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2AA8" w14:textId="77777777" w:rsidR="001763DA" w:rsidRDefault="001763DA" w:rsidP="001763DA">
      <w:pPr>
        <w:pStyle w:val="10"/>
        <w:keepNext/>
        <w:keepLines/>
        <w:shd w:val="clear" w:color="auto" w:fill="auto"/>
        <w:jc w:val="right"/>
      </w:pPr>
      <w:bookmarkStart w:id="0" w:name="bookmark0"/>
      <w:r>
        <w:t>ПРОЕКТ</w:t>
      </w:r>
    </w:p>
    <w:p w14:paraId="135A4414" w14:textId="77777777" w:rsidR="007942A4" w:rsidRDefault="00A05DC9" w:rsidP="001763DA">
      <w:pPr>
        <w:pStyle w:val="10"/>
        <w:keepNext/>
        <w:keepLines/>
        <w:shd w:val="clear" w:color="auto" w:fill="auto"/>
      </w:pPr>
      <w:r>
        <w:t>Совет депутатов</w:t>
      </w:r>
      <w:bookmarkEnd w:id="0"/>
    </w:p>
    <w:p w14:paraId="08F26CF7" w14:textId="77777777" w:rsidR="007942A4" w:rsidRDefault="00A05DC9" w:rsidP="001763DA">
      <w:pPr>
        <w:pStyle w:val="30"/>
        <w:shd w:val="clear" w:color="auto" w:fill="auto"/>
      </w:pPr>
      <w:r>
        <w:t>Ломоносовск</w:t>
      </w:r>
      <w:r w:rsidR="0086399A">
        <w:t>ого</w:t>
      </w:r>
      <w:r>
        <w:t xml:space="preserve"> муниципальн</w:t>
      </w:r>
      <w:r w:rsidR="0086399A">
        <w:t>ого</w:t>
      </w:r>
      <w:r>
        <w:t xml:space="preserve"> район</w:t>
      </w:r>
      <w:r w:rsidR="0086399A">
        <w:t>а</w:t>
      </w:r>
    </w:p>
    <w:p w14:paraId="574AEDF6" w14:textId="77777777" w:rsidR="007942A4" w:rsidRDefault="00A05DC9" w:rsidP="001763DA">
      <w:pPr>
        <w:pStyle w:val="10"/>
        <w:keepNext/>
        <w:keepLines/>
        <w:shd w:val="clear" w:color="auto" w:fill="auto"/>
      </w:pPr>
      <w:bookmarkStart w:id="1" w:name="bookmark1"/>
      <w:r>
        <w:t>Ленинградской области</w:t>
      </w:r>
      <w:bookmarkEnd w:id="1"/>
    </w:p>
    <w:p w14:paraId="7097D2FA" w14:textId="2F5EB742" w:rsidR="007942A4" w:rsidRDefault="00904BF5" w:rsidP="001763DA">
      <w:pPr>
        <w:pStyle w:val="20"/>
        <w:shd w:val="clear" w:color="auto" w:fill="auto"/>
      </w:pPr>
      <w:r>
        <w:t>пятый</w:t>
      </w:r>
      <w:r w:rsidR="00A05DC9">
        <w:t xml:space="preserve"> созыв</w:t>
      </w:r>
    </w:p>
    <w:p w14:paraId="0B85AE25" w14:textId="77777777" w:rsidR="001763DA" w:rsidRDefault="001763DA" w:rsidP="001763DA">
      <w:pPr>
        <w:pStyle w:val="40"/>
        <w:shd w:val="clear" w:color="auto" w:fill="auto"/>
        <w:spacing w:line="260" w:lineRule="exact"/>
        <w:rPr>
          <w:b/>
        </w:rPr>
      </w:pPr>
    </w:p>
    <w:p w14:paraId="22767585" w14:textId="77777777" w:rsidR="001763DA" w:rsidRDefault="001763DA" w:rsidP="001763DA">
      <w:pPr>
        <w:pStyle w:val="40"/>
        <w:shd w:val="clear" w:color="auto" w:fill="auto"/>
        <w:spacing w:line="260" w:lineRule="exact"/>
        <w:rPr>
          <w:b/>
        </w:rPr>
      </w:pPr>
    </w:p>
    <w:p w14:paraId="35872C02" w14:textId="77777777" w:rsidR="007942A4" w:rsidRPr="001763DA" w:rsidRDefault="00A05DC9" w:rsidP="001763DA">
      <w:pPr>
        <w:pStyle w:val="40"/>
        <w:shd w:val="clear" w:color="auto" w:fill="auto"/>
        <w:spacing w:line="260" w:lineRule="exact"/>
        <w:rPr>
          <w:b/>
        </w:rPr>
      </w:pPr>
      <w:r w:rsidRPr="001763DA">
        <w:rPr>
          <w:b/>
        </w:rPr>
        <w:t>РЕШЕНИЕ</w:t>
      </w:r>
    </w:p>
    <w:p w14:paraId="1DB02783" w14:textId="77777777" w:rsidR="001763DA" w:rsidRDefault="001763DA">
      <w:pPr>
        <w:pStyle w:val="50"/>
        <w:shd w:val="clear" w:color="auto" w:fill="auto"/>
        <w:spacing w:line="240" w:lineRule="exact"/>
        <w:rPr>
          <w:rStyle w:val="512pt"/>
        </w:rPr>
      </w:pPr>
    </w:p>
    <w:p w14:paraId="09E89DD1" w14:textId="088204B1" w:rsidR="007942A4" w:rsidRDefault="001763DA">
      <w:pPr>
        <w:pStyle w:val="50"/>
        <w:shd w:val="clear" w:color="auto" w:fill="auto"/>
        <w:spacing w:line="240" w:lineRule="exact"/>
      </w:pPr>
      <w:r>
        <w:rPr>
          <w:rStyle w:val="512pt"/>
        </w:rPr>
        <w:t xml:space="preserve"> от «__</w:t>
      </w:r>
      <w:proofErr w:type="gramStart"/>
      <w:r>
        <w:rPr>
          <w:rStyle w:val="512pt"/>
        </w:rPr>
        <w:t>_»_</w:t>
      </w:r>
      <w:proofErr w:type="gramEnd"/>
      <w:r>
        <w:rPr>
          <w:rStyle w:val="512pt"/>
        </w:rPr>
        <w:t>____20</w:t>
      </w:r>
      <w:r w:rsidR="009B6C03">
        <w:rPr>
          <w:rStyle w:val="512pt"/>
        </w:rPr>
        <w:t>2</w:t>
      </w:r>
      <w:r w:rsidR="00231147">
        <w:rPr>
          <w:rStyle w:val="512pt"/>
        </w:rPr>
        <w:t>5</w:t>
      </w:r>
      <w:r>
        <w:rPr>
          <w:rStyle w:val="512pt"/>
        </w:rPr>
        <w:t xml:space="preserve"> года                                   </w:t>
      </w:r>
      <w:r w:rsidR="00A05DC9">
        <w:rPr>
          <w:rStyle w:val="512pt"/>
        </w:rPr>
        <w:t xml:space="preserve">№ </w:t>
      </w:r>
    </w:p>
    <w:p w14:paraId="3BFB0A81" w14:textId="77777777" w:rsidR="007942A4" w:rsidRDefault="007942A4">
      <w:pPr>
        <w:pStyle w:val="20"/>
        <w:shd w:val="clear" w:color="auto" w:fill="auto"/>
        <w:spacing w:line="240" w:lineRule="exact"/>
        <w:jc w:val="left"/>
      </w:pPr>
    </w:p>
    <w:p w14:paraId="28CEDDD1" w14:textId="77777777" w:rsidR="001763DA" w:rsidRDefault="00A05DC9">
      <w:pPr>
        <w:pStyle w:val="20"/>
        <w:shd w:val="clear" w:color="auto" w:fill="auto"/>
        <w:spacing w:line="281" w:lineRule="exact"/>
        <w:jc w:val="left"/>
      </w:pPr>
      <w:r>
        <w:t>Об исполнении бюджета муниципального</w:t>
      </w:r>
    </w:p>
    <w:p w14:paraId="2320646F" w14:textId="77777777" w:rsidR="001763DA" w:rsidRDefault="00A05DC9">
      <w:pPr>
        <w:pStyle w:val="20"/>
        <w:shd w:val="clear" w:color="auto" w:fill="auto"/>
        <w:spacing w:line="281" w:lineRule="exact"/>
        <w:jc w:val="left"/>
      </w:pPr>
      <w:r>
        <w:t xml:space="preserve">образования Ломоносовский муниципальный район </w:t>
      </w:r>
    </w:p>
    <w:p w14:paraId="2CB9B112" w14:textId="7CE8A010" w:rsidR="007942A4" w:rsidRDefault="00A05DC9">
      <w:pPr>
        <w:pStyle w:val="20"/>
        <w:shd w:val="clear" w:color="auto" w:fill="auto"/>
        <w:spacing w:line="281" w:lineRule="exact"/>
        <w:jc w:val="left"/>
      </w:pPr>
      <w:r>
        <w:t>Ленинградской области за 20</w:t>
      </w:r>
      <w:r w:rsidR="001763DA">
        <w:t>2</w:t>
      </w:r>
      <w:r w:rsidR="00231147">
        <w:t>4</w:t>
      </w:r>
      <w:r>
        <w:t xml:space="preserve"> год</w:t>
      </w:r>
    </w:p>
    <w:p w14:paraId="6ACAC299" w14:textId="77777777" w:rsidR="001763DA" w:rsidRDefault="001763DA">
      <w:pPr>
        <w:pStyle w:val="20"/>
        <w:shd w:val="clear" w:color="auto" w:fill="auto"/>
        <w:ind w:firstLine="360"/>
        <w:jc w:val="left"/>
      </w:pPr>
    </w:p>
    <w:p w14:paraId="7F985739" w14:textId="68D72179" w:rsidR="007942A4" w:rsidRDefault="00A05DC9" w:rsidP="001763DA">
      <w:pPr>
        <w:pStyle w:val="20"/>
        <w:shd w:val="clear" w:color="auto" w:fill="auto"/>
        <w:ind w:firstLine="360"/>
        <w:jc w:val="both"/>
        <w:rPr>
          <w:rStyle w:val="22pt"/>
        </w:rPr>
      </w:pPr>
      <w:r>
        <w:t>Рассмотрев представленный отчёт об исполнении бюджета муниципального образования Ломоносовский муниципальный район Ленинградской области за 20</w:t>
      </w:r>
      <w:r w:rsidR="009B6C03">
        <w:t>2</w:t>
      </w:r>
      <w:r w:rsidR="00231147">
        <w:t>4</w:t>
      </w:r>
      <w:r>
        <w:t xml:space="preserve"> год, и руководствуясь ст. 264.5 Бюджетного кодекса Российской Федерации, ст. 13 Устава Ломоносовск</w:t>
      </w:r>
      <w:r w:rsidR="0086399A">
        <w:t>ого</w:t>
      </w:r>
      <w:r>
        <w:t xml:space="preserve"> муниципальн</w:t>
      </w:r>
      <w:r w:rsidR="0086399A">
        <w:t>ого</w:t>
      </w:r>
      <w:r>
        <w:t xml:space="preserve"> </w:t>
      </w:r>
      <w:proofErr w:type="gramStart"/>
      <w:r>
        <w:t>район</w:t>
      </w:r>
      <w:r w:rsidR="0086399A">
        <w:t xml:space="preserve">а </w:t>
      </w:r>
      <w:r>
        <w:t xml:space="preserve"> Ленинградской</w:t>
      </w:r>
      <w:proofErr w:type="gramEnd"/>
      <w:r>
        <w:t xml:space="preserve"> области, Совет депутатов </w:t>
      </w:r>
      <w:r>
        <w:rPr>
          <w:rStyle w:val="22pt"/>
        </w:rPr>
        <w:t>решил:</w:t>
      </w:r>
    </w:p>
    <w:p w14:paraId="1257186D" w14:textId="77777777" w:rsidR="001763DA" w:rsidRDefault="001763DA" w:rsidP="001763DA">
      <w:pPr>
        <w:pStyle w:val="20"/>
        <w:shd w:val="clear" w:color="auto" w:fill="auto"/>
        <w:ind w:firstLine="360"/>
        <w:jc w:val="both"/>
      </w:pPr>
    </w:p>
    <w:p w14:paraId="3250C4AC" w14:textId="544404BC" w:rsidR="007942A4" w:rsidRDefault="00A05DC9" w:rsidP="000E044A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line="277" w:lineRule="exact"/>
        <w:ind w:firstLine="360"/>
        <w:jc w:val="both"/>
      </w:pPr>
      <w:r>
        <w:t>Утвердить отчет об исполнении бюджета муниципального образования Ломоносовский муниципальный район Ленинградской области за 20</w:t>
      </w:r>
      <w:r w:rsidR="001763DA">
        <w:t>2</w:t>
      </w:r>
      <w:r w:rsidR="004417D3">
        <w:t>4</w:t>
      </w:r>
      <w:r>
        <w:t xml:space="preserve"> год по доходам в сумме </w:t>
      </w:r>
      <w:r w:rsidR="004417D3">
        <w:t>5 958 917,12 тыс.</w:t>
      </w:r>
      <w:r>
        <w:t xml:space="preserve"> рублей и по расходам в сумме </w:t>
      </w:r>
      <w:r w:rsidR="004417D3">
        <w:t xml:space="preserve">5 548 028,07 </w:t>
      </w:r>
      <w:r>
        <w:t xml:space="preserve">тыс. рублей, с профицитом бюджета в сумме </w:t>
      </w:r>
      <w:r w:rsidR="004417D3">
        <w:t>410 889,05</w:t>
      </w:r>
      <w:r>
        <w:t xml:space="preserve"> тыс. рублей со следующими показателями:</w:t>
      </w:r>
    </w:p>
    <w:p w14:paraId="5F95C15D" w14:textId="57F66D98" w:rsidR="007942A4" w:rsidRDefault="00A05DC9" w:rsidP="001763DA">
      <w:pPr>
        <w:pStyle w:val="20"/>
        <w:shd w:val="clear" w:color="auto" w:fill="auto"/>
        <w:spacing w:line="277" w:lineRule="exact"/>
        <w:ind w:firstLine="360"/>
        <w:jc w:val="both"/>
      </w:pPr>
      <w:r>
        <w:t>по доходам бюджета муниципального образования Ломоносовский муниципальный ра</w:t>
      </w:r>
      <w:r w:rsidR="009B6C03">
        <w:t>йон Ленинградской области за 202</w:t>
      </w:r>
      <w:r w:rsidR="00231147">
        <w:t>4</w:t>
      </w:r>
      <w:r>
        <w:t xml:space="preserve"> год</w:t>
      </w:r>
      <w:r w:rsidR="00845BE0">
        <w:t>,</w:t>
      </w:r>
      <w:r>
        <w:t xml:space="preserve"> по кодам классификации доходов бюджетов согласно приложению 1;</w:t>
      </w:r>
    </w:p>
    <w:p w14:paraId="0F28068C" w14:textId="14791080" w:rsidR="007942A4" w:rsidRDefault="00A05DC9" w:rsidP="001763DA">
      <w:pPr>
        <w:pStyle w:val="20"/>
        <w:shd w:val="clear" w:color="auto" w:fill="auto"/>
        <w:spacing w:line="277" w:lineRule="exact"/>
        <w:ind w:firstLine="360"/>
        <w:jc w:val="both"/>
      </w:pPr>
      <w:r>
        <w:t>по расходам бюджета муниципального образования Ломоносовский муниципальный район Ленинградской области за 20</w:t>
      </w:r>
      <w:r w:rsidR="001763DA">
        <w:t>2</w:t>
      </w:r>
      <w:r w:rsidR="00231147">
        <w:t>4</w:t>
      </w:r>
      <w:r>
        <w:t xml:space="preserve"> год, по ведомственной структуре расходов бюджета муниципального образования Ломоносовский муниципальный район Ленинградской </w:t>
      </w:r>
      <w:proofErr w:type="gramStart"/>
      <w:r>
        <w:t>области  согласно</w:t>
      </w:r>
      <w:proofErr w:type="gramEnd"/>
      <w:r>
        <w:t xml:space="preserve"> приложению 2;</w:t>
      </w:r>
    </w:p>
    <w:p w14:paraId="0D8FE2B5" w14:textId="18073318" w:rsidR="00B01075" w:rsidRDefault="00B01075" w:rsidP="001763DA">
      <w:pPr>
        <w:pStyle w:val="20"/>
        <w:shd w:val="clear" w:color="auto" w:fill="auto"/>
        <w:spacing w:line="277" w:lineRule="exact"/>
        <w:ind w:firstLine="360"/>
        <w:jc w:val="both"/>
      </w:pPr>
      <w:r>
        <w:t>по расходам бюджета муниципального образования Ломоносовский муниципальный район Ленинградской области за 202</w:t>
      </w:r>
      <w:r w:rsidR="00231147">
        <w:t>4</w:t>
      </w:r>
      <w:r>
        <w:t xml:space="preserve"> год, по разделам и подразделам классификации расходов бюджета согласно приложению 3;</w:t>
      </w:r>
    </w:p>
    <w:p w14:paraId="63F8F5EB" w14:textId="18F75B6C" w:rsidR="007942A4" w:rsidRDefault="00A05DC9" w:rsidP="001763DA">
      <w:pPr>
        <w:pStyle w:val="20"/>
        <w:shd w:val="clear" w:color="auto" w:fill="auto"/>
        <w:spacing w:line="277" w:lineRule="exact"/>
        <w:ind w:firstLine="360"/>
        <w:jc w:val="both"/>
      </w:pPr>
      <w:r>
        <w:t>по источникам финансирования дефицита бюджета муниципального образования Ломоносовский муниципальный район Ленинградской области за 20</w:t>
      </w:r>
      <w:r w:rsidR="001763DA">
        <w:t>2</w:t>
      </w:r>
      <w:r w:rsidR="00231147">
        <w:t>4</w:t>
      </w:r>
      <w:r>
        <w:t xml:space="preserve"> год по кодам классификации источников финансирования дефицитов бюджетов согласно приложению </w:t>
      </w:r>
      <w:r w:rsidR="00B01075">
        <w:t>4</w:t>
      </w:r>
      <w:r>
        <w:t>.</w:t>
      </w:r>
    </w:p>
    <w:p w14:paraId="60FF331A" w14:textId="77777777" w:rsidR="007942A4" w:rsidRDefault="00A05DC9" w:rsidP="001763DA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ind w:firstLine="360"/>
        <w:jc w:val="both"/>
        <w:sectPr w:rsidR="007942A4">
          <w:pgSz w:w="11909" w:h="16840"/>
          <w:pgMar w:top="762" w:right="769" w:bottom="1430" w:left="1275" w:header="0" w:footer="3" w:gutter="0"/>
          <w:cols w:space="720"/>
          <w:noEndnote/>
          <w:docGrid w:linePitch="360"/>
        </w:sectPr>
      </w:pPr>
      <w:r>
        <w:t>Опубликовать настоящее решение в газете «Ломоносовский районный вестник»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Интернет.</w:t>
      </w:r>
    </w:p>
    <w:p w14:paraId="39585A84" w14:textId="77777777" w:rsidR="001763DA" w:rsidRDefault="001763DA">
      <w:pPr>
        <w:pStyle w:val="20"/>
        <w:shd w:val="clear" w:color="auto" w:fill="auto"/>
        <w:jc w:val="left"/>
        <w:rPr>
          <w:rStyle w:val="21"/>
        </w:rPr>
      </w:pPr>
    </w:p>
    <w:p w14:paraId="0D954D47" w14:textId="77777777" w:rsidR="001763DA" w:rsidRDefault="001763DA">
      <w:pPr>
        <w:pStyle w:val="20"/>
        <w:shd w:val="clear" w:color="auto" w:fill="auto"/>
        <w:jc w:val="left"/>
        <w:rPr>
          <w:rStyle w:val="21"/>
        </w:rPr>
      </w:pPr>
    </w:p>
    <w:p w14:paraId="33C24FAC" w14:textId="77777777" w:rsidR="001763DA" w:rsidRDefault="001763DA">
      <w:pPr>
        <w:pStyle w:val="20"/>
        <w:shd w:val="clear" w:color="auto" w:fill="auto"/>
        <w:jc w:val="left"/>
        <w:rPr>
          <w:rStyle w:val="21"/>
        </w:rPr>
      </w:pPr>
    </w:p>
    <w:p w14:paraId="7322CEDE" w14:textId="77777777" w:rsidR="00904BF5" w:rsidRDefault="00A05DC9" w:rsidP="001763DA">
      <w:pPr>
        <w:pStyle w:val="20"/>
        <w:shd w:val="clear" w:color="auto" w:fill="auto"/>
        <w:jc w:val="left"/>
        <w:rPr>
          <w:rStyle w:val="21"/>
        </w:rPr>
      </w:pPr>
      <w:r>
        <w:rPr>
          <w:rStyle w:val="21"/>
        </w:rPr>
        <w:t>Глава Ломоносовск</w:t>
      </w:r>
      <w:r w:rsidR="0086399A">
        <w:rPr>
          <w:rStyle w:val="21"/>
        </w:rPr>
        <w:t>ого</w:t>
      </w:r>
    </w:p>
    <w:p w14:paraId="407739C6" w14:textId="1966FF48" w:rsidR="007942A4" w:rsidRDefault="00A05DC9" w:rsidP="001763DA">
      <w:pPr>
        <w:pStyle w:val="20"/>
        <w:shd w:val="clear" w:color="auto" w:fill="auto"/>
        <w:jc w:val="left"/>
      </w:pPr>
      <w:r>
        <w:rPr>
          <w:rStyle w:val="21"/>
        </w:rPr>
        <w:t>муниципальн</w:t>
      </w:r>
      <w:r w:rsidR="0086399A">
        <w:rPr>
          <w:rStyle w:val="21"/>
        </w:rPr>
        <w:t>ого</w:t>
      </w:r>
      <w:r>
        <w:rPr>
          <w:rStyle w:val="21"/>
        </w:rPr>
        <w:t xml:space="preserve"> район</w:t>
      </w:r>
      <w:r w:rsidR="0086399A">
        <w:rPr>
          <w:rStyle w:val="21"/>
        </w:rPr>
        <w:t>а</w:t>
      </w:r>
      <w:r w:rsidR="001763DA">
        <w:rPr>
          <w:rStyle w:val="21"/>
        </w:rPr>
        <w:t xml:space="preserve">                                                                      </w:t>
      </w:r>
      <w:r>
        <w:rPr>
          <w:rStyle w:val="21"/>
        </w:rPr>
        <w:t>В.М. Иванов</w:t>
      </w:r>
    </w:p>
    <w:p w14:paraId="38F034ED" w14:textId="77777777" w:rsidR="007942A4" w:rsidRDefault="007942A4">
      <w:pPr>
        <w:rPr>
          <w:sz w:val="2"/>
          <w:szCs w:val="2"/>
        </w:rPr>
      </w:pPr>
    </w:p>
    <w:sectPr w:rsidR="007942A4">
      <w:type w:val="continuous"/>
      <w:pgSz w:w="11909" w:h="16840"/>
      <w:pgMar w:top="747" w:right="769" w:bottom="747" w:left="12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C8B5D" w14:textId="77777777" w:rsidR="00DA0BA3" w:rsidRDefault="00DA0BA3">
      <w:r>
        <w:separator/>
      </w:r>
    </w:p>
  </w:endnote>
  <w:endnote w:type="continuationSeparator" w:id="0">
    <w:p w14:paraId="6A5F3305" w14:textId="77777777" w:rsidR="00DA0BA3" w:rsidRDefault="00DA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42354" w14:textId="77777777" w:rsidR="00DA0BA3" w:rsidRDefault="00DA0BA3"/>
  </w:footnote>
  <w:footnote w:type="continuationSeparator" w:id="0">
    <w:p w14:paraId="1E807C71" w14:textId="77777777" w:rsidR="00DA0BA3" w:rsidRDefault="00DA0B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812B9"/>
    <w:multiLevelType w:val="multilevel"/>
    <w:tmpl w:val="DC10F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014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2A4"/>
    <w:rsid w:val="000E044A"/>
    <w:rsid w:val="001763DA"/>
    <w:rsid w:val="0022482A"/>
    <w:rsid w:val="00231147"/>
    <w:rsid w:val="003D0DA3"/>
    <w:rsid w:val="004417D3"/>
    <w:rsid w:val="004608F3"/>
    <w:rsid w:val="0055656D"/>
    <w:rsid w:val="007942A4"/>
    <w:rsid w:val="00845BE0"/>
    <w:rsid w:val="0086399A"/>
    <w:rsid w:val="008F1DCD"/>
    <w:rsid w:val="00904BF5"/>
    <w:rsid w:val="00951F63"/>
    <w:rsid w:val="009B6C03"/>
    <w:rsid w:val="00A05DC9"/>
    <w:rsid w:val="00B01075"/>
    <w:rsid w:val="00B074DA"/>
    <w:rsid w:val="00CC5826"/>
    <w:rsid w:val="00DA0BA3"/>
    <w:rsid w:val="00E60C62"/>
    <w:rsid w:val="00F324FF"/>
    <w:rsid w:val="00FD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72B0"/>
  <w15:docId w15:val="{0E5F335D-AB5F-467E-A858-1AFD09E2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2pt">
    <w:name w:val="Основной текст (5) + 12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Наталья Владимировна</dc:creator>
  <cp:lastModifiedBy>1</cp:lastModifiedBy>
  <cp:revision>2</cp:revision>
  <cp:lastPrinted>2021-05-18T07:15:00Z</cp:lastPrinted>
  <dcterms:created xsi:type="dcterms:W3CDTF">2025-04-25T07:21:00Z</dcterms:created>
  <dcterms:modified xsi:type="dcterms:W3CDTF">2025-04-25T07:21:00Z</dcterms:modified>
</cp:coreProperties>
</file>