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E6ED" w14:textId="77777777" w:rsidR="008F6968" w:rsidRPr="00A16A5C" w:rsidRDefault="008F6968" w:rsidP="008F6968">
      <w:pPr>
        <w:jc w:val="center"/>
      </w:pPr>
      <w:r w:rsidRPr="00A16A5C">
        <w:object w:dxaOrig="1126" w:dyaOrig="1226" w14:anchorId="7285D0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4858662" r:id="rId9"/>
        </w:object>
      </w:r>
    </w:p>
    <w:p w14:paraId="750DD801" w14:textId="77777777" w:rsidR="008F6968" w:rsidRPr="00A16A5C" w:rsidRDefault="008F6968" w:rsidP="008F6968">
      <w:pPr>
        <w:jc w:val="center"/>
        <w:rPr>
          <w:b/>
        </w:rPr>
      </w:pPr>
      <w:r w:rsidRPr="00A16A5C">
        <w:rPr>
          <w:b/>
        </w:rPr>
        <w:t>АДМИНИСТРАЦИЯ ЛОМОНОСОВСКОГО МУНИЦИПАЛЬНОГО РАЙОНА ЛЕНИНГРАДСКОЙ ОБЛАСТИ</w:t>
      </w:r>
    </w:p>
    <w:p w14:paraId="2F248A43" w14:textId="77777777" w:rsidR="008F6968" w:rsidRPr="00A16A5C" w:rsidRDefault="008F6968" w:rsidP="008F6968">
      <w:pPr>
        <w:jc w:val="center"/>
        <w:rPr>
          <w:b/>
        </w:rPr>
      </w:pPr>
    </w:p>
    <w:p w14:paraId="27D8F566" w14:textId="77777777" w:rsidR="008F6968" w:rsidRPr="00A16A5C" w:rsidRDefault="008F6968" w:rsidP="008F6968">
      <w:pPr>
        <w:jc w:val="center"/>
        <w:rPr>
          <w:b/>
        </w:rPr>
      </w:pPr>
      <w:r w:rsidRPr="00A16A5C">
        <w:rPr>
          <w:b/>
        </w:rPr>
        <w:t>ПОСТАНОВЛЕНИЕ</w:t>
      </w:r>
    </w:p>
    <w:p w14:paraId="494B015A" w14:textId="77777777" w:rsidR="008F6968" w:rsidRPr="00A16A5C" w:rsidRDefault="008F6968" w:rsidP="008F6968">
      <w:pPr>
        <w:jc w:val="both"/>
        <w:rPr>
          <w:b/>
        </w:rPr>
      </w:pPr>
    </w:p>
    <w:p w14:paraId="5D7FB57B" w14:textId="74581DC9" w:rsidR="008F6968" w:rsidRPr="00A16A5C" w:rsidRDefault="008F6968" w:rsidP="008F6968">
      <w:pPr>
        <w:jc w:val="both"/>
      </w:pPr>
      <w:r w:rsidRPr="00A16A5C">
        <w:t xml:space="preserve">от </w:t>
      </w:r>
      <w:r>
        <w:t>1</w:t>
      </w:r>
      <w:r>
        <w:t>6</w:t>
      </w:r>
      <w:r w:rsidRPr="00A16A5C">
        <w:t>.0</w:t>
      </w:r>
      <w:r>
        <w:t>7</w:t>
      </w:r>
      <w:r w:rsidRPr="00A16A5C">
        <w:t xml:space="preserve">.2025                                                                                                                        </w:t>
      </w:r>
      <w:r>
        <w:t xml:space="preserve">   </w:t>
      </w:r>
      <w:r w:rsidRPr="00A16A5C">
        <w:t>№</w:t>
      </w:r>
      <w:r>
        <w:t xml:space="preserve"> </w:t>
      </w:r>
      <w:r>
        <w:t>1253</w:t>
      </w:r>
      <w:r w:rsidRPr="00A16A5C">
        <w:t>/25</w:t>
      </w:r>
    </w:p>
    <w:p w14:paraId="7C9DFF15" w14:textId="77777777" w:rsidR="00DD7A30" w:rsidRDefault="00DD7A30" w:rsidP="00FE14B9">
      <w:pPr>
        <w:jc w:val="both"/>
        <w:rPr>
          <w:noProof/>
        </w:rPr>
      </w:pPr>
    </w:p>
    <w:p w14:paraId="686DA0FC" w14:textId="77777777" w:rsidR="00DD7A30" w:rsidRPr="008F6968" w:rsidRDefault="00DD7A30" w:rsidP="00FE14B9">
      <w:pPr>
        <w:jc w:val="both"/>
      </w:pPr>
    </w:p>
    <w:p w14:paraId="30219838" w14:textId="77777777" w:rsidR="00213505" w:rsidRPr="00616CAE" w:rsidRDefault="00213505" w:rsidP="0038368A">
      <w:pPr>
        <w:rPr>
          <w:sz w:val="26"/>
          <w:szCs w:val="26"/>
        </w:rPr>
      </w:pPr>
    </w:p>
    <w:p w14:paraId="13D96208" w14:textId="77777777" w:rsidR="00FE14B9" w:rsidRPr="00690E32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О внесении изменений в муниципальную</w:t>
      </w:r>
    </w:p>
    <w:p w14:paraId="15927D8A" w14:textId="77777777" w:rsidR="00FE14B9" w:rsidRPr="00690E32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программу муниципального образования</w:t>
      </w:r>
    </w:p>
    <w:p w14:paraId="2FE6C630" w14:textId="77777777" w:rsidR="00FE14B9" w:rsidRPr="00690E32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Ломоносовский муниципальный район</w:t>
      </w:r>
    </w:p>
    <w:p w14:paraId="434DFBF9" w14:textId="77777777" w:rsidR="0038368A" w:rsidRPr="00690E32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Ленинградско</w:t>
      </w:r>
      <w:r w:rsidR="00675C27">
        <w:rPr>
          <w:sz w:val="26"/>
          <w:szCs w:val="26"/>
        </w:rPr>
        <w:t>й области «Комплексное развитие</w:t>
      </w:r>
    </w:p>
    <w:p w14:paraId="21C865D0" w14:textId="77777777" w:rsidR="00D11CC1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социальной инфраструктуры</w:t>
      </w:r>
      <w:r w:rsidR="00DE6D76">
        <w:rPr>
          <w:sz w:val="26"/>
          <w:szCs w:val="26"/>
        </w:rPr>
        <w:t xml:space="preserve"> </w:t>
      </w:r>
      <w:r w:rsidR="00675C27">
        <w:rPr>
          <w:sz w:val="26"/>
          <w:szCs w:val="26"/>
        </w:rPr>
        <w:t>муниципального</w:t>
      </w:r>
    </w:p>
    <w:p w14:paraId="1FF694B0" w14:textId="77777777" w:rsidR="00D11CC1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>образования</w:t>
      </w:r>
      <w:r w:rsidR="00DC23D1">
        <w:rPr>
          <w:sz w:val="26"/>
          <w:szCs w:val="26"/>
        </w:rPr>
        <w:t xml:space="preserve"> </w:t>
      </w:r>
      <w:r w:rsidRPr="00690E32">
        <w:rPr>
          <w:sz w:val="26"/>
          <w:szCs w:val="26"/>
        </w:rPr>
        <w:t>Ломоносовский</w:t>
      </w:r>
      <w:r w:rsidR="00D11CC1">
        <w:rPr>
          <w:sz w:val="26"/>
          <w:szCs w:val="26"/>
        </w:rPr>
        <w:t xml:space="preserve"> </w:t>
      </w:r>
      <w:r w:rsidRPr="00690E32">
        <w:rPr>
          <w:sz w:val="26"/>
          <w:szCs w:val="26"/>
        </w:rPr>
        <w:t>муниципальный</w:t>
      </w:r>
    </w:p>
    <w:p w14:paraId="51B2D949" w14:textId="77777777" w:rsidR="004B5081" w:rsidRDefault="00FE14B9" w:rsidP="0038368A">
      <w:pPr>
        <w:rPr>
          <w:sz w:val="26"/>
          <w:szCs w:val="26"/>
        </w:rPr>
      </w:pPr>
      <w:r w:rsidRPr="00690E32">
        <w:rPr>
          <w:sz w:val="26"/>
          <w:szCs w:val="26"/>
        </w:rPr>
        <w:t xml:space="preserve"> район Ленинградской области»</w:t>
      </w:r>
    </w:p>
    <w:p w14:paraId="5546ABF2" w14:textId="77777777" w:rsidR="00FE14B9" w:rsidRPr="00690E32" w:rsidRDefault="00FE14B9" w:rsidP="00FE14B9">
      <w:pPr>
        <w:spacing w:line="360" w:lineRule="auto"/>
        <w:jc w:val="both"/>
        <w:rPr>
          <w:sz w:val="26"/>
          <w:szCs w:val="26"/>
        </w:rPr>
      </w:pPr>
    </w:p>
    <w:p w14:paraId="133F485F" w14:textId="6B25E2AD" w:rsidR="00FE14B9" w:rsidRPr="00F7487E" w:rsidRDefault="00FE14B9" w:rsidP="008E0B20">
      <w:pPr>
        <w:ind w:firstLine="708"/>
        <w:jc w:val="both"/>
        <w:outlineLvl w:val="0"/>
        <w:rPr>
          <w:sz w:val="26"/>
          <w:szCs w:val="26"/>
        </w:rPr>
      </w:pPr>
      <w:r w:rsidRPr="00D11CC1">
        <w:rPr>
          <w:sz w:val="26"/>
          <w:szCs w:val="26"/>
        </w:rPr>
        <w:t xml:space="preserve">Руководствуясь статьей 179 Бюджетного кодекса Российской Федерации, </w:t>
      </w:r>
      <w:r w:rsidR="00B45F06" w:rsidRPr="00D11CC1">
        <w:rPr>
          <w:sz w:val="26"/>
          <w:szCs w:val="26"/>
        </w:rPr>
        <w:br/>
      </w:r>
      <w:r w:rsidRPr="00D11CC1">
        <w:rPr>
          <w:sz w:val="26"/>
          <w:szCs w:val="26"/>
        </w:rPr>
        <w:t xml:space="preserve"> в рамках государственной п</w:t>
      </w:r>
      <w:r w:rsidR="0038368A" w:rsidRPr="00D11CC1">
        <w:rPr>
          <w:sz w:val="26"/>
          <w:szCs w:val="26"/>
        </w:rPr>
        <w:t>рограммы Ленинградской области «</w:t>
      </w:r>
      <w:r w:rsidRPr="00D11CC1">
        <w:rPr>
          <w:sz w:val="26"/>
          <w:szCs w:val="26"/>
        </w:rPr>
        <w:t>Комплексн</w:t>
      </w:r>
      <w:r w:rsidR="0038368A" w:rsidRPr="00D11CC1">
        <w:rPr>
          <w:sz w:val="26"/>
          <w:szCs w:val="26"/>
        </w:rPr>
        <w:t>ое развитие сельских территорий»</w:t>
      </w:r>
      <w:r w:rsidRPr="00D11CC1">
        <w:rPr>
          <w:sz w:val="26"/>
          <w:szCs w:val="26"/>
        </w:rPr>
        <w:t>, Указом Президент</w:t>
      </w:r>
      <w:r w:rsidR="0038368A" w:rsidRPr="00D11CC1">
        <w:rPr>
          <w:sz w:val="26"/>
          <w:szCs w:val="26"/>
        </w:rPr>
        <w:t xml:space="preserve">а Российской Федерации </w:t>
      </w:r>
      <w:r w:rsidR="00EC5F73" w:rsidRPr="00D11CC1">
        <w:rPr>
          <w:sz w:val="26"/>
          <w:szCs w:val="26"/>
        </w:rPr>
        <w:br/>
      </w:r>
      <w:r w:rsidR="0038368A" w:rsidRPr="00D11CC1">
        <w:rPr>
          <w:sz w:val="26"/>
          <w:szCs w:val="26"/>
        </w:rPr>
        <w:t>от 07.05.</w:t>
      </w:r>
      <w:r w:rsidRPr="00D11CC1">
        <w:rPr>
          <w:sz w:val="26"/>
          <w:szCs w:val="26"/>
        </w:rPr>
        <w:t xml:space="preserve">2018 № 204 «О национальных целях и стратегических задачах развития Российской Федерации на период до 2024 года», </w:t>
      </w:r>
      <w:r w:rsidR="00B45F06" w:rsidRPr="00D11CC1">
        <w:rPr>
          <w:sz w:val="26"/>
          <w:szCs w:val="26"/>
        </w:rPr>
        <w:t xml:space="preserve">постановлением </w:t>
      </w:r>
      <w:r w:rsidR="00B45F06" w:rsidRPr="003E18C1">
        <w:rPr>
          <w:sz w:val="26"/>
          <w:szCs w:val="26"/>
        </w:rPr>
        <w:t>администрации Ломоносовск</w:t>
      </w:r>
      <w:r w:rsidR="003B57C7" w:rsidRPr="003E18C1">
        <w:rPr>
          <w:sz w:val="26"/>
          <w:szCs w:val="26"/>
        </w:rPr>
        <w:t>ого</w:t>
      </w:r>
      <w:r w:rsidR="00B45F06" w:rsidRPr="003E18C1">
        <w:rPr>
          <w:sz w:val="26"/>
          <w:szCs w:val="26"/>
        </w:rPr>
        <w:t xml:space="preserve"> муниципальн</w:t>
      </w:r>
      <w:r w:rsidR="003B57C7" w:rsidRPr="003E18C1">
        <w:rPr>
          <w:sz w:val="26"/>
          <w:szCs w:val="26"/>
        </w:rPr>
        <w:t>ого</w:t>
      </w:r>
      <w:r w:rsidR="00B45F06" w:rsidRPr="003E18C1">
        <w:rPr>
          <w:sz w:val="26"/>
          <w:szCs w:val="26"/>
        </w:rPr>
        <w:t xml:space="preserve"> район</w:t>
      </w:r>
      <w:r w:rsidR="003B57C7" w:rsidRPr="003E18C1">
        <w:rPr>
          <w:sz w:val="26"/>
          <w:szCs w:val="26"/>
        </w:rPr>
        <w:t>а</w:t>
      </w:r>
      <w:r w:rsidR="00B45F06" w:rsidRPr="003E18C1">
        <w:rPr>
          <w:sz w:val="26"/>
          <w:szCs w:val="26"/>
        </w:rPr>
        <w:t xml:space="preserve"> Ленинградской области </w:t>
      </w:r>
      <w:r w:rsidR="00315872" w:rsidRPr="003E18C1">
        <w:rPr>
          <w:sz w:val="26"/>
          <w:szCs w:val="26"/>
        </w:rPr>
        <w:t xml:space="preserve">от </w:t>
      </w:r>
      <w:r w:rsidR="003E18C1">
        <w:rPr>
          <w:sz w:val="26"/>
          <w:szCs w:val="26"/>
        </w:rPr>
        <w:t>20</w:t>
      </w:r>
      <w:r w:rsidR="00B45F06" w:rsidRPr="003E18C1">
        <w:rPr>
          <w:sz w:val="26"/>
          <w:szCs w:val="26"/>
        </w:rPr>
        <w:t>.</w:t>
      </w:r>
      <w:r w:rsidR="003E18C1">
        <w:rPr>
          <w:sz w:val="26"/>
          <w:szCs w:val="26"/>
        </w:rPr>
        <w:t>03</w:t>
      </w:r>
      <w:r w:rsidR="00315872" w:rsidRPr="003E18C1">
        <w:rPr>
          <w:sz w:val="26"/>
          <w:szCs w:val="26"/>
        </w:rPr>
        <w:t>.202</w:t>
      </w:r>
      <w:r w:rsidR="003E18C1">
        <w:rPr>
          <w:sz w:val="26"/>
          <w:szCs w:val="26"/>
        </w:rPr>
        <w:t>5</w:t>
      </w:r>
      <w:r w:rsidR="00B45F06" w:rsidRPr="003E18C1">
        <w:rPr>
          <w:sz w:val="26"/>
          <w:szCs w:val="26"/>
        </w:rPr>
        <w:t xml:space="preserve"> </w:t>
      </w:r>
      <w:r w:rsidR="003B57C7" w:rsidRPr="003E18C1">
        <w:rPr>
          <w:sz w:val="26"/>
          <w:szCs w:val="26"/>
        </w:rPr>
        <w:br/>
      </w:r>
      <w:r w:rsidR="00B45F06" w:rsidRPr="003E18C1">
        <w:rPr>
          <w:sz w:val="26"/>
          <w:szCs w:val="26"/>
        </w:rPr>
        <w:t xml:space="preserve">№ </w:t>
      </w:r>
      <w:r w:rsidR="003E18C1">
        <w:rPr>
          <w:sz w:val="26"/>
          <w:szCs w:val="26"/>
        </w:rPr>
        <w:t>535/25</w:t>
      </w:r>
      <w:r w:rsidR="00B45F06" w:rsidRPr="003E18C1">
        <w:rPr>
          <w:sz w:val="26"/>
          <w:szCs w:val="26"/>
        </w:rPr>
        <w:t xml:space="preserve"> «</w:t>
      </w:r>
      <w:r w:rsidR="003B57C7" w:rsidRPr="003E18C1">
        <w:rPr>
          <w:sz w:val="26"/>
          <w:szCs w:val="26"/>
        </w:rPr>
        <w:t xml:space="preserve">О внесении изменений в </w:t>
      </w:r>
      <w:r w:rsidR="00B45F06" w:rsidRPr="003E18C1">
        <w:rPr>
          <w:sz w:val="26"/>
          <w:szCs w:val="26"/>
        </w:rPr>
        <w:t>Поряд</w:t>
      </w:r>
      <w:r w:rsidR="003B57C7" w:rsidRPr="003E18C1">
        <w:rPr>
          <w:sz w:val="26"/>
          <w:szCs w:val="26"/>
        </w:rPr>
        <w:t>о</w:t>
      </w:r>
      <w:r w:rsidR="00B45F06" w:rsidRPr="003E18C1">
        <w:rPr>
          <w:sz w:val="26"/>
          <w:szCs w:val="26"/>
        </w:rPr>
        <w:t>к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</w:t>
      </w:r>
      <w:r w:rsidR="003B57C7" w:rsidRPr="003E18C1">
        <w:rPr>
          <w:sz w:val="26"/>
          <w:szCs w:val="26"/>
        </w:rPr>
        <w:t>, утвержденный постановлением администрации муниципального образования Ломоносовский муниципальный район Ленинградской области от 18.03.2022 № 469/22</w:t>
      </w:r>
      <w:r w:rsidR="00B45F06" w:rsidRPr="003E18C1">
        <w:rPr>
          <w:sz w:val="26"/>
          <w:szCs w:val="26"/>
        </w:rPr>
        <w:t>»,</w:t>
      </w:r>
      <w:r w:rsidR="00B45F06" w:rsidRPr="00D11CC1">
        <w:rPr>
          <w:sz w:val="26"/>
          <w:szCs w:val="26"/>
        </w:rPr>
        <w:t xml:space="preserve"> </w:t>
      </w:r>
      <w:r w:rsidR="00292B56" w:rsidRPr="00D11CC1">
        <w:rPr>
          <w:sz w:val="26"/>
          <w:szCs w:val="26"/>
        </w:rPr>
        <w:t>постановлением</w:t>
      </w:r>
      <w:r w:rsidR="00D11CC1" w:rsidRPr="00D11CC1">
        <w:rPr>
          <w:sz w:val="26"/>
          <w:szCs w:val="26"/>
        </w:rPr>
        <w:t xml:space="preserve"> а</w:t>
      </w:r>
      <w:r w:rsidR="00A36E0F" w:rsidRPr="00D11CC1">
        <w:rPr>
          <w:sz w:val="26"/>
          <w:szCs w:val="26"/>
        </w:rPr>
        <w:t>дминистрации Ломоносовск</w:t>
      </w:r>
      <w:r w:rsidR="003B57C7">
        <w:rPr>
          <w:sz w:val="26"/>
          <w:szCs w:val="26"/>
        </w:rPr>
        <w:t>ого</w:t>
      </w:r>
      <w:r w:rsidR="00A36E0F" w:rsidRPr="00D11CC1">
        <w:rPr>
          <w:sz w:val="26"/>
          <w:szCs w:val="26"/>
        </w:rPr>
        <w:t xml:space="preserve"> муниципальн</w:t>
      </w:r>
      <w:r w:rsidR="003B57C7">
        <w:rPr>
          <w:sz w:val="26"/>
          <w:szCs w:val="26"/>
        </w:rPr>
        <w:t>ого</w:t>
      </w:r>
      <w:r w:rsidR="00A36E0F" w:rsidRPr="00D11CC1">
        <w:rPr>
          <w:sz w:val="26"/>
          <w:szCs w:val="26"/>
        </w:rPr>
        <w:t xml:space="preserve"> </w:t>
      </w:r>
      <w:r w:rsidR="00D11CC1" w:rsidRPr="00D11CC1">
        <w:rPr>
          <w:sz w:val="26"/>
          <w:szCs w:val="26"/>
        </w:rPr>
        <w:t>р</w:t>
      </w:r>
      <w:r w:rsidR="00A36E0F" w:rsidRPr="00D11CC1">
        <w:rPr>
          <w:sz w:val="26"/>
          <w:szCs w:val="26"/>
        </w:rPr>
        <w:t>айон</w:t>
      </w:r>
      <w:r w:rsidR="003B57C7">
        <w:rPr>
          <w:sz w:val="26"/>
          <w:szCs w:val="26"/>
        </w:rPr>
        <w:t>а</w:t>
      </w:r>
      <w:r w:rsidR="00A36E0F" w:rsidRPr="00D11CC1">
        <w:rPr>
          <w:sz w:val="26"/>
          <w:szCs w:val="26"/>
        </w:rPr>
        <w:t xml:space="preserve"> Ленинградской области от </w:t>
      </w:r>
      <w:r w:rsidR="00FD66D6">
        <w:rPr>
          <w:sz w:val="26"/>
          <w:szCs w:val="26"/>
        </w:rPr>
        <w:t>14.04</w:t>
      </w:r>
      <w:r w:rsidR="00A36E0F" w:rsidRPr="00D11CC1">
        <w:rPr>
          <w:sz w:val="26"/>
          <w:szCs w:val="26"/>
        </w:rPr>
        <w:t>.202</w:t>
      </w:r>
      <w:r w:rsidR="00FD66D6">
        <w:rPr>
          <w:sz w:val="26"/>
          <w:szCs w:val="26"/>
        </w:rPr>
        <w:t>5</w:t>
      </w:r>
      <w:r w:rsidR="00A36E0F" w:rsidRPr="00D11CC1">
        <w:rPr>
          <w:sz w:val="26"/>
          <w:szCs w:val="26"/>
        </w:rPr>
        <w:t xml:space="preserve"> №</w:t>
      </w:r>
      <w:r w:rsidR="009136A8">
        <w:rPr>
          <w:sz w:val="26"/>
          <w:szCs w:val="26"/>
        </w:rPr>
        <w:t xml:space="preserve"> </w:t>
      </w:r>
      <w:r w:rsidR="00FD66D6">
        <w:rPr>
          <w:sz w:val="26"/>
          <w:szCs w:val="26"/>
        </w:rPr>
        <w:t>703</w:t>
      </w:r>
      <w:r w:rsidR="00A36E0F" w:rsidRPr="00D11CC1">
        <w:rPr>
          <w:sz w:val="26"/>
          <w:szCs w:val="26"/>
        </w:rPr>
        <w:t>/2</w:t>
      </w:r>
      <w:r w:rsidR="00FD66D6">
        <w:rPr>
          <w:sz w:val="26"/>
          <w:szCs w:val="26"/>
        </w:rPr>
        <w:t>5</w:t>
      </w:r>
      <w:r w:rsidR="00A36E0F" w:rsidRPr="00D11CC1">
        <w:rPr>
          <w:sz w:val="26"/>
          <w:szCs w:val="26"/>
        </w:rPr>
        <w:t xml:space="preserve"> «О</w:t>
      </w:r>
      <w:r w:rsidR="003B57C7">
        <w:rPr>
          <w:sz w:val="26"/>
          <w:szCs w:val="26"/>
        </w:rPr>
        <w:t xml:space="preserve"> внесении изменений в </w:t>
      </w:r>
      <w:r w:rsidR="00A36E0F" w:rsidRPr="00D11CC1">
        <w:rPr>
          <w:sz w:val="26"/>
          <w:szCs w:val="26"/>
        </w:rPr>
        <w:t>Методически</w:t>
      </w:r>
      <w:r w:rsidR="003B57C7">
        <w:rPr>
          <w:sz w:val="26"/>
          <w:szCs w:val="26"/>
        </w:rPr>
        <w:t>е</w:t>
      </w:r>
      <w:r w:rsidR="00A36E0F" w:rsidRPr="00D11CC1">
        <w:rPr>
          <w:sz w:val="26"/>
          <w:szCs w:val="26"/>
        </w:rPr>
        <w:t xml:space="preserve"> указани</w:t>
      </w:r>
      <w:r w:rsidR="003B57C7">
        <w:rPr>
          <w:sz w:val="26"/>
          <w:szCs w:val="26"/>
        </w:rPr>
        <w:t>я</w:t>
      </w:r>
      <w:r w:rsidR="00A36E0F" w:rsidRPr="00D11CC1">
        <w:rPr>
          <w:sz w:val="26"/>
          <w:szCs w:val="26"/>
        </w:rPr>
        <w:t xml:space="preserve"> по разработке и реализации муниципальных программ муниципального образования Ломоносовский муниципальный района Ленинградской области</w:t>
      </w:r>
      <w:r w:rsidR="003B57C7">
        <w:rPr>
          <w:sz w:val="26"/>
          <w:szCs w:val="26"/>
        </w:rPr>
        <w:t>, утвержденные постановлением администрации муниципального образования Ломоносовский муниципальный район Ленинградской области от 27.04.2022 № 715/22</w:t>
      </w:r>
      <w:r w:rsidR="00A36E0F" w:rsidRPr="00D11CC1">
        <w:rPr>
          <w:sz w:val="26"/>
          <w:szCs w:val="26"/>
        </w:rPr>
        <w:t xml:space="preserve">», </w:t>
      </w:r>
      <w:r w:rsidR="00AA311A">
        <w:rPr>
          <w:sz w:val="26"/>
          <w:szCs w:val="26"/>
        </w:rPr>
        <w:t>постановлением администрации Ломоносовск</w:t>
      </w:r>
      <w:r w:rsidR="003B57C7">
        <w:rPr>
          <w:sz w:val="26"/>
          <w:szCs w:val="26"/>
        </w:rPr>
        <w:t>ого</w:t>
      </w:r>
      <w:r w:rsidR="00AA311A">
        <w:rPr>
          <w:sz w:val="26"/>
          <w:szCs w:val="26"/>
        </w:rPr>
        <w:t xml:space="preserve"> муниципальн</w:t>
      </w:r>
      <w:r w:rsidR="003B57C7">
        <w:rPr>
          <w:sz w:val="26"/>
          <w:szCs w:val="26"/>
        </w:rPr>
        <w:t>ого</w:t>
      </w:r>
      <w:r w:rsidR="00AA311A">
        <w:rPr>
          <w:sz w:val="26"/>
          <w:szCs w:val="26"/>
        </w:rPr>
        <w:t xml:space="preserve"> район</w:t>
      </w:r>
      <w:r w:rsidR="003B57C7">
        <w:rPr>
          <w:sz w:val="26"/>
          <w:szCs w:val="26"/>
        </w:rPr>
        <w:t>а</w:t>
      </w:r>
      <w:r w:rsidR="002E3973">
        <w:rPr>
          <w:sz w:val="26"/>
          <w:szCs w:val="26"/>
        </w:rPr>
        <w:t xml:space="preserve"> Ленинградской области от 30</w:t>
      </w:r>
      <w:r w:rsidR="00AA311A">
        <w:rPr>
          <w:sz w:val="26"/>
          <w:szCs w:val="26"/>
        </w:rPr>
        <w:t>.</w:t>
      </w:r>
      <w:r w:rsidR="002E3973">
        <w:rPr>
          <w:sz w:val="26"/>
          <w:szCs w:val="26"/>
        </w:rPr>
        <w:t>08</w:t>
      </w:r>
      <w:r w:rsidR="00AA311A">
        <w:rPr>
          <w:sz w:val="26"/>
          <w:szCs w:val="26"/>
        </w:rPr>
        <w:t>.202</w:t>
      </w:r>
      <w:r w:rsidR="002E3973">
        <w:rPr>
          <w:sz w:val="26"/>
          <w:szCs w:val="26"/>
        </w:rPr>
        <w:t>4</w:t>
      </w:r>
      <w:r w:rsidR="00AA311A">
        <w:rPr>
          <w:sz w:val="26"/>
          <w:szCs w:val="26"/>
        </w:rPr>
        <w:t xml:space="preserve"> </w:t>
      </w:r>
      <w:r w:rsidR="003B57C7">
        <w:rPr>
          <w:sz w:val="26"/>
          <w:szCs w:val="26"/>
        </w:rPr>
        <w:br/>
      </w:r>
      <w:r w:rsidR="00AA311A">
        <w:rPr>
          <w:sz w:val="26"/>
          <w:szCs w:val="26"/>
        </w:rPr>
        <w:t xml:space="preserve">№ </w:t>
      </w:r>
      <w:r w:rsidR="002E3973">
        <w:rPr>
          <w:sz w:val="26"/>
          <w:szCs w:val="26"/>
        </w:rPr>
        <w:t>1420/24</w:t>
      </w:r>
      <w:r w:rsidR="00AA311A">
        <w:rPr>
          <w:sz w:val="26"/>
          <w:szCs w:val="26"/>
        </w:rPr>
        <w:t xml:space="preserve"> «О внесении изменений в Перечень муниципальных программ муниципального образования Ломоносовский муниципальный район Ленинградской области, утвержденный постанов</w:t>
      </w:r>
      <w:r w:rsidR="0052468E">
        <w:rPr>
          <w:sz w:val="26"/>
          <w:szCs w:val="26"/>
        </w:rPr>
        <w:t xml:space="preserve">лением администрации </w:t>
      </w:r>
      <w:r w:rsidR="0052468E" w:rsidRPr="00F7487E">
        <w:rPr>
          <w:sz w:val="26"/>
          <w:szCs w:val="26"/>
        </w:rPr>
        <w:t xml:space="preserve">муниципального образования Ломоносовский муниципальный район Ленинградской области от 14.04.2014 № 484», </w:t>
      </w:r>
      <w:r w:rsidR="00F36C5F" w:rsidRPr="00F7487E">
        <w:rPr>
          <w:sz w:val="26"/>
          <w:szCs w:val="26"/>
        </w:rPr>
        <w:t xml:space="preserve">решением Совета депутатов Ломоносовского муниципального района Ленинградской области от </w:t>
      </w:r>
      <w:r w:rsidR="00FD66D6" w:rsidRPr="00FD66D6">
        <w:rPr>
          <w:sz w:val="26"/>
          <w:szCs w:val="26"/>
        </w:rPr>
        <w:t>28</w:t>
      </w:r>
      <w:r w:rsidR="003E07B2">
        <w:rPr>
          <w:sz w:val="26"/>
          <w:szCs w:val="26"/>
        </w:rPr>
        <w:t>.</w:t>
      </w:r>
      <w:r w:rsidR="003E07B2" w:rsidRPr="003E07B2">
        <w:rPr>
          <w:sz w:val="26"/>
          <w:szCs w:val="26"/>
        </w:rPr>
        <w:t>0</w:t>
      </w:r>
      <w:r w:rsidR="00FD66D6">
        <w:rPr>
          <w:sz w:val="26"/>
          <w:szCs w:val="26"/>
        </w:rPr>
        <w:t>5</w:t>
      </w:r>
      <w:r w:rsidR="00F36C5F" w:rsidRPr="00F7487E">
        <w:rPr>
          <w:sz w:val="26"/>
          <w:szCs w:val="26"/>
        </w:rPr>
        <w:t>.202</w:t>
      </w:r>
      <w:r w:rsidR="003E07B2" w:rsidRPr="003E07B2">
        <w:rPr>
          <w:sz w:val="26"/>
          <w:szCs w:val="26"/>
        </w:rPr>
        <w:t>5</w:t>
      </w:r>
      <w:r w:rsidR="003E07B2">
        <w:rPr>
          <w:sz w:val="26"/>
          <w:szCs w:val="26"/>
        </w:rPr>
        <w:t xml:space="preserve"> </w:t>
      </w:r>
      <w:r w:rsidR="003E07B2" w:rsidRPr="00225320">
        <w:rPr>
          <w:sz w:val="26"/>
          <w:szCs w:val="26"/>
        </w:rPr>
        <w:t>№</w:t>
      </w:r>
      <w:r w:rsidR="00225320" w:rsidRPr="00225320">
        <w:rPr>
          <w:sz w:val="26"/>
          <w:szCs w:val="26"/>
        </w:rPr>
        <w:t xml:space="preserve">22 </w:t>
      </w:r>
      <w:r w:rsidR="00F36C5F" w:rsidRPr="00225320">
        <w:rPr>
          <w:sz w:val="26"/>
          <w:szCs w:val="26"/>
        </w:rPr>
        <w:t>«О</w:t>
      </w:r>
      <w:r w:rsidR="00F36C5F" w:rsidRPr="00F7487E">
        <w:rPr>
          <w:sz w:val="26"/>
          <w:szCs w:val="26"/>
        </w:rPr>
        <w:t xml:space="preserve"> внесении изменений в решение Совета депутатов Ломоносовского муниципального  района Ленинградской области от 1</w:t>
      </w:r>
      <w:r w:rsidR="007C0579">
        <w:rPr>
          <w:sz w:val="26"/>
          <w:szCs w:val="26"/>
        </w:rPr>
        <w:t>8</w:t>
      </w:r>
      <w:r w:rsidR="00F36C5F" w:rsidRPr="00F7487E">
        <w:rPr>
          <w:sz w:val="26"/>
          <w:szCs w:val="26"/>
        </w:rPr>
        <w:t xml:space="preserve"> декабря 202</w:t>
      </w:r>
      <w:r w:rsidR="007C0579">
        <w:rPr>
          <w:sz w:val="26"/>
          <w:szCs w:val="26"/>
        </w:rPr>
        <w:t>4 года №22</w:t>
      </w:r>
      <w:r w:rsidR="00F36C5F" w:rsidRPr="00F7487E">
        <w:rPr>
          <w:sz w:val="26"/>
          <w:szCs w:val="26"/>
        </w:rPr>
        <w:t xml:space="preserve"> «О бюджете муниципального образования Ломоносовский муниципальный </w:t>
      </w:r>
      <w:r w:rsidR="00F36C5F" w:rsidRPr="00F7487E">
        <w:rPr>
          <w:sz w:val="26"/>
          <w:szCs w:val="26"/>
        </w:rPr>
        <w:lastRenderedPageBreak/>
        <w:t>район Ленинградской области на 202</w:t>
      </w:r>
      <w:r w:rsidR="007C0579">
        <w:rPr>
          <w:sz w:val="26"/>
          <w:szCs w:val="26"/>
        </w:rPr>
        <w:t>5</w:t>
      </w:r>
      <w:r w:rsidR="00F36C5F" w:rsidRPr="00F7487E">
        <w:rPr>
          <w:sz w:val="26"/>
          <w:szCs w:val="26"/>
        </w:rPr>
        <w:t xml:space="preserve"> год и на плановый период 202</w:t>
      </w:r>
      <w:r w:rsidR="007C0579">
        <w:rPr>
          <w:sz w:val="26"/>
          <w:szCs w:val="26"/>
        </w:rPr>
        <w:t>6</w:t>
      </w:r>
      <w:r w:rsidR="00F36C5F" w:rsidRPr="00F7487E">
        <w:rPr>
          <w:sz w:val="26"/>
          <w:szCs w:val="26"/>
        </w:rPr>
        <w:t xml:space="preserve"> и 202</w:t>
      </w:r>
      <w:r w:rsidR="007C0579">
        <w:rPr>
          <w:sz w:val="26"/>
          <w:szCs w:val="26"/>
        </w:rPr>
        <w:t>7</w:t>
      </w:r>
      <w:r w:rsidR="00F36C5F" w:rsidRPr="00F7487E">
        <w:rPr>
          <w:sz w:val="26"/>
          <w:szCs w:val="26"/>
        </w:rPr>
        <w:t xml:space="preserve"> годов во втором (окончательном) чтении</w:t>
      </w:r>
      <w:r w:rsidR="00F36C5F">
        <w:rPr>
          <w:sz w:val="26"/>
          <w:szCs w:val="26"/>
        </w:rPr>
        <w:t xml:space="preserve">», </w:t>
      </w:r>
      <w:r w:rsidR="00835F3E" w:rsidRPr="00F7487E">
        <w:rPr>
          <w:sz w:val="26"/>
          <w:szCs w:val="26"/>
        </w:rPr>
        <w:t>администрация</w:t>
      </w:r>
      <w:r w:rsidR="009136A8" w:rsidRPr="00F7487E">
        <w:rPr>
          <w:sz w:val="26"/>
          <w:szCs w:val="26"/>
        </w:rPr>
        <w:t xml:space="preserve"> Ломоносовского</w:t>
      </w:r>
      <w:r w:rsidR="00835F3E" w:rsidRPr="00F7487E">
        <w:rPr>
          <w:sz w:val="26"/>
          <w:szCs w:val="26"/>
        </w:rPr>
        <w:t xml:space="preserve"> муниципальн</w:t>
      </w:r>
      <w:r w:rsidR="009136A8" w:rsidRPr="00F7487E">
        <w:rPr>
          <w:sz w:val="26"/>
          <w:szCs w:val="26"/>
        </w:rPr>
        <w:t>ого</w:t>
      </w:r>
      <w:r w:rsidR="00835F3E" w:rsidRPr="00F7487E">
        <w:rPr>
          <w:sz w:val="26"/>
          <w:szCs w:val="26"/>
        </w:rPr>
        <w:t xml:space="preserve"> район</w:t>
      </w:r>
      <w:r w:rsidR="009136A8" w:rsidRPr="00F7487E">
        <w:rPr>
          <w:sz w:val="26"/>
          <w:szCs w:val="26"/>
        </w:rPr>
        <w:t>а</w:t>
      </w:r>
      <w:r w:rsidR="00835F3E" w:rsidRPr="00F7487E">
        <w:rPr>
          <w:sz w:val="26"/>
          <w:szCs w:val="26"/>
        </w:rPr>
        <w:t xml:space="preserve"> Ленинградской области</w:t>
      </w:r>
    </w:p>
    <w:p w14:paraId="7DC815BC" w14:textId="77777777" w:rsidR="00BB7D9F" w:rsidRPr="00DF58B8" w:rsidRDefault="00BB7D9F" w:rsidP="00282914">
      <w:pPr>
        <w:ind w:firstLine="709"/>
        <w:jc w:val="center"/>
        <w:rPr>
          <w:sz w:val="14"/>
          <w:szCs w:val="14"/>
        </w:rPr>
      </w:pPr>
    </w:p>
    <w:p w14:paraId="7FF6DA75" w14:textId="77777777" w:rsidR="009D7695" w:rsidRDefault="002D4B2E" w:rsidP="009D7695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е т</w:t>
      </w:r>
      <w:r w:rsidR="00FE14B9" w:rsidRPr="00690E32">
        <w:rPr>
          <w:sz w:val="26"/>
          <w:szCs w:val="26"/>
        </w:rPr>
        <w:t>:</w:t>
      </w:r>
    </w:p>
    <w:p w14:paraId="3C27C2CD" w14:textId="77777777" w:rsidR="00A36E0F" w:rsidRPr="00DF58B8" w:rsidRDefault="00A36E0F" w:rsidP="009D7695">
      <w:pPr>
        <w:ind w:firstLine="709"/>
        <w:jc w:val="center"/>
        <w:rPr>
          <w:sz w:val="14"/>
          <w:szCs w:val="14"/>
        </w:rPr>
      </w:pPr>
    </w:p>
    <w:p w14:paraId="5C68F588" w14:textId="27760002" w:rsidR="00E55E0C" w:rsidRPr="00690E32" w:rsidRDefault="007E468F" w:rsidP="009D76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2468E">
        <w:rPr>
          <w:sz w:val="26"/>
          <w:szCs w:val="26"/>
        </w:rPr>
        <w:t xml:space="preserve">. </w:t>
      </w:r>
      <w:r w:rsidR="00B45F06">
        <w:rPr>
          <w:sz w:val="26"/>
          <w:szCs w:val="26"/>
        </w:rPr>
        <w:t>Утвердить прилагаемые изменения, которые вносятся в муниц</w:t>
      </w:r>
      <w:r w:rsidR="00CE550A" w:rsidRPr="00690E32">
        <w:rPr>
          <w:sz w:val="26"/>
          <w:szCs w:val="26"/>
        </w:rPr>
        <w:t>ипальную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программу муниципального образования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Ломоносовский муниципальный район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Ленинградской области «Комплексное развитие социальной инфраструктуры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муниципального образования</w:t>
      </w:r>
      <w:r w:rsidR="00670104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Ломоносовский муниципальный район Ленинградской области»,</w:t>
      </w:r>
      <w:r w:rsidR="00CE550A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утвержденную постановлением администрации муниципального образования Ломоносовский муниципальный район Ленинградской области от 03.03.2021 № 323/21</w:t>
      </w:r>
      <w:r w:rsidR="00A35AC9">
        <w:rPr>
          <w:sz w:val="26"/>
          <w:szCs w:val="26"/>
        </w:rPr>
        <w:t xml:space="preserve"> «Об утверждении муниципальной программы муниципального образования </w:t>
      </w:r>
      <w:r w:rsidR="00A35AC9" w:rsidRPr="00690E32">
        <w:rPr>
          <w:sz w:val="26"/>
          <w:szCs w:val="26"/>
        </w:rPr>
        <w:t>Ломоносовский муниципальный район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Ленинградской области «Комплексное развитие социальной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инфраструктуры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муниципального образования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Ломоносовский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муниципальный</w:t>
      </w:r>
      <w:r w:rsidR="00A35AC9">
        <w:rPr>
          <w:sz w:val="26"/>
          <w:szCs w:val="26"/>
        </w:rPr>
        <w:t xml:space="preserve"> </w:t>
      </w:r>
      <w:r w:rsidR="00A35AC9" w:rsidRPr="00690E32">
        <w:rPr>
          <w:sz w:val="26"/>
          <w:szCs w:val="26"/>
        </w:rPr>
        <w:t>район Ленинградской области»</w:t>
      </w:r>
      <w:r w:rsidR="00A35AC9">
        <w:rPr>
          <w:sz w:val="26"/>
          <w:szCs w:val="26"/>
        </w:rPr>
        <w:t xml:space="preserve">, с изменениями, внесенными постановлениями </w:t>
      </w:r>
      <w:r w:rsidR="009D7695">
        <w:rPr>
          <w:sz w:val="26"/>
          <w:szCs w:val="26"/>
        </w:rPr>
        <w:t>администрации</w:t>
      </w:r>
      <w:r w:rsidR="009D7695" w:rsidRPr="00690E32">
        <w:rPr>
          <w:sz w:val="26"/>
          <w:szCs w:val="26"/>
        </w:rPr>
        <w:t xml:space="preserve"> муниципального</w:t>
      </w:r>
      <w:r w:rsidR="009D7695">
        <w:rPr>
          <w:sz w:val="26"/>
          <w:szCs w:val="26"/>
        </w:rPr>
        <w:t xml:space="preserve"> </w:t>
      </w:r>
      <w:r w:rsidR="009D7695" w:rsidRPr="00690E32">
        <w:rPr>
          <w:sz w:val="26"/>
          <w:szCs w:val="26"/>
        </w:rPr>
        <w:t xml:space="preserve">образования Ломоносовский муниципальный район Ленинградской области </w:t>
      </w:r>
      <w:r w:rsidR="00CE550A" w:rsidRPr="00690E32">
        <w:rPr>
          <w:sz w:val="26"/>
          <w:szCs w:val="26"/>
        </w:rPr>
        <w:t>от 18.08.2021 №</w:t>
      </w:r>
      <w:r w:rsidR="00DC23D1">
        <w:rPr>
          <w:sz w:val="26"/>
          <w:szCs w:val="26"/>
        </w:rPr>
        <w:t xml:space="preserve"> </w:t>
      </w:r>
      <w:r w:rsidR="00CE550A" w:rsidRPr="00690E32">
        <w:rPr>
          <w:sz w:val="26"/>
          <w:szCs w:val="26"/>
        </w:rPr>
        <w:t>1433/21</w:t>
      </w:r>
      <w:r w:rsidR="007216A4">
        <w:rPr>
          <w:sz w:val="26"/>
          <w:szCs w:val="26"/>
        </w:rPr>
        <w:t xml:space="preserve">, от </w:t>
      </w:r>
      <w:r w:rsidR="007D4E8F">
        <w:rPr>
          <w:sz w:val="26"/>
          <w:szCs w:val="26"/>
        </w:rPr>
        <w:t>1</w:t>
      </w:r>
      <w:r w:rsidR="007D4E8F">
        <w:t>5.04.2022 № 653/22</w:t>
      </w:r>
      <w:r w:rsidR="00DC23D1">
        <w:t xml:space="preserve">, от 19.07.2022 № </w:t>
      </w:r>
      <w:r w:rsidR="00DC23D1" w:rsidRPr="00A35AC9">
        <w:rPr>
          <w:sz w:val="26"/>
          <w:szCs w:val="26"/>
        </w:rPr>
        <w:t>1185/22, от 30.08.2022 № 1408/22</w:t>
      </w:r>
      <w:r w:rsidR="00CD3796" w:rsidRPr="00A35AC9">
        <w:rPr>
          <w:sz w:val="26"/>
          <w:szCs w:val="26"/>
        </w:rPr>
        <w:t>, от 12</w:t>
      </w:r>
      <w:r w:rsidR="00DE6D76" w:rsidRPr="00A35AC9">
        <w:rPr>
          <w:sz w:val="26"/>
          <w:szCs w:val="26"/>
        </w:rPr>
        <w:t>.01.2023 №</w:t>
      </w:r>
      <w:r w:rsidR="009965AF">
        <w:rPr>
          <w:sz w:val="26"/>
          <w:szCs w:val="26"/>
        </w:rPr>
        <w:t xml:space="preserve"> </w:t>
      </w:r>
      <w:r w:rsidR="00CD3796" w:rsidRPr="00A35AC9">
        <w:rPr>
          <w:sz w:val="26"/>
          <w:szCs w:val="26"/>
        </w:rPr>
        <w:t>17/23</w:t>
      </w:r>
      <w:r w:rsidR="00D11CC1" w:rsidRPr="00A35AC9">
        <w:rPr>
          <w:sz w:val="26"/>
          <w:szCs w:val="26"/>
        </w:rPr>
        <w:t xml:space="preserve">, </w:t>
      </w:r>
      <w:r w:rsidR="003D410C" w:rsidRPr="00A35AC9">
        <w:rPr>
          <w:sz w:val="26"/>
          <w:szCs w:val="26"/>
        </w:rPr>
        <w:br/>
      </w:r>
      <w:r w:rsidR="00D11CC1" w:rsidRPr="00A35AC9">
        <w:rPr>
          <w:sz w:val="26"/>
          <w:szCs w:val="26"/>
        </w:rPr>
        <w:t xml:space="preserve">от </w:t>
      </w:r>
      <w:r w:rsidR="003D410C" w:rsidRPr="00A35AC9">
        <w:rPr>
          <w:sz w:val="26"/>
          <w:szCs w:val="26"/>
        </w:rPr>
        <w:t>21.02.2023 № 202/23</w:t>
      </w:r>
      <w:r w:rsidR="00505974">
        <w:rPr>
          <w:sz w:val="26"/>
          <w:szCs w:val="26"/>
        </w:rPr>
        <w:t>, и</w:t>
      </w:r>
      <w:r w:rsidR="00A35AC9" w:rsidRPr="00A35AC9">
        <w:rPr>
          <w:sz w:val="26"/>
          <w:szCs w:val="26"/>
        </w:rPr>
        <w:t xml:space="preserve"> </w:t>
      </w:r>
      <w:r w:rsidR="001E66B4">
        <w:rPr>
          <w:sz w:val="26"/>
          <w:szCs w:val="26"/>
        </w:rPr>
        <w:t>постановлениями</w:t>
      </w:r>
      <w:r w:rsidR="00505974">
        <w:rPr>
          <w:sz w:val="26"/>
          <w:szCs w:val="26"/>
        </w:rPr>
        <w:t xml:space="preserve"> администрации</w:t>
      </w:r>
      <w:r w:rsidR="00505974" w:rsidRPr="00690E32">
        <w:rPr>
          <w:sz w:val="26"/>
          <w:szCs w:val="26"/>
        </w:rPr>
        <w:t xml:space="preserve"> Ломоносовск</w:t>
      </w:r>
      <w:r w:rsidR="00505974">
        <w:rPr>
          <w:sz w:val="26"/>
          <w:szCs w:val="26"/>
        </w:rPr>
        <w:t>ого муниципального</w:t>
      </w:r>
      <w:r w:rsidR="00505974" w:rsidRPr="00690E32">
        <w:rPr>
          <w:sz w:val="26"/>
          <w:szCs w:val="26"/>
        </w:rPr>
        <w:t xml:space="preserve"> район</w:t>
      </w:r>
      <w:r w:rsidR="00505974">
        <w:rPr>
          <w:sz w:val="26"/>
          <w:szCs w:val="26"/>
        </w:rPr>
        <w:t>а</w:t>
      </w:r>
      <w:r w:rsidR="00505974" w:rsidRPr="00690E32">
        <w:rPr>
          <w:sz w:val="26"/>
          <w:szCs w:val="26"/>
        </w:rPr>
        <w:t xml:space="preserve"> Ленинградской области</w:t>
      </w:r>
      <w:r w:rsidR="00505974" w:rsidRPr="00A35AC9">
        <w:rPr>
          <w:sz w:val="26"/>
          <w:szCs w:val="26"/>
        </w:rPr>
        <w:t xml:space="preserve"> </w:t>
      </w:r>
      <w:r w:rsidR="00505974">
        <w:rPr>
          <w:sz w:val="26"/>
          <w:szCs w:val="26"/>
        </w:rPr>
        <w:t>от 16.05.2023 № 625/23</w:t>
      </w:r>
      <w:r w:rsidR="001E66B4">
        <w:rPr>
          <w:sz w:val="26"/>
          <w:szCs w:val="26"/>
        </w:rPr>
        <w:t xml:space="preserve">, </w:t>
      </w:r>
      <w:r w:rsidR="00F7487E">
        <w:rPr>
          <w:sz w:val="26"/>
          <w:szCs w:val="26"/>
        </w:rPr>
        <w:br/>
      </w:r>
      <w:r w:rsidR="001E66B4">
        <w:rPr>
          <w:sz w:val="26"/>
          <w:szCs w:val="26"/>
        </w:rPr>
        <w:t xml:space="preserve">от </w:t>
      </w:r>
      <w:r w:rsidR="0069650F">
        <w:rPr>
          <w:sz w:val="26"/>
          <w:szCs w:val="26"/>
        </w:rPr>
        <w:t>18.</w:t>
      </w:r>
      <w:r w:rsidR="00006D2A">
        <w:rPr>
          <w:sz w:val="26"/>
          <w:szCs w:val="26"/>
        </w:rPr>
        <w:t>07</w:t>
      </w:r>
      <w:r w:rsidR="001E66B4">
        <w:rPr>
          <w:sz w:val="26"/>
          <w:szCs w:val="26"/>
        </w:rPr>
        <w:t>.2023 №</w:t>
      </w:r>
      <w:r w:rsidR="00B50C92" w:rsidRPr="00B50C92">
        <w:rPr>
          <w:sz w:val="26"/>
          <w:szCs w:val="26"/>
        </w:rPr>
        <w:t xml:space="preserve"> 956</w:t>
      </w:r>
      <w:r w:rsidR="00006D2A">
        <w:rPr>
          <w:sz w:val="26"/>
          <w:szCs w:val="26"/>
        </w:rPr>
        <w:t>/23</w:t>
      </w:r>
      <w:r w:rsidR="00FA4E37">
        <w:rPr>
          <w:sz w:val="26"/>
          <w:szCs w:val="26"/>
        </w:rPr>
        <w:t>, от 11.08.2023 № 1194/23</w:t>
      </w:r>
      <w:r w:rsidR="009C3BD3">
        <w:rPr>
          <w:sz w:val="26"/>
          <w:szCs w:val="26"/>
        </w:rPr>
        <w:t xml:space="preserve">, </w:t>
      </w:r>
      <w:r w:rsidR="00E134F4">
        <w:rPr>
          <w:sz w:val="26"/>
          <w:szCs w:val="26"/>
        </w:rPr>
        <w:t>от 18.10.2023 № 1608/23</w:t>
      </w:r>
      <w:r w:rsidR="00F7487E">
        <w:rPr>
          <w:sz w:val="26"/>
          <w:szCs w:val="26"/>
        </w:rPr>
        <w:t xml:space="preserve">, </w:t>
      </w:r>
      <w:r w:rsidR="00F7487E">
        <w:rPr>
          <w:sz w:val="26"/>
          <w:szCs w:val="26"/>
        </w:rPr>
        <w:br/>
        <w:t>от 27.02.2024 № 340/24</w:t>
      </w:r>
      <w:r w:rsidR="00C60B7F">
        <w:rPr>
          <w:sz w:val="26"/>
          <w:szCs w:val="26"/>
        </w:rPr>
        <w:t>, от 15.07.2024 № 1186/24</w:t>
      </w:r>
      <w:r w:rsidR="00F36C5F">
        <w:rPr>
          <w:sz w:val="26"/>
          <w:szCs w:val="26"/>
        </w:rPr>
        <w:t xml:space="preserve">, от 14.10.2024 </w:t>
      </w:r>
      <w:r w:rsidR="00AE016E">
        <w:rPr>
          <w:sz w:val="26"/>
          <w:szCs w:val="26"/>
        </w:rPr>
        <w:t>№ 1784/24</w:t>
      </w:r>
      <w:r w:rsidR="007C0579">
        <w:rPr>
          <w:sz w:val="26"/>
          <w:szCs w:val="26"/>
        </w:rPr>
        <w:t>, от 25.11.2024 № 2154/24</w:t>
      </w:r>
      <w:r w:rsidR="00FD66D6">
        <w:rPr>
          <w:sz w:val="26"/>
          <w:szCs w:val="26"/>
        </w:rPr>
        <w:t>, от 15.05.2025 № 898/25</w:t>
      </w:r>
      <w:r w:rsidR="00AE016E">
        <w:rPr>
          <w:sz w:val="26"/>
          <w:szCs w:val="26"/>
        </w:rPr>
        <w:t xml:space="preserve"> </w:t>
      </w:r>
      <w:r w:rsidR="00A35AC9" w:rsidRPr="00A35AC9">
        <w:rPr>
          <w:sz w:val="26"/>
          <w:szCs w:val="26"/>
        </w:rPr>
        <w:t>(далее – изменения)</w:t>
      </w:r>
      <w:r w:rsidR="00CE550A" w:rsidRPr="00A35AC9">
        <w:rPr>
          <w:sz w:val="26"/>
          <w:szCs w:val="26"/>
        </w:rPr>
        <w:t>.</w:t>
      </w:r>
    </w:p>
    <w:p w14:paraId="41A0520D" w14:textId="77777777" w:rsidR="00FE14B9" w:rsidRPr="00690E32" w:rsidRDefault="008C6E25" w:rsidP="00CE550A">
      <w:pPr>
        <w:ind w:firstLine="567"/>
        <w:jc w:val="both"/>
        <w:rPr>
          <w:sz w:val="26"/>
          <w:szCs w:val="26"/>
        </w:rPr>
      </w:pPr>
      <w:r w:rsidRPr="008C6E25">
        <w:rPr>
          <w:sz w:val="26"/>
          <w:szCs w:val="26"/>
        </w:rPr>
        <w:t>2</w:t>
      </w:r>
      <w:r w:rsidR="00FE14B9" w:rsidRPr="00690E32">
        <w:rPr>
          <w:sz w:val="26"/>
          <w:szCs w:val="26"/>
        </w:rPr>
        <w:t xml:space="preserve">. Опубликовать настоящее постановление в средствах массовой информации и разместить на официальном сайте Ломоносовского муниципального района </w:t>
      </w:r>
      <w:r w:rsidR="009D7695">
        <w:rPr>
          <w:sz w:val="26"/>
          <w:szCs w:val="26"/>
        </w:rPr>
        <w:br/>
      </w:r>
      <w:r w:rsidR="00FE14B9" w:rsidRPr="00690E32">
        <w:rPr>
          <w:sz w:val="26"/>
          <w:szCs w:val="26"/>
        </w:rPr>
        <w:t xml:space="preserve">в информационно-коммуникационной сети </w:t>
      </w:r>
      <w:r w:rsidR="00A35AC9">
        <w:rPr>
          <w:sz w:val="26"/>
          <w:szCs w:val="26"/>
        </w:rPr>
        <w:t>«</w:t>
      </w:r>
      <w:r w:rsidR="00FE14B9" w:rsidRPr="00690E32">
        <w:rPr>
          <w:sz w:val="26"/>
          <w:szCs w:val="26"/>
        </w:rPr>
        <w:t>Интернет</w:t>
      </w:r>
      <w:r w:rsidR="00A35AC9">
        <w:rPr>
          <w:sz w:val="26"/>
          <w:szCs w:val="26"/>
        </w:rPr>
        <w:t>»</w:t>
      </w:r>
      <w:r w:rsidR="00FE14B9" w:rsidRPr="00690E32">
        <w:rPr>
          <w:sz w:val="26"/>
          <w:szCs w:val="26"/>
        </w:rPr>
        <w:t>.</w:t>
      </w:r>
    </w:p>
    <w:p w14:paraId="3E7888ED" w14:textId="77777777" w:rsidR="00FE14B9" w:rsidRPr="00690E32" w:rsidRDefault="008C6E25" w:rsidP="00DC23D1">
      <w:pPr>
        <w:ind w:firstLine="567"/>
        <w:jc w:val="both"/>
        <w:rPr>
          <w:sz w:val="26"/>
          <w:szCs w:val="26"/>
        </w:rPr>
      </w:pPr>
      <w:r w:rsidRPr="008C6E25">
        <w:rPr>
          <w:sz w:val="26"/>
          <w:szCs w:val="26"/>
        </w:rPr>
        <w:t>3</w:t>
      </w:r>
      <w:r w:rsidR="00FE14B9" w:rsidRPr="00690E32">
        <w:rPr>
          <w:sz w:val="26"/>
          <w:szCs w:val="26"/>
        </w:rPr>
        <w:t xml:space="preserve">. Контроль за исполнением </w:t>
      </w:r>
      <w:r w:rsidR="00912F49" w:rsidRPr="00690E32">
        <w:rPr>
          <w:sz w:val="26"/>
          <w:szCs w:val="26"/>
        </w:rPr>
        <w:t xml:space="preserve">настоящего </w:t>
      </w:r>
      <w:r w:rsidR="00FE14B9" w:rsidRPr="00690E32">
        <w:rPr>
          <w:sz w:val="26"/>
          <w:szCs w:val="26"/>
        </w:rPr>
        <w:t>постановления</w:t>
      </w:r>
      <w:r w:rsidR="004F034C">
        <w:rPr>
          <w:sz w:val="26"/>
          <w:szCs w:val="26"/>
        </w:rPr>
        <w:t xml:space="preserve"> возложить на первого заместителя главы администрации Ломоносовского муниципального района Ленинградской области Дерендяева Р.О.</w:t>
      </w:r>
    </w:p>
    <w:p w14:paraId="3129BB86" w14:textId="77777777" w:rsidR="001534B5" w:rsidRDefault="001534B5" w:rsidP="00CE550A">
      <w:pPr>
        <w:spacing w:line="360" w:lineRule="auto"/>
        <w:jc w:val="both"/>
        <w:rPr>
          <w:sz w:val="26"/>
          <w:szCs w:val="26"/>
        </w:rPr>
      </w:pPr>
    </w:p>
    <w:p w14:paraId="290BCBD6" w14:textId="77777777" w:rsidR="002C7D7D" w:rsidRDefault="002C7D7D" w:rsidP="00CE550A">
      <w:pPr>
        <w:spacing w:line="360" w:lineRule="auto"/>
        <w:jc w:val="both"/>
        <w:rPr>
          <w:sz w:val="26"/>
          <w:szCs w:val="26"/>
        </w:rPr>
      </w:pPr>
    </w:p>
    <w:p w14:paraId="4497A782" w14:textId="5086EE61" w:rsidR="00BB7D9F" w:rsidRDefault="008E342B" w:rsidP="005248A0">
      <w:pPr>
        <w:spacing w:line="360" w:lineRule="auto"/>
        <w:jc w:val="both"/>
      </w:pPr>
      <w:r>
        <w:rPr>
          <w:sz w:val="26"/>
          <w:szCs w:val="26"/>
        </w:rPr>
        <w:t>Г</w:t>
      </w:r>
      <w:r w:rsidR="00D10C4F" w:rsidRPr="00690E32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5248A0">
        <w:rPr>
          <w:sz w:val="26"/>
          <w:szCs w:val="26"/>
        </w:rPr>
        <w:t xml:space="preserve"> </w:t>
      </w:r>
      <w:r w:rsidR="00FE14B9" w:rsidRPr="00690E32">
        <w:rPr>
          <w:sz w:val="26"/>
          <w:szCs w:val="26"/>
        </w:rPr>
        <w:t>администрации</w:t>
      </w:r>
      <w:r w:rsidR="00675C27">
        <w:rPr>
          <w:sz w:val="26"/>
          <w:szCs w:val="26"/>
        </w:rPr>
        <w:tab/>
      </w:r>
      <w:r w:rsidR="00675C27">
        <w:rPr>
          <w:sz w:val="26"/>
          <w:szCs w:val="26"/>
        </w:rPr>
        <w:tab/>
      </w:r>
      <w:r w:rsidR="00675C27">
        <w:rPr>
          <w:sz w:val="26"/>
          <w:szCs w:val="26"/>
        </w:rPr>
        <w:tab/>
      </w:r>
      <w:r w:rsidR="00675C27">
        <w:rPr>
          <w:sz w:val="26"/>
          <w:szCs w:val="26"/>
        </w:rPr>
        <w:tab/>
        <w:t xml:space="preserve">       </w:t>
      </w:r>
      <w:r w:rsidR="00700589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</w:t>
      </w:r>
      <w:r w:rsidR="00700589">
        <w:rPr>
          <w:sz w:val="26"/>
          <w:szCs w:val="26"/>
        </w:rPr>
        <w:t xml:space="preserve">  </w:t>
      </w:r>
      <w:r w:rsidR="001D22BD">
        <w:rPr>
          <w:sz w:val="26"/>
          <w:szCs w:val="26"/>
        </w:rPr>
        <w:t xml:space="preserve">           </w:t>
      </w:r>
      <w:r>
        <w:rPr>
          <w:sz w:val="26"/>
          <w:szCs w:val="26"/>
        </w:rPr>
        <w:t>А</w:t>
      </w:r>
      <w:r w:rsidR="00700589">
        <w:rPr>
          <w:sz w:val="26"/>
          <w:szCs w:val="26"/>
        </w:rPr>
        <w:t xml:space="preserve">.О. </w:t>
      </w:r>
      <w:r>
        <w:rPr>
          <w:sz w:val="26"/>
          <w:szCs w:val="26"/>
        </w:rPr>
        <w:t>Кондрашов</w:t>
      </w:r>
    </w:p>
    <w:p w14:paraId="09020D1B" w14:textId="77777777" w:rsidR="00BB7D9F" w:rsidRDefault="00BB7D9F" w:rsidP="00FE14B9">
      <w:pPr>
        <w:ind w:firstLine="567"/>
        <w:jc w:val="both"/>
      </w:pPr>
    </w:p>
    <w:p w14:paraId="2EBD8759" w14:textId="77777777" w:rsidR="00BB7D9F" w:rsidRDefault="00BB7D9F" w:rsidP="00FE14B9">
      <w:pPr>
        <w:ind w:firstLine="567"/>
        <w:jc w:val="both"/>
      </w:pPr>
    </w:p>
    <w:p w14:paraId="37FE2033" w14:textId="77777777" w:rsidR="00BB7D9F" w:rsidRDefault="00BB7D9F" w:rsidP="00FE14B9">
      <w:pPr>
        <w:ind w:firstLine="567"/>
        <w:jc w:val="both"/>
      </w:pPr>
    </w:p>
    <w:p w14:paraId="2B260737" w14:textId="77777777" w:rsidR="00BB7D9F" w:rsidRDefault="00BB7D9F" w:rsidP="00FE14B9">
      <w:pPr>
        <w:ind w:firstLine="567"/>
        <w:jc w:val="both"/>
      </w:pPr>
    </w:p>
    <w:p w14:paraId="6CEF95C8" w14:textId="77777777" w:rsidR="00BB7D9F" w:rsidRDefault="00BB7D9F" w:rsidP="00FE14B9">
      <w:pPr>
        <w:ind w:firstLine="567"/>
        <w:jc w:val="both"/>
      </w:pPr>
    </w:p>
    <w:p w14:paraId="3E51FA77" w14:textId="77777777" w:rsidR="00BB7D9F" w:rsidRDefault="00BB7D9F" w:rsidP="00FE14B9">
      <w:pPr>
        <w:ind w:firstLine="567"/>
        <w:jc w:val="both"/>
      </w:pPr>
    </w:p>
    <w:p w14:paraId="6A0274C7" w14:textId="77777777" w:rsidR="005248A0" w:rsidRDefault="005248A0" w:rsidP="00FE14B9">
      <w:pPr>
        <w:ind w:firstLine="567"/>
        <w:jc w:val="both"/>
      </w:pPr>
    </w:p>
    <w:p w14:paraId="7B46F66B" w14:textId="77777777" w:rsidR="00BC74C4" w:rsidRDefault="00BC74C4" w:rsidP="00FE14B9">
      <w:pPr>
        <w:ind w:firstLine="567"/>
        <w:jc w:val="both"/>
      </w:pPr>
    </w:p>
    <w:p w14:paraId="6C6857EF" w14:textId="77777777" w:rsidR="00BC74C4" w:rsidRDefault="00BC74C4" w:rsidP="00FE14B9">
      <w:pPr>
        <w:ind w:firstLine="567"/>
        <w:jc w:val="both"/>
      </w:pPr>
    </w:p>
    <w:p w14:paraId="7A026FC5" w14:textId="77777777" w:rsidR="00BC74C4" w:rsidRDefault="00BC74C4" w:rsidP="00FE14B9">
      <w:pPr>
        <w:ind w:firstLine="567"/>
        <w:jc w:val="both"/>
      </w:pPr>
    </w:p>
    <w:p w14:paraId="2A83FC46" w14:textId="77777777" w:rsidR="00700589" w:rsidRDefault="00700589" w:rsidP="008D372F">
      <w:pPr>
        <w:jc w:val="both"/>
      </w:pPr>
    </w:p>
    <w:p w14:paraId="7A8FAD3A" w14:textId="77777777" w:rsidR="008D372F" w:rsidRDefault="008D372F" w:rsidP="008D372F">
      <w:pPr>
        <w:jc w:val="both"/>
      </w:pPr>
    </w:p>
    <w:p w14:paraId="2471CBAB" w14:textId="77777777" w:rsidR="00700589" w:rsidRDefault="00700589" w:rsidP="00FE14B9">
      <w:pPr>
        <w:ind w:firstLine="567"/>
        <w:jc w:val="both"/>
      </w:pPr>
    </w:p>
    <w:p w14:paraId="4FFECE1B" w14:textId="77777777" w:rsidR="00DD7A30" w:rsidRDefault="00DD7A30" w:rsidP="00FE14B9">
      <w:pPr>
        <w:ind w:firstLine="567"/>
        <w:jc w:val="both"/>
      </w:pPr>
    </w:p>
    <w:p w14:paraId="3C9F287A" w14:textId="77777777" w:rsidR="00700589" w:rsidRDefault="00700589" w:rsidP="00FE14B9">
      <w:pPr>
        <w:ind w:firstLine="567"/>
        <w:jc w:val="both"/>
      </w:pPr>
    </w:p>
    <w:p w14:paraId="03EC4061" w14:textId="77777777" w:rsidR="00BB7D9F" w:rsidRDefault="00BB7D9F" w:rsidP="00BB7D9F">
      <w:pPr>
        <w:ind w:left="360"/>
        <w:jc w:val="both"/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926"/>
      </w:tblGrid>
      <w:tr w:rsidR="00493910" w:rsidRPr="00FF7B88" w14:paraId="28944414" w14:textId="77777777" w:rsidTr="00FA4E37">
        <w:tc>
          <w:tcPr>
            <w:tcW w:w="4926" w:type="dxa"/>
            <w:shd w:val="clear" w:color="auto" w:fill="auto"/>
          </w:tcPr>
          <w:p w14:paraId="28DFB0F4" w14:textId="77777777" w:rsidR="00493910" w:rsidRPr="00FF7B88" w:rsidRDefault="00493910" w:rsidP="00FA4E37">
            <w:pPr>
              <w:autoSpaceDE w:val="0"/>
              <w:autoSpaceDN w:val="0"/>
              <w:adjustRightInd w:val="0"/>
              <w:ind w:left="459"/>
              <w:jc w:val="both"/>
            </w:pPr>
            <w:r w:rsidRPr="00FF7B88">
              <w:lastRenderedPageBreak/>
              <w:t>УТВЕРЖДЕНЫ:</w:t>
            </w:r>
          </w:p>
        </w:tc>
      </w:tr>
      <w:tr w:rsidR="00493910" w:rsidRPr="00FF7B88" w14:paraId="05026B61" w14:textId="77777777" w:rsidTr="00FA4E37">
        <w:tc>
          <w:tcPr>
            <w:tcW w:w="4926" w:type="dxa"/>
            <w:shd w:val="clear" w:color="auto" w:fill="auto"/>
          </w:tcPr>
          <w:p w14:paraId="5B047906" w14:textId="77777777" w:rsidR="00493910" w:rsidRPr="00FF7B88" w:rsidRDefault="00493910" w:rsidP="00FA4E37">
            <w:pPr>
              <w:autoSpaceDE w:val="0"/>
              <w:autoSpaceDN w:val="0"/>
              <w:adjustRightInd w:val="0"/>
              <w:ind w:left="459"/>
            </w:pPr>
            <w:r w:rsidRPr="00FF7B88">
              <w:t>постановлением администрации Ломоносовского муниципального района Ленинградской области</w:t>
            </w:r>
          </w:p>
          <w:p w14:paraId="55A3B924" w14:textId="04A6BD63" w:rsidR="00493910" w:rsidRPr="00FF7B88" w:rsidRDefault="008F5D61" w:rsidP="003E07B2">
            <w:pPr>
              <w:autoSpaceDE w:val="0"/>
              <w:autoSpaceDN w:val="0"/>
              <w:adjustRightInd w:val="0"/>
              <w:ind w:left="459"/>
            </w:pPr>
            <w:r w:rsidRPr="00FF7B88">
              <w:t>от «</w:t>
            </w:r>
            <w:r w:rsidR="00DD7A30">
              <w:t>16</w:t>
            </w:r>
            <w:r w:rsidRPr="00FF7B88">
              <w:t>»</w:t>
            </w:r>
            <w:r w:rsidR="00DD7A30">
              <w:t xml:space="preserve"> июля</w:t>
            </w:r>
            <w:r w:rsidR="00DD7A30" w:rsidRPr="00FF7B88">
              <w:t xml:space="preserve"> </w:t>
            </w:r>
            <w:r w:rsidR="00493910" w:rsidRPr="00FF7B88">
              <w:t>202</w:t>
            </w:r>
            <w:r w:rsidR="003E07B2" w:rsidRPr="00FF7B88">
              <w:rPr>
                <w:lang w:val="en-US"/>
              </w:rPr>
              <w:t>5</w:t>
            </w:r>
            <w:r w:rsidR="00493910" w:rsidRPr="00FF7B88">
              <w:t xml:space="preserve"> №</w:t>
            </w:r>
            <w:r w:rsidR="00DD7A30">
              <w:t xml:space="preserve"> 1253/25</w:t>
            </w:r>
          </w:p>
        </w:tc>
      </w:tr>
    </w:tbl>
    <w:p w14:paraId="48DE1EC9" w14:textId="77777777" w:rsidR="00493910" w:rsidRPr="00FF7B88" w:rsidRDefault="00493910" w:rsidP="00DD7A30">
      <w:pPr>
        <w:widowControl w:val="0"/>
        <w:autoSpaceDE w:val="0"/>
        <w:autoSpaceDN w:val="0"/>
        <w:adjustRightInd w:val="0"/>
        <w:ind w:left="1440" w:firstLine="3663"/>
        <w:outlineLvl w:val="0"/>
      </w:pPr>
      <w:r w:rsidRPr="00FF7B88">
        <w:t>(Приложение)</w:t>
      </w:r>
    </w:p>
    <w:p w14:paraId="0C4FE7DA" w14:textId="77777777" w:rsidR="00493910" w:rsidRPr="00FF7B88" w:rsidRDefault="00493910" w:rsidP="00493910">
      <w:pPr>
        <w:widowControl w:val="0"/>
        <w:autoSpaceDE w:val="0"/>
        <w:autoSpaceDN w:val="0"/>
        <w:adjustRightInd w:val="0"/>
        <w:jc w:val="center"/>
        <w:outlineLvl w:val="0"/>
      </w:pPr>
    </w:p>
    <w:p w14:paraId="707E6012" w14:textId="77777777" w:rsidR="00D35161" w:rsidRPr="00FF7B88" w:rsidRDefault="00D35161" w:rsidP="00493910">
      <w:pPr>
        <w:widowControl w:val="0"/>
        <w:autoSpaceDE w:val="0"/>
        <w:autoSpaceDN w:val="0"/>
        <w:adjustRightInd w:val="0"/>
        <w:jc w:val="center"/>
        <w:outlineLvl w:val="0"/>
      </w:pPr>
    </w:p>
    <w:p w14:paraId="3B38967D" w14:textId="77777777" w:rsidR="00493910" w:rsidRPr="00FF7B88" w:rsidRDefault="00493910" w:rsidP="00493910">
      <w:pPr>
        <w:ind w:firstLine="708"/>
        <w:jc w:val="center"/>
      </w:pPr>
      <w:r w:rsidRPr="00FF7B88">
        <w:rPr>
          <w:bCs/>
        </w:rPr>
        <w:t xml:space="preserve">Изменения, которые вносятся в муниципальную программу муниципального образования Ломоносовский муниципальный район Ленинградской области «Комплексное развитие социальной инфраструктуры муниципального образования Ломоносовский муниципальный район Ленинградской области» (далее – муниципальная программа), </w:t>
      </w:r>
      <w:r w:rsidRPr="00FF7B88">
        <w:t>утвержденную постановлением администрации муниципального образования Ломоносовский муниципальный район Ленинградской области от 03.03.2021 № 323/21, с изменениями, внесенными постановлениями администрации муниципального образования Ломоносовский муниципальный район Ленинградской области от 18.08.2021 № 1433/21, от 15.04.2022 № 653/22, от 19.07.2022 № 11</w:t>
      </w:r>
      <w:r w:rsidR="008F6C61" w:rsidRPr="00FF7B88">
        <w:t>85/22, от 30.08.2022 № 1408/22,</w:t>
      </w:r>
      <w:r w:rsidRPr="00FF7B88">
        <w:br/>
        <w:t xml:space="preserve">от 12.01.2023 № 17/23, от 21.02.2023 № 202/23, и постановлениями администрации Ломоносовского муниципального района Ленинградской области от 16.05.2023 </w:t>
      </w:r>
      <w:r w:rsidR="003E07B2" w:rsidRPr="00FF7B88">
        <w:br/>
      </w:r>
      <w:r w:rsidRPr="00FF7B88">
        <w:t>№ 625/23, от 18.07.2023 № 956/23</w:t>
      </w:r>
      <w:r w:rsidR="00FA4E37" w:rsidRPr="00FF7B88">
        <w:t>, от 11.08.2023 № 1194/23</w:t>
      </w:r>
      <w:r w:rsidR="001311AE" w:rsidRPr="00FF7B88">
        <w:t xml:space="preserve">, от 18.10.2023 </w:t>
      </w:r>
      <w:r w:rsidR="005B6638" w:rsidRPr="00FF7B88">
        <w:br/>
      </w:r>
      <w:r w:rsidR="001311AE" w:rsidRPr="00FF7B88">
        <w:t>№ 1608/23</w:t>
      </w:r>
      <w:r w:rsidR="00F7487E" w:rsidRPr="00FF7B88">
        <w:t>, от 27.02.2024 № 340/24</w:t>
      </w:r>
      <w:r w:rsidR="00700589" w:rsidRPr="00FF7B88">
        <w:t>, от 15.07.2024 № 1186/24</w:t>
      </w:r>
      <w:r w:rsidR="00AE016E" w:rsidRPr="00FF7B88">
        <w:t xml:space="preserve">, от 14.10.2024 </w:t>
      </w:r>
      <w:r w:rsidR="005B6638" w:rsidRPr="00FF7B88">
        <w:br/>
      </w:r>
      <w:r w:rsidR="00AE016E" w:rsidRPr="00FF7B88">
        <w:t>№ 1784/24</w:t>
      </w:r>
      <w:r w:rsidR="00212964" w:rsidRPr="00FF7B88">
        <w:t>, от 25.11.2024 № 2154/24</w:t>
      </w:r>
      <w:r w:rsidR="000A14C0" w:rsidRPr="00FF7B88">
        <w:t xml:space="preserve">, от 15.05.2025 № 898/25 </w:t>
      </w:r>
      <w:r w:rsidR="00AE016E" w:rsidRPr="00FF7B88">
        <w:t xml:space="preserve"> </w:t>
      </w:r>
      <w:r w:rsidR="00700589" w:rsidRPr="00FF7B88">
        <w:t xml:space="preserve"> </w:t>
      </w:r>
      <w:r w:rsidRPr="00FF7B88">
        <w:t xml:space="preserve"> (далее - изменения)</w:t>
      </w:r>
    </w:p>
    <w:p w14:paraId="04F20E4F" w14:textId="77777777" w:rsidR="00DF58B8" w:rsidRPr="00FF7B88" w:rsidRDefault="00DF58B8" w:rsidP="00493910">
      <w:pPr>
        <w:ind w:firstLine="708"/>
        <w:jc w:val="center"/>
      </w:pPr>
    </w:p>
    <w:p w14:paraId="551B9875" w14:textId="77777777" w:rsidR="00764301" w:rsidRPr="00FF7B88" w:rsidRDefault="00764301" w:rsidP="00764301">
      <w:pPr>
        <w:pStyle w:val="aff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>Раздел 1. Паспорт муниципальной программы изложить в новой редакции:</w:t>
      </w:r>
    </w:p>
    <w:p w14:paraId="1EB49D58" w14:textId="77777777" w:rsidR="00764301" w:rsidRPr="00FF7B88" w:rsidRDefault="00764301" w:rsidP="00764301">
      <w:pPr>
        <w:pStyle w:val="af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>«</w:t>
      </w:r>
    </w:p>
    <w:p w14:paraId="1204EE78" w14:textId="77777777" w:rsidR="00764301" w:rsidRPr="00FF7B88" w:rsidRDefault="00764301" w:rsidP="00764301">
      <w:pPr>
        <w:pStyle w:val="aff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</w:p>
    <w:p w14:paraId="623D3F98" w14:textId="77777777" w:rsidR="00764301" w:rsidRPr="00FF7B88" w:rsidRDefault="00764301" w:rsidP="00764301">
      <w:pPr>
        <w:pStyle w:val="af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652"/>
        <w:gridCol w:w="5954"/>
      </w:tblGrid>
      <w:tr w:rsidR="00764301" w:rsidRPr="00FF7B88" w14:paraId="7BB1ECBA" w14:textId="77777777" w:rsidTr="00764301">
        <w:trPr>
          <w:trHeight w:val="77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BD876E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Срок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015F4E" w14:textId="77777777" w:rsidR="00764301" w:rsidRPr="00FF7B88" w:rsidRDefault="00764301" w:rsidP="00764301">
            <w:pPr>
              <w:autoSpaceDE w:val="0"/>
              <w:autoSpaceDN w:val="0"/>
              <w:adjustRightInd w:val="0"/>
              <w:rPr>
                <w:bCs/>
              </w:rPr>
            </w:pPr>
            <w:r w:rsidRPr="00FF7B88">
              <w:rPr>
                <w:bCs/>
              </w:rPr>
              <w:t>2021 - 202</w:t>
            </w:r>
            <w:r w:rsidRPr="00FF7B88">
              <w:rPr>
                <w:bCs/>
                <w:lang w:val="en-US"/>
              </w:rPr>
              <w:t>7</w:t>
            </w:r>
            <w:r w:rsidRPr="00FF7B88">
              <w:rPr>
                <w:bCs/>
              </w:rPr>
              <w:t xml:space="preserve"> годы</w:t>
            </w:r>
          </w:p>
        </w:tc>
      </w:tr>
      <w:tr w:rsidR="00764301" w:rsidRPr="00FF7B88" w14:paraId="3EF8DDA1" w14:textId="77777777" w:rsidTr="00764301">
        <w:trPr>
          <w:trHeight w:val="77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3D3A104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503A0" w14:textId="77777777" w:rsidR="00764301" w:rsidRPr="00FF7B88" w:rsidRDefault="00764301" w:rsidP="00764301">
            <w:pPr>
              <w:widowControl w:val="0"/>
              <w:jc w:val="both"/>
              <w:rPr>
                <w:bCs/>
              </w:rPr>
            </w:pPr>
            <w:r w:rsidRPr="00FF7B88">
              <w:rPr>
                <w:bCs/>
              </w:rPr>
              <w:t xml:space="preserve">Управление государственных программ </w:t>
            </w:r>
            <w:r w:rsidRPr="00FF7B88">
              <w:rPr>
                <w:bCs/>
                <w:kern w:val="1"/>
                <w:lang w:eastAsia="ar-SA"/>
              </w:rPr>
              <w:t>администрации Ломоносовского муниципального района Ленинградской области (далее – управление государственных программ)</w:t>
            </w:r>
          </w:p>
        </w:tc>
      </w:tr>
      <w:tr w:rsidR="00764301" w:rsidRPr="00FF7B88" w14:paraId="7868CFC1" w14:textId="77777777" w:rsidTr="00764301">
        <w:trPr>
          <w:trHeight w:val="69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C5B2E6C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Участники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0C346" w14:textId="77777777" w:rsidR="00764301" w:rsidRPr="00FF7B88" w:rsidRDefault="00764301" w:rsidP="00764301">
            <w:pPr>
              <w:jc w:val="both"/>
            </w:pPr>
            <w:r w:rsidRPr="00FF7B88">
              <w:t>Муниципальное казенное учреждение «Служба заказчика муниципального образования Ломоносовский муниципальный район</w:t>
            </w:r>
            <w:r w:rsidR="00BB5B28" w:rsidRPr="00FF7B88">
              <w:t xml:space="preserve"> Ленинградской области» (далее – </w:t>
            </w:r>
            <w:r w:rsidRPr="00FF7B88">
              <w:t>служба заказчика)</w:t>
            </w:r>
          </w:p>
          <w:p w14:paraId="7B200667" w14:textId="77777777" w:rsidR="00764301" w:rsidRPr="00FF7B88" w:rsidRDefault="00764301" w:rsidP="00764301">
            <w:pPr>
              <w:jc w:val="both"/>
            </w:pPr>
            <w:r w:rsidRPr="00FF7B88">
              <w:t>Комитет по образованию администрации Ломоносовского муниципального района Ленинградской области (далее</w:t>
            </w:r>
            <w:r w:rsidR="00BB5B28" w:rsidRPr="00FF7B88">
              <w:t xml:space="preserve"> – </w:t>
            </w:r>
            <w:r w:rsidRPr="00FF7B88">
              <w:t>комитет по образованию)</w:t>
            </w:r>
          </w:p>
          <w:p w14:paraId="16A2A38B" w14:textId="77777777" w:rsidR="00764301" w:rsidRPr="00FF7B88" w:rsidRDefault="00764301" w:rsidP="00764301">
            <w:pPr>
              <w:jc w:val="both"/>
            </w:pPr>
            <w:r w:rsidRPr="00FF7B88">
              <w:t xml:space="preserve">Комитет по управлению муниципальным имуществом  </w:t>
            </w:r>
            <w:r w:rsidRPr="00FF7B88">
              <w:rPr>
                <w:bCs/>
                <w:kern w:val="1"/>
                <w:lang w:eastAsia="ar-SA"/>
              </w:rPr>
              <w:t xml:space="preserve">администрации Ломоносовского муниципального района Ленинградской области </w:t>
            </w:r>
            <w:r w:rsidRPr="00FF7B88">
              <w:t>(далее – КУМИ)</w:t>
            </w:r>
          </w:p>
        </w:tc>
      </w:tr>
      <w:tr w:rsidR="00764301" w:rsidRPr="00FF7B88" w14:paraId="7B726B9F" w14:textId="77777777" w:rsidTr="00764301">
        <w:trPr>
          <w:trHeight w:val="69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7F70B28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73FB0A" w14:textId="77777777" w:rsidR="00764301" w:rsidRPr="00FF7B88" w:rsidRDefault="00764301" w:rsidP="00764301">
            <w:pPr>
              <w:jc w:val="both"/>
              <w:textAlignment w:val="baseline"/>
            </w:pPr>
            <w:r w:rsidRPr="00FF7B88">
              <w:t>Удовлетворение потребности населения учреждениями образования (дошкольными образовательными и общеобразовательными организациями)</w:t>
            </w:r>
          </w:p>
        </w:tc>
      </w:tr>
      <w:tr w:rsidR="00764301" w:rsidRPr="00FF7B88" w14:paraId="0B79D82C" w14:textId="77777777" w:rsidTr="00764301">
        <w:trPr>
          <w:trHeight w:val="35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97AD6B" w14:textId="77777777" w:rsidR="00764301" w:rsidRPr="00FF7B88" w:rsidRDefault="00764301" w:rsidP="007643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F7B88"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4C90D" w14:textId="77777777" w:rsidR="00764301" w:rsidRPr="00FF7B88" w:rsidRDefault="00764301" w:rsidP="007643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FF7B88">
              <w:rPr>
                <w:shd w:val="clear" w:color="auto" w:fill="FFFFFF"/>
              </w:rPr>
              <w:t>1. Увеличение количества объектов социального назначения, а именно:</w:t>
            </w:r>
          </w:p>
          <w:p w14:paraId="6C01AFD7" w14:textId="77777777" w:rsidR="00764301" w:rsidRPr="00FF7B88" w:rsidRDefault="00764301" w:rsidP="00764301">
            <w:pPr>
              <w:pStyle w:val="aff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7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F7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дошкольных образовательных учреждений,</w:t>
            </w:r>
          </w:p>
          <w:p w14:paraId="17C3CD2F" w14:textId="77777777" w:rsidR="00764301" w:rsidRPr="00FF7B88" w:rsidRDefault="00764301" w:rsidP="00764301">
            <w:pPr>
              <w:pStyle w:val="aff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17"/>
              <w:contextualSpacing/>
              <w:jc w:val="both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F7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общеобразовательных организаций</w:t>
            </w:r>
            <w:r w:rsidR="00EA1FF3" w:rsidRPr="00FF7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4DA34423" w14:textId="77777777" w:rsidR="00764301" w:rsidRPr="00FF7B88" w:rsidRDefault="00EA1FF3" w:rsidP="005179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hd w:val="clear" w:color="auto" w:fill="FFFFFF"/>
              </w:rPr>
            </w:pPr>
            <w:r w:rsidRPr="00FF7B88">
              <w:rPr>
                <w:shd w:val="clear" w:color="auto" w:fill="FFFFFF"/>
              </w:rPr>
              <w:lastRenderedPageBreak/>
              <w:t xml:space="preserve">2. </w:t>
            </w:r>
            <w:r w:rsidR="00764301" w:rsidRPr="00FF7B88">
              <w:rPr>
                <w:shd w:val="clear" w:color="auto" w:fill="FFFFFF"/>
              </w:rPr>
              <w:t xml:space="preserve">Реализация мероприятий по </w:t>
            </w:r>
            <w:r w:rsidR="001B5954" w:rsidRPr="00FF7B88">
              <w:rPr>
                <w:shd w:val="clear" w:color="auto" w:fill="FFFFFF"/>
              </w:rPr>
              <w:t xml:space="preserve">проектированию и </w:t>
            </w:r>
            <w:r w:rsidR="00764301" w:rsidRPr="00FF7B88">
              <w:rPr>
                <w:shd w:val="clear" w:color="auto" w:fill="FFFFFF"/>
              </w:rPr>
              <w:t xml:space="preserve">строительству </w:t>
            </w:r>
            <w:r w:rsidR="001B5954" w:rsidRPr="00FF7B88">
              <w:rPr>
                <w:shd w:val="clear" w:color="auto" w:fill="FFFFFF"/>
              </w:rPr>
              <w:t>объектов</w:t>
            </w:r>
            <w:r w:rsidR="00764301" w:rsidRPr="00FF7B88">
              <w:rPr>
                <w:shd w:val="clear" w:color="auto" w:fill="FFFFFF"/>
              </w:rPr>
              <w:t xml:space="preserve"> </w:t>
            </w:r>
            <w:r w:rsidR="00CF20AC" w:rsidRPr="00FF7B88">
              <w:rPr>
                <w:shd w:val="clear" w:color="auto" w:fill="FFFFFF"/>
              </w:rPr>
              <w:t>образования, физ</w:t>
            </w:r>
            <w:r w:rsidR="00110D3C" w:rsidRPr="00FF7B88">
              <w:rPr>
                <w:shd w:val="clear" w:color="auto" w:fill="FFFFFF"/>
              </w:rPr>
              <w:t xml:space="preserve">ической </w:t>
            </w:r>
            <w:r w:rsidR="00CF20AC" w:rsidRPr="00FF7B88">
              <w:rPr>
                <w:shd w:val="clear" w:color="auto" w:fill="FFFFFF"/>
              </w:rPr>
              <w:t>культуры и спорта.</w:t>
            </w:r>
          </w:p>
        </w:tc>
      </w:tr>
      <w:tr w:rsidR="00764301" w:rsidRPr="00FF7B88" w14:paraId="2C33D6E6" w14:textId="77777777" w:rsidTr="00764301">
        <w:trPr>
          <w:trHeight w:val="85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66C136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F1B6B" w14:textId="77777777" w:rsidR="00764301" w:rsidRPr="00FF7B88" w:rsidRDefault="00764301" w:rsidP="0076430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hd w:val="clear" w:color="auto" w:fill="FFFFFF"/>
              </w:rPr>
            </w:pPr>
            <w:r w:rsidRPr="00FF7B88">
              <w:rPr>
                <w:shd w:val="clear" w:color="auto" w:fill="FFFFFF"/>
              </w:rPr>
              <w:t>1. Увеличение уровня обеспеченности населения Ломоносовского муниципального района объектами социальной инфраструктуры.</w:t>
            </w:r>
          </w:p>
          <w:p w14:paraId="779BB9CD" w14:textId="77777777" w:rsidR="00764301" w:rsidRPr="00FF7B88" w:rsidRDefault="00EA1FF3" w:rsidP="005179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F7B88">
              <w:rPr>
                <w:shd w:val="clear" w:color="auto" w:fill="FFFFFF"/>
              </w:rPr>
              <w:t xml:space="preserve">2. </w:t>
            </w:r>
            <w:r w:rsidR="00110D3C" w:rsidRPr="00FF7B88">
              <w:rPr>
                <w:shd w:val="clear" w:color="auto" w:fill="FFFFFF"/>
              </w:rPr>
              <w:t>Развитие инфраструктуры в сфере образования,  физической культуры и спорта в Л</w:t>
            </w:r>
            <w:r w:rsidR="00764301" w:rsidRPr="00FF7B88">
              <w:rPr>
                <w:shd w:val="clear" w:color="auto" w:fill="FFFFFF"/>
              </w:rPr>
              <w:t>омоносовско</w:t>
            </w:r>
            <w:r w:rsidR="00110D3C" w:rsidRPr="00FF7B88">
              <w:rPr>
                <w:shd w:val="clear" w:color="auto" w:fill="FFFFFF"/>
              </w:rPr>
              <w:t>м</w:t>
            </w:r>
            <w:r w:rsidR="00764301" w:rsidRPr="00FF7B88">
              <w:rPr>
                <w:shd w:val="clear" w:color="auto" w:fill="FFFFFF"/>
              </w:rPr>
              <w:t xml:space="preserve"> муниципально</w:t>
            </w:r>
            <w:r w:rsidR="00110D3C" w:rsidRPr="00FF7B88">
              <w:rPr>
                <w:shd w:val="clear" w:color="auto" w:fill="FFFFFF"/>
              </w:rPr>
              <w:t>м</w:t>
            </w:r>
            <w:r w:rsidR="00764301" w:rsidRPr="00FF7B88">
              <w:rPr>
                <w:shd w:val="clear" w:color="auto" w:fill="FFFFFF"/>
              </w:rPr>
              <w:t xml:space="preserve"> район</w:t>
            </w:r>
            <w:r w:rsidR="00110D3C" w:rsidRPr="00FF7B88">
              <w:rPr>
                <w:shd w:val="clear" w:color="auto" w:fill="FFFFFF"/>
              </w:rPr>
              <w:t>е</w:t>
            </w:r>
            <w:r w:rsidR="00764301" w:rsidRPr="00FF7B88">
              <w:rPr>
                <w:shd w:val="clear" w:color="auto" w:fill="FFFFFF"/>
              </w:rPr>
              <w:t>.</w:t>
            </w:r>
          </w:p>
        </w:tc>
      </w:tr>
      <w:tr w:rsidR="00764301" w:rsidRPr="00FF7B88" w14:paraId="4A1E343A" w14:textId="77777777" w:rsidTr="00764301">
        <w:trPr>
          <w:trHeight w:val="35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C7FEE8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Проекты, реализуемые в рамках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8B03D1" w14:textId="77777777" w:rsidR="00764301" w:rsidRPr="00FF7B88" w:rsidRDefault="00764301" w:rsidP="00764301">
            <w:pPr>
              <w:autoSpaceDE w:val="0"/>
              <w:autoSpaceDN w:val="0"/>
              <w:adjustRightInd w:val="0"/>
              <w:jc w:val="both"/>
            </w:pPr>
            <w:r w:rsidRPr="00FF7B88">
              <w:t>Отраслевой проект «Сохранение и развитие материально-технической базы общего и дополнительного образования»</w:t>
            </w:r>
          </w:p>
        </w:tc>
      </w:tr>
      <w:tr w:rsidR="00764301" w:rsidRPr="00FF7B88" w14:paraId="550F278C" w14:textId="77777777" w:rsidTr="00764301">
        <w:trPr>
          <w:trHeight w:val="35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3C683F8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C16DF9" w14:textId="77777777" w:rsidR="00BB5B28" w:rsidRPr="00FF7B88" w:rsidRDefault="00BB5B28" w:rsidP="00BB5B28">
            <w:pPr>
              <w:autoSpaceDE w:val="0"/>
              <w:autoSpaceDN w:val="0"/>
              <w:adjustRightInd w:val="0"/>
            </w:pPr>
            <w:r w:rsidRPr="00FF7B88">
              <w:t xml:space="preserve">Общий объем финансового обеспечения муниципальной программы составляет – </w:t>
            </w:r>
          </w:p>
          <w:p w14:paraId="24A4E218" w14:textId="77777777" w:rsidR="00BB5B28" w:rsidRPr="00FF7B88" w:rsidRDefault="00BB5B28" w:rsidP="00BB5B28">
            <w:pPr>
              <w:autoSpaceDE w:val="0"/>
              <w:autoSpaceDN w:val="0"/>
              <w:adjustRightInd w:val="0"/>
            </w:pPr>
            <w:r w:rsidRPr="00FF7B88">
              <w:rPr>
                <w:b/>
              </w:rPr>
              <w:t>3 650 364</w:t>
            </w:r>
            <w:r w:rsidR="0051798B">
              <w:rPr>
                <w:b/>
              </w:rPr>
              <w:t>, 99</w:t>
            </w:r>
            <w:r w:rsidRPr="00FF7B88">
              <w:rPr>
                <w:b/>
              </w:rPr>
              <w:t xml:space="preserve"> тыс. руб</w:t>
            </w:r>
            <w:r w:rsidRPr="00FF7B88">
              <w:t xml:space="preserve">., </w:t>
            </w:r>
            <w:r w:rsidRPr="00FF7B88">
              <w:rPr>
                <w:shd w:val="clear" w:color="auto" w:fill="FFFFFF"/>
              </w:rPr>
              <w:t>в том числе по годам:</w:t>
            </w:r>
          </w:p>
          <w:p w14:paraId="64827747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2021 г. – 970 908,72 тыс. руб.;</w:t>
            </w:r>
          </w:p>
          <w:p w14:paraId="7C26C059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2022 г. – 637 028, 01 тыс. руб.;</w:t>
            </w:r>
          </w:p>
          <w:p w14:paraId="75AE0333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2023 г. – 12 834, 06 тыс. руб.;</w:t>
            </w:r>
          </w:p>
          <w:p w14:paraId="2FBDB8E2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2024 г. – 525 212,02 тыс. руб.;</w:t>
            </w:r>
          </w:p>
          <w:p w14:paraId="1C6A8B99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2025 г.– 1 359 831,32 тыс. руб.;</w:t>
            </w:r>
          </w:p>
          <w:p w14:paraId="3E7A29B9" w14:textId="77777777" w:rsidR="00BB5B28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2026 г. – 13 219,48 тыс. руб.;</w:t>
            </w:r>
          </w:p>
          <w:p w14:paraId="6F9F806F" w14:textId="77777777" w:rsidR="00764301" w:rsidRPr="00FF7B88" w:rsidRDefault="00BB5B28" w:rsidP="00BB5B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>2027 г. – 131 331,38</w:t>
            </w:r>
            <w:r w:rsidR="003C4CB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FF7B8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764301" w:rsidRPr="00FF7B88" w14:paraId="553D319A" w14:textId="77777777" w:rsidTr="00764301">
        <w:trPr>
          <w:trHeight w:val="3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16CFE33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Размер налоговых расходов, направленных на достижение цели муниципальной программы – всего, в том числе по годам реализации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0CA4A" w14:textId="77777777" w:rsidR="00764301" w:rsidRPr="00FF7B88" w:rsidRDefault="00764301" w:rsidP="00764301">
            <w:pPr>
              <w:autoSpaceDE w:val="0"/>
              <w:autoSpaceDN w:val="0"/>
              <w:adjustRightInd w:val="0"/>
            </w:pPr>
            <w:r w:rsidRPr="00FF7B88">
              <w:t>Налоговые расходы не предусмотрены</w:t>
            </w:r>
          </w:p>
        </w:tc>
      </w:tr>
    </w:tbl>
    <w:p w14:paraId="27A4CE0B" w14:textId="77777777" w:rsidR="00514BBA" w:rsidRPr="00FF7B88" w:rsidRDefault="00514BBA" w:rsidP="008C6E25">
      <w:pPr>
        <w:pStyle w:val="aff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»</w:t>
      </w:r>
    </w:p>
    <w:p w14:paraId="78814174" w14:textId="77777777" w:rsidR="00BB5B28" w:rsidRPr="00FF7B88" w:rsidRDefault="00BB5B28" w:rsidP="00BB5B28">
      <w:pPr>
        <w:pStyle w:val="aff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>2. Раздел 2. «Приоритеты и цели органов местного самоуправления муниципального образования Ломоносовский муниципальный район Ленинградской области в сфере реализации муниципальной программы» изложить в новой редакции:</w:t>
      </w:r>
    </w:p>
    <w:p w14:paraId="11B8E798" w14:textId="77777777" w:rsidR="00BB5B28" w:rsidRPr="00FF7B88" w:rsidRDefault="00BB5B28" w:rsidP="00BB5B28">
      <w:pPr>
        <w:pStyle w:val="aff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sz w:val="24"/>
          <w:szCs w:val="24"/>
        </w:rPr>
        <w:t xml:space="preserve"> «Раздел 2. Приоритеты и цели органов местного самоуправления муниципального образования Ломоносовский муниципальный район Ленинградской области в сфере реализации муниципальной программы</w:t>
      </w:r>
      <w:r w:rsidR="00EA1FF3" w:rsidRPr="00FF7B88">
        <w:rPr>
          <w:rFonts w:ascii="Times New Roman" w:hAnsi="Times New Roman" w:cs="Times New Roman"/>
          <w:sz w:val="24"/>
          <w:szCs w:val="24"/>
        </w:rPr>
        <w:t>.</w:t>
      </w:r>
    </w:p>
    <w:p w14:paraId="7D996DC9" w14:textId="77777777" w:rsidR="00BB5B28" w:rsidRPr="00FF7B88" w:rsidRDefault="00BB5B28" w:rsidP="00BB5B28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7B88">
        <w:rPr>
          <w:rFonts w:ascii="Times New Roman" w:hAnsi="Times New Roman" w:cs="Times New Roman"/>
          <w:bCs/>
          <w:color w:val="000000"/>
          <w:sz w:val="24"/>
          <w:szCs w:val="24"/>
        </w:rPr>
        <w:t>Основными приоритетами реализации муниципальной программы являются:</w:t>
      </w:r>
    </w:p>
    <w:p w14:paraId="0215A15F" w14:textId="77777777" w:rsidR="00BB5B28" w:rsidRPr="00FF7B88" w:rsidRDefault="00BB5B28" w:rsidP="00BB5B28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7B88">
        <w:rPr>
          <w:rFonts w:ascii="Times New Roman" w:hAnsi="Times New Roman" w:cs="Times New Roman"/>
          <w:bCs/>
          <w:color w:val="000000"/>
          <w:sz w:val="24"/>
          <w:szCs w:val="24"/>
        </w:rPr>
        <w:t>1. Приобретение в собственность Ломоносовского муниципального района и строительство дошкольных образовательных и общеобразовательных учреждений, необходимых для комплексного освоения территорий и формирования комфортной среды проживания.</w:t>
      </w:r>
    </w:p>
    <w:p w14:paraId="12DC7BFA" w14:textId="77777777" w:rsidR="00BB5B28" w:rsidRPr="00FF7B88" w:rsidRDefault="00BB5B28" w:rsidP="00BB5B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F7B88">
        <w:rPr>
          <w:rFonts w:ascii="Times New Roman" w:hAnsi="Times New Roman" w:cs="Times New Roman"/>
          <w:bCs/>
          <w:sz w:val="24"/>
          <w:szCs w:val="24"/>
        </w:rPr>
        <w:t xml:space="preserve">Реализация мероприятий муниципальной программы </w:t>
      </w:r>
      <w:r w:rsidRPr="00FF7B88">
        <w:rPr>
          <w:rFonts w:ascii="Times New Roman" w:hAnsi="Times New Roman" w:cs="Times New Roman"/>
          <w:sz w:val="24"/>
          <w:szCs w:val="24"/>
        </w:rPr>
        <w:t xml:space="preserve">позволит достичь роста обеспеченности Ломоносовского муниципального района объектами </w:t>
      </w:r>
      <w:r w:rsidR="00EA1FF3" w:rsidRPr="00FF7B88">
        <w:rPr>
          <w:rFonts w:ascii="Times New Roman" w:hAnsi="Times New Roman" w:cs="Times New Roman"/>
          <w:sz w:val="24"/>
          <w:szCs w:val="24"/>
        </w:rPr>
        <w:t>образования, физической культуры и спорта</w:t>
      </w:r>
      <w:r w:rsidRPr="00FF7B88">
        <w:rPr>
          <w:rFonts w:ascii="Times New Roman" w:hAnsi="Times New Roman" w:cs="Times New Roman"/>
          <w:sz w:val="24"/>
          <w:szCs w:val="24"/>
        </w:rPr>
        <w:t>.</w:t>
      </w:r>
    </w:p>
    <w:p w14:paraId="2F8CDDB8" w14:textId="77777777" w:rsidR="00BB5B28" w:rsidRPr="00FF7B88" w:rsidRDefault="00BB5B28" w:rsidP="00BB5B28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F7B88">
        <w:rPr>
          <w:color w:val="000000" w:themeColor="text1"/>
        </w:rPr>
        <w:t>Благодаря вводу в эксплуатацию вновь построенных и приобретенных объектов социальной инфраструктуры повысится обеспеченность населения образованием, обеспечит наличие свободных мест в детских садах и, соответственно, повысит уровень жизни населения Ломоносовского муниципального района.</w:t>
      </w:r>
    </w:p>
    <w:p w14:paraId="4A22B9A7" w14:textId="77777777" w:rsidR="00BB5B28" w:rsidRPr="00FF7B88" w:rsidRDefault="00BB5B28" w:rsidP="00BB5B28">
      <w:pPr>
        <w:pStyle w:val="a7"/>
        <w:spacing w:before="0" w:beforeAutospacing="0" w:after="0" w:afterAutospacing="0"/>
        <w:ind w:firstLine="709"/>
        <w:jc w:val="both"/>
      </w:pPr>
      <w:r w:rsidRPr="00FF7B88">
        <w:t>2. Строительство и реконструкция объекта коммунальной инфраструктуры к объектам социальной инфраструктуры.</w:t>
      </w:r>
    </w:p>
    <w:p w14:paraId="31392565" w14:textId="77777777" w:rsidR="0003291D" w:rsidRPr="00FF7B88" w:rsidRDefault="00DC0129" w:rsidP="0003291D">
      <w:pPr>
        <w:pStyle w:val="a7"/>
        <w:spacing w:before="0" w:beforeAutospacing="0" w:after="0" w:afterAutospacing="0"/>
        <w:ind w:firstLine="709"/>
        <w:jc w:val="both"/>
      </w:pPr>
      <w:r w:rsidRPr="00FF7B88">
        <w:t xml:space="preserve">В результате </w:t>
      </w:r>
      <w:r w:rsidR="0003291D" w:rsidRPr="00FF7B88">
        <w:t>реализации м</w:t>
      </w:r>
      <w:r w:rsidR="0011448C" w:rsidRPr="00FF7B88">
        <w:t>ероприяти</w:t>
      </w:r>
      <w:r w:rsidR="0003291D" w:rsidRPr="00FF7B88">
        <w:t>й</w:t>
      </w:r>
      <w:r w:rsidR="00BB5B28" w:rsidRPr="00FF7B88">
        <w:t xml:space="preserve"> по строительству и реконструкции объекта коммунальной инфраструктуры, расположенного по адресу: Ленинградская область, Ломоносовский район, Ропшинское сельское поселение, </w:t>
      </w:r>
      <w:r w:rsidR="0003291D" w:rsidRPr="00FF7B88">
        <w:br/>
      </w:r>
      <w:r w:rsidR="00BB5B28" w:rsidRPr="00FF7B88">
        <w:t xml:space="preserve">п. Ропша, д.4, </w:t>
      </w:r>
      <w:r w:rsidR="0003291D" w:rsidRPr="00FF7B88">
        <w:t xml:space="preserve"> осуществлено</w:t>
      </w:r>
      <w:r w:rsidR="00BB5B28" w:rsidRPr="00FF7B88">
        <w:t xml:space="preserve"> бесперебойное отведение сточных вод.</w:t>
      </w:r>
    </w:p>
    <w:p w14:paraId="785C527A" w14:textId="77777777" w:rsidR="0003291D" w:rsidRPr="00FF7B88" w:rsidRDefault="0003291D" w:rsidP="0003291D">
      <w:pPr>
        <w:pStyle w:val="a7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F7B88">
        <w:lastRenderedPageBreak/>
        <w:t xml:space="preserve">3. </w:t>
      </w:r>
      <w:r w:rsidRPr="00FF7B88">
        <w:rPr>
          <w:shd w:val="clear" w:color="auto" w:fill="FFFFFF"/>
        </w:rPr>
        <w:t>Развитие инфраструктуры в сфере образования,  физической культуры и спорта в Ломоносовском муниципальном районе.</w:t>
      </w:r>
    </w:p>
    <w:p w14:paraId="08D51AC5" w14:textId="77777777" w:rsidR="001024BC" w:rsidRDefault="0003291D" w:rsidP="0003291D">
      <w:pPr>
        <w:pStyle w:val="a7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F7B88">
        <w:rPr>
          <w:shd w:val="clear" w:color="auto" w:fill="FFFFFF"/>
        </w:rPr>
        <w:t>Реализация мероприятий позволит построить</w:t>
      </w:r>
      <w:r w:rsidR="001024BC">
        <w:rPr>
          <w:shd w:val="clear" w:color="auto" w:fill="FFFFFF"/>
        </w:rPr>
        <w:t>:</w:t>
      </w:r>
    </w:p>
    <w:p w14:paraId="7270A233" w14:textId="77777777" w:rsidR="001024BC" w:rsidRDefault="001024BC" w:rsidP="0003291D">
      <w:pPr>
        <w:pStyle w:val="a7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03291D" w:rsidRPr="00FF7B88">
        <w:rPr>
          <w:shd w:val="clear" w:color="auto" w:fill="FFFFFF"/>
        </w:rPr>
        <w:t xml:space="preserve"> в Гостилицком сельском поселении Ломоносовского муниципально</w:t>
      </w:r>
      <w:r w:rsidR="00FF7B88" w:rsidRPr="00FF7B88">
        <w:rPr>
          <w:shd w:val="clear" w:color="auto" w:fill="FFFFFF"/>
        </w:rPr>
        <w:t>го</w:t>
      </w:r>
      <w:r w:rsidR="0003291D" w:rsidRPr="00FF7B88">
        <w:rPr>
          <w:shd w:val="clear" w:color="auto" w:fill="FFFFFF"/>
        </w:rPr>
        <w:t xml:space="preserve"> район</w:t>
      </w:r>
      <w:r w:rsidR="00FF7B88" w:rsidRPr="00FF7B88">
        <w:rPr>
          <w:shd w:val="clear" w:color="auto" w:fill="FFFFFF"/>
        </w:rPr>
        <w:t xml:space="preserve">а физультурно-оздоровительный комплекс </w:t>
      </w:r>
      <w:r w:rsidR="0003291D" w:rsidRPr="00FF7B88">
        <w:rPr>
          <w:shd w:val="clear" w:color="auto" w:fill="FFFFFF"/>
        </w:rPr>
        <w:t xml:space="preserve"> </w:t>
      </w:r>
      <w:r w:rsidR="00FF7B88" w:rsidRPr="00FF7B88">
        <w:rPr>
          <w:shd w:val="clear" w:color="auto" w:fill="FFFFFF"/>
        </w:rPr>
        <w:t>и пристройку пищеблока с обеденным залом на 200 мест МОУ Гостилицкая средняя общеобразовательная школа»</w:t>
      </w:r>
      <w:r>
        <w:rPr>
          <w:shd w:val="clear" w:color="auto" w:fill="FFFFFF"/>
        </w:rPr>
        <w:t xml:space="preserve"> </w:t>
      </w:r>
    </w:p>
    <w:p w14:paraId="660B65ED" w14:textId="77777777" w:rsidR="0003291D" w:rsidRPr="00FF7B88" w:rsidRDefault="001024BC" w:rsidP="0003291D">
      <w:pPr>
        <w:pStyle w:val="a7"/>
        <w:spacing w:before="0" w:beforeAutospacing="0" w:after="0" w:afterAutospacing="0"/>
        <w:ind w:firstLine="709"/>
        <w:jc w:val="both"/>
      </w:pPr>
      <w:r>
        <w:rPr>
          <w:shd w:val="clear" w:color="auto" w:fill="FFFFFF"/>
        </w:rPr>
        <w:t xml:space="preserve">- в пос. Новогорелово Виллозского городского поселения </w:t>
      </w:r>
      <w:r w:rsidRPr="00FF7B88">
        <w:rPr>
          <w:shd w:val="clear" w:color="auto" w:fill="FFFFFF"/>
        </w:rPr>
        <w:t>Ломоносовского муниципального района</w:t>
      </w:r>
      <w:r>
        <w:rPr>
          <w:shd w:val="clear" w:color="auto" w:fill="FFFFFF"/>
        </w:rPr>
        <w:t xml:space="preserve"> спортивную площадку.</w:t>
      </w:r>
    </w:p>
    <w:p w14:paraId="5E522869" w14:textId="77777777" w:rsidR="0003291D" w:rsidRPr="00FF7B88" w:rsidRDefault="001024BC" w:rsidP="00FF7B88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</w:rPr>
        <w:t>Ввод в эксплуатацию данных</w:t>
      </w:r>
      <w:r w:rsidR="0003291D" w:rsidRPr="00FF7B88">
        <w:rPr>
          <w:color w:val="000000"/>
        </w:rPr>
        <w:t xml:space="preserve"> объект</w:t>
      </w:r>
      <w:r>
        <w:rPr>
          <w:color w:val="000000"/>
        </w:rPr>
        <w:t>ов</w:t>
      </w:r>
      <w:r w:rsidR="0003291D" w:rsidRPr="00FF7B88">
        <w:rPr>
          <w:color w:val="000000"/>
        </w:rPr>
        <w:t xml:space="preserve"> позволит увеличить выполнение целевого показателя (индикатора)» «</w:t>
      </w:r>
      <w:r w:rsidR="0003291D" w:rsidRPr="00FF7B88">
        <w:t xml:space="preserve">Количество построенных муниципальными образованиями Ленинградской области объектов физической культуры и спорта» </w:t>
      </w:r>
      <w:r w:rsidR="0003291D" w:rsidRPr="00FF7B88">
        <w:rPr>
          <w:color w:val="000000"/>
        </w:rPr>
        <w:t xml:space="preserve"> отраслевого проекта «Современный облик сельских территорий» государственной программы Ленинградской области «Комплексное развитие сельских территорий Ленинградской области»</w:t>
      </w:r>
      <w:r>
        <w:rPr>
          <w:color w:val="000000"/>
        </w:rPr>
        <w:t>.</w:t>
      </w:r>
    </w:p>
    <w:p w14:paraId="10E532E4" w14:textId="77777777" w:rsidR="00BB5B28" w:rsidRPr="00FF7B88" w:rsidRDefault="00BB5B28" w:rsidP="00BB5B28">
      <w:pPr>
        <w:pStyle w:val="a7"/>
        <w:spacing w:before="0" w:beforeAutospacing="0" w:after="0" w:afterAutospacing="0"/>
        <w:ind w:firstLine="720"/>
        <w:jc w:val="both"/>
      </w:pPr>
      <w:r w:rsidRPr="00FF7B88">
        <w:rPr>
          <w:i/>
        </w:rPr>
        <w:t>Целью</w:t>
      </w:r>
      <w:r w:rsidRPr="00FF7B88">
        <w:t xml:space="preserve"> муниципальной программы является:</w:t>
      </w:r>
    </w:p>
    <w:p w14:paraId="43DE1A23" w14:textId="77777777" w:rsidR="00BB5B28" w:rsidRPr="00FF7B88" w:rsidRDefault="00BB5B28" w:rsidP="00BB5B28">
      <w:pPr>
        <w:pStyle w:val="aff3"/>
        <w:numPr>
          <w:ilvl w:val="0"/>
          <w:numId w:val="1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F7B88">
        <w:rPr>
          <w:rFonts w:ascii="Times New Roman" w:hAnsi="Times New Roman"/>
          <w:sz w:val="24"/>
          <w:szCs w:val="24"/>
        </w:rPr>
        <w:t>Удовлетворение потребности населения учреждениями образования (дошкольными образовательными и общеобразовательными организациями).</w:t>
      </w:r>
    </w:p>
    <w:p w14:paraId="3A9D8B3B" w14:textId="77777777" w:rsidR="00BB5B28" w:rsidRPr="00FF7B88" w:rsidRDefault="00BB5B28" w:rsidP="00BB5B28">
      <w:pPr>
        <w:pStyle w:val="aff3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FF7B88">
        <w:rPr>
          <w:rFonts w:ascii="Times New Roman" w:hAnsi="Times New Roman"/>
          <w:sz w:val="24"/>
          <w:szCs w:val="24"/>
        </w:rPr>
        <w:t xml:space="preserve">Для достижения указанной цели необходимо решить следующие </w:t>
      </w:r>
      <w:r w:rsidRPr="00FF7B88">
        <w:rPr>
          <w:rFonts w:ascii="Times New Roman" w:hAnsi="Times New Roman"/>
          <w:i/>
          <w:sz w:val="24"/>
          <w:szCs w:val="24"/>
        </w:rPr>
        <w:t>задачи:</w:t>
      </w:r>
    </w:p>
    <w:p w14:paraId="48F31A18" w14:textId="77777777" w:rsidR="00BB5B28" w:rsidRPr="00FF7B88" w:rsidRDefault="00BB5B28" w:rsidP="00BB5B2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hd w:val="clear" w:color="auto" w:fill="FFFFFF"/>
        </w:rPr>
      </w:pPr>
      <w:r w:rsidRPr="00FF7B88">
        <w:rPr>
          <w:shd w:val="clear" w:color="auto" w:fill="FFFFFF"/>
        </w:rPr>
        <w:t>1. Увеличение количества объектов социального назначения, а именно:</w:t>
      </w:r>
    </w:p>
    <w:p w14:paraId="313CE562" w14:textId="77777777" w:rsidR="00BB5B28" w:rsidRPr="00FF7B88" w:rsidRDefault="00BB5B28" w:rsidP="00BB5B28">
      <w:pPr>
        <w:pStyle w:val="aff3"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FF7B88">
        <w:rPr>
          <w:rFonts w:ascii="Times New Roman" w:hAnsi="Times New Roman"/>
          <w:sz w:val="24"/>
          <w:szCs w:val="24"/>
          <w:shd w:val="clear" w:color="auto" w:fill="FFFFFF"/>
        </w:rPr>
        <w:t>дошкольных образовательных учреждений,</w:t>
      </w:r>
    </w:p>
    <w:p w14:paraId="0838B234" w14:textId="77777777" w:rsidR="00BB5B28" w:rsidRPr="001024BC" w:rsidRDefault="00BB5B28" w:rsidP="00BB5B28">
      <w:pPr>
        <w:pStyle w:val="aff3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sz w:val="24"/>
          <w:szCs w:val="24"/>
          <w:shd w:val="clear" w:color="auto" w:fill="FFFFFF"/>
        </w:rPr>
      </w:pPr>
      <w:r w:rsidRPr="001024BC">
        <w:rPr>
          <w:rFonts w:ascii="Times New Roman" w:hAnsi="Times New Roman"/>
          <w:sz w:val="24"/>
          <w:szCs w:val="24"/>
          <w:shd w:val="clear" w:color="auto" w:fill="FFFFFF"/>
        </w:rPr>
        <w:t>общеобразовательных организаций;</w:t>
      </w:r>
    </w:p>
    <w:p w14:paraId="021920F4" w14:textId="77777777" w:rsidR="001024BC" w:rsidRPr="00FF7B88" w:rsidRDefault="0051798B" w:rsidP="00BB5B2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1024BC">
        <w:rPr>
          <w:shd w:val="clear" w:color="auto" w:fill="FFFFFF"/>
        </w:rPr>
        <w:t xml:space="preserve">. </w:t>
      </w:r>
      <w:r w:rsidR="001024BC" w:rsidRPr="00FF7B88">
        <w:rPr>
          <w:shd w:val="clear" w:color="auto" w:fill="FFFFFF"/>
        </w:rPr>
        <w:t>Реализация мероприятий по проектированию и строительству объектов образования, физической культуры и спорта</w:t>
      </w:r>
      <w:r>
        <w:rPr>
          <w:shd w:val="clear" w:color="auto" w:fill="FFFFFF"/>
        </w:rPr>
        <w:t>.</w:t>
      </w:r>
    </w:p>
    <w:p w14:paraId="1911DCA0" w14:textId="77777777" w:rsidR="00BB5B28" w:rsidRPr="00FF7B88" w:rsidRDefault="00BB5B28" w:rsidP="00BB5B28">
      <w:pPr>
        <w:pStyle w:val="a7"/>
        <w:spacing w:before="0" w:beforeAutospacing="0" w:after="0" w:afterAutospacing="0"/>
        <w:ind w:firstLine="709"/>
        <w:jc w:val="both"/>
        <w:rPr>
          <w:i/>
        </w:rPr>
      </w:pPr>
      <w:r w:rsidRPr="00FF7B88">
        <w:rPr>
          <w:i/>
        </w:rPr>
        <w:t>Ожидаемые результаты от реализации муниципальной программы:</w:t>
      </w:r>
    </w:p>
    <w:p w14:paraId="5D49B181" w14:textId="77777777" w:rsidR="00BB5B28" w:rsidRPr="00FF7B88" w:rsidRDefault="00BB5B28" w:rsidP="00BB5B28">
      <w:pPr>
        <w:autoSpaceDE w:val="0"/>
        <w:autoSpaceDN w:val="0"/>
        <w:adjustRightInd w:val="0"/>
        <w:ind w:firstLine="720"/>
        <w:jc w:val="both"/>
      </w:pPr>
      <w:r w:rsidRPr="00FF7B88">
        <w:t>Реализация муниципальной программы позволит достичь следующих результатов:</w:t>
      </w:r>
    </w:p>
    <w:p w14:paraId="6F2B885D" w14:textId="77777777" w:rsidR="00BB5B28" w:rsidRPr="00FF7B88" w:rsidRDefault="00BB5B28" w:rsidP="00BB5B28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20"/>
        <w:jc w:val="both"/>
        <w:rPr>
          <w:shd w:val="clear" w:color="auto" w:fill="FFFFFF"/>
        </w:rPr>
      </w:pPr>
      <w:r w:rsidRPr="00FF7B88">
        <w:rPr>
          <w:shd w:val="clear" w:color="auto" w:fill="FFFFFF"/>
        </w:rPr>
        <w:t>Увеличение уровня обеспеченности населения Ломоносовского района объектами социальной инфраструктуры.</w:t>
      </w:r>
    </w:p>
    <w:p w14:paraId="741B4434" w14:textId="77777777" w:rsidR="00BB5B28" w:rsidRPr="002D0A49" w:rsidRDefault="0051798B" w:rsidP="00BB5B28">
      <w:pPr>
        <w:pStyle w:val="a7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="001024BC">
        <w:rPr>
          <w:shd w:val="clear" w:color="auto" w:fill="FFFFFF"/>
        </w:rPr>
        <w:t xml:space="preserve">.) </w:t>
      </w:r>
      <w:r w:rsidR="001024BC" w:rsidRPr="00FF7B88">
        <w:rPr>
          <w:shd w:val="clear" w:color="auto" w:fill="FFFFFF"/>
        </w:rPr>
        <w:t xml:space="preserve">Развитие инфраструктуры в сфере </w:t>
      </w:r>
      <w:proofErr w:type="gramStart"/>
      <w:r w:rsidR="001024BC" w:rsidRPr="00FF7B88">
        <w:rPr>
          <w:shd w:val="clear" w:color="auto" w:fill="FFFFFF"/>
        </w:rPr>
        <w:t>образования,  физической</w:t>
      </w:r>
      <w:proofErr w:type="gramEnd"/>
      <w:r w:rsidR="001024BC" w:rsidRPr="00FF7B88">
        <w:rPr>
          <w:shd w:val="clear" w:color="auto" w:fill="FFFFFF"/>
        </w:rPr>
        <w:t xml:space="preserve"> культуры и спорта в </w:t>
      </w:r>
      <w:r w:rsidR="001024BC" w:rsidRPr="002D0A49">
        <w:rPr>
          <w:shd w:val="clear" w:color="auto" w:fill="FFFFFF"/>
        </w:rPr>
        <w:t>Ломоносовском муниципальном районе.</w:t>
      </w:r>
      <w:r>
        <w:rPr>
          <w:shd w:val="clear" w:color="auto" w:fill="FFFFFF"/>
        </w:rPr>
        <w:t>»</w:t>
      </w:r>
    </w:p>
    <w:p w14:paraId="551478CC" w14:textId="77777777" w:rsidR="001024BC" w:rsidRPr="002D0A49" w:rsidRDefault="001024BC" w:rsidP="00BB5B28">
      <w:pPr>
        <w:pStyle w:val="a7"/>
        <w:spacing w:before="0" w:beforeAutospacing="0" w:after="0" w:afterAutospacing="0"/>
        <w:ind w:firstLine="720"/>
        <w:jc w:val="both"/>
        <w:rPr>
          <w:shd w:val="clear" w:color="auto" w:fill="FFFFFF"/>
        </w:rPr>
      </w:pPr>
    </w:p>
    <w:p w14:paraId="0D6B1855" w14:textId="77777777" w:rsidR="00BB5B28" w:rsidRPr="002D0A49" w:rsidRDefault="001024BC" w:rsidP="001024BC">
      <w:pPr>
        <w:pStyle w:val="a7"/>
        <w:spacing w:before="0" w:beforeAutospacing="0" w:after="0" w:afterAutospacing="0"/>
        <w:ind w:firstLine="709"/>
        <w:jc w:val="both"/>
      </w:pPr>
      <w:r w:rsidRPr="002D0A49">
        <w:rPr>
          <w:shd w:val="clear" w:color="auto" w:fill="FFFFFF"/>
        </w:rPr>
        <w:t>3</w:t>
      </w:r>
      <w:r w:rsidR="00BB5B28" w:rsidRPr="002D0A49">
        <w:rPr>
          <w:shd w:val="clear" w:color="auto" w:fill="FFFFFF"/>
        </w:rPr>
        <w:t>.</w:t>
      </w:r>
      <w:r w:rsidR="00106F2B" w:rsidRPr="002D0A49">
        <w:rPr>
          <w:shd w:val="clear" w:color="auto" w:fill="FFFFFF"/>
        </w:rPr>
        <w:t xml:space="preserve"> Р</w:t>
      </w:r>
      <w:r w:rsidR="00BB5B28" w:rsidRPr="002D0A49">
        <w:t xml:space="preserve">аздел </w:t>
      </w:r>
      <w:r w:rsidRPr="002D0A49">
        <w:t>3</w:t>
      </w:r>
      <w:r w:rsidR="00BB5B28" w:rsidRPr="002D0A49">
        <w:t xml:space="preserve">. «Информация о проектах и комплексах процессных мероприятий муниципальной программы» </w:t>
      </w:r>
      <w:r w:rsidR="00106F2B" w:rsidRPr="002D0A49">
        <w:t>изложить в новой редакции</w:t>
      </w:r>
      <w:r w:rsidRPr="002D0A49">
        <w:t>:</w:t>
      </w:r>
    </w:p>
    <w:p w14:paraId="60912FC5" w14:textId="77777777" w:rsidR="002D0A49" w:rsidRDefault="00106F2B" w:rsidP="00BB5B28">
      <w:pPr>
        <w:pStyle w:val="aff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A49">
        <w:rPr>
          <w:rFonts w:ascii="Times New Roman" w:hAnsi="Times New Roman" w:cs="Times New Roman"/>
          <w:sz w:val="24"/>
          <w:szCs w:val="24"/>
        </w:rPr>
        <w:t>«</w:t>
      </w:r>
      <w:r w:rsidR="002D0A49" w:rsidRPr="002D0A49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2D0A49" w:rsidRPr="002D0A49">
        <w:rPr>
          <w:rFonts w:ascii="Times New Roman" w:hAnsi="Times New Roman" w:cs="Times New Roman"/>
          <w:sz w:val="24"/>
          <w:szCs w:val="24"/>
        </w:rPr>
        <w:t>аздел 3. «Информация о проектах и комплексах процессных мероприятий муниципальной программы</w:t>
      </w:r>
      <w:r w:rsidR="002D0A49">
        <w:rPr>
          <w:rFonts w:ascii="Times New Roman" w:hAnsi="Times New Roman" w:cs="Times New Roman"/>
          <w:sz w:val="24"/>
          <w:szCs w:val="24"/>
        </w:rPr>
        <w:t>.</w:t>
      </w:r>
    </w:p>
    <w:p w14:paraId="3CE28FED" w14:textId="77777777" w:rsidR="004F056A" w:rsidRDefault="004F056A" w:rsidP="004F056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решения задач муниципальной программы осуществляется реализация следующих приоритетных проектов, отраслевого проекта и комплексов процессных мероприятий.</w:t>
      </w:r>
    </w:p>
    <w:p w14:paraId="5AB85E7F" w14:textId="77777777" w:rsidR="004F056A" w:rsidRDefault="004F056A" w:rsidP="004F056A">
      <w:pPr>
        <w:pStyle w:val="a7"/>
        <w:spacing w:before="0" w:beforeAutospacing="0" w:after="0" w:afterAutospacing="0"/>
        <w:ind w:firstLine="720"/>
        <w:jc w:val="both"/>
      </w:pPr>
      <w:r>
        <w:t>В 2021-2022 годах в рамках муниципальной программы реализованы мероприятия по следующим федеральным проектам:</w:t>
      </w:r>
    </w:p>
    <w:p w14:paraId="6E0E2173" w14:textId="77777777" w:rsidR="004F056A" w:rsidRDefault="004F056A" w:rsidP="004F056A">
      <w:pPr>
        <w:pStyle w:val="a7"/>
        <w:numPr>
          <w:ilvl w:val="0"/>
          <w:numId w:val="6"/>
        </w:numPr>
        <w:spacing w:before="0" w:beforeAutospacing="0" w:after="0" w:afterAutospacing="0"/>
        <w:ind w:hanging="11"/>
        <w:jc w:val="both"/>
        <w:rPr>
          <w:b/>
        </w:rPr>
      </w:pPr>
      <w:r>
        <w:rPr>
          <w:b/>
        </w:rPr>
        <w:t>Федеральный проект «Жильё»</w:t>
      </w:r>
    </w:p>
    <w:p w14:paraId="2F262786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В рамках данного федерального проекта проводилось мероприятие по </w:t>
      </w:r>
      <w:r w:rsidRPr="00BC4454">
        <w:t>стимулировани</w:t>
      </w:r>
      <w:r>
        <w:t>ю</w:t>
      </w:r>
      <w:r w:rsidRPr="00BC4454">
        <w:t xml:space="preserve"> программ развития жилищного строительства субъектов Российской Федерации</w:t>
      </w:r>
      <w:r>
        <w:t>.</w:t>
      </w:r>
    </w:p>
    <w:p w14:paraId="65C70523" w14:textId="77777777" w:rsidR="004F056A" w:rsidRPr="002C3B65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>В результате проведенного мероприятия были построены и введены в эксплуатацию следующие</w:t>
      </w:r>
      <w:r w:rsidRPr="002C3B65">
        <w:t xml:space="preserve"> объект</w:t>
      </w:r>
      <w:r>
        <w:t>ы</w:t>
      </w:r>
      <w:r w:rsidRPr="002C3B65">
        <w:t>:</w:t>
      </w:r>
    </w:p>
    <w:p w14:paraId="1F1CF82B" w14:textId="77777777" w:rsidR="004F056A" w:rsidRDefault="004F056A" w:rsidP="004F056A">
      <w:pPr>
        <w:pStyle w:val="aff3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AF5B8E">
        <w:rPr>
          <w:rFonts w:ascii="Times New Roman" w:hAnsi="Times New Roman"/>
          <w:bCs/>
          <w:iCs/>
          <w:sz w:val="24"/>
          <w:szCs w:val="24"/>
        </w:rPr>
        <w:t>дошкольное образовательное учреждение на 280 мест по адресу: Ленинградская область, Ломоносовский муниципальный район, Виллозское городское поселение, поселок Новогорелово, поз. 42 (введено в эксплуатацию 28.12.2021, разрешение на ввод</w:t>
      </w:r>
      <w:r>
        <w:rPr>
          <w:rFonts w:ascii="Times New Roman" w:hAnsi="Times New Roman"/>
          <w:bCs/>
          <w:iCs/>
          <w:sz w:val="24"/>
          <w:szCs w:val="24"/>
        </w:rPr>
        <w:t xml:space="preserve"> в эксплуатацию от 28.12</w:t>
      </w:r>
      <w:r w:rsidRPr="00AF5B8E">
        <w:rPr>
          <w:rFonts w:ascii="Times New Roman" w:hAnsi="Times New Roman"/>
          <w:bCs/>
          <w:iCs/>
          <w:sz w:val="24"/>
          <w:szCs w:val="24"/>
        </w:rPr>
        <w:t>.202</w:t>
      </w:r>
      <w:r>
        <w:rPr>
          <w:rFonts w:ascii="Times New Roman" w:hAnsi="Times New Roman"/>
          <w:bCs/>
          <w:iCs/>
          <w:sz w:val="24"/>
          <w:szCs w:val="24"/>
        </w:rPr>
        <w:t>1</w:t>
      </w:r>
      <w:r w:rsidRPr="00AF5B8E">
        <w:rPr>
          <w:rFonts w:ascii="Times New Roman" w:hAnsi="Times New Roman"/>
          <w:bCs/>
          <w:iCs/>
          <w:sz w:val="24"/>
          <w:szCs w:val="24"/>
        </w:rPr>
        <w:t xml:space="preserve"> № 47</w:t>
      </w:r>
      <w:r w:rsidRPr="007D2094">
        <w:rPr>
          <w:rFonts w:ascii="Times New Roman" w:hAnsi="Times New Roman"/>
          <w:bCs/>
          <w:iCs/>
          <w:sz w:val="24"/>
          <w:szCs w:val="24"/>
        </w:rPr>
        <w:t>-</w:t>
      </w:r>
      <w:r w:rsidRPr="00AF5B8E">
        <w:rPr>
          <w:rFonts w:ascii="Times New Roman" w:hAnsi="Times New Roman"/>
          <w:bCs/>
          <w:iCs/>
          <w:sz w:val="24"/>
          <w:szCs w:val="24"/>
          <w:lang w:val="en-US"/>
        </w:rPr>
        <w:t>RU</w:t>
      </w:r>
      <w:r w:rsidRPr="007D2094">
        <w:rPr>
          <w:rFonts w:ascii="Times New Roman" w:hAnsi="Times New Roman"/>
          <w:bCs/>
          <w:iCs/>
          <w:sz w:val="24"/>
          <w:szCs w:val="24"/>
        </w:rPr>
        <w:t>47511104-05</w:t>
      </w:r>
      <w:r>
        <w:rPr>
          <w:rFonts w:ascii="Times New Roman" w:hAnsi="Times New Roman"/>
          <w:bCs/>
          <w:iCs/>
          <w:sz w:val="24"/>
          <w:szCs w:val="24"/>
        </w:rPr>
        <w:t>9</w:t>
      </w:r>
      <w:r w:rsidRPr="00AF5B8E">
        <w:rPr>
          <w:rFonts w:ascii="Times New Roman" w:hAnsi="Times New Roman"/>
          <w:bCs/>
          <w:iCs/>
          <w:sz w:val="24"/>
          <w:szCs w:val="24"/>
        </w:rPr>
        <w:t>К-2020);</w:t>
      </w:r>
    </w:p>
    <w:p w14:paraId="3569450A" w14:textId="77777777" w:rsidR="004F056A" w:rsidRDefault="004F056A" w:rsidP="004F056A">
      <w:pPr>
        <w:pStyle w:val="aff3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094">
        <w:rPr>
          <w:rFonts w:ascii="Times New Roman" w:hAnsi="Times New Roman"/>
          <w:bCs/>
          <w:iCs/>
          <w:sz w:val="24"/>
          <w:szCs w:val="24"/>
        </w:rPr>
        <w:t xml:space="preserve">объект начального и среднего общего образования (с расчетной вместимостью не менее чем на 640 мест) по адресу: Ленинградская область, Ломоносовский муниципальный район, Виллозское городское поселение, поселок Новогорелово, участок 60 (введен в эксплуатацию 26.04.2022, разрешение на ввод </w:t>
      </w:r>
      <w:r w:rsidRPr="007D2094">
        <w:rPr>
          <w:rFonts w:ascii="Times New Roman" w:hAnsi="Times New Roman"/>
          <w:bCs/>
          <w:iCs/>
          <w:sz w:val="24"/>
          <w:szCs w:val="24"/>
        </w:rPr>
        <w:br/>
        <w:t>в эксплуатацию от 26.04.2022 № 47</w:t>
      </w:r>
      <w:r w:rsidRPr="007D2094">
        <w:rPr>
          <w:rFonts w:ascii="Times New Roman" w:hAnsi="Times New Roman"/>
          <w:bCs/>
          <w:iCs/>
          <w:sz w:val="24"/>
          <w:szCs w:val="24"/>
          <w:lang w:val="en-US"/>
        </w:rPr>
        <w:t>-RU47511104-058</w:t>
      </w:r>
      <w:r w:rsidRPr="007D2094">
        <w:rPr>
          <w:rFonts w:ascii="Times New Roman" w:hAnsi="Times New Roman"/>
          <w:bCs/>
          <w:iCs/>
          <w:sz w:val="24"/>
          <w:szCs w:val="24"/>
        </w:rPr>
        <w:t>К-2020).</w:t>
      </w:r>
    </w:p>
    <w:p w14:paraId="228A6C0C" w14:textId="77777777" w:rsidR="004F056A" w:rsidRDefault="004F056A" w:rsidP="004F056A">
      <w:pPr>
        <w:pStyle w:val="a7"/>
        <w:numPr>
          <w:ilvl w:val="0"/>
          <w:numId w:val="6"/>
        </w:numPr>
        <w:spacing w:before="0" w:beforeAutospacing="0" w:after="0" w:afterAutospacing="0"/>
        <w:ind w:hanging="11"/>
        <w:jc w:val="both"/>
        <w:rPr>
          <w:b/>
        </w:rPr>
      </w:pPr>
      <w:r>
        <w:rPr>
          <w:b/>
        </w:rPr>
        <w:t>Федеральный проект «Современный облик сельских территорий»</w:t>
      </w:r>
    </w:p>
    <w:p w14:paraId="335FD2EA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lastRenderedPageBreak/>
        <w:t>В рамках федерального проекта проводились следующие мероприятия:</w:t>
      </w:r>
    </w:p>
    <w:p w14:paraId="7E2B2A94" w14:textId="77777777" w:rsidR="004F056A" w:rsidRDefault="004F056A" w:rsidP="004F056A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BC4454">
        <w:t>развитие сети дошкольных образовательных и общеобразовательных организаций на сельских территориях</w:t>
      </w:r>
      <w:r>
        <w:t>.</w:t>
      </w:r>
    </w:p>
    <w:p w14:paraId="590D6C38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В результате данного мероприятия построено и введено в эксплуатацию </w:t>
      </w:r>
      <w:r w:rsidRPr="002C3B65">
        <w:t xml:space="preserve">муниципальное образовательное учреждение на 450 мест по адресу: Ленинградская область, Ломоносовский муниципальный район, Виллозское городское поселение, </w:t>
      </w:r>
      <w:r>
        <w:br/>
      </w:r>
      <w:r w:rsidRPr="002C3B65">
        <w:t>д. Малое Карлино, д.5</w:t>
      </w:r>
      <w:r>
        <w:t xml:space="preserve"> (введено в эксплуатацию 30.12.2022, разрешение на ввод в эксплуатацию от 30.12.2022 № 47-14-062-2022).</w:t>
      </w:r>
    </w:p>
    <w:p w14:paraId="72FD954E" w14:textId="77777777" w:rsidR="004F056A" w:rsidRDefault="004F056A" w:rsidP="004F056A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>расходы на мероприятия по строительству, реконструкции, модернизации объектов.</w:t>
      </w:r>
    </w:p>
    <w:p w14:paraId="0555BFEF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В результате данного мероприятия </w:t>
      </w:r>
      <w:r w:rsidRPr="00C87D8A">
        <w:t>построено и введено в эксплуатацию</w:t>
      </w:r>
      <w:r>
        <w:t xml:space="preserve"> </w:t>
      </w:r>
      <w:r w:rsidRPr="00C337CF">
        <w:t>дошкольное образовательное учреждение на 220 мест по адресу: Ленинградская область, Ломоносовский муниципальный район, Виллозское городское поселение, д. Малое Карлино, д.13</w:t>
      </w:r>
      <w:r>
        <w:t xml:space="preserve"> (введено в эксплуатацию 30.12.2022, разрешение на ввод в эксплуатацию от 07.12.2022 № 47-14-036-2022).</w:t>
      </w:r>
    </w:p>
    <w:p w14:paraId="45B0EB32" w14:textId="77777777" w:rsidR="004F056A" w:rsidRDefault="004F056A" w:rsidP="004F056A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934276">
        <w:t>мероприятия по строительству, реконструкции и приобретение объектов для организации дошкольного образования.</w:t>
      </w:r>
    </w:p>
    <w:p w14:paraId="2F3BBFEC" w14:textId="77777777" w:rsidR="004F056A" w:rsidRPr="00934276" w:rsidRDefault="004F056A" w:rsidP="004F056A">
      <w:pPr>
        <w:pStyle w:val="a7"/>
        <w:spacing w:before="0" w:beforeAutospacing="0" w:after="0" w:afterAutospacing="0"/>
        <w:ind w:firstLine="709"/>
        <w:jc w:val="both"/>
      </w:pPr>
      <w:r w:rsidRPr="00934276">
        <w:t xml:space="preserve">В результате </w:t>
      </w:r>
      <w:r>
        <w:t xml:space="preserve">данного </w:t>
      </w:r>
      <w:r w:rsidRPr="00934276">
        <w:t>мероприят</w:t>
      </w:r>
      <w:r>
        <w:t>ия</w:t>
      </w:r>
      <w:r w:rsidRPr="00934276">
        <w:t xml:space="preserve"> приобретено здание детского дошкольного учреждения на 145 мест с оборудованием по адресу: Российская Федерация, Ленинградская области, Ломоносовский муниципальный район, Аннинское городское поселение, г.п. Новоселье, бульвар Белых Ночей, здание 4</w:t>
      </w:r>
      <w:r>
        <w:t xml:space="preserve"> (выписка из ЕГРН об основных характеристиках и зарегистрированных правах на объект недвижимости от 22.12.2022 </w:t>
      </w:r>
      <w:r>
        <w:br/>
        <w:t>№ 47:14:0504001:4747-47/097/2022-3)</w:t>
      </w:r>
      <w:r w:rsidRPr="00934276">
        <w:t>.</w:t>
      </w:r>
    </w:p>
    <w:p w14:paraId="223E83A6" w14:textId="77777777" w:rsidR="004F056A" w:rsidRPr="00EC4BF5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В 2023 году в муниципальную программу включен </w:t>
      </w:r>
      <w:r w:rsidRPr="00EC4BF5">
        <w:rPr>
          <w:b/>
          <w:i/>
        </w:rPr>
        <w:t>комплекс процессных мероприятий «Строительство, модернизация и реконструкция объектов коммунальной инфраструктуры»</w:t>
      </w:r>
      <w:r>
        <w:rPr>
          <w:b/>
          <w:i/>
        </w:rPr>
        <w:t>.</w:t>
      </w:r>
    </w:p>
    <w:p w14:paraId="534D32A6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>В рамках данного комплекса реализованы следующие мероприятия:</w:t>
      </w:r>
    </w:p>
    <w:p w14:paraId="539CDEBF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 xml:space="preserve">1. Строительство и реконструкция объекта коммунальной инфраструктуры, </w:t>
      </w:r>
      <w:r>
        <w:br/>
        <w:t>а именно: «Перекладка существующих канализационных сетей по адресу:</w:t>
      </w:r>
      <w:r w:rsidRPr="00FA1D4C">
        <w:t xml:space="preserve"> Ленинградская область,</w:t>
      </w:r>
      <w:r>
        <w:t xml:space="preserve"> </w:t>
      </w:r>
      <w:r w:rsidRPr="00FA1D4C">
        <w:t>Ломоносовский район,</w:t>
      </w:r>
      <w:r>
        <w:t xml:space="preserve"> </w:t>
      </w:r>
      <w:r w:rsidRPr="00FA1D4C">
        <w:t xml:space="preserve">п. Ропша, ул. Детская </w:t>
      </w:r>
      <w:r>
        <w:t xml:space="preserve">д. </w:t>
      </w:r>
      <w:r w:rsidRPr="00FA1D4C">
        <w:t>4</w:t>
      </w:r>
      <w:r>
        <w:t>.</w:t>
      </w:r>
    </w:p>
    <w:p w14:paraId="441A3A6D" w14:textId="77777777" w:rsidR="004F056A" w:rsidRDefault="004F056A" w:rsidP="004F056A">
      <w:pPr>
        <w:pStyle w:val="a7"/>
        <w:spacing w:before="0" w:beforeAutospacing="0" w:after="0" w:afterAutospacing="0"/>
        <w:ind w:firstLine="709"/>
        <w:jc w:val="both"/>
      </w:pPr>
      <w:r>
        <w:t>2. Инженерные изыскания на объекте: «</w:t>
      </w:r>
      <w:r w:rsidRPr="004347A9">
        <w:t>Пристройка пищеблока с обеденным залом на 200 мест МОУ «Гостилицкая средняя общеобразовательная школа» в дер. Гостилицы Ломоносовского района Ленинградской области</w:t>
      </w:r>
      <w:r>
        <w:t>», а именно:</w:t>
      </w:r>
    </w:p>
    <w:p w14:paraId="3D4036CC" w14:textId="77777777" w:rsidR="004F056A" w:rsidRDefault="004F056A" w:rsidP="004F056A">
      <w:pPr>
        <w:pStyle w:val="a7"/>
        <w:numPr>
          <w:ilvl w:val="0"/>
          <w:numId w:val="15"/>
        </w:numPr>
        <w:spacing w:before="0" w:beforeAutospacing="0" w:after="0" w:afterAutospacing="0"/>
        <w:jc w:val="both"/>
      </w:pPr>
      <w:r>
        <w:t>инженерно-экологические изыскания;</w:t>
      </w:r>
    </w:p>
    <w:p w14:paraId="638309B9" w14:textId="77777777" w:rsidR="004F056A" w:rsidRDefault="004F056A" w:rsidP="004F056A">
      <w:pPr>
        <w:pStyle w:val="a7"/>
        <w:numPr>
          <w:ilvl w:val="0"/>
          <w:numId w:val="15"/>
        </w:numPr>
        <w:spacing w:before="0" w:beforeAutospacing="0" w:after="0" w:afterAutospacing="0"/>
        <w:jc w:val="both"/>
      </w:pPr>
      <w:r>
        <w:t>инженерно-геологические</w:t>
      </w:r>
      <w:r w:rsidRPr="00AA7A5D">
        <w:t xml:space="preserve"> </w:t>
      </w:r>
      <w:r>
        <w:t xml:space="preserve">изыскания; </w:t>
      </w:r>
    </w:p>
    <w:p w14:paraId="3518E157" w14:textId="77777777" w:rsidR="004F056A" w:rsidRDefault="004F056A" w:rsidP="004F056A">
      <w:pPr>
        <w:pStyle w:val="a7"/>
        <w:numPr>
          <w:ilvl w:val="0"/>
          <w:numId w:val="15"/>
        </w:numPr>
        <w:spacing w:before="0" w:beforeAutospacing="0" w:after="0" w:afterAutospacing="0"/>
        <w:jc w:val="both"/>
      </w:pPr>
      <w:r>
        <w:t>инженерно-гидрометеорологические</w:t>
      </w:r>
      <w:r w:rsidRPr="00F52C26">
        <w:t xml:space="preserve"> </w:t>
      </w:r>
      <w:r>
        <w:t>изыскания;</w:t>
      </w:r>
    </w:p>
    <w:p w14:paraId="168985FF" w14:textId="77777777" w:rsidR="004F056A" w:rsidRDefault="004F056A" w:rsidP="004F056A">
      <w:pPr>
        <w:pStyle w:val="a7"/>
        <w:numPr>
          <w:ilvl w:val="0"/>
          <w:numId w:val="15"/>
        </w:numPr>
        <w:spacing w:before="0" w:beforeAutospacing="0" w:after="0" w:afterAutospacing="0"/>
        <w:jc w:val="both"/>
      </w:pPr>
      <w:r>
        <w:t xml:space="preserve">обновление </w:t>
      </w:r>
      <w:proofErr w:type="spellStart"/>
      <w:r>
        <w:t>топографогеодезической</w:t>
      </w:r>
      <w:proofErr w:type="spellEnd"/>
      <w:r>
        <w:t xml:space="preserve"> съёмки.</w:t>
      </w:r>
    </w:p>
    <w:p w14:paraId="34E654BD" w14:textId="77777777" w:rsidR="004F056A" w:rsidRDefault="004F056A" w:rsidP="004F056A">
      <w:pPr>
        <w:pStyle w:val="a7"/>
        <w:spacing w:before="0" w:beforeAutospacing="0" w:after="0" w:afterAutospacing="0"/>
        <w:jc w:val="both"/>
      </w:pPr>
      <w:r>
        <w:t xml:space="preserve">           3. Проектная документация, рабочая документация и топографическая съемка на</w:t>
      </w:r>
    </w:p>
    <w:p w14:paraId="034DACFB" w14:textId="77777777" w:rsidR="004F056A" w:rsidRDefault="004F056A" w:rsidP="004F056A">
      <w:pPr>
        <w:pStyle w:val="a7"/>
        <w:spacing w:before="0" w:beforeAutospacing="0" w:after="0" w:afterAutospacing="0"/>
        <w:jc w:val="both"/>
      </w:pPr>
      <w:r>
        <w:t xml:space="preserve"> объекте: «Строительство Физкультурно-оздоровительного комплекса в дер. Гостилицы».</w:t>
      </w:r>
    </w:p>
    <w:p w14:paraId="55F1D640" w14:textId="77777777" w:rsidR="004F056A" w:rsidRPr="00DB2CDD" w:rsidRDefault="004F056A" w:rsidP="00DB2CDD">
      <w:pPr>
        <w:pStyle w:val="a7"/>
        <w:spacing w:before="0" w:beforeAutospacing="0" w:after="0" w:afterAutospacing="0"/>
        <w:ind w:firstLine="709"/>
        <w:jc w:val="both"/>
      </w:pPr>
      <w:r w:rsidRPr="00DB2CDD">
        <w:t xml:space="preserve">В 2024 год в муниципальную программу включен отраслевой проект «Сохранение и развитие материально-технической базы общего и дополнительного образования». </w:t>
      </w:r>
    </w:p>
    <w:p w14:paraId="39B53084" w14:textId="77777777" w:rsidR="00DB2CDD" w:rsidRPr="00DB2CDD" w:rsidRDefault="00DB2CDD" w:rsidP="00DB2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CDD">
        <w:rPr>
          <w:rFonts w:ascii="Times New Roman" w:hAnsi="Times New Roman" w:cs="Times New Roman"/>
          <w:sz w:val="24"/>
          <w:szCs w:val="24"/>
        </w:rPr>
        <w:t xml:space="preserve">В рамках Отраслевого проекта «Сохранение и развитие материально-технической базы общего и дополнительного образования» в 2024 году реализованы мероприятия по </w:t>
      </w:r>
      <w:r w:rsidR="00387BEF">
        <w:rPr>
          <w:rFonts w:ascii="Times New Roman" w:hAnsi="Times New Roman" w:cs="Times New Roman"/>
          <w:sz w:val="24"/>
          <w:szCs w:val="24"/>
        </w:rPr>
        <w:t xml:space="preserve"> приобретению</w:t>
      </w:r>
      <w:r w:rsidRPr="00DB2CDD">
        <w:rPr>
          <w:rFonts w:ascii="Times New Roman" w:hAnsi="Times New Roman" w:cs="Times New Roman"/>
          <w:sz w:val="24"/>
          <w:szCs w:val="24"/>
        </w:rPr>
        <w:t xml:space="preserve"> в собс</w:t>
      </w:r>
      <w:r w:rsidR="00387BEF">
        <w:rPr>
          <w:rFonts w:ascii="Times New Roman" w:hAnsi="Times New Roman" w:cs="Times New Roman"/>
          <w:sz w:val="24"/>
          <w:szCs w:val="24"/>
        </w:rPr>
        <w:t>твенность муниципального образования</w:t>
      </w:r>
      <w:r w:rsidRPr="00DB2CDD"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387BEF">
        <w:rPr>
          <w:rFonts w:ascii="Times New Roman" w:hAnsi="Times New Roman" w:cs="Times New Roman"/>
          <w:sz w:val="24"/>
          <w:szCs w:val="24"/>
        </w:rPr>
        <w:t>ий</w:t>
      </w:r>
      <w:r w:rsidRPr="00DB2CDD">
        <w:rPr>
          <w:rFonts w:ascii="Times New Roman" w:hAnsi="Times New Roman" w:cs="Times New Roman"/>
          <w:sz w:val="24"/>
          <w:szCs w:val="24"/>
        </w:rPr>
        <w:t xml:space="preserve"> муниципальный район </w:t>
      </w:r>
      <w:r w:rsidR="00387BEF">
        <w:rPr>
          <w:rFonts w:ascii="Times New Roman" w:hAnsi="Times New Roman" w:cs="Times New Roman"/>
          <w:sz w:val="24"/>
          <w:szCs w:val="24"/>
        </w:rPr>
        <w:t>Ленинградской области следующих</w:t>
      </w:r>
      <w:r w:rsidRPr="00DB2CDD">
        <w:rPr>
          <w:rFonts w:ascii="Times New Roman" w:hAnsi="Times New Roman" w:cs="Times New Roman"/>
          <w:sz w:val="24"/>
          <w:szCs w:val="24"/>
        </w:rPr>
        <w:t xml:space="preserve"> социальны</w:t>
      </w:r>
      <w:r w:rsidR="00387BEF">
        <w:rPr>
          <w:rFonts w:ascii="Times New Roman" w:hAnsi="Times New Roman" w:cs="Times New Roman"/>
          <w:sz w:val="24"/>
          <w:szCs w:val="24"/>
        </w:rPr>
        <w:t>х</w:t>
      </w:r>
      <w:r w:rsidRPr="00DB2CDD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387BEF">
        <w:rPr>
          <w:rFonts w:ascii="Times New Roman" w:hAnsi="Times New Roman" w:cs="Times New Roman"/>
          <w:sz w:val="24"/>
          <w:szCs w:val="24"/>
        </w:rPr>
        <w:t>ов</w:t>
      </w:r>
      <w:r w:rsidRPr="00DB2CDD">
        <w:rPr>
          <w:rFonts w:ascii="Times New Roman" w:hAnsi="Times New Roman" w:cs="Times New Roman"/>
          <w:sz w:val="24"/>
          <w:szCs w:val="24"/>
        </w:rPr>
        <w:t>:</w:t>
      </w:r>
    </w:p>
    <w:p w14:paraId="77130B92" w14:textId="77777777" w:rsidR="00DB2CDD" w:rsidRPr="00DB2CDD" w:rsidRDefault="00DB2CDD" w:rsidP="00DB2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CDD">
        <w:rPr>
          <w:rFonts w:ascii="Times New Roman" w:hAnsi="Times New Roman" w:cs="Times New Roman"/>
          <w:sz w:val="24"/>
          <w:szCs w:val="24"/>
        </w:rPr>
        <w:t xml:space="preserve">- «Приобретение нежилого здания детского дошкольного учреждения на 190 мест, расположенного по адресу: </w:t>
      </w:r>
      <w:r w:rsidRPr="00DB2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Ленинградская область, Ломоносовский муниципальный район, Аннинское городское поселение, г. п. Новоселье, бульвар Белых Ночей, </w:t>
      </w:r>
      <w:r w:rsidRPr="00DB2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здание 6» (</w:t>
      </w:r>
      <w:r w:rsidRPr="00DB2CDD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Ленинградской области от 20.12.2023  № 936 </w:t>
      </w:r>
      <w:r w:rsidRPr="00DB2CDD">
        <w:rPr>
          <w:rFonts w:ascii="Times New Roman" w:hAnsi="Times New Roman" w:cs="Times New Roman"/>
          <w:sz w:val="24"/>
          <w:szCs w:val="24"/>
        </w:rPr>
        <w:br/>
        <w:t>«О внесении изменения в постановление Правительства Ленинградской области от 02 февраля 2022 года № 66», Соглашение о предоставлении субсидий из областного бюджета Ленинградской области Бюджету муниципального образования Ломоносовский муниципальный район Ленинградской области от 14.02.2024 №1, муниципальный контракт от 05.03.2024 № 190/24)</w:t>
      </w:r>
      <w:r w:rsidRPr="00DB2C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0AFD527" w14:textId="77777777" w:rsidR="00DB2CDD" w:rsidRPr="00DB2CDD" w:rsidRDefault="00DB2CDD" w:rsidP="00DB2CDD">
      <w:pPr>
        <w:pStyle w:val="af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CDD">
        <w:rPr>
          <w:rFonts w:ascii="Times New Roman" w:hAnsi="Times New Roman" w:cs="Times New Roman"/>
          <w:sz w:val="24"/>
          <w:szCs w:val="24"/>
        </w:rPr>
        <w:lastRenderedPageBreak/>
        <w:t>-    «Приобретение нежилого здания дошкольной образовательной организации на 160 мест с оборудованием по адресу: Российская Федерация, Ленинградская область, Ломоносовский муниципальный район, Аннинское городское поселение, гп. Новоселье, Адмиралтейская ул., здание 8» (постановление Правительства Ленинградской области от 19.04.2024  № 264 «О внесении изменения в постановление Правительства Ленинградской области от 02 февраля 2022 года № 66», дополнительное соглашение от 26.04.2024 №2/2 к соглашению о предоставлении субсидий из областного бюджета Ленинградской области Бюджету муниципального образования Ломоносовский муниципальный район Ленинградской области от 14.02.2024 №2, муниципальный контракт от 20.05.2024 № 160/24).</w:t>
      </w:r>
    </w:p>
    <w:p w14:paraId="64910F69" w14:textId="77777777" w:rsidR="00DB2CDD" w:rsidRDefault="00DB2CDD" w:rsidP="00DB2CDD">
      <w:pPr>
        <w:pStyle w:val="af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2CDD">
        <w:rPr>
          <w:rFonts w:ascii="Times New Roman" w:hAnsi="Times New Roman" w:cs="Times New Roman"/>
          <w:sz w:val="24"/>
          <w:szCs w:val="24"/>
        </w:rPr>
        <w:t>- «Приобретение здания дошкольной образовательной организации на 220 мест с оборудованием по адресу: Российская Федерация, Ленинградская область, Ломоносовский муниципальный район, Аннинское городское поселение, г.п. Новоселье, улица Большая Балтийская, здание 8» (в редакции постановления Правительства Ленинградской области от 19.04.2024  № 264 «О внесении изменения в постановление Правительства Ленинградской области от 02 февраля 2022 года № 66»), дополнительным соглашением от 26.04.2024 №2/2 к соглашению о предоставлении субсидий из областного бюджета Ленинградской области Бюджету муниципального образования Ломоносовский муниципальный район Ленинградской области от 14.02.2024 №2).</w:t>
      </w:r>
    </w:p>
    <w:p w14:paraId="2C090B9C" w14:textId="77777777" w:rsidR="003C4CB1" w:rsidRPr="00DB2CDD" w:rsidRDefault="003C4CB1" w:rsidP="00DB2CDD">
      <w:pPr>
        <w:pStyle w:val="af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Ленинградской области от 27 мая 2025 года № 467</w:t>
      </w:r>
      <w:r w:rsidR="00387BEF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Правительства Ленинградской области от 2 февраля 2022 года № 66»</w:t>
      </w:r>
      <w:r>
        <w:rPr>
          <w:rFonts w:ascii="Times New Roman" w:hAnsi="Times New Roman" w:cs="Times New Roman"/>
          <w:sz w:val="24"/>
          <w:szCs w:val="24"/>
        </w:rPr>
        <w:t xml:space="preserve"> в 2025 году запланированы мероприятия по приобретению </w:t>
      </w:r>
      <w:r w:rsidR="00387BEF" w:rsidRPr="00DB2CDD">
        <w:rPr>
          <w:rFonts w:ascii="Times New Roman" w:hAnsi="Times New Roman" w:cs="Times New Roman"/>
          <w:sz w:val="24"/>
          <w:szCs w:val="24"/>
        </w:rPr>
        <w:t>в собс</w:t>
      </w:r>
      <w:r w:rsidR="00387BEF">
        <w:rPr>
          <w:rFonts w:ascii="Times New Roman" w:hAnsi="Times New Roman" w:cs="Times New Roman"/>
          <w:sz w:val="24"/>
          <w:szCs w:val="24"/>
        </w:rPr>
        <w:t>твенность муниципального образования</w:t>
      </w:r>
      <w:r w:rsidR="00387BEF" w:rsidRPr="00DB2CDD">
        <w:rPr>
          <w:rFonts w:ascii="Times New Roman" w:hAnsi="Times New Roman" w:cs="Times New Roman"/>
          <w:sz w:val="24"/>
          <w:szCs w:val="24"/>
        </w:rPr>
        <w:t xml:space="preserve"> Ломоносовский муниципальный район </w:t>
      </w:r>
      <w:r w:rsidR="00387BEF">
        <w:rPr>
          <w:rFonts w:ascii="Times New Roman" w:hAnsi="Times New Roman" w:cs="Times New Roman"/>
          <w:sz w:val="24"/>
          <w:szCs w:val="24"/>
        </w:rPr>
        <w:t>Ленинградской области следующих социальных объектов:</w:t>
      </w:r>
    </w:p>
    <w:p w14:paraId="720F18B1" w14:textId="77777777" w:rsidR="00387BEF" w:rsidRDefault="00387BEF" w:rsidP="00387BEF">
      <w:pPr>
        <w:ind w:firstLine="708"/>
        <w:jc w:val="both"/>
      </w:pPr>
      <w:r>
        <w:t xml:space="preserve">- приобретение здания Дошкольной образовательного учреждения на 350 с оборудованием по адресу: Российская Федерация, Ленинградская область, Ломоносовский муниципальный район, Аннинское городское поселение, г.п. Новоселье, улица Петропавловская, здание 18; </w:t>
      </w:r>
    </w:p>
    <w:p w14:paraId="483320E8" w14:textId="77777777" w:rsidR="00387BEF" w:rsidRDefault="00387BEF" w:rsidP="00387BEF">
      <w:pPr>
        <w:jc w:val="both"/>
      </w:pPr>
      <w:r>
        <w:t xml:space="preserve">  </w:t>
      </w:r>
      <w:r>
        <w:tab/>
        <w:t xml:space="preserve">- </w:t>
      </w:r>
      <w:r>
        <w:rPr>
          <w:color w:val="000000" w:themeColor="text1"/>
        </w:rPr>
        <w:t>п</w:t>
      </w:r>
      <w:r w:rsidRPr="005822E1">
        <w:rPr>
          <w:color w:val="000000" w:themeColor="text1"/>
        </w:rPr>
        <w:t>риобретение объекта «Образовательная школа на 825 мест по адресу: Ленинградская область, Ломоносовский р-н, МО «Аннинское городское</w:t>
      </w:r>
      <w:r>
        <w:rPr>
          <w:color w:val="000000" w:themeColor="text1"/>
        </w:rPr>
        <w:t xml:space="preserve"> </w:t>
      </w:r>
      <w:r w:rsidRPr="005822E1">
        <w:rPr>
          <w:color w:val="000000" w:themeColor="text1"/>
        </w:rPr>
        <w:t>поселение», г.п. Новоселье, земельный участок</w:t>
      </w:r>
      <w:r>
        <w:rPr>
          <w:color w:val="000000" w:themeColor="text1"/>
        </w:rPr>
        <w:t xml:space="preserve"> </w:t>
      </w:r>
      <w:r w:rsidRPr="005822E1">
        <w:rPr>
          <w:color w:val="000000" w:themeColor="text1"/>
        </w:rPr>
        <w:t>№ 37, квартал 11, кадастровый номер 47:14:0000000:39732"</w:t>
      </w:r>
      <w:r>
        <w:t>.»</w:t>
      </w:r>
    </w:p>
    <w:p w14:paraId="6C823F9E" w14:textId="77777777" w:rsidR="00BB5B28" w:rsidRPr="00FF7B88" w:rsidRDefault="00BB5B28" w:rsidP="008C6E25">
      <w:pPr>
        <w:pStyle w:val="aff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BCF7A58" w14:textId="77777777" w:rsidR="00FC3CDA" w:rsidRPr="00FF7B88" w:rsidRDefault="00FC3CDA" w:rsidP="003E43D5">
      <w:pPr>
        <w:pStyle w:val="a7"/>
        <w:spacing w:before="0" w:beforeAutospacing="0" w:after="0" w:afterAutospacing="0"/>
        <w:jc w:val="both"/>
      </w:pPr>
    </w:p>
    <w:p w14:paraId="41957C2D" w14:textId="77777777" w:rsidR="001C0A73" w:rsidRPr="00FF7B88" w:rsidRDefault="001C0A73" w:rsidP="00A17871">
      <w:pPr>
        <w:pStyle w:val="aff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C9AE01" w14:textId="77777777" w:rsidR="00AA5E0B" w:rsidRPr="00FF7B88" w:rsidRDefault="00AA5E0B" w:rsidP="00A17871">
      <w:pPr>
        <w:pStyle w:val="aff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25262B" w14:textId="77777777" w:rsidR="00493910" w:rsidRPr="00FF7B88" w:rsidRDefault="00E25A13" w:rsidP="00A17871">
      <w:pPr>
        <w:pStyle w:val="aff3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  <w:sectPr w:rsidR="00493910" w:rsidRPr="00FF7B88" w:rsidSect="006A7C0E"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A5E0B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. Таблиц</w:t>
      </w:r>
      <w:r w:rsidR="003E43D5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AA5E0B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1AA6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27C37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,2,</w:t>
      </w:r>
      <w:r w:rsidR="003E43D5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A5E0B" w:rsidRPr="00FF7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AA5E0B" w:rsidRPr="00FF7B88">
        <w:rPr>
          <w:rFonts w:ascii="Times New Roman" w:hAnsi="Times New Roman" w:cs="Times New Roman"/>
          <w:sz w:val="24"/>
          <w:szCs w:val="24"/>
        </w:rPr>
        <w:t xml:space="preserve">риложения к муниципальной программе изложить </w:t>
      </w:r>
      <w:r w:rsidR="003E43D5" w:rsidRPr="00FF7B88">
        <w:rPr>
          <w:rFonts w:ascii="Times New Roman" w:hAnsi="Times New Roman" w:cs="Times New Roman"/>
          <w:sz w:val="24"/>
          <w:szCs w:val="24"/>
        </w:rPr>
        <w:br/>
      </w:r>
      <w:r w:rsidR="00AA5E0B" w:rsidRPr="00FF7B88">
        <w:rPr>
          <w:rFonts w:ascii="Times New Roman" w:hAnsi="Times New Roman" w:cs="Times New Roman"/>
          <w:sz w:val="24"/>
          <w:szCs w:val="24"/>
        </w:rPr>
        <w:t>в новой редакции согласно приложению к изменениям:</w:t>
      </w:r>
    </w:p>
    <w:p w14:paraId="3E36163D" w14:textId="77777777" w:rsidR="00961AA6" w:rsidRPr="007B0C9E" w:rsidRDefault="00961AA6" w:rsidP="00961AA6">
      <w:pPr>
        <w:tabs>
          <w:tab w:val="left" w:pos="13675"/>
        </w:tabs>
        <w:autoSpaceDE w:val="0"/>
        <w:autoSpaceDN w:val="0"/>
        <w:adjustRightInd w:val="0"/>
        <w:jc w:val="right"/>
      </w:pPr>
      <w:r w:rsidRPr="007B0C9E">
        <w:lastRenderedPageBreak/>
        <w:t>Приложение к изменениям</w:t>
      </w:r>
    </w:p>
    <w:p w14:paraId="3BFFFB1A" w14:textId="77777777" w:rsidR="00961AA6" w:rsidRPr="007B0C9E" w:rsidRDefault="00961AA6" w:rsidP="00961AA6">
      <w:pPr>
        <w:autoSpaceDE w:val="0"/>
        <w:autoSpaceDN w:val="0"/>
        <w:adjustRightInd w:val="0"/>
        <w:jc w:val="right"/>
        <w:rPr>
          <w:bCs/>
        </w:rPr>
      </w:pPr>
      <w:r w:rsidRPr="007B0C9E">
        <w:rPr>
          <w:bCs/>
        </w:rPr>
        <w:t xml:space="preserve"> муниципальной программы</w:t>
      </w:r>
    </w:p>
    <w:p w14:paraId="6650DF39" w14:textId="77777777" w:rsidR="00961AA6" w:rsidRPr="007B0C9E" w:rsidRDefault="00961AA6" w:rsidP="00961AA6">
      <w:pPr>
        <w:autoSpaceDE w:val="0"/>
        <w:autoSpaceDN w:val="0"/>
        <w:adjustRightInd w:val="0"/>
        <w:jc w:val="right"/>
        <w:rPr>
          <w:bCs/>
        </w:rPr>
      </w:pPr>
      <w:r w:rsidRPr="007B0C9E">
        <w:rPr>
          <w:bCs/>
        </w:rPr>
        <w:t>«</w:t>
      </w:r>
    </w:p>
    <w:p w14:paraId="47907230" w14:textId="77777777" w:rsidR="00961AA6" w:rsidRPr="007B0C9E" w:rsidRDefault="00961AA6" w:rsidP="00961AA6">
      <w:pPr>
        <w:autoSpaceDE w:val="0"/>
        <w:autoSpaceDN w:val="0"/>
        <w:adjustRightInd w:val="0"/>
        <w:jc w:val="right"/>
        <w:rPr>
          <w:bCs/>
        </w:rPr>
      </w:pPr>
      <w:r w:rsidRPr="007B0C9E">
        <w:rPr>
          <w:bCs/>
        </w:rPr>
        <w:t>Таблица 1</w:t>
      </w:r>
    </w:p>
    <w:p w14:paraId="0B79652C" w14:textId="77777777" w:rsidR="00961AA6" w:rsidRDefault="00961AA6" w:rsidP="00961A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показателях (индикаторах) муниципальной программы/подпрограммы и их значениях</w:t>
      </w:r>
    </w:p>
    <w:tbl>
      <w:tblPr>
        <w:tblStyle w:val="afffd"/>
        <w:tblW w:w="1357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663"/>
        <w:gridCol w:w="1560"/>
        <w:gridCol w:w="1559"/>
        <w:gridCol w:w="1559"/>
        <w:gridCol w:w="1559"/>
        <w:gridCol w:w="1598"/>
      </w:tblGrid>
      <w:tr w:rsidR="00961AA6" w14:paraId="1D6ECAF9" w14:textId="77777777" w:rsidTr="00961AA6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F245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1E21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A265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  <w:p w14:paraId="3FF7BE54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6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7ADA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показателей (индикаторов)</w:t>
            </w:r>
          </w:p>
        </w:tc>
      </w:tr>
      <w:tr w:rsidR="00961AA6" w14:paraId="54D21387" w14:textId="77777777" w:rsidTr="0034131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AC3" w14:textId="77777777" w:rsidR="00961AA6" w:rsidRDefault="00961AA6">
            <w:pPr>
              <w:rPr>
                <w:lang w:eastAsia="en-US"/>
              </w:rPr>
            </w:pPr>
          </w:p>
        </w:tc>
        <w:tc>
          <w:tcPr>
            <w:tcW w:w="5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6F8C" w14:textId="77777777" w:rsidR="00961AA6" w:rsidRDefault="00961AA6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0622" w14:textId="77777777" w:rsidR="00961AA6" w:rsidRDefault="00961AA6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09A3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  <w:p w14:paraId="6BB19066" w14:textId="77777777" w:rsidR="00961AA6" w:rsidRPr="00B84BCD" w:rsidRDefault="00961AA6" w:rsidP="00B84B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7F43" w14:textId="77777777" w:rsidR="00961AA6" w:rsidRPr="002C3B1F" w:rsidRDefault="00961AA6" w:rsidP="00B84B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D786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13A1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</w:tr>
      <w:tr w:rsidR="00961AA6" w14:paraId="0D0FBF51" w14:textId="77777777" w:rsidTr="00961A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0E9E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7E71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93FC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09B4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3275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73D7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E7EF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8AB9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7029F" w14:paraId="52B998DE" w14:textId="77777777" w:rsidTr="006F68A8">
        <w:trPr>
          <w:trHeight w:val="320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B2D51" w14:textId="77777777" w:rsidR="00D7029F" w:rsidRDefault="00517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702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63A52" w14:textId="77777777" w:rsidR="00D7029F" w:rsidRDefault="00D7029F" w:rsidP="00D702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дополнительных мест в общеобразовательных учреждениях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109C" w14:textId="77777777" w:rsidR="00D7029F" w:rsidRDefault="00D702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2330B" w14:textId="77777777" w:rsidR="00D7029F" w:rsidRDefault="00D702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D2F4C" w14:textId="77777777" w:rsidR="00D7029F" w:rsidRDefault="00D7029F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C4BA7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F25B9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7252A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3725</w:t>
            </w:r>
          </w:p>
        </w:tc>
      </w:tr>
      <w:tr w:rsidR="00D7029F" w14:paraId="0CBF54AE" w14:textId="77777777" w:rsidTr="006F68A8">
        <w:trPr>
          <w:trHeight w:val="319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2A69F8" w14:textId="77777777" w:rsidR="00D7029F" w:rsidRDefault="00D702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2975" w14:textId="77777777" w:rsidR="00D7029F" w:rsidRDefault="00D7029F" w:rsidP="003413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4997" w14:textId="77777777" w:rsidR="00D7029F" w:rsidRDefault="00D702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8C2" w14:textId="77777777" w:rsidR="00D7029F" w:rsidRDefault="00D702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F1B1" w14:textId="77777777" w:rsidR="00D7029F" w:rsidRDefault="00D7029F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C67A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127B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E28F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A97CC9" w14:paraId="7163ED04" w14:textId="77777777" w:rsidTr="006F68A8">
        <w:trPr>
          <w:trHeight w:val="213"/>
          <w:jc w:val="center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04AB0" w14:textId="77777777" w:rsidR="00A97CC9" w:rsidRDefault="0051798B" w:rsidP="00A97C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97CC9">
              <w:rPr>
                <w:lang w:eastAsia="en-US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E139C" w14:textId="77777777" w:rsidR="00A97CC9" w:rsidRDefault="00A97CC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Создание дополнительных мест в дошкольных образовательных учреждениях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210F" w14:textId="77777777" w:rsidR="00A97CC9" w:rsidRDefault="00A97C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плановое</w:t>
            </w:r>
          </w:p>
          <w:p w14:paraId="0F38310A" w14:textId="77777777" w:rsidR="00A97CC9" w:rsidRDefault="00A97C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E1862" w14:textId="77777777" w:rsidR="00A97CC9" w:rsidRDefault="00A97CC9" w:rsidP="00D7029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A59F2" w14:textId="77777777" w:rsidR="00A97CC9" w:rsidRDefault="00A97CC9" w:rsidP="006F6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95395" w14:textId="77777777" w:rsidR="00A97CC9" w:rsidRDefault="00A97CC9" w:rsidP="006F6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85D96" w14:textId="77777777" w:rsidR="00A97CC9" w:rsidRDefault="00A97CC9" w:rsidP="006F6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B10E4" w14:textId="77777777" w:rsidR="00A97CC9" w:rsidRDefault="00A97CC9" w:rsidP="006F68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760</w:t>
            </w:r>
          </w:p>
        </w:tc>
      </w:tr>
      <w:tr w:rsidR="00D7029F" w14:paraId="59D5F79A" w14:textId="77777777" w:rsidTr="006F68A8">
        <w:trPr>
          <w:trHeight w:val="213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ABC4" w14:textId="77777777" w:rsidR="00D7029F" w:rsidRDefault="00D7029F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34AE" w14:textId="77777777" w:rsidR="00D7029F" w:rsidRDefault="00D702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ACB7" w14:textId="77777777" w:rsidR="00D7029F" w:rsidRDefault="00D702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901F" w14:textId="77777777" w:rsidR="00D7029F" w:rsidRDefault="00D702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AC1D" w14:textId="77777777" w:rsidR="00D7029F" w:rsidRDefault="00D7029F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8683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F59" w14:textId="77777777" w:rsidR="00D7029F" w:rsidRPr="00A97CC9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486B" w14:textId="77777777" w:rsidR="00D7029F" w:rsidRDefault="00A97C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61AA6" w14:paraId="545FA4C4" w14:textId="77777777" w:rsidTr="00961AA6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AC5" w14:textId="77777777" w:rsidR="00961AA6" w:rsidRDefault="0051798B" w:rsidP="00517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61A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D9A8" w14:textId="77777777" w:rsidR="00961AA6" w:rsidRDefault="00961A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Положительное заключение экспертизы проектной документации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BD73" w14:textId="77777777" w:rsidR="00961AA6" w:rsidRDefault="00961A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CBB1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1E78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9AE9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DB21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257B" w14:textId="77777777" w:rsidR="00961AA6" w:rsidRDefault="00517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961AA6" w14:paraId="25D77E53" w14:textId="77777777" w:rsidTr="00341318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DF2C" w14:textId="77777777" w:rsidR="00961AA6" w:rsidRDefault="00961AA6">
            <w:pPr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15E" w14:textId="77777777" w:rsidR="00961AA6" w:rsidRDefault="00961A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C30D" w14:textId="77777777" w:rsidR="00961AA6" w:rsidRDefault="00961A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A5F5" w14:textId="77777777" w:rsidR="00961AA6" w:rsidRDefault="00961A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98D9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8571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F3E6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B312" w14:textId="77777777" w:rsidR="00961AA6" w:rsidRDefault="00961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7160640" w14:textId="77777777" w:rsidR="00727C37" w:rsidRDefault="00727C37" w:rsidP="00961AA6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2FAA5C3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64B5DB84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FB34135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0AD9481A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4CAFC99D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0ED66068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513D3D7D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356CB7BB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6D15A2D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487D30A3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05BFB137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5FE2FD9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37E5965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41384F0F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83DC459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64A25243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423ABC91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6260D38D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37A0B000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2A8CB96E" w14:textId="77777777" w:rsidR="0051798B" w:rsidRDefault="0051798B" w:rsidP="00727C37">
      <w:pPr>
        <w:pStyle w:val="ConsPlusNormal"/>
        <w:jc w:val="right"/>
        <w:rPr>
          <w:color w:val="000000" w:themeColor="text1"/>
          <w:sz w:val="16"/>
          <w:szCs w:val="16"/>
        </w:rPr>
      </w:pPr>
    </w:p>
    <w:p w14:paraId="73B28B19" w14:textId="77777777" w:rsidR="00727C37" w:rsidRPr="00495C84" w:rsidRDefault="00961AA6" w:rsidP="00727C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16"/>
          <w:szCs w:val="16"/>
        </w:rPr>
        <w:lastRenderedPageBreak/>
        <w:t xml:space="preserve">   </w:t>
      </w:r>
      <w:r w:rsidR="00727C37" w:rsidRPr="00495C84">
        <w:rPr>
          <w:rFonts w:ascii="Times New Roman" w:hAnsi="Times New Roman" w:cs="Times New Roman"/>
          <w:sz w:val="24"/>
          <w:szCs w:val="24"/>
        </w:rPr>
        <w:t>Таблица 2</w:t>
      </w:r>
    </w:p>
    <w:p w14:paraId="238F2BA1" w14:textId="77777777" w:rsidR="00727C37" w:rsidRPr="008C2704" w:rsidRDefault="00727C37" w:rsidP="00727C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689888B" w14:textId="77777777" w:rsidR="00727C37" w:rsidRPr="007B0C9E" w:rsidRDefault="00727C37" w:rsidP="00727C3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663"/>
      <w:bookmarkEnd w:id="0"/>
      <w:r w:rsidRPr="007B0C9E">
        <w:rPr>
          <w:rFonts w:ascii="Times New Roman" w:hAnsi="Times New Roman" w:cs="Times New Roman"/>
          <w:b/>
          <w:sz w:val="22"/>
          <w:szCs w:val="22"/>
        </w:rPr>
        <w:t>Сведения о порядке сбора информации и методике расчета</w:t>
      </w:r>
    </w:p>
    <w:p w14:paraId="25481A29" w14:textId="77777777" w:rsidR="00727C37" w:rsidRPr="007B0C9E" w:rsidRDefault="00727C37" w:rsidP="00727C3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C9E">
        <w:rPr>
          <w:rFonts w:ascii="Times New Roman" w:hAnsi="Times New Roman" w:cs="Times New Roman"/>
          <w:b/>
          <w:sz w:val="22"/>
          <w:szCs w:val="22"/>
        </w:rPr>
        <w:t>показателей (индикаторов) муниципальной программы</w:t>
      </w:r>
    </w:p>
    <w:p w14:paraId="5A204C51" w14:textId="77777777" w:rsidR="00727C37" w:rsidRPr="007B0C9E" w:rsidRDefault="00727C37" w:rsidP="00727C37">
      <w:pPr>
        <w:pStyle w:val="ConsPlusNormal"/>
        <w:ind w:firstLine="540"/>
        <w:jc w:val="both"/>
        <w:rPr>
          <w:rFonts w:ascii="Times New Roman" w:hAnsi="Times New Roman" w:cs="Times New Roman"/>
          <w:color w:val="00B050"/>
          <w:sz w:val="22"/>
          <w:szCs w:val="22"/>
        </w:rPr>
      </w:pPr>
    </w:p>
    <w:tbl>
      <w:tblPr>
        <w:tblW w:w="14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2411"/>
        <w:gridCol w:w="1134"/>
        <w:gridCol w:w="1550"/>
        <w:gridCol w:w="3977"/>
        <w:gridCol w:w="1701"/>
        <w:gridCol w:w="1843"/>
        <w:gridCol w:w="1125"/>
      </w:tblGrid>
      <w:tr w:rsidR="00727C37" w:rsidRPr="007B0C9E" w14:paraId="317F573D" w14:textId="77777777" w:rsidTr="007B0C9E">
        <w:trPr>
          <w:jc w:val="center"/>
        </w:trPr>
        <w:tc>
          <w:tcPr>
            <w:tcW w:w="589" w:type="dxa"/>
            <w:vAlign w:val="center"/>
          </w:tcPr>
          <w:p w14:paraId="241CACD3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11" w:type="dxa"/>
            <w:vAlign w:val="center"/>
          </w:tcPr>
          <w:p w14:paraId="7B1ED59E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68F60CBA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550" w:type="dxa"/>
            <w:vAlign w:val="center"/>
          </w:tcPr>
          <w:p w14:paraId="42531F00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Временная характеристика</w:t>
            </w:r>
          </w:p>
        </w:tc>
        <w:tc>
          <w:tcPr>
            <w:tcW w:w="3977" w:type="dxa"/>
            <w:vAlign w:val="center"/>
          </w:tcPr>
          <w:p w14:paraId="09D91E44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1701" w:type="dxa"/>
            <w:vAlign w:val="center"/>
          </w:tcPr>
          <w:p w14:paraId="696AD351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Срок предоставления отчетности</w:t>
            </w:r>
          </w:p>
        </w:tc>
        <w:tc>
          <w:tcPr>
            <w:tcW w:w="1843" w:type="dxa"/>
            <w:vAlign w:val="center"/>
          </w:tcPr>
          <w:p w14:paraId="4239C89B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Ответственный за сбор данных по показателю</w:t>
            </w:r>
          </w:p>
        </w:tc>
        <w:tc>
          <w:tcPr>
            <w:tcW w:w="1125" w:type="dxa"/>
            <w:vAlign w:val="center"/>
          </w:tcPr>
          <w:p w14:paraId="3DD1B7A7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Реквизиты акта</w:t>
            </w:r>
          </w:p>
        </w:tc>
      </w:tr>
      <w:tr w:rsidR="00727C37" w:rsidRPr="007B0C9E" w14:paraId="462EEEF6" w14:textId="77777777" w:rsidTr="007B0C9E">
        <w:trPr>
          <w:trHeight w:val="163"/>
          <w:jc w:val="center"/>
        </w:trPr>
        <w:tc>
          <w:tcPr>
            <w:tcW w:w="589" w:type="dxa"/>
            <w:vAlign w:val="center"/>
          </w:tcPr>
          <w:p w14:paraId="7D428344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1" w:type="dxa"/>
            <w:vAlign w:val="center"/>
          </w:tcPr>
          <w:p w14:paraId="7BB2CC2C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54FB996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0" w:type="dxa"/>
            <w:vAlign w:val="center"/>
          </w:tcPr>
          <w:p w14:paraId="2E8F5DE0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77" w:type="dxa"/>
            <w:vAlign w:val="center"/>
          </w:tcPr>
          <w:p w14:paraId="4D111E8F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24CE3908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166E9CA9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5" w:type="dxa"/>
            <w:vAlign w:val="center"/>
          </w:tcPr>
          <w:p w14:paraId="2C7CAE14" w14:textId="77777777" w:rsidR="00727C37" w:rsidRPr="007B0C9E" w:rsidRDefault="00727C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A0337" w:rsidRPr="007B0C9E" w14:paraId="4A2414E8" w14:textId="77777777" w:rsidTr="007B0C9E">
        <w:trPr>
          <w:jc w:val="center"/>
        </w:trPr>
        <w:tc>
          <w:tcPr>
            <w:tcW w:w="589" w:type="dxa"/>
          </w:tcPr>
          <w:p w14:paraId="119227F7" w14:textId="77777777" w:rsidR="007A0337" w:rsidRPr="007B0C9E" w:rsidRDefault="0051798B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A03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1" w:type="dxa"/>
          </w:tcPr>
          <w:p w14:paraId="2F13E4FB" w14:textId="77777777" w:rsidR="007A0337" w:rsidRPr="007B0C9E" w:rsidRDefault="007A0337" w:rsidP="00727C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дополнительных мест в общеобразовательных учреждениях</w:t>
            </w:r>
          </w:p>
        </w:tc>
        <w:tc>
          <w:tcPr>
            <w:tcW w:w="1134" w:type="dxa"/>
            <w:vAlign w:val="center"/>
          </w:tcPr>
          <w:p w14:paraId="29443824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1550" w:type="dxa"/>
            <w:vAlign w:val="center"/>
          </w:tcPr>
          <w:p w14:paraId="392A9771" w14:textId="77777777" w:rsidR="007A0337" w:rsidRPr="007B0C9E" w:rsidRDefault="007A0337" w:rsidP="00727C37">
            <w:pPr>
              <w:jc w:val="center"/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977" w:type="dxa"/>
            <w:vAlign w:val="center"/>
          </w:tcPr>
          <w:p w14:paraId="3200A624" w14:textId="77777777" w:rsidR="007A0337" w:rsidRPr="007B0C9E" w:rsidRDefault="007A0337" w:rsidP="00727C37">
            <w:pPr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 xml:space="preserve">Значение показателя определяется как сумма мест во вновь введенных общеобразовательных учреждениях, в которых начата реализация основных программ начального, основного общего и среднего образования в течение отчетного периода </w:t>
            </w:r>
          </w:p>
        </w:tc>
        <w:tc>
          <w:tcPr>
            <w:tcW w:w="1701" w:type="dxa"/>
            <w:vAlign w:val="center"/>
          </w:tcPr>
          <w:p w14:paraId="5DF26F9E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до 01 апреля</w:t>
            </w:r>
          </w:p>
        </w:tc>
        <w:tc>
          <w:tcPr>
            <w:tcW w:w="1843" w:type="dxa"/>
            <w:vAlign w:val="center"/>
          </w:tcPr>
          <w:p w14:paraId="38B0F79C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25" w:type="dxa"/>
            <w:vAlign w:val="center"/>
          </w:tcPr>
          <w:p w14:paraId="7817F522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A0337" w:rsidRPr="007B0C9E" w14:paraId="1BA67F56" w14:textId="77777777" w:rsidTr="007B0C9E">
        <w:trPr>
          <w:jc w:val="center"/>
        </w:trPr>
        <w:tc>
          <w:tcPr>
            <w:tcW w:w="589" w:type="dxa"/>
          </w:tcPr>
          <w:p w14:paraId="6542F659" w14:textId="77777777" w:rsidR="007A0337" w:rsidRPr="007B0C9E" w:rsidRDefault="0051798B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A0337" w:rsidRPr="007B0C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1" w:type="dxa"/>
          </w:tcPr>
          <w:p w14:paraId="54F1AE04" w14:textId="77777777" w:rsidR="007A0337" w:rsidRDefault="007A0337" w:rsidP="0076430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дополнительных мест в дошкольных образовательных учреждениях</w:t>
            </w:r>
          </w:p>
        </w:tc>
        <w:tc>
          <w:tcPr>
            <w:tcW w:w="1134" w:type="dxa"/>
            <w:vAlign w:val="center"/>
          </w:tcPr>
          <w:p w14:paraId="56ADA8B1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1550" w:type="dxa"/>
            <w:vAlign w:val="center"/>
          </w:tcPr>
          <w:p w14:paraId="5F2D74F3" w14:textId="77777777" w:rsidR="007A0337" w:rsidRPr="007B0C9E" w:rsidRDefault="007A0337" w:rsidP="00727C37">
            <w:pPr>
              <w:jc w:val="center"/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977" w:type="dxa"/>
            <w:vAlign w:val="center"/>
          </w:tcPr>
          <w:p w14:paraId="6DEC88A2" w14:textId="77777777" w:rsidR="007A0337" w:rsidRPr="007B0C9E" w:rsidRDefault="007A0337" w:rsidP="00727C37">
            <w:pPr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>Значение показателя определяется как сумма мест во вновь введенных образовательных учреждениях, в которых начата реализация образовательных программ дошкольного образования в течение отчетного периода</w:t>
            </w:r>
          </w:p>
        </w:tc>
        <w:tc>
          <w:tcPr>
            <w:tcW w:w="1701" w:type="dxa"/>
            <w:vAlign w:val="center"/>
          </w:tcPr>
          <w:p w14:paraId="2642A072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до 01 апреля</w:t>
            </w:r>
          </w:p>
        </w:tc>
        <w:tc>
          <w:tcPr>
            <w:tcW w:w="1843" w:type="dxa"/>
            <w:vAlign w:val="center"/>
          </w:tcPr>
          <w:p w14:paraId="6511F6F9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25" w:type="dxa"/>
            <w:vAlign w:val="center"/>
          </w:tcPr>
          <w:p w14:paraId="7D3CAC2F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A0337" w:rsidRPr="007B0C9E" w14:paraId="6267C5E5" w14:textId="77777777" w:rsidTr="007B0C9E">
        <w:trPr>
          <w:jc w:val="center"/>
        </w:trPr>
        <w:tc>
          <w:tcPr>
            <w:tcW w:w="589" w:type="dxa"/>
          </w:tcPr>
          <w:p w14:paraId="5D6FCE3F" w14:textId="77777777" w:rsidR="007A0337" w:rsidRPr="007B0C9E" w:rsidRDefault="0051798B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A03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1" w:type="dxa"/>
          </w:tcPr>
          <w:p w14:paraId="25483615" w14:textId="77777777" w:rsidR="007A0337" w:rsidRPr="007B0C9E" w:rsidRDefault="007A0337" w:rsidP="00727C37">
            <w:pPr>
              <w:spacing w:after="1" w:line="0" w:lineRule="atLeast"/>
              <w:rPr>
                <w:shd w:val="clear" w:color="auto" w:fill="FFFFFF"/>
              </w:rPr>
            </w:pPr>
            <w:r w:rsidRPr="007B0C9E">
              <w:rPr>
                <w:sz w:val="22"/>
                <w:szCs w:val="22"/>
                <w:shd w:val="clear" w:color="auto" w:fill="FFFFFF"/>
              </w:rPr>
              <w:t>Положительное заключение экспертизы проектной документации</w:t>
            </w:r>
          </w:p>
        </w:tc>
        <w:tc>
          <w:tcPr>
            <w:tcW w:w="1134" w:type="dxa"/>
            <w:vAlign w:val="center"/>
          </w:tcPr>
          <w:p w14:paraId="5E4F8C62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1550" w:type="dxa"/>
            <w:vAlign w:val="center"/>
          </w:tcPr>
          <w:p w14:paraId="2CC973C1" w14:textId="77777777" w:rsidR="007A0337" w:rsidRPr="007B0C9E" w:rsidRDefault="007A0337" w:rsidP="00727C37">
            <w:pPr>
              <w:jc w:val="center"/>
              <w:rPr>
                <w:rFonts w:eastAsia="Calibri"/>
                <w:lang w:eastAsia="en-US"/>
              </w:rPr>
            </w:pPr>
            <w:r w:rsidRPr="007B0C9E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3977" w:type="dxa"/>
            <w:vAlign w:val="center"/>
          </w:tcPr>
          <w:p w14:paraId="476A7905" w14:textId="77777777" w:rsidR="007A0337" w:rsidRPr="007B0C9E" w:rsidRDefault="007A0337" w:rsidP="00727C37">
            <w:pPr>
              <w:spacing w:line="180" w:lineRule="atLeast"/>
              <w:rPr>
                <w:rFonts w:eastAsiaTheme="minorEastAsia"/>
              </w:rPr>
            </w:pPr>
            <w:r w:rsidRPr="007B0C9E">
              <w:rPr>
                <w:rFonts w:eastAsiaTheme="minorEastAsia"/>
                <w:sz w:val="22"/>
                <w:szCs w:val="22"/>
              </w:rPr>
              <w:t>Количественный показатель</w:t>
            </w:r>
          </w:p>
        </w:tc>
        <w:tc>
          <w:tcPr>
            <w:tcW w:w="1701" w:type="dxa"/>
            <w:vAlign w:val="center"/>
          </w:tcPr>
          <w:p w14:paraId="5AB1A0B6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 xml:space="preserve">до 01 апреля </w:t>
            </w:r>
          </w:p>
        </w:tc>
        <w:tc>
          <w:tcPr>
            <w:tcW w:w="1843" w:type="dxa"/>
            <w:vAlign w:val="center"/>
          </w:tcPr>
          <w:p w14:paraId="6B6F5589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государственных программ</w:t>
            </w:r>
          </w:p>
        </w:tc>
        <w:tc>
          <w:tcPr>
            <w:tcW w:w="1125" w:type="dxa"/>
            <w:vAlign w:val="center"/>
          </w:tcPr>
          <w:p w14:paraId="2931466E" w14:textId="77777777" w:rsidR="007A0337" w:rsidRPr="007B0C9E" w:rsidRDefault="007A0337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C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421FDD86" w14:textId="77777777" w:rsidR="00727C37" w:rsidRDefault="00727C37" w:rsidP="00727C3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14:paraId="5B8236C5" w14:textId="77777777" w:rsidR="00961AA6" w:rsidRDefault="00961AA6" w:rsidP="00961AA6">
      <w:pPr>
        <w:autoSpaceDE w:val="0"/>
        <w:autoSpaceDN w:val="0"/>
        <w:adjustRightInd w:val="0"/>
        <w:jc w:val="both"/>
        <w:rPr>
          <w:sz w:val="16"/>
          <w:szCs w:val="16"/>
          <w:vertAlign w:val="superscript"/>
        </w:rPr>
      </w:pPr>
      <w:r>
        <w:rPr>
          <w:color w:val="000000" w:themeColor="text1"/>
          <w:sz w:val="16"/>
          <w:szCs w:val="16"/>
        </w:rPr>
        <w:t xml:space="preserve"> </w:t>
      </w:r>
    </w:p>
    <w:p w14:paraId="2D7BFC48" w14:textId="77777777" w:rsidR="00961AA6" w:rsidRDefault="00961AA6" w:rsidP="00961AA6">
      <w:pPr>
        <w:autoSpaceDE w:val="0"/>
        <w:autoSpaceDN w:val="0"/>
        <w:adjustRightInd w:val="0"/>
        <w:jc w:val="both"/>
        <w:rPr>
          <w:sz w:val="16"/>
          <w:szCs w:val="16"/>
          <w:vertAlign w:val="superscript"/>
        </w:rPr>
      </w:pPr>
    </w:p>
    <w:p w14:paraId="088A3266" w14:textId="77777777" w:rsidR="00961AA6" w:rsidRPr="00961AA6" w:rsidRDefault="00961AA6" w:rsidP="00BA07B3">
      <w:pPr>
        <w:autoSpaceDE w:val="0"/>
        <w:autoSpaceDN w:val="0"/>
        <w:adjustRightInd w:val="0"/>
        <w:jc w:val="right"/>
      </w:pPr>
    </w:p>
    <w:p w14:paraId="38BC172C" w14:textId="77777777" w:rsidR="00961AA6" w:rsidRDefault="00961AA6" w:rsidP="00BA07B3">
      <w:pPr>
        <w:autoSpaceDE w:val="0"/>
        <w:autoSpaceDN w:val="0"/>
        <w:adjustRightInd w:val="0"/>
        <w:jc w:val="right"/>
      </w:pPr>
    </w:p>
    <w:p w14:paraId="22D1BB98" w14:textId="77777777" w:rsidR="007A0337" w:rsidRDefault="007A0337" w:rsidP="00BA07B3">
      <w:pPr>
        <w:autoSpaceDE w:val="0"/>
        <w:autoSpaceDN w:val="0"/>
        <w:adjustRightInd w:val="0"/>
        <w:jc w:val="right"/>
      </w:pPr>
    </w:p>
    <w:p w14:paraId="63166A11" w14:textId="77777777" w:rsidR="007A0337" w:rsidRDefault="007A0337" w:rsidP="00BA07B3">
      <w:pPr>
        <w:autoSpaceDE w:val="0"/>
        <w:autoSpaceDN w:val="0"/>
        <w:adjustRightInd w:val="0"/>
        <w:jc w:val="right"/>
      </w:pPr>
    </w:p>
    <w:p w14:paraId="6DF002B0" w14:textId="77777777" w:rsidR="00493910" w:rsidRPr="00BA07B3" w:rsidRDefault="00493910" w:rsidP="008E7943">
      <w:pPr>
        <w:autoSpaceDE w:val="0"/>
        <w:autoSpaceDN w:val="0"/>
        <w:adjustRightInd w:val="0"/>
        <w:jc w:val="right"/>
      </w:pPr>
      <w:r w:rsidRPr="00BA07B3">
        <w:lastRenderedPageBreak/>
        <w:t>Таблица 3</w:t>
      </w:r>
    </w:p>
    <w:p w14:paraId="2BA40516" w14:textId="77777777" w:rsidR="00493910" w:rsidRPr="00BA07B3" w:rsidRDefault="00493910" w:rsidP="00493910">
      <w:pPr>
        <w:jc w:val="center"/>
      </w:pPr>
      <w:r w:rsidRPr="00BA07B3">
        <w:t>План реализации муниципальной программы</w:t>
      </w:r>
    </w:p>
    <w:p w14:paraId="4E63ED3D" w14:textId="77777777" w:rsidR="00493910" w:rsidRPr="007A62B1" w:rsidRDefault="00493910" w:rsidP="00493910">
      <w:pPr>
        <w:jc w:val="center"/>
        <w:rPr>
          <w:b/>
          <w:sz w:val="10"/>
          <w:szCs w:val="10"/>
        </w:rPr>
      </w:pP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2"/>
        <w:gridCol w:w="23"/>
        <w:gridCol w:w="10"/>
        <w:gridCol w:w="1952"/>
        <w:gridCol w:w="1724"/>
        <w:gridCol w:w="1559"/>
        <w:gridCol w:w="1458"/>
        <w:gridCol w:w="1559"/>
        <w:gridCol w:w="1418"/>
        <w:gridCol w:w="1125"/>
      </w:tblGrid>
      <w:tr w:rsidR="00493910" w:rsidRPr="00263E65" w14:paraId="7FD0702B" w14:textId="77777777" w:rsidTr="00F02DC9">
        <w:trPr>
          <w:trHeight w:val="149"/>
          <w:jc w:val="center"/>
        </w:trPr>
        <w:tc>
          <w:tcPr>
            <w:tcW w:w="4152" w:type="dxa"/>
            <w:vMerge w:val="restart"/>
            <w:vAlign w:val="center"/>
          </w:tcPr>
          <w:p w14:paraId="6A912B9A" w14:textId="77777777" w:rsidR="00493910" w:rsidRPr="00263E65" w:rsidRDefault="000B62E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93910" w:rsidRPr="00263E65">
              <w:rPr>
                <w:rFonts w:ascii="Times New Roman" w:hAnsi="Times New Roman" w:cs="Times New Roman"/>
                <w:sz w:val="22"/>
                <w:szCs w:val="22"/>
              </w:rPr>
              <w:t>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14:paraId="5E42A91B" w14:textId="77777777" w:rsidR="00493910" w:rsidRPr="00263E65" w:rsidRDefault="000B62E3" w:rsidP="001C32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93910" w:rsidRPr="00263E65">
              <w:rPr>
                <w:rFonts w:ascii="Times New Roman" w:hAnsi="Times New Roman" w:cs="Times New Roman"/>
                <w:sz w:val="22"/>
                <w:szCs w:val="22"/>
              </w:rPr>
              <w:t>тветственный исполнитель, соисполнитель, участник</w:t>
            </w:r>
          </w:p>
        </w:tc>
        <w:tc>
          <w:tcPr>
            <w:tcW w:w="1724" w:type="dxa"/>
            <w:vMerge w:val="restart"/>
            <w:vAlign w:val="center"/>
          </w:tcPr>
          <w:p w14:paraId="3E5E5BCE" w14:textId="77777777" w:rsidR="00493910" w:rsidRPr="00263E65" w:rsidRDefault="000B62E3" w:rsidP="001C32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493910" w:rsidRPr="00263E65">
              <w:rPr>
                <w:rFonts w:ascii="Times New Roman" w:hAnsi="Times New Roman" w:cs="Times New Roman"/>
                <w:sz w:val="22"/>
                <w:szCs w:val="22"/>
              </w:rPr>
              <w:t>оды реализации</w:t>
            </w:r>
          </w:p>
        </w:tc>
        <w:tc>
          <w:tcPr>
            <w:tcW w:w="7119" w:type="dxa"/>
            <w:gridSpan w:val="5"/>
            <w:vAlign w:val="center"/>
          </w:tcPr>
          <w:p w14:paraId="44F4D65C" w14:textId="77777777" w:rsidR="00493910" w:rsidRPr="00263E65" w:rsidRDefault="000B62E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муниципальной программы, тыс.</w:t>
            </w:r>
            <w:r w:rsidR="00F02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493910" w:rsidRPr="00263E65" w14:paraId="050B4A48" w14:textId="77777777" w:rsidTr="00BA07B3">
        <w:trPr>
          <w:trHeight w:val="612"/>
          <w:jc w:val="center"/>
        </w:trPr>
        <w:tc>
          <w:tcPr>
            <w:tcW w:w="4152" w:type="dxa"/>
            <w:vMerge/>
            <w:vAlign w:val="center"/>
          </w:tcPr>
          <w:p w14:paraId="7A6C1F46" w14:textId="77777777" w:rsidR="00493910" w:rsidRPr="00263E65" w:rsidRDefault="00493910" w:rsidP="00F02DC9">
            <w:pPr>
              <w:jc w:val="center"/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20F8B1CC" w14:textId="77777777" w:rsidR="00493910" w:rsidRPr="00263E65" w:rsidRDefault="00493910" w:rsidP="00F02DC9">
            <w:pPr>
              <w:jc w:val="center"/>
            </w:pPr>
          </w:p>
        </w:tc>
        <w:tc>
          <w:tcPr>
            <w:tcW w:w="1724" w:type="dxa"/>
            <w:vMerge/>
            <w:vAlign w:val="center"/>
          </w:tcPr>
          <w:p w14:paraId="7FC9B234" w14:textId="77777777" w:rsidR="00493910" w:rsidRPr="00263E65" w:rsidRDefault="00493910" w:rsidP="00F02DC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7C65F96" w14:textId="77777777" w:rsidR="00493910" w:rsidRPr="00263E65" w:rsidRDefault="000B62E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493910" w:rsidRPr="00263E65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1458" w:type="dxa"/>
            <w:vAlign w:val="center"/>
          </w:tcPr>
          <w:p w14:paraId="104DF083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9107E2D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28C53ABF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125" w:type="dxa"/>
            <w:vAlign w:val="center"/>
          </w:tcPr>
          <w:p w14:paraId="316B8648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493910" w:rsidRPr="00263E65" w14:paraId="0B219B80" w14:textId="77777777" w:rsidTr="00F02DC9">
        <w:trPr>
          <w:trHeight w:val="75"/>
          <w:jc w:val="center"/>
        </w:trPr>
        <w:tc>
          <w:tcPr>
            <w:tcW w:w="4152" w:type="dxa"/>
            <w:vAlign w:val="center"/>
          </w:tcPr>
          <w:p w14:paraId="1D2D62A2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gridSpan w:val="3"/>
            <w:vAlign w:val="center"/>
          </w:tcPr>
          <w:p w14:paraId="712D9659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24" w:type="dxa"/>
            <w:vAlign w:val="center"/>
          </w:tcPr>
          <w:p w14:paraId="7CEDC8B1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493931F3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58" w:type="dxa"/>
            <w:vAlign w:val="center"/>
          </w:tcPr>
          <w:p w14:paraId="323E16AA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12F83401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56EFBF56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5" w:type="dxa"/>
            <w:vAlign w:val="center"/>
          </w:tcPr>
          <w:p w14:paraId="468C3031" w14:textId="77777777" w:rsidR="00493910" w:rsidRPr="00263E65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C4BCE" w:rsidRPr="00263E65" w14:paraId="00CAC09A" w14:textId="77777777" w:rsidTr="001C32D3">
        <w:trPr>
          <w:jc w:val="center"/>
        </w:trPr>
        <w:tc>
          <w:tcPr>
            <w:tcW w:w="4152" w:type="dxa"/>
            <w:vMerge w:val="restart"/>
          </w:tcPr>
          <w:p w14:paraId="23572CDB" w14:textId="77777777" w:rsidR="00EC4BCE" w:rsidRPr="00263E65" w:rsidRDefault="00EC4BCE" w:rsidP="00F02D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263E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 Ломоносовский муниципальный район Ленинградской области 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«Комплексное развитие социальной инфраструктуры муниципального образования Ломоносовский муниципальный район Ленинградской области»</w:t>
            </w:r>
          </w:p>
        </w:tc>
        <w:tc>
          <w:tcPr>
            <w:tcW w:w="1985" w:type="dxa"/>
            <w:gridSpan w:val="3"/>
            <w:vMerge w:val="restart"/>
          </w:tcPr>
          <w:p w14:paraId="62609F9A" w14:textId="77777777" w:rsidR="00EC4BCE" w:rsidRPr="00263E65" w:rsidRDefault="00EC4BCE" w:rsidP="001C32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заказчика,</w:t>
            </w:r>
          </w:p>
          <w:p w14:paraId="2FD7D32D" w14:textId="77777777" w:rsidR="00EC4BCE" w:rsidRPr="00263E65" w:rsidRDefault="00EC4BCE" w:rsidP="001C32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КУМИ</w:t>
            </w:r>
          </w:p>
        </w:tc>
        <w:tc>
          <w:tcPr>
            <w:tcW w:w="1724" w:type="dxa"/>
            <w:vAlign w:val="center"/>
          </w:tcPr>
          <w:p w14:paraId="05CD4556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9" w:type="dxa"/>
            <w:vAlign w:val="center"/>
          </w:tcPr>
          <w:p w14:paraId="2EE99B82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970 908,72</w:t>
            </w:r>
          </w:p>
        </w:tc>
        <w:tc>
          <w:tcPr>
            <w:tcW w:w="1458" w:type="dxa"/>
            <w:vAlign w:val="center"/>
          </w:tcPr>
          <w:p w14:paraId="52FF8498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481 372,60</w:t>
            </w:r>
          </w:p>
        </w:tc>
        <w:tc>
          <w:tcPr>
            <w:tcW w:w="1559" w:type="dxa"/>
            <w:vAlign w:val="center"/>
          </w:tcPr>
          <w:p w14:paraId="2F8EA82A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433 057,79</w:t>
            </w:r>
          </w:p>
        </w:tc>
        <w:tc>
          <w:tcPr>
            <w:tcW w:w="1418" w:type="dxa"/>
            <w:vAlign w:val="center"/>
          </w:tcPr>
          <w:p w14:paraId="0ED63125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56 478,33</w:t>
            </w:r>
          </w:p>
        </w:tc>
        <w:tc>
          <w:tcPr>
            <w:tcW w:w="1125" w:type="dxa"/>
            <w:vAlign w:val="center"/>
          </w:tcPr>
          <w:p w14:paraId="4A2822C5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EC4BCE" w:rsidRPr="00263E65" w14:paraId="17F1F251" w14:textId="77777777" w:rsidTr="00F02DC9">
        <w:trPr>
          <w:jc w:val="center"/>
        </w:trPr>
        <w:tc>
          <w:tcPr>
            <w:tcW w:w="4152" w:type="dxa"/>
            <w:vMerge/>
          </w:tcPr>
          <w:p w14:paraId="7D4B9009" w14:textId="77777777" w:rsidR="00EC4BCE" w:rsidRPr="00263E65" w:rsidRDefault="00EC4BCE" w:rsidP="00F02DC9"/>
        </w:tc>
        <w:tc>
          <w:tcPr>
            <w:tcW w:w="1985" w:type="dxa"/>
            <w:gridSpan w:val="3"/>
            <w:vMerge/>
          </w:tcPr>
          <w:p w14:paraId="56E19D09" w14:textId="77777777" w:rsidR="00EC4BCE" w:rsidRPr="00263E65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85239B6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vAlign w:val="center"/>
          </w:tcPr>
          <w:p w14:paraId="757CD3FB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637 028,01</w:t>
            </w:r>
          </w:p>
        </w:tc>
        <w:tc>
          <w:tcPr>
            <w:tcW w:w="1458" w:type="dxa"/>
            <w:vAlign w:val="center"/>
          </w:tcPr>
          <w:p w14:paraId="50DD2E5B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90 026,10</w:t>
            </w:r>
          </w:p>
        </w:tc>
        <w:tc>
          <w:tcPr>
            <w:tcW w:w="1559" w:type="dxa"/>
            <w:vAlign w:val="center"/>
          </w:tcPr>
          <w:p w14:paraId="504841BC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496 137,85</w:t>
            </w:r>
          </w:p>
        </w:tc>
        <w:tc>
          <w:tcPr>
            <w:tcW w:w="1418" w:type="dxa"/>
            <w:vAlign w:val="center"/>
          </w:tcPr>
          <w:p w14:paraId="7F0E999E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50 864,06</w:t>
            </w:r>
          </w:p>
        </w:tc>
        <w:tc>
          <w:tcPr>
            <w:tcW w:w="1125" w:type="dxa"/>
            <w:vAlign w:val="center"/>
          </w:tcPr>
          <w:p w14:paraId="6E2837CF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EC4BCE" w:rsidRPr="00263E65" w14:paraId="13256B64" w14:textId="77777777" w:rsidTr="00F02DC9">
        <w:trPr>
          <w:trHeight w:val="223"/>
          <w:jc w:val="center"/>
        </w:trPr>
        <w:tc>
          <w:tcPr>
            <w:tcW w:w="4152" w:type="dxa"/>
            <w:vMerge/>
          </w:tcPr>
          <w:p w14:paraId="37E9D97B" w14:textId="77777777" w:rsidR="00EC4BCE" w:rsidRPr="00263E65" w:rsidRDefault="00EC4BCE" w:rsidP="00F02DC9"/>
        </w:tc>
        <w:tc>
          <w:tcPr>
            <w:tcW w:w="1985" w:type="dxa"/>
            <w:gridSpan w:val="3"/>
            <w:vMerge/>
          </w:tcPr>
          <w:p w14:paraId="2149052C" w14:textId="77777777" w:rsidR="00EC4BCE" w:rsidRPr="00263E65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9583963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vAlign w:val="center"/>
          </w:tcPr>
          <w:p w14:paraId="189E3A9F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12 834,06</w:t>
            </w:r>
          </w:p>
        </w:tc>
        <w:tc>
          <w:tcPr>
            <w:tcW w:w="1458" w:type="dxa"/>
            <w:vAlign w:val="center"/>
          </w:tcPr>
          <w:p w14:paraId="093BAD52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5174E82C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1 600,60</w:t>
            </w:r>
          </w:p>
        </w:tc>
        <w:tc>
          <w:tcPr>
            <w:tcW w:w="1418" w:type="dxa"/>
            <w:vAlign w:val="center"/>
          </w:tcPr>
          <w:p w14:paraId="0CFBC178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11 233,46</w:t>
            </w:r>
          </w:p>
        </w:tc>
        <w:tc>
          <w:tcPr>
            <w:tcW w:w="1125" w:type="dxa"/>
            <w:vAlign w:val="center"/>
          </w:tcPr>
          <w:p w14:paraId="3139D822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EC4BCE" w:rsidRPr="00263E65" w14:paraId="20A8E594" w14:textId="77777777" w:rsidTr="00F02DC9">
        <w:trPr>
          <w:trHeight w:val="173"/>
          <w:jc w:val="center"/>
        </w:trPr>
        <w:tc>
          <w:tcPr>
            <w:tcW w:w="4152" w:type="dxa"/>
            <w:vMerge/>
          </w:tcPr>
          <w:p w14:paraId="1D95A968" w14:textId="77777777" w:rsidR="00EC4BCE" w:rsidRPr="00263E65" w:rsidRDefault="00EC4BCE" w:rsidP="00F02DC9"/>
        </w:tc>
        <w:tc>
          <w:tcPr>
            <w:tcW w:w="1985" w:type="dxa"/>
            <w:gridSpan w:val="3"/>
            <w:vMerge/>
          </w:tcPr>
          <w:p w14:paraId="1190B89A" w14:textId="77777777" w:rsidR="00EC4BCE" w:rsidRPr="00263E65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80699CC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59" w:type="dxa"/>
            <w:vAlign w:val="center"/>
          </w:tcPr>
          <w:p w14:paraId="30472D9B" w14:textId="77777777" w:rsidR="00EC4BCE" w:rsidRPr="0049572A" w:rsidRDefault="00DE5F2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525 212,02</w:t>
            </w:r>
          </w:p>
        </w:tc>
        <w:tc>
          <w:tcPr>
            <w:tcW w:w="1458" w:type="dxa"/>
            <w:vAlign w:val="center"/>
          </w:tcPr>
          <w:p w14:paraId="35AD6EF2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5986195F" w14:textId="77777777" w:rsidR="00EC4BCE" w:rsidRPr="0049572A" w:rsidRDefault="00DE5F27" w:rsidP="006B0F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478 755,64</w:t>
            </w:r>
          </w:p>
        </w:tc>
        <w:tc>
          <w:tcPr>
            <w:tcW w:w="1418" w:type="dxa"/>
            <w:vAlign w:val="center"/>
          </w:tcPr>
          <w:p w14:paraId="08883B17" w14:textId="77777777" w:rsidR="00EC4BCE" w:rsidRPr="0049572A" w:rsidRDefault="00DE5F27" w:rsidP="00DE5F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46 456,38</w:t>
            </w:r>
          </w:p>
        </w:tc>
        <w:tc>
          <w:tcPr>
            <w:tcW w:w="1125" w:type="dxa"/>
            <w:vAlign w:val="center"/>
          </w:tcPr>
          <w:p w14:paraId="6D4F9235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0A14C0" w:rsidRPr="00263E65" w14:paraId="1A601FA9" w14:textId="77777777" w:rsidTr="00F02DC9">
        <w:trPr>
          <w:trHeight w:val="138"/>
          <w:jc w:val="center"/>
        </w:trPr>
        <w:tc>
          <w:tcPr>
            <w:tcW w:w="4152" w:type="dxa"/>
            <w:vMerge/>
            <w:vAlign w:val="center"/>
          </w:tcPr>
          <w:p w14:paraId="0A7C2F04" w14:textId="77777777" w:rsidR="000A14C0" w:rsidRPr="00263E65" w:rsidRDefault="000A14C0" w:rsidP="00F02DC9">
            <w:pPr>
              <w:jc w:val="center"/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59247488" w14:textId="77777777" w:rsidR="000A14C0" w:rsidRPr="00263E65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6977B91" w14:textId="77777777" w:rsidR="000A14C0" w:rsidRPr="0049572A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vAlign w:val="center"/>
          </w:tcPr>
          <w:p w14:paraId="5C6C54AC" w14:textId="77777777" w:rsidR="000A14C0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1 359 831,32</w:t>
            </w:r>
          </w:p>
        </w:tc>
        <w:tc>
          <w:tcPr>
            <w:tcW w:w="1458" w:type="dxa"/>
            <w:vAlign w:val="center"/>
          </w:tcPr>
          <w:p w14:paraId="42F93302" w14:textId="77777777" w:rsidR="000A14C0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6D26BC79" w14:textId="77777777" w:rsidR="000A14C0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1 259 891,00</w:t>
            </w:r>
          </w:p>
        </w:tc>
        <w:tc>
          <w:tcPr>
            <w:tcW w:w="1418" w:type="dxa"/>
            <w:vAlign w:val="center"/>
          </w:tcPr>
          <w:p w14:paraId="02196B9E" w14:textId="77777777" w:rsidR="000A14C0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99 940,32</w:t>
            </w:r>
          </w:p>
        </w:tc>
        <w:tc>
          <w:tcPr>
            <w:tcW w:w="1125" w:type="dxa"/>
            <w:vAlign w:val="center"/>
          </w:tcPr>
          <w:p w14:paraId="2442310A" w14:textId="77777777" w:rsidR="000A14C0" w:rsidRPr="0049572A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EC4BCE" w:rsidRPr="00263E65" w14:paraId="0C369A96" w14:textId="77777777" w:rsidTr="00EC4BCE">
        <w:trPr>
          <w:trHeight w:val="107"/>
          <w:jc w:val="center"/>
        </w:trPr>
        <w:tc>
          <w:tcPr>
            <w:tcW w:w="4152" w:type="dxa"/>
            <w:vMerge/>
            <w:vAlign w:val="center"/>
          </w:tcPr>
          <w:p w14:paraId="74AB4466" w14:textId="77777777" w:rsidR="00EC4BCE" w:rsidRPr="00263E65" w:rsidRDefault="00EC4BCE" w:rsidP="00F02DC9">
            <w:pPr>
              <w:jc w:val="center"/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696BEB1F" w14:textId="77777777" w:rsidR="00EC4BCE" w:rsidRPr="00263E65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C27FE05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vAlign w:val="center"/>
          </w:tcPr>
          <w:p w14:paraId="5548E606" w14:textId="77777777" w:rsidR="00EC4BCE" w:rsidRPr="0049572A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13 219,48</w:t>
            </w:r>
          </w:p>
        </w:tc>
        <w:tc>
          <w:tcPr>
            <w:tcW w:w="1458" w:type="dxa"/>
            <w:vAlign w:val="center"/>
          </w:tcPr>
          <w:p w14:paraId="68AD56B5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5CE4587C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3F237B1E" w14:textId="77777777" w:rsidR="00EC4BCE" w:rsidRPr="0049572A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2A">
              <w:rPr>
                <w:rFonts w:ascii="Times New Roman" w:hAnsi="Times New Roman" w:cs="Times New Roman"/>
              </w:rPr>
              <w:t>13 219,48</w:t>
            </w:r>
          </w:p>
        </w:tc>
        <w:tc>
          <w:tcPr>
            <w:tcW w:w="1125" w:type="dxa"/>
            <w:vAlign w:val="center"/>
          </w:tcPr>
          <w:p w14:paraId="4F370138" w14:textId="77777777" w:rsidR="00EC4BCE" w:rsidRPr="0049572A" w:rsidRDefault="00EC4BCE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F76823" w:rsidRPr="00263E65" w14:paraId="659BE8A8" w14:textId="77777777" w:rsidTr="00F02DC9">
        <w:trPr>
          <w:trHeight w:val="106"/>
          <w:jc w:val="center"/>
        </w:trPr>
        <w:tc>
          <w:tcPr>
            <w:tcW w:w="4152" w:type="dxa"/>
            <w:vMerge/>
            <w:vAlign w:val="center"/>
          </w:tcPr>
          <w:p w14:paraId="25D52CC8" w14:textId="77777777" w:rsidR="00F76823" w:rsidRPr="00263E65" w:rsidRDefault="00F76823" w:rsidP="00F02DC9">
            <w:pPr>
              <w:jc w:val="center"/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7E23C8A6" w14:textId="77777777" w:rsidR="00F76823" w:rsidRPr="00263E65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DD579E5" w14:textId="77777777" w:rsidR="00F76823" w:rsidRPr="0049572A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59" w:type="dxa"/>
            <w:vAlign w:val="center"/>
          </w:tcPr>
          <w:p w14:paraId="41B22E1E" w14:textId="77777777" w:rsidR="00F76823" w:rsidRPr="0049572A" w:rsidRDefault="00F76823" w:rsidP="003E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131 331,3</w:t>
            </w:r>
            <w:r w:rsidR="004E7B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vAlign w:val="center"/>
          </w:tcPr>
          <w:p w14:paraId="6BA00C43" w14:textId="77777777" w:rsidR="00F76823" w:rsidRPr="0049572A" w:rsidRDefault="00F76823" w:rsidP="003E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76035E99" w14:textId="77777777" w:rsidR="00F76823" w:rsidRPr="0049572A" w:rsidRDefault="00F76823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122 138,18</w:t>
            </w:r>
          </w:p>
        </w:tc>
        <w:tc>
          <w:tcPr>
            <w:tcW w:w="1418" w:type="dxa"/>
            <w:vAlign w:val="center"/>
          </w:tcPr>
          <w:p w14:paraId="7A5101F3" w14:textId="77777777" w:rsidR="00F76823" w:rsidRPr="0049572A" w:rsidRDefault="00F76823" w:rsidP="004E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9 193,</w:t>
            </w:r>
            <w:r w:rsidR="004E7B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5" w:type="dxa"/>
            <w:vAlign w:val="center"/>
          </w:tcPr>
          <w:p w14:paraId="10C4B68D" w14:textId="77777777" w:rsidR="00F76823" w:rsidRPr="0049572A" w:rsidRDefault="00F76823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493910" w:rsidRPr="00263E65" w14:paraId="368305F6" w14:textId="77777777" w:rsidTr="00F02DC9">
        <w:trPr>
          <w:jc w:val="center"/>
        </w:trPr>
        <w:tc>
          <w:tcPr>
            <w:tcW w:w="6137" w:type="dxa"/>
            <w:gridSpan w:val="4"/>
          </w:tcPr>
          <w:p w14:paraId="29396008" w14:textId="77777777" w:rsidR="00493910" w:rsidRPr="00263E65" w:rsidRDefault="00493910" w:rsidP="00F02DC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E65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 w:rsidR="00DB67A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 муниципальной программе:</w:t>
            </w:r>
          </w:p>
        </w:tc>
        <w:tc>
          <w:tcPr>
            <w:tcW w:w="1724" w:type="dxa"/>
            <w:vAlign w:val="center"/>
          </w:tcPr>
          <w:p w14:paraId="1925D512" w14:textId="77777777" w:rsidR="00493910" w:rsidRPr="0049572A" w:rsidRDefault="00493910" w:rsidP="00EC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2021-202</w:t>
            </w:r>
            <w:r w:rsidR="00EC4BCE"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5B6BD5ED" w14:textId="77777777" w:rsidR="00493910" w:rsidRPr="0049572A" w:rsidRDefault="00CD68A9" w:rsidP="00DE5F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3</w:t>
            </w:r>
            <w:r w:rsidR="00DE5F27" w:rsidRPr="0049572A">
              <w:rPr>
                <w:rFonts w:ascii="Times New Roman" w:hAnsi="Times New Roman" w:cs="Times New Roman"/>
                <w:b/>
              </w:rPr>
              <w:t> 650 364</w:t>
            </w:r>
            <w:r w:rsidR="002C063D" w:rsidRPr="0049572A">
              <w:rPr>
                <w:rFonts w:ascii="Times New Roman" w:hAnsi="Times New Roman" w:cs="Times New Roman"/>
                <w:b/>
              </w:rPr>
              <w:t>,</w:t>
            </w:r>
            <w:r w:rsidR="00DE5F27" w:rsidRPr="0049572A">
              <w:rPr>
                <w:rFonts w:ascii="Times New Roman" w:hAnsi="Times New Roman" w:cs="Times New Roman"/>
                <w:b/>
              </w:rPr>
              <w:t>9</w:t>
            </w:r>
            <w:r w:rsidR="004E7BA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58" w:type="dxa"/>
            <w:vAlign w:val="center"/>
          </w:tcPr>
          <w:p w14:paraId="52FABC63" w14:textId="77777777" w:rsidR="00493910" w:rsidRPr="0049572A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571 398,70</w:t>
            </w:r>
          </w:p>
        </w:tc>
        <w:tc>
          <w:tcPr>
            <w:tcW w:w="1559" w:type="dxa"/>
            <w:vAlign w:val="center"/>
          </w:tcPr>
          <w:p w14:paraId="781A1341" w14:textId="77777777" w:rsidR="00493910" w:rsidRPr="0049572A" w:rsidRDefault="00CD68A9" w:rsidP="00DE5F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</w:t>
            </w:r>
            <w:r w:rsidR="00DE5F27" w:rsidRPr="0049572A">
              <w:rPr>
                <w:rFonts w:ascii="Times New Roman" w:hAnsi="Times New Roman" w:cs="Times New Roman"/>
                <w:b/>
              </w:rPr>
              <w:t> 791 581,06</w:t>
            </w:r>
          </w:p>
        </w:tc>
        <w:tc>
          <w:tcPr>
            <w:tcW w:w="1418" w:type="dxa"/>
            <w:vAlign w:val="center"/>
          </w:tcPr>
          <w:p w14:paraId="1B619708" w14:textId="77777777" w:rsidR="00493910" w:rsidRPr="0049572A" w:rsidRDefault="00DE5F27" w:rsidP="00D340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287 385,2</w:t>
            </w:r>
            <w:r w:rsidR="004E7B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5" w:type="dxa"/>
            <w:vAlign w:val="center"/>
          </w:tcPr>
          <w:p w14:paraId="09EBCF79" w14:textId="77777777" w:rsidR="00493910" w:rsidRPr="0049572A" w:rsidRDefault="0049391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2DC9" w:rsidRPr="00263E65" w14:paraId="1EAD78A3" w14:textId="77777777" w:rsidTr="00BA07B3">
        <w:trPr>
          <w:trHeight w:val="273"/>
          <w:jc w:val="center"/>
        </w:trPr>
        <w:tc>
          <w:tcPr>
            <w:tcW w:w="14980" w:type="dxa"/>
            <w:gridSpan w:val="10"/>
          </w:tcPr>
          <w:p w14:paraId="5B888043" w14:textId="77777777" w:rsidR="00F02DC9" w:rsidRPr="0049572A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Проектная часть</w:t>
            </w:r>
          </w:p>
        </w:tc>
      </w:tr>
      <w:tr w:rsidR="00227F78" w:rsidRPr="00263E65" w14:paraId="52F777CC" w14:textId="77777777" w:rsidTr="00F02DC9">
        <w:trPr>
          <w:jc w:val="center"/>
        </w:trPr>
        <w:tc>
          <w:tcPr>
            <w:tcW w:w="4185" w:type="dxa"/>
            <w:gridSpan w:val="3"/>
            <w:vMerge w:val="restart"/>
          </w:tcPr>
          <w:p w14:paraId="7FF9C713" w14:textId="77777777" w:rsidR="00227F78" w:rsidRDefault="00227F78" w:rsidP="00F02DC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Отраслевой проект «Сохранение и развитие материально-технической базы общего и дополнительного образования»:</w:t>
            </w:r>
          </w:p>
          <w:p w14:paraId="2C571725" w14:textId="77777777" w:rsidR="00227F78" w:rsidRPr="00F02DC9" w:rsidRDefault="00227F78" w:rsidP="007E20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мероприятия по строительству, реконструкции, приобретению и пристрою объектов для организации общего образования</w:t>
            </w:r>
          </w:p>
        </w:tc>
        <w:tc>
          <w:tcPr>
            <w:tcW w:w="1952" w:type="dxa"/>
            <w:vMerge w:val="restart"/>
          </w:tcPr>
          <w:p w14:paraId="241FA801" w14:textId="77777777" w:rsidR="00227F78" w:rsidRPr="00263E65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6D7D05BA" w14:textId="77777777" w:rsidR="00227F78" w:rsidRPr="0049572A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vAlign w:val="center"/>
          </w:tcPr>
          <w:p w14:paraId="7051A8D4" w14:textId="77777777" w:rsidR="00227F78" w:rsidRPr="0049572A" w:rsidRDefault="0064084A" w:rsidP="000A1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1 354 721,51</w:t>
            </w:r>
          </w:p>
        </w:tc>
        <w:tc>
          <w:tcPr>
            <w:tcW w:w="1458" w:type="dxa"/>
            <w:vAlign w:val="center"/>
          </w:tcPr>
          <w:p w14:paraId="07C6BB64" w14:textId="77777777" w:rsidR="00227F78" w:rsidRPr="0049572A" w:rsidRDefault="00227F78" w:rsidP="003E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6E0F8DDE" w14:textId="77777777" w:rsidR="00227F78" w:rsidRPr="0049572A" w:rsidRDefault="00227F78" w:rsidP="000A1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</w:t>
            </w:r>
            <w:r w:rsidR="0064084A" w:rsidRPr="0049572A">
              <w:rPr>
                <w:rFonts w:ascii="Times New Roman" w:hAnsi="Times New Roman" w:cs="Times New Roman"/>
              </w:rPr>
              <w:t> 259 891,00</w:t>
            </w:r>
          </w:p>
        </w:tc>
        <w:tc>
          <w:tcPr>
            <w:tcW w:w="1418" w:type="dxa"/>
            <w:vAlign w:val="center"/>
          </w:tcPr>
          <w:p w14:paraId="65C273BC" w14:textId="77777777" w:rsidR="00227F78" w:rsidRPr="0049572A" w:rsidRDefault="0064084A" w:rsidP="003E18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94 830,51</w:t>
            </w:r>
          </w:p>
        </w:tc>
        <w:tc>
          <w:tcPr>
            <w:tcW w:w="1125" w:type="dxa"/>
            <w:vAlign w:val="center"/>
          </w:tcPr>
          <w:p w14:paraId="6FDED753" w14:textId="77777777" w:rsidR="00227F78" w:rsidRPr="0049572A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F02DC9" w:rsidRPr="00263E65" w14:paraId="14F4CA8B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7ABBB5A2" w14:textId="77777777" w:rsidR="00F02DC9" w:rsidRPr="00263E65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0E33F09B" w14:textId="77777777" w:rsidR="00F02DC9" w:rsidRPr="00263E65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9A21B62" w14:textId="77777777" w:rsidR="00F02DC9" w:rsidRPr="0049572A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vAlign w:val="center"/>
          </w:tcPr>
          <w:p w14:paraId="5B017DD4" w14:textId="77777777" w:rsidR="00F02DC9" w:rsidRPr="0049572A" w:rsidRDefault="00227F78" w:rsidP="00FE0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63451856" w14:textId="77777777" w:rsidR="00F02DC9" w:rsidRPr="0049572A" w:rsidRDefault="00227F78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6CC391C7" w14:textId="77777777" w:rsidR="00F02DC9" w:rsidRPr="0049572A" w:rsidRDefault="00227F78" w:rsidP="004A6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25BC66C5" w14:textId="77777777" w:rsidR="00F02DC9" w:rsidRPr="0049572A" w:rsidRDefault="00227F78" w:rsidP="004A6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47BF6790" w14:textId="77777777" w:rsidR="00F02DC9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F02DC9" w:rsidRPr="00263E65" w14:paraId="37A897CC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0E0AF810" w14:textId="77777777" w:rsidR="00F02DC9" w:rsidRPr="00263E65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55DB2ED1" w14:textId="77777777" w:rsidR="00F02DC9" w:rsidRPr="00263E65" w:rsidRDefault="00F02DC9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49FD9D2" w14:textId="77777777" w:rsidR="00227F78" w:rsidRPr="0049572A" w:rsidRDefault="00227F78" w:rsidP="00227F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59" w:type="dxa"/>
            <w:vAlign w:val="center"/>
          </w:tcPr>
          <w:p w14:paraId="13743B96" w14:textId="77777777" w:rsidR="00F02DC9" w:rsidRPr="0049572A" w:rsidRDefault="00225320" w:rsidP="004E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131 331,3</w:t>
            </w:r>
            <w:r w:rsidR="004E7B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vAlign w:val="center"/>
          </w:tcPr>
          <w:p w14:paraId="6D1EAB5A" w14:textId="77777777" w:rsidR="00F02DC9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4CA08EEF" w14:textId="77777777" w:rsidR="00F02DC9" w:rsidRPr="0049572A" w:rsidRDefault="0064084A" w:rsidP="004E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122 138,1</w:t>
            </w:r>
            <w:r w:rsidR="004E7B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14:paraId="46984EC0" w14:textId="77777777" w:rsidR="00F02DC9" w:rsidRPr="0049572A" w:rsidRDefault="0064084A" w:rsidP="004E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9 193,</w:t>
            </w:r>
            <w:r w:rsidR="004E7B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5" w:type="dxa"/>
            <w:vAlign w:val="center"/>
          </w:tcPr>
          <w:p w14:paraId="5C11F31D" w14:textId="77777777" w:rsidR="00F02DC9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F02DC9" w:rsidRPr="00263E65" w14:paraId="0B1C8BB9" w14:textId="77777777" w:rsidTr="00F02DC9">
        <w:trPr>
          <w:jc w:val="center"/>
        </w:trPr>
        <w:tc>
          <w:tcPr>
            <w:tcW w:w="6137" w:type="dxa"/>
            <w:gridSpan w:val="4"/>
          </w:tcPr>
          <w:p w14:paraId="59D4350A" w14:textId="77777777" w:rsidR="00F02DC9" w:rsidRPr="00263E65" w:rsidRDefault="00F02DC9" w:rsidP="00D35161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3D03A8DC" w14:textId="77777777" w:rsidR="00F02DC9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F02DC9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5071CCCC" w14:textId="77777777" w:rsidR="00F02DC9" w:rsidRPr="0049572A" w:rsidRDefault="0064084A" w:rsidP="00EC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1 486 052,8</w:t>
            </w:r>
            <w:r w:rsidR="004E7BA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58" w:type="dxa"/>
            <w:vAlign w:val="center"/>
          </w:tcPr>
          <w:p w14:paraId="38CA95E3" w14:textId="77777777" w:rsidR="00F02DC9" w:rsidRPr="0049572A" w:rsidRDefault="0064084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4EE4EEE5" w14:textId="77777777" w:rsidR="00F02DC9" w:rsidRPr="0049572A" w:rsidRDefault="0064084A" w:rsidP="00EC4B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1 382 029,18</w:t>
            </w:r>
          </w:p>
        </w:tc>
        <w:tc>
          <w:tcPr>
            <w:tcW w:w="1418" w:type="dxa"/>
            <w:vAlign w:val="center"/>
          </w:tcPr>
          <w:p w14:paraId="3FADA155" w14:textId="77777777" w:rsidR="00F02DC9" w:rsidRPr="0049572A" w:rsidRDefault="0064084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104 023,7</w:t>
            </w:r>
            <w:r w:rsidR="004E7B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25" w:type="dxa"/>
            <w:vAlign w:val="center"/>
          </w:tcPr>
          <w:p w14:paraId="03130111" w14:textId="77777777" w:rsidR="00F02DC9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A675A" w:rsidRPr="00263E65" w14:paraId="786272B2" w14:textId="77777777" w:rsidTr="00233932">
        <w:trPr>
          <w:jc w:val="center"/>
        </w:trPr>
        <w:tc>
          <w:tcPr>
            <w:tcW w:w="14980" w:type="dxa"/>
            <w:gridSpan w:val="10"/>
          </w:tcPr>
          <w:p w14:paraId="6128E191" w14:textId="77777777" w:rsidR="004A675A" w:rsidRPr="0049572A" w:rsidRDefault="004A675A" w:rsidP="004A67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Процессная часть</w:t>
            </w:r>
          </w:p>
        </w:tc>
      </w:tr>
      <w:tr w:rsidR="004A675A" w:rsidRPr="00263E65" w14:paraId="54137614" w14:textId="77777777" w:rsidTr="00F02DC9">
        <w:trPr>
          <w:jc w:val="center"/>
        </w:trPr>
        <w:tc>
          <w:tcPr>
            <w:tcW w:w="4185" w:type="dxa"/>
            <w:gridSpan w:val="3"/>
            <w:vMerge w:val="restart"/>
          </w:tcPr>
          <w:p w14:paraId="73D71152" w14:textId="77777777" w:rsidR="004A675A" w:rsidRPr="00263E65" w:rsidRDefault="004A675A" w:rsidP="004A675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Комплекс процессных мероприятий «Мероприятия по строительству, модернизации, реконструкции и пристрою социальных объектов»</w:t>
            </w:r>
          </w:p>
        </w:tc>
        <w:tc>
          <w:tcPr>
            <w:tcW w:w="1952" w:type="dxa"/>
            <w:vMerge w:val="restart"/>
          </w:tcPr>
          <w:p w14:paraId="1CC05DF8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1AE1AB38" w14:textId="77777777" w:rsidR="004A675A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5E7238B1" w14:textId="77777777" w:rsidR="004A675A" w:rsidRPr="0049572A" w:rsidRDefault="00225320" w:rsidP="00201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5 109,81</w:t>
            </w:r>
          </w:p>
        </w:tc>
        <w:tc>
          <w:tcPr>
            <w:tcW w:w="1458" w:type="dxa"/>
            <w:vAlign w:val="center"/>
          </w:tcPr>
          <w:p w14:paraId="5EF5C4BA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1588F907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42C632C5" w14:textId="77777777" w:rsidR="004A675A" w:rsidRPr="0049572A" w:rsidRDefault="00225320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2A">
              <w:rPr>
                <w:rFonts w:ascii="Times New Roman" w:hAnsi="Times New Roman" w:cs="Times New Roman"/>
              </w:rPr>
              <w:t>5 109,81</w:t>
            </w:r>
          </w:p>
        </w:tc>
        <w:tc>
          <w:tcPr>
            <w:tcW w:w="1125" w:type="dxa"/>
            <w:vAlign w:val="center"/>
          </w:tcPr>
          <w:p w14:paraId="4896965E" w14:textId="77777777" w:rsidR="004A675A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A675A" w:rsidRPr="00263E65" w14:paraId="75B4FD00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09A5C69E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37C15DB6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034DF72" w14:textId="77777777" w:rsidR="004A675A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576CC119" w14:textId="77777777" w:rsidR="004A675A" w:rsidRPr="0049572A" w:rsidRDefault="0022532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13 219,48</w:t>
            </w:r>
          </w:p>
        </w:tc>
        <w:tc>
          <w:tcPr>
            <w:tcW w:w="1458" w:type="dxa"/>
            <w:vAlign w:val="center"/>
          </w:tcPr>
          <w:p w14:paraId="0238CE21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584866A2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6C9639DB" w14:textId="77777777" w:rsidR="004A675A" w:rsidRPr="0049572A" w:rsidRDefault="0022532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13 219,48</w:t>
            </w:r>
          </w:p>
        </w:tc>
        <w:tc>
          <w:tcPr>
            <w:tcW w:w="1125" w:type="dxa"/>
            <w:vAlign w:val="center"/>
          </w:tcPr>
          <w:p w14:paraId="5A3671B4" w14:textId="77777777" w:rsidR="004A675A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A675A" w:rsidRPr="00263E65" w14:paraId="681B1188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3B5AD772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2708005D" w14:textId="77777777" w:rsidR="004A675A" w:rsidRPr="00263E65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902C25A" w14:textId="77777777" w:rsidR="004A675A" w:rsidRPr="0049572A" w:rsidRDefault="004A675A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79E6FD57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2D91DC2E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4FB8A800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7A11F94A" w14:textId="77777777" w:rsidR="004A675A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1E957E4D" w14:textId="77777777" w:rsidR="004A675A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2F02" w:rsidRPr="00263E65" w14:paraId="7E8AFCA5" w14:textId="77777777" w:rsidTr="00233932">
        <w:trPr>
          <w:jc w:val="center"/>
        </w:trPr>
        <w:tc>
          <w:tcPr>
            <w:tcW w:w="6137" w:type="dxa"/>
            <w:gridSpan w:val="4"/>
          </w:tcPr>
          <w:p w14:paraId="717C8C22" w14:textId="77777777" w:rsidR="00512F02" w:rsidRPr="00263E65" w:rsidRDefault="00512F02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5218EC9C" w14:textId="77777777" w:rsidR="00512F02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512F02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213A0B0B" w14:textId="77777777" w:rsidR="00512F02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18 329</w:t>
            </w:r>
            <w:r w:rsidR="00AE48C7" w:rsidRPr="0049572A">
              <w:rPr>
                <w:rFonts w:ascii="Times New Roman" w:hAnsi="Times New Roman" w:cs="Times New Roman"/>
                <w:b/>
              </w:rPr>
              <w:t>,</w:t>
            </w:r>
            <w:r w:rsidRPr="0049572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58" w:type="dxa"/>
            <w:vAlign w:val="center"/>
          </w:tcPr>
          <w:p w14:paraId="4AC66DD3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397026C6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14:paraId="1E8C3BB8" w14:textId="77777777" w:rsidR="00512F02" w:rsidRPr="0049572A" w:rsidRDefault="00AE48C7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572A">
              <w:rPr>
                <w:rFonts w:ascii="Times New Roman" w:hAnsi="Times New Roman" w:cs="Times New Roman"/>
                <w:b/>
              </w:rPr>
              <w:t>18 </w:t>
            </w:r>
            <w:r w:rsidR="00921DFC" w:rsidRPr="0049572A">
              <w:rPr>
                <w:rFonts w:ascii="Times New Roman" w:hAnsi="Times New Roman" w:cs="Times New Roman"/>
                <w:b/>
              </w:rPr>
              <w:t>329</w:t>
            </w:r>
            <w:r w:rsidRPr="0049572A">
              <w:rPr>
                <w:rFonts w:ascii="Times New Roman" w:hAnsi="Times New Roman" w:cs="Times New Roman"/>
                <w:b/>
              </w:rPr>
              <w:t>,</w:t>
            </w:r>
            <w:r w:rsidR="00921DFC" w:rsidRPr="0049572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25" w:type="dxa"/>
            <w:vAlign w:val="center"/>
          </w:tcPr>
          <w:p w14:paraId="04DBC7C1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2F02" w:rsidRPr="00263E65" w14:paraId="133DFDAB" w14:textId="77777777" w:rsidTr="00F02DC9">
        <w:trPr>
          <w:jc w:val="center"/>
        </w:trPr>
        <w:tc>
          <w:tcPr>
            <w:tcW w:w="4185" w:type="dxa"/>
            <w:gridSpan w:val="3"/>
            <w:vMerge w:val="restart"/>
          </w:tcPr>
          <w:p w14:paraId="350B355C" w14:textId="77777777" w:rsidR="00512F02" w:rsidRPr="00512F02" w:rsidRDefault="00512F02" w:rsidP="00512F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2F02">
              <w:rPr>
                <w:rFonts w:ascii="Times New Roman" w:hAnsi="Times New Roman" w:cs="Times New Roman"/>
                <w:sz w:val="22"/>
                <w:szCs w:val="22"/>
              </w:rPr>
              <w:t>1. Мероприятия по строительству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ФОК в д. Гостилицы, в том числе ПСД (Капитальные вложения в объекты государственной (муниципальной) собственности)</w:t>
            </w:r>
          </w:p>
        </w:tc>
        <w:tc>
          <w:tcPr>
            <w:tcW w:w="1952" w:type="dxa"/>
            <w:vMerge w:val="restart"/>
          </w:tcPr>
          <w:p w14:paraId="0A0AE829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5F792949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4631BECB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942,81</w:t>
            </w:r>
          </w:p>
        </w:tc>
        <w:tc>
          <w:tcPr>
            <w:tcW w:w="1458" w:type="dxa"/>
            <w:vAlign w:val="center"/>
          </w:tcPr>
          <w:p w14:paraId="7D715373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7F9B5D95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0662123F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942,81</w:t>
            </w:r>
          </w:p>
        </w:tc>
        <w:tc>
          <w:tcPr>
            <w:tcW w:w="1125" w:type="dxa"/>
            <w:vAlign w:val="center"/>
          </w:tcPr>
          <w:p w14:paraId="7B62AAC3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7CF31126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4C39424A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4BB1016D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09085B1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2365C200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11D046A8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7E334789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104C4EEE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5A7CB330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12F0A0F4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13E5E168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75051D55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0433BD0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0E5A972C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44662915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1E42EA04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081857B3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28E92301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2B4F4240" w14:textId="77777777" w:rsidTr="00233932">
        <w:trPr>
          <w:jc w:val="center"/>
        </w:trPr>
        <w:tc>
          <w:tcPr>
            <w:tcW w:w="6137" w:type="dxa"/>
            <w:gridSpan w:val="4"/>
          </w:tcPr>
          <w:p w14:paraId="345B5DF9" w14:textId="77777777" w:rsidR="00512F02" w:rsidRPr="00263E65" w:rsidRDefault="00512F02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3030EF2D" w14:textId="77777777" w:rsidR="00512F02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512F02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60546364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942,81</w:t>
            </w:r>
          </w:p>
        </w:tc>
        <w:tc>
          <w:tcPr>
            <w:tcW w:w="1458" w:type="dxa"/>
            <w:vAlign w:val="center"/>
          </w:tcPr>
          <w:p w14:paraId="2075EF90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677420EE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14:paraId="6D203E73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942,81</w:t>
            </w:r>
          </w:p>
        </w:tc>
        <w:tc>
          <w:tcPr>
            <w:tcW w:w="1125" w:type="dxa"/>
            <w:vAlign w:val="center"/>
          </w:tcPr>
          <w:p w14:paraId="0908A283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12F02" w:rsidRPr="00263E65" w14:paraId="58EF0941" w14:textId="77777777" w:rsidTr="001C32D3">
        <w:trPr>
          <w:trHeight w:val="415"/>
          <w:jc w:val="center"/>
        </w:trPr>
        <w:tc>
          <w:tcPr>
            <w:tcW w:w="4185" w:type="dxa"/>
            <w:gridSpan w:val="3"/>
            <w:vMerge w:val="restart"/>
          </w:tcPr>
          <w:p w14:paraId="1AAD4FBE" w14:textId="77777777" w:rsidR="00512F02" w:rsidRPr="00512F02" w:rsidRDefault="00512F02" w:rsidP="00512F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2F02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строительству пищеблока школы с обеденным залом в </w:t>
            </w:r>
            <w:r w:rsidR="00442BC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д. Гостилицы, в том числе ПСД (Капитальные вложения в объекты государственной (муниципальной) собственности)</w:t>
            </w:r>
          </w:p>
        </w:tc>
        <w:tc>
          <w:tcPr>
            <w:tcW w:w="1952" w:type="dxa"/>
            <w:vMerge w:val="restart"/>
          </w:tcPr>
          <w:p w14:paraId="05D8F23C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6ED1A2D6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7B60F109" w14:textId="77777777" w:rsidR="00512F02" w:rsidRPr="0049572A" w:rsidRDefault="000A14C0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510BEBDE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51647864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166B7EE1" w14:textId="77777777" w:rsidR="00512F02" w:rsidRPr="0049572A" w:rsidRDefault="000A14C0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34EF3C74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2033D652" w14:textId="77777777" w:rsidTr="001C32D3">
        <w:trPr>
          <w:trHeight w:val="355"/>
          <w:jc w:val="center"/>
        </w:trPr>
        <w:tc>
          <w:tcPr>
            <w:tcW w:w="4185" w:type="dxa"/>
            <w:gridSpan w:val="3"/>
            <w:vMerge/>
          </w:tcPr>
          <w:p w14:paraId="6542D7A8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50582817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106CEF3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5D3E1CE3" w14:textId="77777777" w:rsidR="00512F02" w:rsidRPr="0049572A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3 496,48</w:t>
            </w:r>
          </w:p>
        </w:tc>
        <w:tc>
          <w:tcPr>
            <w:tcW w:w="1458" w:type="dxa"/>
            <w:vAlign w:val="center"/>
          </w:tcPr>
          <w:p w14:paraId="32E71DC9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676E8262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158CC5B1" w14:textId="77777777" w:rsidR="00512F02" w:rsidRPr="0049572A" w:rsidRDefault="000A14C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3 496,48</w:t>
            </w:r>
          </w:p>
        </w:tc>
        <w:tc>
          <w:tcPr>
            <w:tcW w:w="1125" w:type="dxa"/>
            <w:vAlign w:val="center"/>
          </w:tcPr>
          <w:p w14:paraId="5488D3D8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0ABB2D5C" w14:textId="77777777" w:rsidTr="00F02DC9">
        <w:trPr>
          <w:jc w:val="center"/>
        </w:trPr>
        <w:tc>
          <w:tcPr>
            <w:tcW w:w="4185" w:type="dxa"/>
            <w:gridSpan w:val="3"/>
            <w:vMerge/>
          </w:tcPr>
          <w:p w14:paraId="7FB1BAE3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2" w:type="dxa"/>
            <w:vMerge/>
          </w:tcPr>
          <w:p w14:paraId="605B9205" w14:textId="77777777" w:rsidR="00512F02" w:rsidRPr="00263E65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3FDB7E3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278452C9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1A68C243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3FF144A1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25E2A87C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03666847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512F02" w:rsidRPr="00263E65" w14:paraId="2E5168D0" w14:textId="77777777" w:rsidTr="000A14C0">
        <w:trPr>
          <w:trHeight w:val="417"/>
          <w:jc w:val="center"/>
        </w:trPr>
        <w:tc>
          <w:tcPr>
            <w:tcW w:w="6137" w:type="dxa"/>
            <w:gridSpan w:val="4"/>
          </w:tcPr>
          <w:p w14:paraId="49C7D36D" w14:textId="77777777" w:rsidR="00512F02" w:rsidRPr="00263E65" w:rsidRDefault="00512F02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1206CE7F" w14:textId="77777777" w:rsidR="00512F02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512F02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2A2CA612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9572A">
              <w:rPr>
                <w:rFonts w:ascii="Times New Roman" w:hAnsi="Times New Roman" w:cs="Times New Roman"/>
                <w:b/>
              </w:rPr>
              <w:t>3 496,48</w:t>
            </w:r>
          </w:p>
        </w:tc>
        <w:tc>
          <w:tcPr>
            <w:tcW w:w="1458" w:type="dxa"/>
            <w:vAlign w:val="center"/>
          </w:tcPr>
          <w:p w14:paraId="0DEBC268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288DB64C" w14:textId="77777777" w:rsidR="00512F02" w:rsidRPr="0049572A" w:rsidRDefault="001B150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14:paraId="5F974305" w14:textId="77777777" w:rsidR="00512F02" w:rsidRPr="0049572A" w:rsidRDefault="00921DFC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3 496,48</w:t>
            </w:r>
          </w:p>
        </w:tc>
        <w:tc>
          <w:tcPr>
            <w:tcW w:w="1125" w:type="dxa"/>
            <w:vAlign w:val="center"/>
          </w:tcPr>
          <w:p w14:paraId="48F3069C" w14:textId="77777777" w:rsidR="00512F02" w:rsidRPr="0049572A" w:rsidRDefault="00512F02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25320" w:rsidRPr="00AE48C7" w14:paraId="2A85A04E" w14:textId="77777777" w:rsidTr="00AE48C7">
        <w:trPr>
          <w:trHeight w:val="352"/>
          <w:jc w:val="center"/>
        </w:trPr>
        <w:tc>
          <w:tcPr>
            <w:tcW w:w="4175" w:type="dxa"/>
            <w:gridSpan w:val="2"/>
            <w:vMerge w:val="restart"/>
          </w:tcPr>
          <w:p w14:paraId="042EBAC0" w14:textId="77777777" w:rsidR="00225320" w:rsidRPr="000F6361" w:rsidRDefault="00225320" w:rsidP="000F63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6361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Мероп</w:t>
            </w:r>
            <w:r w:rsidR="00B84BCD">
              <w:rPr>
                <w:rFonts w:ascii="Times New Roman" w:hAnsi="Times New Roman" w:cs="Times New Roman"/>
                <w:sz w:val="22"/>
                <w:szCs w:val="22"/>
              </w:rPr>
              <w:t>риятия по строительству спортивной площадки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Новогорелово, в том числе ПСД (Капитальные вложения в объекты государственной (муниципальной) собственности)    </w:t>
            </w:r>
          </w:p>
        </w:tc>
        <w:tc>
          <w:tcPr>
            <w:tcW w:w="1962" w:type="dxa"/>
            <w:gridSpan w:val="2"/>
            <w:vMerge w:val="restart"/>
          </w:tcPr>
          <w:p w14:paraId="0FBEFA4C" w14:textId="77777777" w:rsidR="00225320" w:rsidRDefault="00225320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государственных программ,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образованию,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63E65">
              <w:rPr>
                <w:rFonts w:ascii="Times New Roman" w:hAnsi="Times New Roman" w:cs="Times New Roman"/>
                <w:sz w:val="22"/>
                <w:szCs w:val="22"/>
              </w:rPr>
              <w:t>лужба заказчика</w:t>
            </w:r>
          </w:p>
        </w:tc>
        <w:tc>
          <w:tcPr>
            <w:tcW w:w="1724" w:type="dxa"/>
            <w:vAlign w:val="center"/>
          </w:tcPr>
          <w:p w14:paraId="2C94DEF9" w14:textId="77777777" w:rsidR="00225320" w:rsidRPr="0049572A" w:rsidRDefault="00225320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vAlign w:val="center"/>
          </w:tcPr>
          <w:p w14:paraId="663AB41F" w14:textId="77777777" w:rsidR="00225320" w:rsidRPr="0049572A" w:rsidRDefault="00225320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4 167,00</w:t>
            </w:r>
          </w:p>
        </w:tc>
        <w:tc>
          <w:tcPr>
            <w:tcW w:w="1458" w:type="dxa"/>
            <w:vAlign w:val="center"/>
          </w:tcPr>
          <w:p w14:paraId="751CF5E8" w14:textId="77777777" w:rsidR="00225320" w:rsidRPr="0049572A" w:rsidRDefault="00225320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7312ADA7" w14:textId="77777777" w:rsidR="00225320" w:rsidRPr="0049572A" w:rsidRDefault="00225320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2E9CE0EC" w14:textId="77777777" w:rsidR="00225320" w:rsidRPr="0049572A" w:rsidRDefault="00225320" w:rsidP="00727C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4 167,00</w:t>
            </w:r>
          </w:p>
        </w:tc>
        <w:tc>
          <w:tcPr>
            <w:tcW w:w="1125" w:type="dxa"/>
            <w:vAlign w:val="center"/>
          </w:tcPr>
          <w:p w14:paraId="536D7DF2" w14:textId="77777777" w:rsidR="00225320" w:rsidRPr="0049572A" w:rsidRDefault="00225320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AE48C7" w:rsidRPr="00AE48C7" w14:paraId="2030112D" w14:textId="77777777" w:rsidTr="00AE48C7">
        <w:trPr>
          <w:trHeight w:val="350"/>
          <w:jc w:val="center"/>
        </w:trPr>
        <w:tc>
          <w:tcPr>
            <w:tcW w:w="4175" w:type="dxa"/>
            <w:gridSpan w:val="2"/>
            <w:vMerge/>
          </w:tcPr>
          <w:p w14:paraId="63639FAF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vMerge/>
          </w:tcPr>
          <w:p w14:paraId="7FF1E41F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DC97A82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356DDA2B" w14:textId="77777777" w:rsidR="00AE48C7" w:rsidRPr="0049572A" w:rsidRDefault="00225320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9 723,00</w:t>
            </w:r>
          </w:p>
        </w:tc>
        <w:tc>
          <w:tcPr>
            <w:tcW w:w="1458" w:type="dxa"/>
            <w:vAlign w:val="center"/>
          </w:tcPr>
          <w:p w14:paraId="525770B9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7F8C3F85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426DDB1C" w14:textId="77777777" w:rsidR="00AE48C7" w:rsidRPr="0049572A" w:rsidRDefault="00225320" w:rsidP="00225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9 723</w:t>
            </w:r>
            <w:r w:rsidR="00547674" w:rsidRPr="0049572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25" w:type="dxa"/>
            <w:vAlign w:val="center"/>
          </w:tcPr>
          <w:p w14:paraId="0B7B9C83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AE48C7" w:rsidRPr="00AE48C7" w14:paraId="2544AC31" w14:textId="77777777" w:rsidTr="00AE48C7">
        <w:trPr>
          <w:trHeight w:val="350"/>
          <w:jc w:val="center"/>
        </w:trPr>
        <w:tc>
          <w:tcPr>
            <w:tcW w:w="4175" w:type="dxa"/>
            <w:gridSpan w:val="2"/>
            <w:vMerge/>
          </w:tcPr>
          <w:p w14:paraId="6F0FBF0A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vMerge/>
          </w:tcPr>
          <w:p w14:paraId="4A20DEB7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A0CE486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202</w:t>
            </w:r>
            <w:r w:rsidR="00921DFC" w:rsidRPr="00495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0BA7E4EA" w14:textId="77777777" w:rsidR="00AE48C7" w:rsidRPr="0049572A" w:rsidRDefault="00AE48C7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8" w:type="dxa"/>
            <w:vAlign w:val="center"/>
          </w:tcPr>
          <w:p w14:paraId="43059EA1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49A3541D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14:paraId="19DEBD45" w14:textId="77777777" w:rsidR="00AE48C7" w:rsidRPr="0049572A" w:rsidRDefault="00AE48C7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5" w:type="dxa"/>
            <w:vAlign w:val="center"/>
          </w:tcPr>
          <w:p w14:paraId="110FC6A7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572A">
              <w:rPr>
                <w:rFonts w:ascii="Times New Roman" w:hAnsi="Times New Roman" w:cs="Times New Roman"/>
              </w:rPr>
              <w:t>-</w:t>
            </w:r>
          </w:p>
        </w:tc>
      </w:tr>
      <w:tr w:rsidR="00AE48C7" w:rsidRPr="00263E65" w14:paraId="5F8D34C6" w14:textId="77777777" w:rsidTr="00233932">
        <w:trPr>
          <w:jc w:val="center"/>
        </w:trPr>
        <w:tc>
          <w:tcPr>
            <w:tcW w:w="6137" w:type="dxa"/>
            <w:gridSpan w:val="4"/>
          </w:tcPr>
          <w:p w14:paraId="568E9E21" w14:textId="77777777" w:rsidR="00AE48C7" w:rsidRDefault="00AE48C7" w:rsidP="00D3516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724" w:type="dxa"/>
            <w:vAlign w:val="center"/>
          </w:tcPr>
          <w:p w14:paraId="38553905" w14:textId="77777777" w:rsidR="00AE48C7" w:rsidRPr="0049572A" w:rsidRDefault="00921DFC" w:rsidP="00921D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2025</w:t>
            </w:r>
            <w:r w:rsidR="00AE48C7" w:rsidRPr="0049572A">
              <w:rPr>
                <w:rFonts w:ascii="Times New Roman" w:hAnsi="Times New Roman" w:cs="Times New Roman"/>
                <w:b/>
              </w:rPr>
              <w:t>-202</w:t>
            </w:r>
            <w:r w:rsidRPr="004957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14:paraId="38795746" w14:textId="77777777" w:rsidR="00AE48C7" w:rsidRPr="0049572A" w:rsidRDefault="00AE48C7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13 890,00</w:t>
            </w:r>
          </w:p>
        </w:tc>
        <w:tc>
          <w:tcPr>
            <w:tcW w:w="1458" w:type="dxa"/>
            <w:vAlign w:val="center"/>
          </w:tcPr>
          <w:p w14:paraId="2215E5D5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vAlign w:val="center"/>
          </w:tcPr>
          <w:p w14:paraId="3D1EE835" w14:textId="77777777" w:rsidR="00AE48C7" w:rsidRPr="0049572A" w:rsidRDefault="00AE48C7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vAlign w:val="center"/>
          </w:tcPr>
          <w:p w14:paraId="65BF0C33" w14:textId="77777777" w:rsidR="00AE48C7" w:rsidRPr="0049572A" w:rsidRDefault="00AE48C7" w:rsidP="00631A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13 890,00</w:t>
            </w:r>
          </w:p>
        </w:tc>
        <w:tc>
          <w:tcPr>
            <w:tcW w:w="1125" w:type="dxa"/>
            <w:vAlign w:val="center"/>
          </w:tcPr>
          <w:p w14:paraId="6D43DD49" w14:textId="77777777" w:rsidR="00AE48C7" w:rsidRPr="0049572A" w:rsidRDefault="0098456F" w:rsidP="00F02D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9572A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472E887D" w14:textId="77777777" w:rsidR="0049572A" w:rsidRDefault="00442BCD" w:rsidP="001C32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14C0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</w:t>
      </w:r>
      <w:r w:rsidR="0049572A">
        <w:rPr>
          <w:rFonts w:ascii="Times New Roman" w:hAnsi="Times New Roman" w:cs="Times New Roman"/>
          <w:szCs w:val="22"/>
        </w:rPr>
        <w:t xml:space="preserve">                               </w:t>
      </w:r>
    </w:p>
    <w:p w14:paraId="5F370737" w14:textId="77777777" w:rsidR="00DA1014" w:rsidRPr="003211C6" w:rsidRDefault="0049572A" w:rsidP="001C32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14C0">
        <w:rPr>
          <w:rFonts w:ascii="Times New Roman" w:hAnsi="Times New Roman" w:cs="Times New Roman"/>
          <w:szCs w:val="22"/>
        </w:rPr>
        <w:t>».</w:t>
      </w:r>
    </w:p>
    <w:sectPr w:rsidR="00DA1014" w:rsidRPr="003211C6" w:rsidSect="00AD66C6">
      <w:footnotePr>
        <w:numRestart w:val="eachPage"/>
      </w:footnotePr>
      <w:pgSz w:w="16838" w:h="11906" w:orient="landscape"/>
      <w:pgMar w:top="851" w:right="709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9403" w14:textId="77777777" w:rsidR="00AE3AB0" w:rsidRDefault="00AE3AB0" w:rsidP="000E6DB6">
      <w:r>
        <w:separator/>
      </w:r>
    </w:p>
  </w:endnote>
  <w:endnote w:type="continuationSeparator" w:id="0">
    <w:p w14:paraId="56A3AE97" w14:textId="77777777" w:rsidR="00AE3AB0" w:rsidRDefault="00AE3AB0" w:rsidP="000E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286611"/>
      <w:docPartObj>
        <w:docPartGallery w:val="Page Numbers (Bottom of Page)"/>
        <w:docPartUnique/>
      </w:docPartObj>
    </w:sdtPr>
    <w:sdtContent>
      <w:p w14:paraId="18423368" w14:textId="77777777" w:rsidR="006F68A8" w:rsidRDefault="0051798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A7A3" w14:textId="77777777" w:rsidR="00AE3AB0" w:rsidRDefault="00AE3AB0" w:rsidP="000E6DB6">
      <w:r>
        <w:separator/>
      </w:r>
    </w:p>
  </w:footnote>
  <w:footnote w:type="continuationSeparator" w:id="0">
    <w:p w14:paraId="4A99CA5B" w14:textId="77777777" w:rsidR="00AE3AB0" w:rsidRDefault="00AE3AB0" w:rsidP="000E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1013"/>
    <w:multiLevelType w:val="hybridMultilevel"/>
    <w:tmpl w:val="E7B008DC"/>
    <w:lvl w:ilvl="0" w:tplc="387A0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653A93"/>
    <w:multiLevelType w:val="multilevel"/>
    <w:tmpl w:val="A79A2D34"/>
    <w:styleLink w:val="WW8Num8"/>
    <w:lvl w:ilvl="0">
      <w:start w:val="2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0026AF"/>
    <w:multiLevelType w:val="hybridMultilevel"/>
    <w:tmpl w:val="6290ABD4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B6738B"/>
    <w:multiLevelType w:val="hybridMultilevel"/>
    <w:tmpl w:val="AA201042"/>
    <w:lvl w:ilvl="0" w:tplc="8B1E9402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04F60"/>
    <w:multiLevelType w:val="hybridMultilevel"/>
    <w:tmpl w:val="3704FCF0"/>
    <w:lvl w:ilvl="0" w:tplc="05EEE6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A66CB"/>
    <w:multiLevelType w:val="hybridMultilevel"/>
    <w:tmpl w:val="95C8822A"/>
    <w:lvl w:ilvl="0" w:tplc="7446F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3208"/>
    <w:multiLevelType w:val="hybridMultilevel"/>
    <w:tmpl w:val="DFE4DCA6"/>
    <w:lvl w:ilvl="0" w:tplc="7446FF7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1F2AE8"/>
    <w:multiLevelType w:val="hybridMultilevel"/>
    <w:tmpl w:val="85347F78"/>
    <w:lvl w:ilvl="0" w:tplc="7446F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0A73C1"/>
    <w:multiLevelType w:val="hybridMultilevel"/>
    <w:tmpl w:val="F70E911E"/>
    <w:lvl w:ilvl="0" w:tplc="3042D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2923EE"/>
    <w:multiLevelType w:val="hybridMultilevel"/>
    <w:tmpl w:val="0C2AE754"/>
    <w:lvl w:ilvl="0" w:tplc="4B9614E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16330"/>
    <w:multiLevelType w:val="hybridMultilevel"/>
    <w:tmpl w:val="360CF6B6"/>
    <w:lvl w:ilvl="0" w:tplc="2DD21A1A">
      <w:start w:val="1"/>
      <w:numFmt w:val="bullet"/>
      <w:pStyle w:val="a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B7EBE"/>
    <w:multiLevelType w:val="hybridMultilevel"/>
    <w:tmpl w:val="0B309E5C"/>
    <w:lvl w:ilvl="0" w:tplc="3042D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D3689D"/>
    <w:multiLevelType w:val="hybridMultilevel"/>
    <w:tmpl w:val="BBCE58F8"/>
    <w:lvl w:ilvl="0" w:tplc="81369AB0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13487"/>
    <w:multiLevelType w:val="hybridMultilevel"/>
    <w:tmpl w:val="CE1224F2"/>
    <w:lvl w:ilvl="0" w:tplc="7446F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9E38E9"/>
    <w:multiLevelType w:val="hybridMultilevel"/>
    <w:tmpl w:val="2578CC36"/>
    <w:lvl w:ilvl="0" w:tplc="7446F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6" w15:restartNumberingAfterBreak="0">
    <w:nsid w:val="52A55950"/>
    <w:multiLevelType w:val="hybridMultilevel"/>
    <w:tmpl w:val="CB064092"/>
    <w:lvl w:ilvl="0" w:tplc="1B087E38">
      <w:start w:val="2025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145D11"/>
    <w:multiLevelType w:val="hybridMultilevel"/>
    <w:tmpl w:val="DFF09096"/>
    <w:lvl w:ilvl="0" w:tplc="A1FA8070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E4A13"/>
    <w:multiLevelType w:val="hybridMultilevel"/>
    <w:tmpl w:val="E54A0332"/>
    <w:lvl w:ilvl="0" w:tplc="3042D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EC7539"/>
    <w:multiLevelType w:val="multilevel"/>
    <w:tmpl w:val="F76C8FF0"/>
    <w:lvl w:ilvl="0">
      <w:start w:val="1"/>
      <w:numFmt w:val="decimal"/>
      <w:pStyle w:val="3"/>
      <w:lvlText w:val="%1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/>
      </w:rPr>
    </w:lvl>
  </w:abstractNum>
  <w:abstractNum w:abstractNumId="20" w15:restartNumberingAfterBreak="0">
    <w:nsid w:val="5EB645DE"/>
    <w:multiLevelType w:val="hybridMultilevel"/>
    <w:tmpl w:val="B186EED8"/>
    <w:lvl w:ilvl="0" w:tplc="3042D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0B18BD"/>
    <w:multiLevelType w:val="hybridMultilevel"/>
    <w:tmpl w:val="9D8C6C58"/>
    <w:lvl w:ilvl="0" w:tplc="7446F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3454F"/>
    <w:multiLevelType w:val="hybridMultilevel"/>
    <w:tmpl w:val="6D640308"/>
    <w:lvl w:ilvl="0" w:tplc="3042DA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1136B6"/>
    <w:multiLevelType w:val="hybridMultilevel"/>
    <w:tmpl w:val="25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476406"/>
    <w:multiLevelType w:val="hybridMultilevel"/>
    <w:tmpl w:val="937EC6DE"/>
    <w:lvl w:ilvl="0" w:tplc="FDB01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0388465">
    <w:abstractNumId w:val="19"/>
  </w:num>
  <w:num w:numId="2" w16cid:durableId="777873131">
    <w:abstractNumId w:val="15"/>
  </w:num>
  <w:num w:numId="3" w16cid:durableId="392050736">
    <w:abstractNumId w:val="10"/>
  </w:num>
  <w:num w:numId="4" w16cid:durableId="1706444282">
    <w:abstractNumId w:val="1"/>
  </w:num>
  <w:num w:numId="5" w16cid:durableId="13051566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671642">
    <w:abstractNumId w:val="4"/>
  </w:num>
  <w:num w:numId="7" w16cid:durableId="1975672927">
    <w:abstractNumId w:val="5"/>
  </w:num>
  <w:num w:numId="8" w16cid:durableId="1335959822">
    <w:abstractNumId w:val="13"/>
  </w:num>
  <w:num w:numId="9" w16cid:durableId="1392460620">
    <w:abstractNumId w:val="0"/>
  </w:num>
  <w:num w:numId="10" w16cid:durableId="2140803428">
    <w:abstractNumId w:val="14"/>
  </w:num>
  <w:num w:numId="11" w16cid:durableId="610550578">
    <w:abstractNumId w:val="2"/>
  </w:num>
  <w:num w:numId="12" w16cid:durableId="1412000603">
    <w:abstractNumId w:val="21"/>
  </w:num>
  <w:num w:numId="13" w16cid:durableId="1914387909">
    <w:abstractNumId w:val="3"/>
  </w:num>
  <w:num w:numId="14" w16cid:durableId="1948350200">
    <w:abstractNumId w:val="22"/>
  </w:num>
  <w:num w:numId="15" w16cid:durableId="870192011">
    <w:abstractNumId w:val="8"/>
  </w:num>
  <w:num w:numId="16" w16cid:durableId="220799589">
    <w:abstractNumId w:val="20"/>
  </w:num>
  <w:num w:numId="17" w16cid:durableId="2126995485">
    <w:abstractNumId w:val="6"/>
  </w:num>
  <w:num w:numId="18" w16cid:durableId="402872047">
    <w:abstractNumId w:val="7"/>
  </w:num>
  <w:num w:numId="19" w16cid:durableId="1553690844">
    <w:abstractNumId w:val="18"/>
  </w:num>
  <w:num w:numId="20" w16cid:durableId="1900284594">
    <w:abstractNumId w:val="11"/>
  </w:num>
  <w:num w:numId="21" w16cid:durableId="1857695370">
    <w:abstractNumId w:val="9"/>
  </w:num>
  <w:num w:numId="22" w16cid:durableId="1133403248">
    <w:abstractNumId w:val="24"/>
  </w:num>
  <w:num w:numId="23" w16cid:durableId="1682974233">
    <w:abstractNumId w:val="12"/>
  </w:num>
  <w:num w:numId="24" w16cid:durableId="881092065">
    <w:abstractNumId w:val="16"/>
  </w:num>
  <w:num w:numId="25" w16cid:durableId="83080037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B9"/>
    <w:rsid w:val="00001D49"/>
    <w:rsid w:val="00005A16"/>
    <w:rsid w:val="00006D2A"/>
    <w:rsid w:val="000146E5"/>
    <w:rsid w:val="000179AC"/>
    <w:rsid w:val="00024865"/>
    <w:rsid w:val="00024FEA"/>
    <w:rsid w:val="00025491"/>
    <w:rsid w:val="0003291D"/>
    <w:rsid w:val="00035CBD"/>
    <w:rsid w:val="0005275F"/>
    <w:rsid w:val="00053099"/>
    <w:rsid w:val="000579FD"/>
    <w:rsid w:val="00057D5A"/>
    <w:rsid w:val="000636B8"/>
    <w:rsid w:val="00066465"/>
    <w:rsid w:val="000700A0"/>
    <w:rsid w:val="0007073E"/>
    <w:rsid w:val="00072C99"/>
    <w:rsid w:val="00073899"/>
    <w:rsid w:val="000822B4"/>
    <w:rsid w:val="00083A17"/>
    <w:rsid w:val="000922CC"/>
    <w:rsid w:val="00095D98"/>
    <w:rsid w:val="00097222"/>
    <w:rsid w:val="000A03F7"/>
    <w:rsid w:val="000A14C0"/>
    <w:rsid w:val="000A6A44"/>
    <w:rsid w:val="000B2388"/>
    <w:rsid w:val="000B62E3"/>
    <w:rsid w:val="000B6E3C"/>
    <w:rsid w:val="000C24F4"/>
    <w:rsid w:val="000C5EEA"/>
    <w:rsid w:val="000D191B"/>
    <w:rsid w:val="000D2E9A"/>
    <w:rsid w:val="000D5336"/>
    <w:rsid w:val="000E21D9"/>
    <w:rsid w:val="000E4B69"/>
    <w:rsid w:val="000E62D3"/>
    <w:rsid w:val="000E6DB6"/>
    <w:rsid w:val="000E727F"/>
    <w:rsid w:val="000F0F33"/>
    <w:rsid w:val="000F181A"/>
    <w:rsid w:val="000F213B"/>
    <w:rsid w:val="000F6361"/>
    <w:rsid w:val="0010194F"/>
    <w:rsid w:val="001024BC"/>
    <w:rsid w:val="001033A8"/>
    <w:rsid w:val="00106F2B"/>
    <w:rsid w:val="00110D3C"/>
    <w:rsid w:val="0011448C"/>
    <w:rsid w:val="00122E15"/>
    <w:rsid w:val="00122F8A"/>
    <w:rsid w:val="001242D6"/>
    <w:rsid w:val="00127ED2"/>
    <w:rsid w:val="001311AE"/>
    <w:rsid w:val="0014213B"/>
    <w:rsid w:val="00142C86"/>
    <w:rsid w:val="0014659D"/>
    <w:rsid w:val="00147F2A"/>
    <w:rsid w:val="001500D5"/>
    <w:rsid w:val="00150D6C"/>
    <w:rsid w:val="001534B5"/>
    <w:rsid w:val="00156B20"/>
    <w:rsid w:val="0016095F"/>
    <w:rsid w:val="00162DE6"/>
    <w:rsid w:val="00173764"/>
    <w:rsid w:val="00177B0B"/>
    <w:rsid w:val="00180DB6"/>
    <w:rsid w:val="00187C55"/>
    <w:rsid w:val="00196F59"/>
    <w:rsid w:val="001A1A37"/>
    <w:rsid w:val="001A1E9E"/>
    <w:rsid w:val="001A6795"/>
    <w:rsid w:val="001B1008"/>
    <w:rsid w:val="001B1507"/>
    <w:rsid w:val="001B2857"/>
    <w:rsid w:val="001B5954"/>
    <w:rsid w:val="001B6841"/>
    <w:rsid w:val="001C0A73"/>
    <w:rsid w:val="001C32D3"/>
    <w:rsid w:val="001C67D6"/>
    <w:rsid w:val="001D22BD"/>
    <w:rsid w:val="001D2CE0"/>
    <w:rsid w:val="001E1D1C"/>
    <w:rsid w:val="001E4D72"/>
    <w:rsid w:val="001E66B4"/>
    <w:rsid w:val="001E7C4B"/>
    <w:rsid w:val="001F5EB7"/>
    <w:rsid w:val="002019DE"/>
    <w:rsid w:val="00202045"/>
    <w:rsid w:val="00203C94"/>
    <w:rsid w:val="0020467A"/>
    <w:rsid w:val="00212964"/>
    <w:rsid w:val="0021341D"/>
    <w:rsid w:val="00213505"/>
    <w:rsid w:val="00215922"/>
    <w:rsid w:val="00216D88"/>
    <w:rsid w:val="002212F9"/>
    <w:rsid w:val="00225320"/>
    <w:rsid w:val="00227D07"/>
    <w:rsid w:val="00227F78"/>
    <w:rsid w:val="002322ED"/>
    <w:rsid w:val="00233932"/>
    <w:rsid w:val="0024112E"/>
    <w:rsid w:val="002433DB"/>
    <w:rsid w:val="002572E5"/>
    <w:rsid w:val="00263026"/>
    <w:rsid w:val="00263E65"/>
    <w:rsid w:val="00267C37"/>
    <w:rsid w:val="00273462"/>
    <w:rsid w:val="00273892"/>
    <w:rsid w:val="00273BDD"/>
    <w:rsid w:val="00276264"/>
    <w:rsid w:val="002763FC"/>
    <w:rsid w:val="002800A1"/>
    <w:rsid w:val="00280C07"/>
    <w:rsid w:val="00281DEB"/>
    <w:rsid w:val="00282914"/>
    <w:rsid w:val="002835D7"/>
    <w:rsid w:val="00292B56"/>
    <w:rsid w:val="002A477D"/>
    <w:rsid w:val="002B3B6C"/>
    <w:rsid w:val="002B437F"/>
    <w:rsid w:val="002C008D"/>
    <w:rsid w:val="002C063D"/>
    <w:rsid w:val="002C3B1F"/>
    <w:rsid w:val="002C7D7D"/>
    <w:rsid w:val="002D0A49"/>
    <w:rsid w:val="002D1786"/>
    <w:rsid w:val="002D4B2E"/>
    <w:rsid w:val="002E3973"/>
    <w:rsid w:val="002E40F5"/>
    <w:rsid w:val="002E4AC8"/>
    <w:rsid w:val="002E5EE9"/>
    <w:rsid w:val="002F5ABA"/>
    <w:rsid w:val="002F6314"/>
    <w:rsid w:val="0030375C"/>
    <w:rsid w:val="00313D3A"/>
    <w:rsid w:val="00315872"/>
    <w:rsid w:val="00322572"/>
    <w:rsid w:val="00325A99"/>
    <w:rsid w:val="00327FE1"/>
    <w:rsid w:val="003307DD"/>
    <w:rsid w:val="00341318"/>
    <w:rsid w:val="003528B0"/>
    <w:rsid w:val="00360350"/>
    <w:rsid w:val="003627D2"/>
    <w:rsid w:val="00362D5D"/>
    <w:rsid w:val="00363B61"/>
    <w:rsid w:val="003701BC"/>
    <w:rsid w:val="003747C5"/>
    <w:rsid w:val="0037676C"/>
    <w:rsid w:val="0038368A"/>
    <w:rsid w:val="00385FFF"/>
    <w:rsid w:val="00387BEF"/>
    <w:rsid w:val="00387FFE"/>
    <w:rsid w:val="003913FF"/>
    <w:rsid w:val="003A3311"/>
    <w:rsid w:val="003A388F"/>
    <w:rsid w:val="003B0707"/>
    <w:rsid w:val="003B484A"/>
    <w:rsid w:val="003B57C7"/>
    <w:rsid w:val="003C0215"/>
    <w:rsid w:val="003C1555"/>
    <w:rsid w:val="003C2035"/>
    <w:rsid w:val="003C4CB1"/>
    <w:rsid w:val="003C4E2B"/>
    <w:rsid w:val="003C5DC8"/>
    <w:rsid w:val="003D1F75"/>
    <w:rsid w:val="003D410C"/>
    <w:rsid w:val="003E07B2"/>
    <w:rsid w:val="003E18C1"/>
    <w:rsid w:val="003E4290"/>
    <w:rsid w:val="003E43D5"/>
    <w:rsid w:val="003F05FE"/>
    <w:rsid w:val="003F23AB"/>
    <w:rsid w:val="00402E8E"/>
    <w:rsid w:val="00404C76"/>
    <w:rsid w:val="00416366"/>
    <w:rsid w:val="00416871"/>
    <w:rsid w:val="00427AD0"/>
    <w:rsid w:val="004302C4"/>
    <w:rsid w:val="00430563"/>
    <w:rsid w:val="004307C8"/>
    <w:rsid w:val="00434D6A"/>
    <w:rsid w:val="00441325"/>
    <w:rsid w:val="004428E5"/>
    <w:rsid w:val="00442BCD"/>
    <w:rsid w:val="00447E29"/>
    <w:rsid w:val="0045016C"/>
    <w:rsid w:val="00451B61"/>
    <w:rsid w:val="00451FF9"/>
    <w:rsid w:val="0045334B"/>
    <w:rsid w:val="00456D18"/>
    <w:rsid w:val="00462A21"/>
    <w:rsid w:val="00467E63"/>
    <w:rsid w:val="00473600"/>
    <w:rsid w:val="0047400B"/>
    <w:rsid w:val="004771FD"/>
    <w:rsid w:val="00493910"/>
    <w:rsid w:val="0049572A"/>
    <w:rsid w:val="004A348B"/>
    <w:rsid w:val="004A5BDE"/>
    <w:rsid w:val="004A5CF2"/>
    <w:rsid w:val="004A675A"/>
    <w:rsid w:val="004B3401"/>
    <w:rsid w:val="004B4B68"/>
    <w:rsid w:val="004B5081"/>
    <w:rsid w:val="004C6A9A"/>
    <w:rsid w:val="004D2A2A"/>
    <w:rsid w:val="004E7BA5"/>
    <w:rsid w:val="004F034C"/>
    <w:rsid w:val="004F056A"/>
    <w:rsid w:val="004F1942"/>
    <w:rsid w:val="004F1E93"/>
    <w:rsid w:val="004F3CA4"/>
    <w:rsid w:val="004F418B"/>
    <w:rsid w:val="00500A01"/>
    <w:rsid w:val="005035D1"/>
    <w:rsid w:val="00505544"/>
    <w:rsid w:val="00505974"/>
    <w:rsid w:val="00505E61"/>
    <w:rsid w:val="00512F02"/>
    <w:rsid w:val="00514BBA"/>
    <w:rsid w:val="0051798B"/>
    <w:rsid w:val="005227D6"/>
    <w:rsid w:val="0052468E"/>
    <w:rsid w:val="005248A0"/>
    <w:rsid w:val="005250D4"/>
    <w:rsid w:val="005300D0"/>
    <w:rsid w:val="00547674"/>
    <w:rsid w:val="00547CCF"/>
    <w:rsid w:val="00551136"/>
    <w:rsid w:val="00551CA9"/>
    <w:rsid w:val="0055201C"/>
    <w:rsid w:val="00552C2A"/>
    <w:rsid w:val="0055739A"/>
    <w:rsid w:val="00561BAB"/>
    <w:rsid w:val="005730BA"/>
    <w:rsid w:val="0057347E"/>
    <w:rsid w:val="00577EC3"/>
    <w:rsid w:val="00580EF3"/>
    <w:rsid w:val="00581964"/>
    <w:rsid w:val="00582C14"/>
    <w:rsid w:val="00584BA3"/>
    <w:rsid w:val="00585210"/>
    <w:rsid w:val="00587D65"/>
    <w:rsid w:val="00591E28"/>
    <w:rsid w:val="00592B8A"/>
    <w:rsid w:val="00593F89"/>
    <w:rsid w:val="005A227B"/>
    <w:rsid w:val="005A599C"/>
    <w:rsid w:val="005A7D29"/>
    <w:rsid w:val="005B2CDD"/>
    <w:rsid w:val="005B6638"/>
    <w:rsid w:val="005D0FA2"/>
    <w:rsid w:val="005D4662"/>
    <w:rsid w:val="005D574A"/>
    <w:rsid w:val="005D5997"/>
    <w:rsid w:val="005D7B0E"/>
    <w:rsid w:val="005E0EB4"/>
    <w:rsid w:val="005E55A5"/>
    <w:rsid w:val="00604DAC"/>
    <w:rsid w:val="00614886"/>
    <w:rsid w:val="00615A40"/>
    <w:rsid w:val="006164BD"/>
    <w:rsid w:val="00616CAE"/>
    <w:rsid w:val="00623938"/>
    <w:rsid w:val="00631A6B"/>
    <w:rsid w:val="00631F00"/>
    <w:rsid w:val="00636A72"/>
    <w:rsid w:val="006370B4"/>
    <w:rsid w:val="006379E5"/>
    <w:rsid w:val="00637D5B"/>
    <w:rsid w:val="0064084A"/>
    <w:rsid w:val="0064302C"/>
    <w:rsid w:val="006444AF"/>
    <w:rsid w:val="00646696"/>
    <w:rsid w:val="00646733"/>
    <w:rsid w:val="0065582E"/>
    <w:rsid w:val="00660678"/>
    <w:rsid w:val="00667876"/>
    <w:rsid w:val="00670104"/>
    <w:rsid w:val="00675155"/>
    <w:rsid w:val="00675C27"/>
    <w:rsid w:val="006771BE"/>
    <w:rsid w:val="00690E32"/>
    <w:rsid w:val="00691DF7"/>
    <w:rsid w:val="0069650F"/>
    <w:rsid w:val="00697CEF"/>
    <w:rsid w:val="006A0BC7"/>
    <w:rsid w:val="006A2EF7"/>
    <w:rsid w:val="006A5B05"/>
    <w:rsid w:val="006A7C0E"/>
    <w:rsid w:val="006B0FD6"/>
    <w:rsid w:val="006B74D3"/>
    <w:rsid w:val="006C09F3"/>
    <w:rsid w:val="006C2B1A"/>
    <w:rsid w:val="006C7966"/>
    <w:rsid w:val="006D4742"/>
    <w:rsid w:val="006D7676"/>
    <w:rsid w:val="006E1244"/>
    <w:rsid w:val="006E4D71"/>
    <w:rsid w:val="006E683F"/>
    <w:rsid w:val="006F09C9"/>
    <w:rsid w:val="006F4FED"/>
    <w:rsid w:val="006F68A8"/>
    <w:rsid w:val="00700589"/>
    <w:rsid w:val="0070195D"/>
    <w:rsid w:val="00704E07"/>
    <w:rsid w:val="00707D08"/>
    <w:rsid w:val="0071060E"/>
    <w:rsid w:val="007112A1"/>
    <w:rsid w:val="00712EE2"/>
    <w:rsid w:val="007216A4"/>
    <w:rsid w:val="00723E9D"/>
    <w:rsid w:val="00726645"/>
    <w:rsid w:val="00727C37"/>
    <w:rsid w:val="00731C32"/>
    <w:rsid w:val="00741069"/>
    <w:rsid w:val="007433A2"/>
    <w:rsid w:val="007446FE"/>
    <w:rsid w:val="00751595"/>
    <w:rsid w:val="007539F0"/>
    <w:rsid w:val="00753A60"/>
    <w:rsid w:val="00754B1C"/>
    <w:rsid w:val="00757449"/>
    <w:rsid w:val="00764301"/>
    <w:rsid w:val="00770859"/>
    <w:rsid w:val="00770DCA"/>
    <w:rsid w:val="00771DD5"/>
    <w:rsid w:val="007723E3"/>
    <w:rsid w:val="00772BB2"/>
    <w:rsid w:val="007749B7"/>
    <w:rsid w:val="0078178C"/>
    <w:rsid w:val="00783261"/>
    <w:rsid w:val="00783C27"/>
    <w:rsid w:val="0079407F"/>
    <w:rsid w:val="00794939"/>
    <w:rsid w:val="00794CA8"/>
    <w:rsid w:val="007A0337"/>
    <w:rsid w:val="007A2082"/>
    <w:rsid w:val="007A2D35"/>
    <w:rsid w:val="007B0C9E"/>
    <w:rsid w:val="007C0579"/>
    <w:rsid w:val="007C20A0"/>
    <w:rsid w:val="007C4744"/>
    <w:rsid w:val="007D4E8F"/>
    <w:rsid w:val="007E0FF9"/>
    <w:rsid w:val="007E20F5"/>
    <w:rsid w:val="007E28A0"/>
    <w:rsid w:val="007E3AEE"/>
    <w:rsid w:val="007E468F"/>
    <w:rsid w:val="007F3B03"/>
    <w:rsid w:val="0080316A"/>
    <w:rsid w:val="00810D67"/>
    <w:rsid w:val="0081448B"/>
    <w:rsid w:val="008160C0"/>
    <w:rsid w:val="00817E25"/>
    <w:rsid w:val="00832336"/>
    <w:rsid w:val="00835F3E"/>
    <w:rsid w:val="008361A3"/>
    <w:rsid w:val="00847EA4"/>
    <w:rsid w:val="0085176E"/>
    <w:rsid w:val="00853981"/>
    <w:rsid w:val="00857E21"/>
    <w:rsid w:val="0086566D"/>
    <w:rsid w:val="00867548"/>
    <w:rsid w:val="00873F48"/>
    <w:rsid w:val="00885BA3"/>
    <w:rsid w:val="00891D9C"/>
    <w:rsid w:val="00891EB9"/>
    <w:rsid w:val="0089238F"/>
    <w:rsid w:val="008951E9"/>
    <w:rsid w:val="008972A7"/>
    <w:rsid w:val="008A2A37"/>
    <w:rsid w:val="008A36C3"/>
    <w:rsid w:val="008B02C1"/>
    <w:rsid w:val="008B771D"/>
    <w:rsid w:val="008C289E"/>
    <w:rsid w:val="008C2D37"/>
    <w:rsid w:val="008C6E25"/>
    <w:rsid w:val="008D360F"/>
    <w:rsid w:val="008D372F"/>
    <w:rsid w:val="008E0B20"/>
    <w:rsid w:val="008E342B"/>
    <w:rsid w:val="008E5A2D"/>
    <w:rsid w:val="008E7943"/>
    <w:rsid w:val="008F5D61"/>
    <w:rsid w:val="008F6968"/>
    <w:rsid w:val="008F6C61"/>
    <w:rsid w:val="009079C4"/>
    <w:rsid w:val="00912F49"/>
    <w:rsid w:val="009136A8"/>
    <w:rsid w:val="00921DFC"/>
    <w:rsid w:val="009235C5"/>
    <w:rsid w:val="0092719D"/>
    <w:rsid w:val="00930DB3"/>
    <w:rsid w:val="0093767E"/>
    <w:rsid w:val="00940B06"/>
    <w:rsid w:val="009467C5"/>
    <w:rsid w:val="00950204"/>
    <w:rsid w:val="0095286A"/>
    <w:rsid w:val="009544B6"/>
    <w:rsid w:val="00961AA6"/>
    <w:rsid w:val="00962A3C"/>
    <w:rsid w:val="00965D05"/>
    <w:rsid w:val="00966162"/>
    <w:rsid w:val="00983635"/>
    <w:rsid w:val="0098456F"/>
    <w:rsid w:val="00986B3B"/>
    <w:rsid w:val="00987AFD"/>
    <w:rsid w:val="009918C7"/>
    <w:rsid w:val="009918F7"/>
    <w:rsid w:val="00995E1D"/>
    <w:rsid w:val="009965AF"/>
    <w:rsid w:val="00996D74"/>
    <w:rsid w:val="009A0294"/>
    <w:rsid w:val="009A1C71"/>
    <w:rsid w:val="009B0D6F"/>
    <w:rsid w:val="009B2306"/>
    <w:rsid w:val="009B2660"/>
    <w:rsid w:val="009B57FC"/>
    <w:rsid w:val="009B652F"/>
    <w:rsid w:val="009B745B"/>
    <w:rsid w:val="009C31DD"/>
    <w:rsid w:val="009C3BD3"/>
    <w:rsid w:val="009D3DC2"/>
    <w:rsid w:val="009D672D"/>
    <w:rsid w:val="009D7695"/>
    <w:rsid w:val="009E059C"/>
    <w:rsid w:val="009F1AD6"/>
    <w:rsid w:val="009F5034"/>
    <w:rsid w:val="009F767E"/>
    <w:rsid w:val="00A11BB9"/>
    <w:rsid w:val="00A12EAF"/>
    <w:rsid w:val="00A15189"/>
    <w:rsid w:val="00A17871"/>
    <w:rsid w:val="00A27323"/>
    <w:rsid w:val="00A32580"/>
    <w:rsid w:val="00A35AC9"/>
    <w:rsid w:val="00A35D39"/>
    <w:rsid w:val="00A36E0F"/>
    <w:rsid w:val="00A40A5C"/>
    <w:rsid w:val="00A428A8"/>
    <w:rsid w:val="00A45620"/>
    <w:rsid w:val="00A52567"/>
    <w:rsid w:val="00A60FAC"/>
    <w:rsid w:val="00A620BD"/>
    <w:rsid w:val="00A67505"/>
    <w:rsid w:val="00A72A78"/>
    <w:rsid w:val="00A75780"/>
    <w:rsid w:val="00A77794"/>
    <w:rsid w:val="00A80491"/>
    <w:rsid w:val="00A906B9"/>
    <w:rsid w:val="00A91AC0"/>
    <w:rsid w:val="00A93074"/>
    <w:rsid w:val="00A93731"/>
    <w:rsid w:val="00A97CC9"/>
    <w:rsid w:val="00AA0145"/>
    <w:rsid w:val="00AA244D"/>
    <w:rsid w:val="00AA2BA3"/>
    <w:rsid w:val="00AA311A"/>
    <w:rsid w:val="00AA5E0B"/>
    <w:rsid w:val="00AA6B72"/>
    <w:rsid w:val="00AB30F0"/>
    <w:rsid w:val="00AB3BEE"/>
    <w:rsid w:val="00AB5AEA"/>
    <w:rsid w:val="00AB670B"/>
    <w:rsid w:val="00AB6CB0"/>
    <w:rsid w:val="00AC4B9B"/>
    <w:rsid w:val="00AD3105"/>
    <w:rsid w:val="00AD66C6"/>
    <w:rsid w:val="00AE016E"/>
    <w:rsid w:val="00AE082D"/>
    <w:rsid w:val="00AE3AB0"/>
    <w:rsid w:val="00AE46D7"/>
    <w:rsid w:val="00AE48C7"/>
    <w:rsid w:val="00AF1849"/>
    <w:rsid w:val="00AF202F"/>
    <w:rsid w:val="00B0269C"/>
    <w:rsid w:val="00B05D08"/>
    <w:rsid w:val="00B123DB"/>
    <w:rsid w:val="00B14A2B"/>
    <w:rsid w:val="00B20872"/>
    <w:rsid w:val="00B22D79"/>
    <w:rsid w:val="00B22E86"/>
    <w:rsid w:val="00B23E4F"/>
    <w:rsid w:val="00B24EDD"/>
    <w:rsid w:val="00B27836"/>
    <w:rsid w:val="00B31499"/>
    <w:rsid w:val="00B314F4"/>
    <w:rsid w:val="00B34E11"/>
    <w:rsid w:val="00B43ADA"/>
    <w:rsid w:val="00B43AE0"/>
    <w:rsid w:val="00B45F06"/>
    <w:rsid w:val="00B506C4"/>
    <w:rsid w:val="00B50C92"/>
    <w:rsid w:val="00B563D5"/>
    <w:rsid w:val="00B64443"/>
    <w:rsid w:val="00B7488B"/>
    <w:rsid w:val="00B8219C"/>
    <w:rsid w:val="00B826CF"/>
    <w:rsid w:val="00B84BCD"/>
    <w:rsid w:val="00B86B61"/>
    <w:rsid w:val="00B9114F"/>
    <w:rsid w:val="00B95980"/>
    <w:rsid w:val="00BA07B3"/>
    <w:rsid w:val="00BA5509"/>
    <w:rsid w:val="00BA6CB1"/>
    <w:rsid w:val="00BA6E72"/>
    <w:rsid w:val="00BB5B28"/>
    <w:rsid w:val="00BB7D9F"/>
    <w:rsid w:val="00BC0C10"/>
    <w:rsid w:val="00BC511E"/>
    <w:rsid w:val="00BC74C4"/>
    <w:rsid w:val="00BD2A1A"/>
    <w:rsid w:val="00BE09DB"/>
    <w:rsid w:val="00BE1B3C"/>
    <w:rsid w:val="00BE5BCA"/>
    <w:rsid w:val="00BE76E9"/>
    <w:rsid w:val="00BF1EAC"/>
    <w:rsid w:val="00BF5090"/>
    <w:rsid w:val="00C10695"/>
    <w:rsid w:val="00C10CA3"/>
    <w:rsid w:val="00C11791"/>
    <w:rsid w:val="00C13657"/>
    <w:rsid w:val="00C33C14"/>
    <w:rsid w:val="00C344EA"/>
    <w:rsid w:val="00C350E5"/>
    <w:rsid w:val="00C418E7"/>
    <w:rsid w:val="00C53E57"/>
    <w:rsid w:val="00C56045"/>
    <w:rsid w:val="00C60B6A"/>
    <w:rsid w:val="00C60B7F"/>
    <w:rsid w:val="00C63F64"/>
    <w:rsid w:val="00C94796"/>
    <w:rsid w:val="00C94F56"/>
    <w:rsid w:val="00C9589B"/>
    <w:rsid w:val="00CA228F"/>
    <w:rsid w:val="00CA2EB6"/>
    <w:rsid w:val="00CA440D"/>
    <w:rsid w:val="00CB5ACE"/>
    <w:rsid w:val="00CB6274"/>
    <w:rsid w:val="00CC1A94"/>
    <w:rsid w:val="00CC21A7"/>
    <w:rsid w:val="00CD0314"/>
    <w:rsid w:val="00CD3796"/>
    <w:rsid w:val="00CD3964"/>
    <w:rsid w:val="00CD3EA5"/>
    <w:rsid w:val="00CD68A9"/>
    <w:rsid w:val="00CE3BC6"/>
    <w:rsid w:val="00CE550A"/>
    <w:rsid w:val="00CF090D"/>
    <w:rsid w:val="00CF20AC"/>
    <w:rsid w:val="00D01EA0"/>
    <w:rsid w:val="00D06E41"/>
    <w:rsid w:val="00D1022E"/>
    <w:rsid w:val="00D10C4F"/>
    <w:rsid w:val="00D11CC1"/>
    <w:rsid w:val="00D154F6"/>
    <w:rsid w:val="00D32490"/>
    <w:rsid w:val="00D340EE"/>
    <w:rsid w:val="00D35161"/>
    <w:rsid w:val="00D45DD6"/>
    <w:rsid w:val="00D5037F"/>
    <w:rsid w:val="00D50C01"/>
    <w:rsid w:val="00D64388"/>
    <w:rsid w:val="00D7029F"/>
    <w:rsid w:val="00D7070B"/>
    <w:rsid w:val="00D70E8D"/>
    <w:rsid w:val="00D7123E"/>
    <w:rsid w:val="00D71C85"/>
    <w:rsid w:val="00D732E4"/>
    <w:rsid w:val="00D82183"/>
    <w:rsid w:val="00D82BDF"/>
    <w:rsid w:val="00D91146"/>
    <w:rsid w:val="00D946AB"/>
    <w:rsid w:val="00D963E9"/>
    <w:rsid w:val="00DA0873"/>
    <w:rsid w:val="00DA1014"/>
    <w:rsid w:val="00DB2CDD"/>
    <w:rsid w:val="00DB67AD"/>
    <w:rsid w:val="00DB6C05"/>
    <w:rsid w:val="00DC0129"/>
    <w:rsid w:val="00DC23D1"/>
    <w:rsid w:val="00DC24DC"/>
    <w:rsid w:val="00DC6C78"/>
    <w:rsid w:val="00DD5787"/>
    <w:rsid w:val="00DD7A30"/>
    <w:rsid w:val="00DE2666"/>
    <w:rsid w:val="00DE4BC1"/>
    <w:rsid w:val="00DE5F27"/>
    <w:rsid w:val="00DE6D76"/>
    <w:rsid w:val="00DF58B8"/>
    <w:rsid w:val="00E06A71"/>
    <w:rsid w:val="00E070B3"/>
    <w:rsid w:val="00E127DA"/>
    <w:rsid w:val="00E134F4"/>
    <w:rsid w:val="00E14324"/>
    <w:rsid w:val="00E16181"/>
    <w:rsid w:val="00E257DF"/>
    <w:rsid w:val="00E25A13"/>
    <w:rsid w:val="00E25BC2"/>
    <w:rsid w:val="00E333BE"/>
    <w:rsid w:val="00E37E9F"/>
    <w:rsid w:val="00E4081E"/>
    <w:rsid w:val="00E45A13"/>
    <w:rsid w:val="00E472B1"/>
    <w:rsid w:val="00E5100E"/>
    <w:rsid w:val="00E55E0C"/>
    <w:rsid w:val="00E61CF0"/>
    <w:rsid w:val="00E7024D"/>
    <w:rsid w:val="00E70D64"/>
    <w:rsid w:val="00E7544D"/>
    <w:rsid w:val="00E759D6"/>
    <w:rsid w:val="00E8008F"/>
    <w:rsid w:val="00E81B6B"/>
    <w:rsid w:val="00E85340"/>
    <w:rsid w:val="00E874C8"/>
    <w:rsid w:val="00E91475"/>
    <w:rsid w:val="00E91D9D"/>
    <w:rsid w:val="00E92A85"/>
    <w:rsid w:val="00E96B17"/>
    <w:rsid w:val="00EA1FF3"/>
    <w:rsid w:val="00EA425A"/>
    <w:rsid w:val="00EA68BE"/>
    <w:rsid w:val="00EA7D89"/>
    <w:rsid w:val="00EB041D"/>
    <w:rsid w:val="00EB40FD"/>
    <w:rsid w:val="00EC29A2"/>
    <w:rsid w:val="00EC4BCE"/>
    <w:rsid w:val="00EC4E6B"/>
    <w:rsid w:val="00EC5966"/>
    <w:rsid w:val="00EC5F73"/>
    <w:rsid w:val="00EC649C"/>
    <w:rsid w:val="00ED1B4C"/>
    <w:rsid w:val="00ED3838"/>
    <w:rsid w:val="00ED5D39"/>
    <w:rsid w:val="00EE4FF8"/>
    <w:rsid w:val="00EF50A1"/>
    <w:rsid w:val="00EF59A9"/>
    <w:rsid w:val="00EF7988"/>
    <w:rsid w:val="00F02DC9"/>
    <w:rsid w:val="00F17277"/>
    <w:rsid w:val="00F2063F"/>
    <w:rsid w:val="00F36C5F"/>
    <w:rsid w:val="00F40FA2"/>
    <w:rsid w:val="00F46777"/>
    <w:rsid w:val="00F51EE4"/>
    <w:rsid w:val="00F52583"/>
    <w:rsid w:val="00F5337D"/>
    <w:rsid w:val="00F64C71"/>
    <w:rsid w:val="00F73B8E"/>
    <w:rsid w:val="00F73C28"/>
    <w:rsid w:val="00F7487E"/>
    <w:rsid w:val="00F7529D"/>
    <w:rsid w:val="00F76823"/>
    <w:rsid w:val="00F82816"/>
    <w:rsid w:val="00F8462D"/>
    <w:rsid w:val="00F974A1"/>
    <w:rsid w:val="00FA149B"/>
    <w:rsid w:val="00FA346C"/>
    <w:rsid w:val="00FA4E37"/>
    <w:rsid w:val="00FA4FC6"/>
    <w:rsid w:val="00FA74F7"/>
    <w:rsid w:val="00FB22F0"/>
    <w:rsid w:val="00FB320A"/>
    <w:rsid w:val="00FB4CF2"/>
    <w:rsid w:val="00FC3CDA"/>
    <w:rsid w:val="00FC69F4"/>
    <w:rsid w:val="00FD153F"/>
    <w:rsid w:val="00FD66D6"/>
    <w:rsid w:val="00FE0FC5"/>
    <w:rsid w:val="00FE100F"/>
    <w:rsid w:val="00FE14B9"/>
    <w:rsid w:val="00FF0E17"/>
    <w:rsid w:val="00FF0F16"/>
    <w:rsid w:val="00FF17E2"/>
    <w:rsid w:val="00FF750A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A7C4"/>
  <w15:docId w15:val="{F05CDC52-ABDB-48CA-82F3-8DD9BE52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E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FE14B9"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9"/>
    <w:unhideWhenUsed/>
    <w:qFormat/>
    <w:rsid w:val="00FE14B9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rsid w:val="00FE14B9"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E14B9"/>
    <w:pPr>
      <w:keepNext/>
      <w:widowControl w:val="0"/>
      <w:tabs>
        <w:tab w:val="num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E14B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FE14B9"/>
    <w:pPr>
      <w:keepNext/>
      <w:widowControl w:val="0"/>
      <w:tabs>
        <w:tab w:val="num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14B9"/>
    <w:pPr>
      <w:widowControl w:val="0"/>
      <w:tabs>
        <w:tab w:val="num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E14B9"/>
    <w:pPr>
      <w:keepNext/>
      <w:widowControl w:val="0"/>
      <w:tabs>
        <w:tab w:val="num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FE14B9"/>
    <w:pPr>
      <w:widowControl w:val="0"/>
      <w:tabs>
        <w:tab w:val="num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FE14B9"/>
    <w:rPr>
      <w:rFonts w:ascii="Arial" w:eastAsia="Times New Roman" w:hAnsi="Arial" w:cs="Arial"/>
      <w:b/>
      <w:bCs/>
      <w:spacing w:val="68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FE14B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FE14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E14B9"/>
    <w:rPr>
      <w:rFonts w:ascii="Arial Narrow" w:eastAsia="Times New Roman" w:hAnsi="Arial Narrow" w:cs="Times New Roman"/>
      <w:bCs/>
      <w:color w:val="00008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FE14B9"/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FE14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FE14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rsid w:val="00FE14B9"/>
    <w:rPr>
      <w:rFonts w:ascii="Arial" w:eastAsia="Times New Roman" w:hAnsi="Arial" w:cs="Arial"/>
      <w:lang w:eastAsia="ru-RU"/>
    </w:rPr>
  </w:style>
  <w:style w:type="character" w:styleId="a4">
    <w:name w:val="Hyperlink"/>
    <w:basedOn w:val="a1"/>
    <w:unhideWhenUsed/>
    <w:rsid w:val="00FE14B9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unhideWhenUsed/>
    <w:rsid w:val="00FE14B9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Preformatted"/>
    <w:basedOn w:val="a0"/>
    <w:link w:val="HTML0"/>
    <w:uiPriority w:val="99"/>
    <w:unhideWhenUsed/>
    <w:rsid w:val="00FE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E14B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basedOn w:val="a1"/>
    <w:qFormat/>
    <w:rsid w:val="00FE14B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0"/>
    <w:unhideWhenUsed/>
    <w:rsid w:val="00FE14B9"/>
    <w:pPr>
      <w:spacing w:before="100" w:beforeAutospacing="1" w:after="100" w:afterAutospacing="1"/>
    </w:pPr>
  </w:style>
  <w:style w:type="paragraph" w:styleId="12">
    <w:name w:val="toc 1"/>
    <w:basedOn w:val="a0"/>
    <w:next w:val="a0"/>
    <w:autoRedefine/>
    <w:uiPriority w:val="39"/>
    <w:semiHidden/>
    <w:unhideWhenUsed/>
    <w:rsid w:val="00FE14B9"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FE14B9"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noProof/>
      <w:sz w:val="22"/>
      <w:szCs w:val="20"/>
    </w:rPr>
  </w:style>
  <w:style w:type="paragraph" w:styleId="3">
    <w:name w:val="toc 3"/>
    <w:basedOn w:val="a0"/>
    <w:next w:val="a0"/>
    <w:autoRedefine/>
    <w:uiPriority w:val="39"/>
    <w:semiHidden/>
    <w:unhideWhenUsed/>
    <w:rsid w:val="00FE14B9"/>
    <w:pPr>
      <w:widowControl w:val="0"/>
      <w:numPr>
        <w:numId w:val="1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styleId="a8">
    <w:name w:val="footnote text"/>
    <w:basedOn w:val="a0"/>
    <w:link w:val="a9"/>
    <w:uiPriority w:val="99"/>
    <w:semiHidden/>
    <w:unhideWhenUsed/>
    <w:rsid w:val="00FE14B9"/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E1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0"/>
    <w:link w:val="ab"/>
    <w:uiPriority w:val="99"/>
    <w:semiHidden/>
    <w:unhideWhenUsed/>
    <w:rsid w:val="00FE14B9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FE14B9"/>
    <w:rPr>
      <w:rFonts w:ascii="Calibri" w:eastAsia="Times New Roman" w:hAnsi="Calibri" w:cs="Times New Roman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FE14B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1"/>
    <w:link w:val="ac"/>
    <w:uiPriority w:val="99"/>
    <w:rsid w:val="00FE14B9"/>
    <w:rPr>
      <w:rFonts w:ascii="Calibri" w:eastAsia="Times New Roman" w:hAnsi="Calibri" w:cs="Times New Roman"/>
    </w:rPr>
  </w:style>
  <w:style w:type="paragraph" w:styleId="ae">
    <w:name w:val="footer"/>
    <w:basedOn w:val="a0"/>
    <w:link w:val="af"/>
    <w:uiPriority w:val="99"/>
    <w:unhideWhenUsed/>
    <w:rsid w:val="00FE14B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1"/>
    <w:link w:val="ae"/>
    <w:uiPriority w:val="99"/>
    <w:rsid w:val="00FE14B9"/>
    <w:rPr>
      <w:rFonts w:ascii="Calibri" w:eastAsia="Times New Roman" w:hAnsi="Calibri" w:cs="Times New Roman"/>
    </w:rPr>
  </w:style>
  <w:style w:type="paragraph" w:styleId="af0">
    <w:name w:val="caption"/>
    <w:basedOn w:val="a0"/>
    <w:next w:val="a0"/>
    <w:uiPriority w:val="99"/>
    <w:unhideWhenUsed/>
    <w:qFormat/>
    <w:rsid w:val="00FE14B9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f1">
    <w:name w:val="endnote text"/>
    <w:basedOn w:val="a0"/>
    <w:link w:val="af2"/>
    <w:uiPriority w:val="99"/>
    <w:semiHidden/>
    <w:unhideWhenUsed/>
    <w:rsid w:val="00FE14B9"/>
    <w:pPr>
      <w:widowControl w:val="0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FE1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0"/>
    <w:link w:val="13"/>
    <w:uiPriority w:val="99"/>
    <w:qFormat/>
    <w:rsid w:val="00FE14B9"/>
    <w:pPr>
      <w:jc w:val="center"/>
    </w:pPr>
    <w:rPr>
      <w:b/>
      <w:szCs w:val="20"/>
    </w:rPr>
  </w:style>
  <w:style w:type="character" w:customStyle="1" w:styleId="13">
    <w:name w:val="Заголовок Знак1"/>
    <w:basedOn w:val="a1"/>
    <w:link w:val="af3"/>
    <w:uiPriority w:val="99"/>
    <w:rsid w:val="00FE14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Body Text"/>
    <w:basedOn w:val="a0"/>
    <w:link w:val="af5"/>
    <w:uiPriority w:val="99"/>
    <w:unhideWhenUsed/>
    <w:rsid w:val="00FE14B9"/>
    <w:pPr>
      <w:jc w:val="both"/>
    </w:pPr>
    <w:rPr>
      <w:sz w:val="28"/>
      <w:szCs w:val="28"/>
    </w:rPr>
  </w:style>
  <w:style w:type="character" w:customStyle="1" w:styleId="af5">
    <w:name w:val="Основной текст Знак"/>
    <w:basedOn w:val="a1"/>
    <w:link w:val="af4"/>
    <w:uiPriority w:val="99"/>
    <w:rsid w:val="00FE14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 Indent"/>
    <w:basedOn w:val="a0"/>
    <w:link w:val="af7"/>
    <w:uiPriority w:val="99"/>
    <w:unhideWhenUsed/>
    <w:rsid w:val="00FE14B9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rsid w:val="00FE1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0"/>
    <w:next w:val="a0"/>
    <w:link w:val="af9"/>
    <w:uiPriority w:val="11"/>
    <w:qFormat/>
    <w:rsid w:val="00FE14B9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1"/>
    <w:link w:val="af8"/>
    <w:uiPriority w:val="11"/>
    <w:rsid w:val="00FE14B9"/>
    <w:rPr>
      <w:rFonts w:ascii="Cambria" w:eastAsia="Times New Roman" w:hAnsi="Cambria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E14B9"/>
    <w:pPr>
      <w:jc w:val="both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E1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unhideWhenUsed/>
    <w:rsid w:val="00FE14B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FE14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unhideWhenUsed/>
    <w:rsid w:val="00FE14B9"/>
    <w:pPr>
      <w:spacing w:line="273" w:lineRule="exact"/>
      <w:ind w:firstLine="709"/>
      <w:jc w:val="both"/>
    </w:pPr>
    <w:rPr>
      <w:szCs w:val="20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FE1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FE14B9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FE14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Document Map"/>
    <w:basedOn w:val="a0"/>
    <w:link w:val="afb"/>
    <w:uiPriority w:val="99"/>
    <w:semiHidden/>
    <w:unhideWhenUsed/>
    <w:rsid w:val="00FE14B9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FE14B9"/>
    <w:rPr>
      <w:rFonts w:ascii="Tahoma" w:eastAsia="Times New Roman" w:hAnsi="Tahoma" w:cs="Tahoma"/>
      <w:sz w:val="16"/>
      <w:szCs w:val="16"/>
    </w:rPr>
  </w:style>
  <w:style w:type="paragraph" w:styleId="afc">
    <w:name w:val="annotation subject"/>
    <w:basedOn w:val="aa"/>
    <w:next w:val="aa"/>
    <w:link w:val="afd"/>
    <w:uiPriority w:val="99"/>
    <w:semiHidden/>
    <w:unhideWhenUsed/>
    <w:rsid w:val="00FE14B9"/>
    <w:rPr>
      <w:b/>
      <w:bCs/>
    </w:rPr>
  </w:style>
  <w:style w:type="character" w:customStyle="1" w:styleId="afd">
    <w:name w:val="Тема примечания Знак"/>
    <w:basedOn w:val="ab"/>
    <w:link w:val="afc"/>
    <w:uiPriority w:val="99"/>
    <w:semiHidden/>
    <w:rsid w:val="00FE14B9"/>
    <w:rPr>
      <w:rFonts w:ascii="Calibri" w:eastAsia="Times New Roman" w:hAnsi="Calibri" w:cs="Times New Roman"/>
      <w:b/>
      <w:bCs/>
      <w:sz w:val="20"/>
      <w:szCs w:val="20"/>
    </w:rPr>
  </w:style>
  <w:style w:type="paragraph" w:styleId="afe">
    <w:name w:val="Balloon Text"/>
    <w:basedOn w:val="a0"/>
    <w:link w:val="aff"/>
    <w:uiPriority w:val="99"/>
    <w:unhideWhenUsed/>
    <w:rsid w:val="00FE14B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rsid w:val="00FE14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Без интервала Знак"/>
    <w:link w:val="aff1"/>
    <w:locked/>
    <w:rsid w:val="00FE14B9"/>
  </w:style>
  <w:style w:type="paragraph" w:styleId="aff1">
    <w:name w:val="No Spacing"/>
    <w:link w:val="aff0"/>
    <w:uiPriority w:val="1"/>
    <w:qFormat/>
    <w:rsid w:val="00FE14B9"/>
    <w:pPr>
      <w:spacing w:after="0" w:line="240" w:lineRule="auto"/>
    </w:pPr>
  </w:style>
  <w:style w:type="paragraph" w:styleId="aff2">
    <w:name w:val="Revision"/>
    <w:uiPriority w:val="99"/>
    <w:semiHidden/>
    <w:rsid w:val="00FE14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3">
    <w:name w:val="List Paragraph"/>
    <w:basedOn w:val="a0"/>
    <w:uiPriority w:val="99"/>
    <w:qFormat/>
    <w:rsid w:val="00FE14B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E1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E14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1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Абзац списка1"/>
    <w:basedOn w:val="a0"/>
    <w:rsid w:val="00FE14B9"/>
    <w:pPr>
      <w:ind w:left="720"/>
      <w:contextualSpacing/>
    </w:pPr>
  </w:style>
  <w:style w:type="character" w:customStyle="1" w:styleId="aff4">
    <w:name w:val="Текст простой Знак"/>
    <w:link w:val="aff5"/>
    <w:locked/>
    <w:rsid w:val="00FE14B9"/>
    <w:rPr>
      <w:rFonts w:ascii="Times New Roman" w:hAnsi="Times New Roman" w:cs="Times New Roman"/>
      <w:sz w:val="28"/>
    </w:rPr>
  </w:style>
  <w:style w:type="paragraph" w:customStyle="1" w:styleId="aff5">
    <w:name w:val="Текст простой"/>
    <w:basedOn w:val="a0"/>
    <w:link w:val="aff4"/>
    <w:qFormat/>
    <w:rsid w:val="00FE14B9"/>
    <w:pPr>
      <w:spacing w:before="120" w:after="120"/>
      <w:ind w:firstLine="709"/>
      <w:jc w:val="both"/>
    </w:pPr>
    <w:rPr>
      <w:rFonts w:eastAsiaTheme="minorHAnsi"/>
      <w:sz w:val="28"/>
      <w:szCs w:val="22"/>
      <w:lang w:eastAsia="en-US"/>
    </w:rPr>
  </w:style>
  <w:style w:type="paragraph" w:customStyle="1" w:styleId="ConsPlusCell">
    <w:name w:val="ConsPlusCell"/>
    <w:rsid w:val="00FE14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6">
    <w:name w:val="Название проектного документа"/>
    <w:basedOn w:val="a0"/>
    <w:uiPriority w:val="99"/>
    <w:rsid w:val="00FE14B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uiPriority w:val="99"/>
    <w:rsid w:val="00FE14B9"/>
    <w:pPr>
      <w:numPr>
        <w:numId w:val="2"/>
      </w:numPr>
      <w:spacing w:before="120" w:after="120"/>
      <w:jc w:val="both"/>
    </w:pPr>
    <w:rPr>
      <w:szCs w:val="20"/>
      <w:lang w:eastAsia="en-US"/>
    </w:rPr>
  </w:style>
  <w:style w:type="paragraph" w:customStyle="1" w:styleId="ConsNormal">
    <w:name w:val="ConsNormal"/>
    <w:uiPriority w:val="99"/>
    <w:rsid w:val="00FE14B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FE14B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FE14B9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">
    <w:name w:val="Город и год разработки"/>
    <w:basedOn w:val="a0"/>
    <w:uiPriority w:val="99"/>
    <w:rsid w:val="00FE14B9"/>
    <w:pPr>
      <w:widowControl w:val="0"/>
      <w:numPr>
        <w:numId w:val="3"/>
      </w:numPr>
      <w:jc w:val="center"/>
    </w:pPr>
    <w:rPr>
      <w:rFonts w:ascii="Arial" w:hAnsi="Arial" w:cs="Arial"/>
      <w:b/>
      <w:color w:val="000080"/>
      <w:szCs w:val="20"/>
    </w:rPr>
  </w:style>
  <w:style w:type="paragraph" w:customStyle="1" w:styleId="26">
    <w:name w:val="марк список 2"/>
    <w:basedOn w:val="a0"/>
    <w:uiPriority w:val="99"/>
    <w:rsid w:val="00FE14B9"/>
    <w:pPr>
      <w:tabs>
        <w:tab w:val="num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5">
    <w:name w:val="нум список 1"/>
    <w:basedOn w:val="1"/>
    <w:uiPriority w:val="99"/>
    <w:rsid w:val="00FE14B9"/>
    <w:pPr>
      <w:numPr>
        <w:numId w:val="0"/>
      </w:numPr>
      <w:tabs>
        <w:tab w:val="num" w:pos="1800"/>
      </w:tabs>
      <w:ind w:left="1800" w:hanging="360"/>
    </w:pPr>
  </w:style>
  <w:style w:type="paragraph" w:customStyle="1" w:styleId="27">
    <w:name w:val="нум список 2"/>
    <w:basedOn w:val="15"/>
    <w:uiPriority w:val="99"/>
    <w:rsid w:val="00FE14B9"/>
    <w:pPr>
      <w:tabs>
        <w:tab w:val="clear" w:pos="1800"/>
      </w:tabs>
      <w:ind w:left="777" w:hanging="420"/>
    </w:pPr>
  </w:style>
  <w:style w:type="paragraph" w:customStyle="1" w:styleId="aff7">
    <w:name w:val="Стиль таблицы"/>
    <w:basedOn w:val="1"/>
    <w:uiPriority w:val="99"/>
    <w:rsid w:val="00FE14B9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customStyle="1" w:styleId="aff8">
    <w:name w:val="основной текст документа"/>
    <w:basedOn w:val="a0"/>
    <w:uiPriority w:val="99"/>
    <w:rsid w:val="00FE14B9"/>
    <w:pPr>
      <w:spacing w:before="120" w:after="120"/>
      <w:jc w:val="both"/>
    </w:pPr>
    <w:rPr>
      <w:szCs w:val="20"/>
      <w:lang w:eastAsia="en-US"/>
    </w:rPr>
  </w:style>
  <w:style w:type="paragraph" w:customStyle="1" w:styleId="aff9">
    <w:name w:val="Название рисунка"/>
    <w:basedOn w:val="a0"/>
    <w:uiPriority w:val="99"/>
    <w:rsid w:val="00FE14B9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a">
    <w:name w:val="Название таблицы"/>
    <w:basedOn w:val="a0"/>
    <w:uiPriority w:val="99"/>
    <w:rsid w:val="00FE14B9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b">
    <w:name w:val="Номер таблицы"/>
    <w:basedOn w:val="a0"/>
    <w:uiPriority w:val="99"/>
    <w:rsid w:val="00FE14B9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customStyle="1" w:styleId="formattext">
    <w:name w:val="formattext"/>
    <w:uiPriority w:val="99"/>
    <w:rsid w:val="00FE1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6">
    <w:name w:val="Заголовок1"/>
    <w:next w:val="af4"/>
    <w:uiPriority w:val="99"/>
    <w:rsid w:val="00FE14B9"/>
    <w:pPr>
      <w:keepNext/>
      <w:widowControl w:val="0"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kern w:val="2"/>
      <w:sz w:val="24"/>
      <w:szCs w:val="20"/>
      <w:lang w:eastAsia="ar-SA"/>
    </w:rPr>
  </w:style>
  <w:style w:type="paragraph" w:customStyle="1" w:styleId="affc">
    <w:name w:val="Знак"/>
    <w:basedOn w:val="a0"/>
    <w:rsid w:val="00FE14B9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character" w:customStyle="1" w:styleId="affd">
    <w:name w:val="ПРИМЕЧАНИЯ Знак"/>
    <w:link w:val="affe"/>
    <w:locked/>
    <w:rsid w:val="00FE14B9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fe">
    <w:name w:val="ПРИМЕЧАНИЯ"/>
    <w:basedOn w:val="a0"/>
    <w:link w:val="affd"/>
    <w:autoRedefine/>
    <w:qFormat/>
    <w:rsid w:val="00FE14B9"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">
    <w:name w:val="выделения Знак"/>
    <w:link w:val="afff0"/>
    <w:locked/>
    <w:rsid w:val="00FE14B9"/>
    <w:rPr>
      <w:rFonts w:ascii="Times New Roman" w:hAnsi="Times New Roman" w:cs="Times New Roman"/>
      <w:b/>
      <w:sz w:val="32"/>
      <w:szCs w:val="32"/>
      <w:u w:val="single"/>
    </w:rPr>
  </w:style>
  <w:style w:type="paragraph" w:customStyle="1" w:styleId="afff0">
    <w:name w:val="выделения"/>
    <w:basedOn w:val="a0"/>
    <w:link w:val="afff"/>
    <w:qFormat/>
    <w:rsid w:val="00FE14B9"/>
    <w:pPr>
      <w:widowControl w:val="0"/>
      <w:autoSpaceDE w:val="0"/>
      <w:autoSpaceDN w:val="0"/>
      <w:adjustRightInd w:val="0"/>
      <w:ind w:firstLine="540"/>
      <w:jc w:val="both"/>
    </w:pPr>
    <w:rPr>
      <w:rFonts w:eastAsiaTheme="minorHAnsi"/>
      <w:b/>
      <w:sz w:val="32"/>
      <w:szCs w:val="32"/>
      <w:u w:val="single"/>
      <w:lang w:eastAsia="en-US"/>
    </w:rPr>
  </w:style>
  <w:style w:type="paragraph" w:customStyle="1" w:styleId="17">
    <w:name w:val="Знак Знак Знак1 Знак Знак Знак Знак"/>
    <w:basedOn w:val="a0"/>
    <w:uiPriority w:val="99"/>
    <w:semiHidden/>
    <w:rsid w:val="00FE14B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Содержимое таблицы"/>
    <w:basedOn w:val="a0"/>
    <w:uiPriority w:val="99"/>
    <w:rsid w:val="00FE14B9"/>
    <w:pPr>
      <w:suppressLineNumbers/>
      <w:suppressAutoHyphens/>
    </w:pPr>
    <w:rPr>
      <w:sz w:val="20"/>
      <w:szCs w:val="20"/>
      <w:lang w:val="en-US"/>
    </w:rPr>
  </w:style>
  <w:style w:type="paragraph" w:customStyle="1" w:styleId="Standard">
    <w:name w:val="Standard"/>
    <w:uiPriority w:val="99"/>
    <w:rsid w:val="00FE14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splusnormal1">
    <w:name w:val="consplusnormal1"/>
    <w:basedOn w:val="a0"/>
    <w:uiPriority w:val="99"/>
    <w:rsid w:val="00FE14B9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rsid w:val="00FE14B9"/>
    <w:pPr>
      <w:spacing w:before="100" w:beforeAutospacing="1" w:after="100" w:afterAutospacing="1"/>
    </w:pPr>
  </w:style>
  <w:style w:type="paragraph" w:customStyle="1" w:styleId="afff2">
    <w:name w:val="Знак Знак Знак Знак"/>
    <w:basedOn w:val="a0"/>
    <w:rsid w:val="00FE14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rsid w:val="00FE14B9"/>
  </w:style>
  <w:style w:type="paragraph" w:customStyle="1" w:styleId="28">
    <w:name w:val="Основной текст2"/>
    <w:basedOn w:val="a0"/>
    <w:uiPriority w:val="99"/>
    <w:rsid w:val="00FE14B9"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9">
    <w:name w:val="Абзац списка2"/>
    <w:basedOn w:val="a0"/>
    <w:uiPriority w:val="99"/>
    <w:rsid w:val="00FE14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1">
    <w:name w:val="Table1"/>
    <w:basedOn w:val="a0"/>
    <w:rsid w:val="00FE14B9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character" w:customStyle="1" w:styleId="NoSpacingChar">
    <w:name w:val="No Spacing Char"/>
    <w:link w:val="18"/>
    <w:locked/>
    <w:rsid w:val="00FE14B9"/>
  </w:style>
  <w:style w:type="paragraph" w:customStyle="1" w:styleId="18">
    <w:name w:val="Без интервала1"/>
    <w:link w:val="NoSpacingChar"/>
    <w:rsid w:val="00FE14B9"/>
    <w:pPr>
      <w:spacing w:after="0" w:line="240" w:lineRule="auto"/>
    </w:pPr>
  </w:style>
  <w:style w:type="paragraph" w:customStyle="1" w:styleId="19">
    <w:name w:val="Знак1"/>
    <w:basedOn w:val="a0"/>
    <w:rsid w:val="00FE14B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fff3">
    <w:name w:val="Знак Знак Знак Знак Знак Знак Знак"/>
    <w:basedOn w:val="a0"/>
    <w:rsid w:val="00FE14B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rsid w:val="00FE14B9"/>
    <w:pPr>
      <w:widowControl w:val="0"/>
      <w:adjustRightInd w:val="0"/>
      <w:spacing w:line="360" w:lineRule="atLeast"/>
      <w:ind w:firstLine="709"/>
      <w:jc w:val="both"/>
    </w:pPr>
    <w:rPr>
      <w:szCs w:val="20"/>
    </w:rPr>
  </w:style>
  <w:style w:type="paragraph" w:customStyle="1" w:styleId="consplusnonformat0">
    <w:name w:val="consplusnonformat"/>
    <w:basedOn w:val="a0"/>
    <w:rsid w:val="00FE14B9"/>
    <w:pPr>
      <w:spacing w:before="100" w:beforeAutospacing="1" w:after="100" w:afterAutospacing="1"/>
    </w:pPr>
  </w:style>
  <w:style w:type="paragraph" w:customStyle="1" w:styleId="310">
    <w:name w:val="31"/>
    <w:basedOn w:val="a0"/>
    <w:rsid w:val="00FE14B9"/>
    <w:pPr>
      <w:spacing w:before="100" w:beforeAutospacing="1" w:after="100" w:afterAutospacing="1"/>
    </w:pPr>
  </w:style>
  <w:style w:type="paragraph" w:customStyle="1" w:styleId="afff4">
    <w:name w:val="Базовый"/>
    <w:uiPriority w:val="99"/>
    <w:rsid w:val="00FE14B9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5">
    <w:name w:val="Заглавие"/>
    <w:basedOn w:val="afff4"/>
    <w:next w:val="af8"/>
    <w:uiPriority w:val="99"/>
    <w:rsid w:val="00FE14B9"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uiPriority w:val="99"/>
    <w:rsid w:val="00FE14B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6">
    <w:name w:val="фыфывфыв Знак"/>
    <w:link w:val="afff7"/>
    <w:locked/>
    <w:rsid w:val="00FE14B9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ff7">
    <w:name w:val="фыфывфыв"/>
    <w:basedOn w:val="a0"/>
    <w:link w:val="afff6"/>
    <w:qFormat/>
    <w:rsid w:val="00FE14B9"/>
    <w:pPr>
      <w:spacing w:after="200" w:line="276" w:lineRule="auto"/>
      <w:jc w:val="both"/>
    </w:pPr>
    <w:rPr>
      <w:rFonts w:eastAsia="Calibri"/>
      <w:b/>
      <w:lang w:eastAsia="en-US"/>
    </w:rPr>
  </w:style>
  <w:style w:type="character" w:styleId="afff8">
    <w:name w:val="footnote reference"/>
    <w:basedOn w:val="a1"/>
    <w:uiPriority w:val="99"/>
    <w:semiHidden/>
    <w:unhideWhenUsed/>
    <w:rsid w:val="00FE14B9"/>
    <w:rPr>
      <w:rFonts w:ascii="Times New Roman" w:hAnsi="Times New Roman" w:cs="Times New Roman" w:hint="default"/>
      <w:vertAlign w:val="superscript"/>
    </w:rPr>
  </w:style>
  <w:style w:type="character" w:styleId="afff9">
    <w:name w:val="annotation reference"/>
    <w:basedOn w:val="a1"/>
    <w:uiPriority w:val="99"/>
    <w:semiHidden/>
    <w:unhideWhenUsed/>
    <w:rsid w:val="00FE14B9"/>
    <w:rPr>
      <w:rFonts w:ascii="Times New Roman" w:hAnsi="Times New Roman" w:cs="Times New Roman" w:hint="default"/>
      <w:sz w:val="16"/>
    </w:rPr>
  </w:style>
  <w:style w:type="character" w:styleId="afffa">
    <w:name w:val="page number"/>
    <w:basedOn w:val="a1"/>
    <w:uiPriority w:val="99"/>
    <w:unhideWhenUsed/>
    <w:rsid w:val="00FE14B9"/>
    <w:rPr>
      <w:rFonts w:ascii="Times New Roman" w:hAnsi="Times New Roman" w:cs="Times New Roman" w:hint="default"/>
    </w:rPr>
  </w:style>
  <w:style w:type="character" w:styleId="afffb">
    <w:name w:val="endnote reference"/>
    <w:basedOn w:val="a1"/>
    <w:uiPriority w:val="99"/>
    <w:semiHidden/>
    <w:unhideWhenUsed/>
    <w:rsid w:val="00FE14B9"/>
    <w:rPr>
      <w:rFonts w:ascii="Times New Roman" w:hAnsi="Times New Roman" w:cs="Times New Roman" w:hint="default"/>
      <w:vertAlign w:val="superscript"/>
    </w:rPr>
  </w:style>
  <w:style w:type="character" w:customStyle="1" w:styleId="1a">
    <w:name w:val="Название Знак1"/>
    <w:basedOn w:val="a1"/>
    <w:uiPriority w:val="99"/>
    <w:locked/>
    <w:rsid w:val="00FE14B9"/>
    <w:rPr>
      <w:rFonts w:ascii="Courier New" w:hAnsi="Courier New" w:cs="Times New Roman" w:hint="default"/>
      <w:snapToGrid w:val="0"/>
      <w:sz w:val="24"/>
    </w:rPr>
  </w:style>
  <w:style w:type="character" w:customStyle="1" w:styleId="100">
    <w:name w:val="Знак Знак10"/>
    <w:basedOn w:val="a1"/>
    <w:rsid w:val="00FE14B9"/>
    <w:rPr>
      <w:rFonts w:ascii="Arial Narrow" w:hAnsi="Arial Narrow" w:cs="Times New Roman" w:hint="default"/>
      <w:b/>
      <w:bCs w:val="0"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rsid w:val="00FE14B9"/>
    <w:rPr>
      <w:rFonts w:ascii="Arial Narrow" w:hAnsi="Arial Narrow" w:cs="Times New Roman" w:hint="default"/>
      <w:b/>
      <w:bCs w:val="0"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rsid w:val="00FE14B9"/>
    <w:rPr>
      <w:rFonts w:ascii="Arial Narrow" w:hAnsi="Arial Narrow" w:cs="Arial" w:hint="default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rsid w:val="00FE14B9"/>
    <w:rPr>
      <w:rFonts w:ascii="Arial Narrow" w:hAnsi="Arial Narrow" w:cs="Times New Roman" w:hint="default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rsid w:val="00FE14B9"/>
    <w:rPr>
      <w:rFonts w:ascii="Arial Narrow" w:hAnsi="Arial Narrow" w:cs="Times New Roman" w:hint="default"/>
      <w:b/>
      <w:bCs w:val="0"/>
      <w:sz w:val="20"/>
      <w:szCs w:val="20"/>
      <w:lang w:eastAsia="ru-RU"/>
    </w:rPr>
  </w:style>
  <w:style w:type="character" w:customStyle="1" w:styleId="51">
    <w:name w:val="Знак Знак5"/>
    <w:basedOn w:val="a1"/>
    <w:rsid w:val="00FE14B9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41">
    <w:name w:val="Знак Знак4"/>
    <w:basedOn w:val="a1"/>
    <w:rsid w:val="00FE14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2a">
    <w:name w:val="Знак Знак2"/>
    <w:basedOn w:val="a1"/>
    <w:rsid w:val="00FE14B9"/>
    <w:rPr>
      <w:rFonts w:ascii="Arial Narrow" w:hAnsi="Arial Narrow" w:cs="Arial" w:hint="default"/>
      <w:sz w:val="20"/>
      <w:szCs w:val="20"/>
      <w:lang w:eastAsia="ru-RU"/>
    </w:rPr>
  </w:style>
  <w:style w:type="character" w:customStyle="1" w:styleId="afffc">
    <w:name w:val="основной текст документа Знак"/>
    <w:basedOn w:val="a1"/>
    <w:rsid w:val="00FE14B9"/>
    <w:rPr>
      <w:rFonts w:ascii="Times New Roman" w:hAnsi="Times New Roman" w:cs="Times New Roman" w:hint="default"/>
      <w:sz w:val="20"/>
      <w:szCs w:val="20"/>
    </w:rPr>
  </w:style>
  <w:style w:type="character" w:customStyle="1" w:styleId="CommentTextChar">
    <w:name w:val="Comment Text Char"/>
    <w:basedOn w:val="a1"/>
    <w:locked/>
    <w:rsid w:val="00FE14B9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basedOn w:val="a1"/>
    <w:locked/>
    <w:rsid w:val="00FE14B9"/>
    <w:rPr>
      <w:rFonts w:ascii="Times New Roman" w:hAnsi="Times New Roman" w:cs="Times New Roman" w:hint="default"/>
    </w:rPr>
  </w:style>
  <w:style w:type="character" w:customStyle="1" w:styleId="FooterChar">
    <w:name w:val="Footer Char"/>
    <w:basedOn w:val="a1"/>
    <w:locked/>
    <w:rsid w:val="00FE14B9"/>
    <w:rPr>
      <w:rFonts w:ascii="Times New Roman" w:hAnsi="Times New Roman" w:cs="Times New Roman" w:hint="default"/>
    </w:rPr>
  </w:style>
  <w:style w:type="character" w:customStyle="1" w:styleId="Heading2Char">
    <w:name w:val="Heading 2 Char"/>
    <w:basedOn w:val="a1"/>
    <w:locked/>
    <w:rsid w:val="00FE14B9"/>
    <w:rPr>
      <w:rFonts w:ascii="Cambria" w:hAnsi="Cambria" w:cs="Times New Roman" w:hint="default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1"/>
    <w:uiPriority w:val="99"/>
    <w:rsid w:val="00FE14B9"/>
  </w:style>
  <w:style w:type="character" w:customStyle="1" w:styleId="FontStyle14">
    <w:name w:val="Font Style14"/>
    <w:rsid w:val="00FE14B9"/>
    <w:rPr>
      <w:rFonts w:ascii="Times New Roman" w:hAnsi="Times New Roman" w:cs="Times New Roman" w:hint="default"/>
      <w:sz w:val="22"/>
      <w:szCs w:val="22"/>
    </w:rPr>
  </w:style>
  <w:style w:type="character" w:customStyle="1" w:styleId="1b">
    <w:name w:val="Основной шрифт абзаца1"/>
    <w:rsid w:val="00FE14B9"/>
  </w:style>
  <w:style w:type="character" w:customStyle="1" w:styleId="-">
    <w:name w:val="Интернет-ссылка"/>
    <w:rsid w:val="00FE14B9"/>
    <w:rPr>
      <w:color w:val="0000FF"/>
      <w:u w:val="single"/>
      <w:lang w:val="ru-RU" w:eastAsia="ru-RU" w:bidi="ru-RU"/>
    </w:rPr>
  </w:style>
  <w:style w:type="character" w:customStyle="1" w:styleId="82">
    <w:name w:val="Основной текст (8) + Не полужирный"/>
    <w:basedOn w:val="a1"/>
    <w:rsid w:val="00FE14B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">
    <w:name w:val="Основной текст (2) + 9"/>
    <w:aliases w:val="5 pt,Полужирный"/>
    <w:basedOn w:val="a1"/>
    <w:rsid w:val="00FE14B9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sid w:val="00FE14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sid w:val="00FE14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aliases w:val="Масштаб 80%"/>
    <w:basedOn w:val="a1"/>
    <w:rsid w:val="00FE14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table" w:styleId="afffd">
    <w:name w:val="Table Grid"/>
    <w:basedOn w:val="a2"/>
    <w:uiPriority w:val="59"/>
    <w:rsid w:val="00FE1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2"/>
    <w:uiPriority w:val="59"/>
    <w:rsid w:val="00FE14B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8">
    <w:name w:val="WW8Num8"/>
    <w:rsid w:val="00FE14B9"/>
    <w:pPr>
      <w:numPr>
        <w:numId w:val="4"/>
      </w:numPr>
    </w:pPr>
  </w:style>
  <w:style w:type="paragraph" w:customStyle="1" w:styleId="2c">
    <w:name w:val="Без интервала2"/>
    <w:rsid w:val="00D10C4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2d">
    <w:name w:val="Заголовок2"/>
    <w:basedOn w:val="a0"/>
    <w:link w:val="afffe"/>
    <w:uiPriority w:val="99"/>
    <w:qFormat/>
    <w:rsid w:val="00493910"/>
    <w:pPr>
      <w:jc w:val="center"/>
    </w:pPr>
    <w:rPr>
      <w:b/>
      <w:bCs/>
      <w:sz w:val="28"/>
    </w:rPr>
  </w:style>
  <w:style w:type="character" w:customStyle="1" w:styleId="afffe">
    <w:name w:val="Заголовок Знак"/>
    <w:link w:val="2d"/>
    <w:uiPriority w:val="99"/>
    <w:rsid w:val="004939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ff">
    <w:name w:val="line number"/>
    <w:basedOn w:val="a1"/>
    <w:uiPriority w:val="99"/>
    <w:semiHidden/>
    <w:unhideWhenUsed/>
    <w:rsid w:val="00493910"/>
  </w:style>
  <w:style w:type="paragraph" w:customStyle="1" w:styleId="1c">
    <w:name w:val="Знак Знак Знак Знак1"/>
    <w:basedOn w:val="a0"/>
    <w:uiPriority w:val="99"/>
    <w:rsid w:val="004939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49391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g1">
    <w:name w:val="mg1"/>
    <w:basedOn w:val="a0"/>
    <w:rsid w:val="00493910"/>
    <w:pPr>
      <w:spacing w:before="100" w:beforeAutospacing="1" w:after="100" w:afterAutospacing="1"/>
    </w:pPr>
  </w:style>
  <w:style w:type="paragraph" w:customStyle="1" w:styleId="pboth">
    <w:name w:val="pboth"/>
    <w:basedOn w:val="a0"/>
    <w:rsid w:val="00493910"/>
    <w:pPr>
      <w:spacing w:before="100" w:beforeAutospacing="1" w:after="100" w:afterAutospacing="1"/>
    </w:pPr>
    <w:rPr>
      <w:rFonts w:eastAsia="Calibri"/>
    </w:rPr>
  </w:style>
  <w:style w:type="character" w:customStyle="1" w:styleId="Bodytext2">
    <w:name w:val="Body text (2)_"/>
    <w:link w:val="Bodytext21"/>
    <w:locked/>
    <w:rsid w:val="00493910"/>
    <w:rPr>
      <w:shd w:val="clear" w:color="auto" w:fill="FFFFFF"/>
    </w:rPr>
  </w:style>
  <w:style w:type="character" w:customStyle="1" w:styleId="Bodytext26">
    <w:name w:val="Body text (2)6"/>
    <w:rsid w:val="00493910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Bodytext25">
    <w:name w:val="Body text (2)5"/>
    <w:rsid w:val="00493910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23">
    <w:name w:val="Body text (2)3"/>
    <w:rsid w:val="00493910"/>
    <w:rPr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Bodytext21">
    <w:name w:val="Body text (2)1"/>
    <w:basedOn w:val="a0"/>
    <w:link w:val="Bodytext2"/>
    <w:rsid w:val="00493910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EE176-8419-4822-8444-B83A177F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байкова_юс</dc:creator>
  <cp:keywords/>
  <dc:description/>
  <cp:lastModifiedBy>Ковалева Наталья Юрьевна</cp:lastModifiedBy>
  <cp:revision>9</cp:revision>
  <cp:lastPrinted>2025-07-24T07:20:00Z</cp:lastPrinted>
  <dcterms:created xsi:type="dcterms:W3CDTF">2025-07-24T07:23:00Z</dcterms:created>
  <dcterms:modified xsi:type="dcterms:W3CDTF">2025-07-24T07:38:00Z</dcterms:modified>
</cp:coreProperties>
</file>