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859BA" w14:textId="77777777" w:rsidR="00B12976" w:rsidRPr="00777389" w:rsidRDefault="00135E9D" w:rsidP="00B12976">
      <w:pPr>
        <w:jc w:val="center"/>
        <w:rPr>
          <w:b/>
          <w:sz w:val="28"/>
          <w:szCs w:val="28"/>
        </w:rPr>
      </w:pPr>
      <w:r w:rsidRPr="00777389">
        <w:rPr>
          <w:b/>
          <w:sz w:val="28"/>
          <w:szCs w:val="28"/>
        </w:rPr>
        <w:t>Совет депутатов</w:t>
      </w:r>
    </w:p>
    <w:p w14:paraId="6D873BE3" w14:textId="77777777" w:rsidR="00135E9D" w:rsidRPr="00777389" w:rsidRDefault="00135E9D" w:rsidP="00135E9D">
      <w:pPr>
        <w:jc w:val="center"/>
        <w:rPr>
          <w:b/>
          <w:sz w:val="28"/>
          <w:szCs w:val="28"/>
        </w:rPr>
      </w:pPr>
      <w:r w:rsidRPr="00777389">
        <w:rPr>
          <w:b/>
          <w:sz w:val="28"/>
          <w:szCs w:val="28"/>
        </w:rPr>
        <w:t>Ломоносовск</w:t>
      </w:r>
      <w:r w:rsidR="00D32225">
        <w:rPr>
          <w:b/>
          <w:sz w:val="28"/>
          <w:szCs w:val="28"/>
        </w:rPr>
        <w:t>ого</w:t>
      </w:r>
      <w:r w:rsidRPr="00777389">
        <w:rPr>
          <w:b/>
          <w:sz w:val="28"/>
          <w:szCs w:val="28"/>
        </w:rPr>
        <w:t xml:space="preserve"> муниципальн</w:t>
      </w:r>
      <w:r w:rsidR="00D32225">
        <w:rPr>
          <w:b/>
          <w:sz w:val="28"/>
          <w:szCs w:val="28"/>
        </w:rPr>
        <w:t>ого</w:t>
      </w:r>
      <w:r w:rsidRPr="00777389">
        <w:rPr>
          <w:b/>
          <w:sz w:val="28"/>
          <w:szCs w:val="28"/>
        </w:rPr>
        <w:t xml:space="preserve"> район</w:t>
      </w:r>
      <w:r w:rsidR="00D32225">
        <w:rPr>
          <w:b/>
          <w:sz w:val="28"/>
          <w:szCs w:val="28"/>
        </w:rPr>
        <w:t>а</w:t>
      </w:r>
    </w:p>
    <w:p w14:paraId="78117576" w14:textId="77777777" w:rsidR="00135E9D" w:rsidRPr="00777389" w:rsidRDefault="00135E9D" w:rsidP="00135E9D">
      <w:pPr>
        <w:jc w:val="center"/>
        <w:rPr>
          <w:b/>
          <w:sz w:val="28"/>
          <w:szCs w:val="28"/>
        </w:rPr>
      </w:pPr>
      <w:r w:rsidRPr="00777389">
        <w:rPr>
          <w:b/>
          <w:sz w:val="28"/>
          <w:szCs w:val="28"/>
        </w:rPr>
        <w:t>Ленинградской области</w:t>
      </w:r>
    </w:p>
    <w:p w14:paraId="50D435C3" w14:textId="77777777" w:rsidR="00135E9D" w:rsidRPr="00777389" w:rsidRDefault="008C1CBB" w:rsidP="00135E9D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пятый</w:t>
      </w:r>
      <w:r w:rsidR="00135E9D" w:rsidRPr="00777389">
        <w:rPr>
          <w:sz w:val="28"/>
          <w:szCs w:val="28"/>
        </w:rPr>
        <w:t xml:space="preserve"> созыв</w:t>
      </w:r>
    </w:p>
    <w:p w14:paraId="781F6A74" w14:textId="77777777" w:rsidR="00135E9D" w:rsidRPr="00777389" w:rsidRDefault="00135E9D" w:rsidP="00135E9D">
      <w:pPr>
        <w:jc w:val="center"/>
        <w:rPr>
          <w:sz w:val="28"/>
          <w:szCs w:val="28"/>
        </w:rPr>
      </w:pPr>
    </w:p>
    <w:p w14:paraId="6843E491" w14:textId="77777777" w:rsidR="00135E9D" w:rsidRPr="00077A4C" w:rsidRDefault="00135E9D" w:rsidP="00135E9D">
      <w:pPr>
        <w:jc w:val="center"/>
        <w:rPr>
          <w:b/>
        </w:rPr>
      </w:pPr>
      <w:r w:rsidRPr="00077A4C">
        <w:rPr>
          <w:b/>
        </w:rPr>
        <w:t>РЕШЕНИЕ</w:t>
      </w:r>
    </w:p>
    <w:p w14:paraId="0FA47568" w14:textId="77777777" w:rsidR="00135E9D" w:rsidRPr="00077A4C" w:rsidRDefault="00135E9D" w:rsidP="00135E9D">
      <w:pPr>
        <w:jc w:val="center"/>
      </w:pPr>
    </w:p>
    <w:p w14:paraId="24DF35B6" w14:textId="58BC0E52" w:rsidR="00077A4C" w:rsidRDefault="00A5274B" w:rsidP="00746A22">
      <w:pPr>
        <w:jc w:val="both"/>
        <w:rPr>
          <w:color w:val="2D3038"/>
          <w:kern w:val="36"/>
        </w:rPr>
      </w:pPr>
      <w:r>
        <w:t xml:space="preserve">от </w:t>
      </w:r>
      <w:r w:rsidR="00746A22">
        <w:t>18 декабря</w:t>
      </w:r>
      <w:r w:rsidR="00576F07">
        <w:t xml:space="preserve"> 202</w:t>
      </w:r>
      <w:r w:rsidR="008C1CBB">
        <w:t>4</w:t>
      </w:r>
      <w:r w:rsidR="00576F07">
        <w:t xml:space="preserve"> года</w:t>
      </w:r>
      <w:r>
        <w:tab/>
      </w:r>
      <w:r>
        <w:tab/>
      </w:r>
      <w:r w:rsidR="00576F07">
        <w:t xml:space="preserve"> </w:t>
      </w:r>
      <w:r w:rsidR="00746A22">
        <w:t xml:space="preserve">            </w:t>
      </w:r>
      <w:r>
        <w:t xml:space="preserve">№ </w:t>
      </w:r>
      <w:r w:rsidR="00746A22">
        <w:t>31</w:t>
      </w:r>
    </w:p>
    <w:p w14:paraId="221C490E" w14:textId="77777777" w:rsidR="00D5288E" w:rsidRPr="00077A4C" w:rsidRDefault="00D5288E" w:rsidP="00077A4C">
      <w:pPr>
        <w:outlineLvl w:val="1"/>
        <w:rPr>
          <w:color w:val="2D3038"/>
          <w:kern w:val="36"/>
        </w:rPr>
      </w:pPr>
    </w:p>
    <w:p w14:paraId="322B71EF" w14:textId="77777777" w:rsidR="00D5288E" w:rsidRDefault="0091472B" w:rsidP="00F420A6">
      <w:pPr>
        <w:ind w:right="4535"/>
        <w:jc w:val="both"/>
        <w:outlineLvl w:val="1"/>
        <w:rPr>
          <w:kern w:val="36"/>
        </w:rPr>
      </w:pPr>
      <w:r w:rsidRPr="006C26E6">
        <w:rPr>
          <w:kern w:val="36"/>
        </w:rPr>
        <w:t>О принятии органами местного самоуправления Ломоносовск</w:t>
      </w:r>
      <w:r w:rsidR="00D32225">
        <w:rPr>
          <w:kern w:val="36"/>
        </w:rPr>
        <w:t>ого</w:t>
      </w:r>
      <w:r w:rsidRPr="006C26E6">
        <w:rPr>
          <w:kern w:val="36"/>
        </w:rPr>
        <w:t xml:space="preserve"> муниципальн</w:t>
      </w:r>
      <w:r w:rsidR="00D32225">
        <w:rPr>
          <w:kern w:val="36"/>
        </w:rPr>
        <w:t>ого</w:t>
      </w:r>
      <w:r w:rsidRPr="006C26E6">
        <w:rPr>
          <w:kern w:val="36"/>
        </w:rPr>
        <w:t xml:space="preserve"> район</w:t>
      </w:r>
      <w:r w:rsidR="00D32225">
        <w:rPr>
          <w:kern w:val="36"/>
        </w:rPr>
        <w:t>а</w:t>
      </w:r>
      <w:r w:rsidRPr="006C26E6">
        <w:rPr>
          <w:kern w:val="36"/>
        </w:rPr>
        <w:t xml:space="preserve"> </w:t>
      </w:r>
      <w:r w:rsidR="00F420A6" w:rsidRPr="006C26E6">
        <w:rPr>
          <w:kern w:val="36"/>
        </w:rPr>
        <w:t>осуществления части полномочий органов местного самоуправления городского и сельск</w:t>
      </w:r>
      <w:r w:rsidR="00F420A6">
        <w:rPr>
          <w:kern w:val="36"/>
        </w:rPr>
        <w:t>ого</w:t>
      </w:r>
      <w:r w:rsidR="00F420A6" w:rsidRPr="006C26E6">
        <w:rPr>
          <w:kern w:val="36"/>
        </w:rPr>
        <w:t xml:space="preserve"> поселений Ломоносовск</w:t>
      </w:r>
      <w:r w:rsidR="00F420A6">
        <w:rPr>
          <w:kern w:val="36"/>
        </w:rPr>
        <w:t>ого</w:t>
      </w:r>
      <w:r w:rsidR="00F420A6" w:rsidRPr="006C26E6">
        <w:rPr>
          <w:kern w:val="36"/>
        </w:rPr>
        <w:t xml:space="preserve"> муниципальн</w:t>
      </w:r>
      <w:r w:rsidR="00F420A6">
        <w:rPr>
          <w:kern w:val="36"/>
        </w:rPr>
        <w:t>ого</w:t>
      </w:r>
      <w:r w:rsidR="00F420A6" w:rsidRPr="006C26E6">
        <w:rPr>
          <w:kern w:val="36"/>
        </w:rPr>
        <w:t xml:space="preserve"> район</w:t>
      </w:r>
      <w:r w:rsidR="00F420A6">
        <w:rPr>
          <w:kern w:val="36"/>
        </w:rPr>
        <w:t>а</w:t>
      </w:r>
      <w:r w:rsidR="00F420A6" w:rsidRPr="006C26E6">
        <w:rPr>
          <w:kern w:val="36"/>
        </w:rPr>
        <w:t xml:space="preserve"> в части организации ритуальных услуг и содержания мест захоронения</w:t>
      </w:r>
    </w:p>
    <w:p w14:paraId="47BE9B1E" w14:textId="77777777" w:rsidR="00315B98" w:rsidRPr="006C26E6" w:rsidRDefault="00315B98" w:rsidP="00F420A6">
      <w:pPr>
        <w:ind w:right="4535"/>
        <w:jc w:val="both"/>
        <w:outlineLvl w:val="1"/>
        <w:rPr>
          <w:kern w:val="36"/>
        </w:rPr>
      </w:pPr>
    </w:p>
    <w:p w14:paraId="784312B4" w14:textId="77777777" w:rsidR="00746A22" w:rsidRDefault="00722510" w:rsidP="00315B98">
      <w:pPr>
        <w:ind w:firstLine="567"/>
        <w:jc w:val="both"/>
      </w:pPr>
      <w:r w:rsidRPr="006C26E6">
        <w:t xml:space="preserve">Рассмотрев </w:t>
      </w:r>
      <w:r w:rsidR="00A5274B" w:rsidRPr="006C26E6">
        <w:t>р</w:t>
      </w:r>
      <w:r w:rsidRPr="006C26E6">
        <w:t>ешени</w:t>
      </w:r>
      <w:r w:rsidR="00F420A6">
        <w:t>я</w:t>
      </w:r>
      <w:r w:rsidRPr="006C26E6">
        <w:t xml:space="preserve"> Совет</w:t>
      </w:r>
      <w:r w:rsidR="00B12976">
        <w:t>а</w:t>
      </w:r>
      <w:r w:rsidRPr="006C26E6">
        <w:t xml:space="preserve"> депутатов </w:t>
      </w:r>
      <w:r w:rsidR="00F420A6" w:rsidRPr="006C26E6">
        <w:t>Лебяженское городск</w:t>
      </w:r>
      <w:r w:rsidR="00F420A6">
        <w:t>ого</w:t>
      </w:r>
      <w:r w:rsidR="00F420A6" w:rsidRPr="006C26E6">
        <w:t xml:space="preserve"> поселени</w:t>
      </w:r>
      <w:r w:rsidR="00F420A6">
        <w:t>я</w:t>
      </w:r>
      <w:r w:rsidR="00F420A6">
        <w:rPr>
          <w:kern w:val="36"/>
        </w:rPr>
        <w:t xml:space="preserve">, </w:t>
      </w:r>
      <w:r w:rsidR="003A2409" w:rsidRPr="006C26E6">
        <w:rPr>
          <w:kern w:val="36"/>
        </w:rPr>
        <w:t>Пениковско</w:t>
      </w:r>
      <w:r w:rsidR="00B12976">
        <w:rPr>
          <w:kern w:val="36"/>
        </w:rPr>
        <w:t>го</w:t>
      </w:r>
      <w:r w:rsidR="003A2409" w:rsidRPr="006C26E6">
        <w:rPr>
          <w:kern w:val="36"/>
        </w:rPr>
        <w:t xml:space="preserve"> сельско</w:t>
      </w:r>
      <w:r w:rsidR="00B12976">
        <w:rPr>
          <w:kern w:val="36"/>
        </w:rPr>
        <w:t>го</w:t>
      </w:r>
      <w:r w:rsidR="003A2409" w:rsidRPr="006C26E6">
        <w:rPr>
          <w:kern w:val="36"/>
        </w:rPr>
        <w:t xml:space="preserve"> поселени</w:t>
      </w:r>
      <w:r w:rsidR="00B12976">
        <w:rPr>
          <w:kern w:val="36"/>
        </w:rPr>
        <w:t>я</w:t>
      </w:r>
      <w:r w:rsidR="003A2409" w:rsidRPr="006C26E6">
        <w:rPr>
          <w:kern w:val="36"/>
        </w:rPr>
        <w:t xml:space="preserve"> Ломоносовского муниципального района,</w:t>
      </w:r>
      <w:r w:rsidR="007F1E67" w:rsidRPr="006C26E6">
        <w:rPr>
          <w:kern w:val="36"/>
        </w:rPr>
        <w:t xml:space="preserve"> </w:t>
      </w:r>
      <w:r w:rsidRPr="006C26E6">
        <w:rPr>
          <w:kern w:val="36"/>
        </w:rPr>
        <w:t>руководствуясь Федеральным законом от 06.10.2003</w:t>
      </w:r>
      <w:r w:rsidR="00702B30" w:rsidRPr="006C26E6">
        <w:rPr>
          <w:kern w:val="36"/>
        </w:rPr>
        <w:t xml:space="preserve"> г.</w:t>
      </w:r>
      <w:r w:rsidRPr="006C26E6">
        <w:rPr>
          <w:kern w:val="36"/>
        </w:rPr>
        <w:t xml:space="preserve"> № 131-ФЗ «Об общих принципах организации местного самоуправления в Российской Федерации», </w:t>
      </w:r>
      <w:r w:rsidR="00135E9D" w:rsidRPr="006C26E6">
        <w:t xml:space="preserve"> </w:t>
      </w:r>
      <w:hyperlink r:id="rId5" w:history="1">
        <w:r w:rsidR="00135E9D" w:rsidRPr="006C26E6">
          <w:rPr>
            <w:rStyle w:val="a3"/>
            <w:color w:val="auto"/>
            <w:u w:val="none"/>
          </w:rPr>
          <w:t>Бюджетным кодексом Российской Федерации</w:t>
        </w:r>
      </w:hyperlink>
      <w:r w:rsidR="00135E9D" w:rsidRPr="006C26E6">
        <w:t xml:space="preserve">, Совет депутатов </w:t>
      </w:r>
      <w:r w:rsidR="00315B98">
        <w:t xml:space="preserve">Ломоносовского муниципального района </w:t>
      </w:r>
      <w:r w:rsidR="00746A22">
        <w:rPr>
          <w:kern w:val="36"/>
        </w:rPr>
        <w:t>Ленинградской области</w:t>
      </w:r>
      <w:r w:rsidR="00746A22" w:rsidRPr="006C26E6">
        <w:t xml:space="preserve"> </w:t>
      </w:r>
    </w:p>
    <w:p w14:paraId="765197B3" w14:textId="47F43732" w:rsidR="00135E9D" w:rsidRDefault="00746A22" w:rsidP="00315B98">
      <w:pPr>
        <w:ind w:firstLine="567"/>
        <w:jc w:val="both"/>
      </w:pPr>
      <w:r>
        <w:t xml:space="preserve">                                                               р </w:t>
      </w:r>
      <w:r w:rsidR="00135E9D" w:rsidRPr="006C26E6">
        <w:t>е</w:t>
      </w:r>
      <w:r>
        <w:t xml:space="preserve"> </w:t>
      </w:r>
      <w:r w:rsidR="00135E9D" w:rsidRPr="006C26E6">
        <w:t>ш</w:t>
      </w:r>
      <w:r>
        <w:t xml:space="preserve"> </w:t>
      </w:r>
      <w:r w:rsidR="00135E9D" w:rsidRPr="006C26E6">
        <w:t>и</w:t>
      </w:r>
      <w:r>
        <w:t xml:space="preserve"> </w:t>
      </w:r>
      <w:r w:rsidR="00135E9D" w:rsidRPr="006C26E6">
        <w:t xml:space="preserve">л: </w:t>
      </w:r>
    </w:p>
    <w:p w14:paraId="3335AB02" w14:textId="77777777" w:rsidR="00315B98" w:rsidRPr="006C26E6" w:rsidRDefault="00315B98" w:rsidP="00077A4C">
      <w:pPr>
        <w:ind w:firstLine="720"/>
        <w:jc w:val="both"/>
      </w:pPr>
    </w:p>
    <w:p w14:paraId="2CEE44AB" w14:textId="77777777" w:rsidR="0019589E" w:rsidRPr="006C26E6" w:rsidRDefault="00722510" w:rsidP="0019589E">
      <w:pPr>
        <w:numPr>
          <w:ilvl w:val="0"/>
          <w:numId w:val="1"/>
        </w:numPr>
        <w:jc w:val="both"/>
        <w:outlineLvl w:val="1"/>
        <w:rPr>
          <w:kern w:val="36"/>
        </w:rPr>
      </w:pPr>
      <w:r w:rsidRPr="006C26E6">
        <w:t xml:space="preserve">Принять органами местного </w:t>
      </w:r>
      <w:r w:rsidRPr="006C26E6">
        <w:rPr>
          <w:kern w:val="36"/>
        </w:rPr>
        <w:t xml:space="preserve">самоуправления </w:t>
      </w:r>
      <w:r w:rsidR="00315B98">
        <w:rPr>
          <w:kern w:val="36"/>
        </w:rPr>
        <w:t xml:space="preserve">муниципального образования </w:t>
      </w:r>
      <w:r w:rsidRPr="006C26E6">
        <w:rPr>
          <w:kern w:val="36"/>
        </w:rPr>
        <w:t>Ломоносовск</w:t>
      </w:r>
      <w:r w:rsidR="00315B98">
        <w:rPr>
          <w:kern w:val="36"/>
        </w:rPr>
        <w:t>ий</w:t>
      </w:r>
      <w:r w:rsidRPr="006C26E6">
        <w:rPr>
          <w:kern w:val="36"/>
        </w:rPr>
        <w:t xml:space="preserve"> муниципальн</w:t>
      </w:r>
      <w:r w:rsidR="00D32225">
        <w:rPr>
          <w:kern w:val="36"/>
        </w:rPr>
        <w:t>ый</w:t>
      </w:r>
      <w:r w:rsidRPr="006C26E6">
        <w:rPr>
          <w:kern w:val="36"/>
        </w:rPr>
        <w:t xml:space="preserve"> район </w:t>
      </w:r>
      <w:bookmarkStart w:id="0" w:name="_Hlk185429143"/>
      <w:r w:rsidR="00315B98">
        <w:rPr>
          <w:kern w:val="36"/>
        </w:rPr>
        <w:t>Ленинградской области</w:t>
      </w:r>
      <w:bookmarkEnd w:id="0"/>
      <w:r w:rsidR="00315B98">
        <w:rPr>
          <w:kern w:val="36"/>
        </w:rPr>
        <w:t xml:space="preserve"> </w:t>
      </w:r>
      <w:r w:rsidRPr="006C26E6">
        <w:rPr>
          <w:kern w:val="36"/>
        </w:rPr>
        <w:t>осуществлени</w:t>
      </w:r>
      <w:r w:rsidR="00387AC2" w:rsidRPr="006C26E6">
        <w:rPr>
          <w:kern w:val="36"/>
        </w:rPr>
        <w:t>е</w:t>
      </w:r>
      <w:r w:rsidR="00072987" w:rsidRPr="006C26E6">
        <w:rPr>
          <w:kern w:val="36"/>
        </w:rPr>
        <w:t xml:space="preserve">  </w:t>
      </w:r>
      <w:r w:rsidRPr="006C26E6">
        <w:rPr>
          <w:kern w:val="36"/>
        </w:rPr>
        <w:t xml:space="preserve">полномочий органов местного самоуправления </w:t>
      </w:r>
      <w:r w:rsidR="00F420A6">
        <w:rPr>
          <w:kern w:val="36"/>
        </w:rPr>
        <w:t xml:space="preserve">Лебяженского городского поселения, </w:t>
      </w:r>
      <w:r w:rsidR="003A2409" w:rsidRPr="006C26E6">
        <w:rPr>
          <w:kern w:val="36"/>
        </w:rPr>
        <w:t>Пениковско</w:t>
      </w:r>
      <w:r w:rsidR="00B12976">
        <w:rPr>
          <w:kern w:val="36"/>
        </w:rPr>
        <w:t>го</w:t>
      </w:r>
      <w:r w:rsidR="003A2409" w:rsidRPr="006C26E6">
        <w:rPr>
          <w:kern w:val="36"/>
        </w:rPr>
        <w:t xml:space="preserve"> сельско</w:t>
      </w:r>
      <w:r w:rsidR="00B12976">
        <w:rPr>
          <w:kern w:val="36"/>
        </w:rPr>
        <w:t>го</w:t>
      </w:r>
      <w:r w:rsidR="003A2409" w:rsidRPr="006C26E6">
        <w:rPr>
          <w:kern w:val="36"/>
        </w:rPr>
        <w:t xml:space="preserve"> поселени</w:t>
      </w:r>
      <w:r w:rsidR="00B12976">
        <w:rPr>
          <w:kern w:val="36"/>
        </w:rPr>
        <w:t>я</w:t>
      </w:r>
      <w:r w:rsidR="003A2409" w:rsidRPr="006C26E6">
        <w:rPr>
          <w:kern w:val="36"/>
        </w:rPr>
        <w:t xml:space="preserve"> </w:t>
      </w:r>
      <w:r w:rsidRPr="006C26E6">
        <w:rPr>
          <w:kern w:val="36"/>
        </w:rPr>
        <w:t>Ломоносовск</w:t>
      </w:r>
      <w:r w:rsidR="003A2409" w:rsidRPr="006C26E6">
        <w:rPr>
          <w:kern w:val="36"/>
        </w:rPr>
        <w:t>ого</w:t>
      </w:r>
      <w:r w:rsidRPr="006C26E6">
        <w:rPr>
          <w:kern w:val="36"/>
        </w:rPr>
        <w:t xml:space="preserve"> муниципальн</w:t>
      </w:r>
      <w:r w:rsidR="003A2409" w:rsidRPr="006C26E6">
        <w:rPr>
          <w:kern w:val="36"/>
        </w:rPr>
        <w:t>ого</w:t>
      </w:r>
      <w:r w:rsidRPr="006C26E6">
        <w:rPr>
          <w:kern w:val="36"/>
        </w:rPr>
        <w:t xml:space="preserve"> район</w:t>
      </w:r>
      <w:r w:rsidR="003A2409" w:rsidRPr="006C26E6">
        <w:rPr>
          <w:kern w:val="36"/>
        </w:rPr>
        <w:t>а</w:t>
      </w:r>
      <w:r w:rsidRPr="006C26E6">
        <w:rPr>
          <w:kern w:val="36"/>
        </w:rPr>
        <w:t xml:space="preserve"> по решению вопросов местного значения</w:t>
      </w:r>
      <w:r w:rsidR="00072987" w:rsidRPr="006C26E6">
        <w:rPr>
          <w:kern w:val="36"/>
        </w:rPr>
        <w:t xml:space="preserve"> в части </w:t>
      </w:r>
      <w:r w:rsidR="00BB401D" w:rsidRPr="006C26E6">
        <w:rPr>
          <w:kern w:val="36"/>
        </w:rPr>
        <w:t xml:space="preserve"> </w:t>
      </w:r>
      <w:r w:rsidR="00072987" w:rsidRPr="006C26E6">
        <w:rPr>
          <w:kern w:val="36"/>
        </w:rPr>
        <w:t>организации ритуальных услу</w:t>
      </w:r>
      <w:r w:rsidR="00A15DE8" w:rsidRPr="006C26E6">
        <w:rPr>
          <w:kern w:val="36"/>
        </w:rPr>
        <w:t>г</w:t>
      </w:r>
      <w:r w:rsidR="00524814" w:rsidRPr="006C26E6">
        <w:rPr>
          <w:kern w:val="36"/>
        </w:rPr>
        <w:t xml:space="preserve"> и содержания мест захоронения</w:t>
      </w:r>
      <w:r w:rsidR="00A15DE8" w:rsidRPr="006C26E6">
        <w:rPr>
          <w:kern w:val="36"/>
        </w:rPr>
        <w:t xml:space="preserve"> сроком</w:t>
      </w:r>
      <w:r w:rsidR="00702B30" w:rsidRPr="006C26E6">
        <w:rPr>
          <w:kern w:val="36"/>
        </w:rPr>
        <w:t xml:space="preserve"> на 1</w:t>
      </w:r>
      <w:r w:rsidR="00433A61" w:rsidRPr="006C26E6">
        <w:rPr>
          <w:kern w:val="36"/>
        </w:rPr>
        <w:t xml:space="preserve"> (один)</w:t>
      </w:r>
      <w:r w:rsidR="00702B30" w:rsidRPr="006C26E6">
        <w:rPr>
          <w:kern w:val="36"/>
        </w:rPr>
        <w:t xml:space="preserve"> год</w:t>
      </w:r>
      <w:r w:rsidRPr="006C26E6">
        <w:rPr>
          <w:kern w:val="36"/>
        </w:rPr>
        <w:t xml:space="preserve"> с 01 </w:t>
      </w:r>
      <w:r w:rsidR="00702B30" w:rsidRPr="006C26E6">
        <w:rPr>
          <w:kern w:val="36"/>
        </w:rPr>
        <w:t>января</w:t>
      </w:r>
      <w:r w:rsidRPr="006C26E6">
        <w:rPr>
          <w:kern w:val="36"/>
        </w:rPr>
        <w:t xml:space="preserve"> 20</w:t>
      </w:r>
      <w:r w:rsidR="00621F14" w:rsidRPr="006C26E6">
        <w:rPr>
          <w:kern w:val="36"/>
        </w:rPr>
        <w:t>2</w:t>
      </w:r>
      <w:r w:rsidR="008C1CBB">
        <w:rPr>
          <w:kern w:val="36"/>
        </w:rPr>
        <w:t>5</w:t>
      </w:r>
      <w:r w:rsidR="00621F14" w:rsidRPr="006C26E6">
        <w:rPr>
          <w:kern w:val="36"/>
        </w:rPr>
        <w:t xml:space="preserve"> </w:t>
      </w:r>
      <w:r w:rsidRPr="006C26E6">
        <w:rPr>
          <w:kern w:val="36"/>
        </w:rPr>
        <w:t xml:space="preserve">года до </w:t>
      </w:r>
      <w:r w:rsidR="00702B30" w:rsidRPr="006C26E6">
        <w:rPr>
          <w:kern w:val="36"/>
        </w:rPr>
        <w:t>31</w:t>
      </w:r>
      <w:r w:rsidRPr="006C26E6">
        <w:rPr>
          <w:kern w:val="36"/>
        </w:rPr>
        <w:t xml:space="preserve"> </w:t>
      </w:r>
      <w:r w:rsidR="00702B30" w:rsidRPr="006C26E6">
        <w:rPr>
          <w:kern w:val="36"/>
        </w:rPr>
        <w:t>декабря</w:t>
      </w:r>
      <w:r w:rsidRPr="006C26E6">
        <w:rPr>
          <w:kern w:val="36"/>
        </w:rPr>
        <w:t xml:space="preserve"> 20</w:t>
      </w:r>
      <w:r w:rsidR="00621F14" w:rsidRPr="006C26E6">
        <w:rPr>
          <w:kern w:val="36"/>
        </w:rPr>
        <w:t>2</w:t>
      </w:r>
      <w:r w:rsidR="008C1CBB">
        <w:rPr>
          <w:kern w:val="36"/>
        </w:rPr>
        <w:t>5</w:t>
      </w:r>
      <w:r w:rsidRPr="006C26E6">
        <w:rPr>
          <w:kern w:val="36"/>
        </w:rPr>
        <w:t xml:space="preserve"> года.</w:t>
      </w:r>
      <w:r w:rsidR="00072987" w:rsidRPr="006C26E6">
        <w:rPr>
          <w:kern w:val="36"/>
        </w:rPr>
        <w:t xml:space="preserve"> </w:t>
      </w:r>
    </w:p>
    <w:p w14:paraId="4BCD1EE6" w14:textId="77777777" w:rsidR="00722510" w:rsidRPr="006C26E6" w:rsidRDefault="00722510" w:rsidP="00702B30">
      <w:pPr>
        <w:numPr>
          <w:ilvl w:val="0"/>
          <w:numId w:val="1"/>
        </w:numPr>
        <w:jc w:val="both"/>
        <w:outlineLvl w:val="1"/>
        <w:rPr>
          <w:kern w:val="36"/>
        </w:rPr>
      </w:pPr>
      <w:r w:rsidRPr="006C26E6">
        <w:rPr>
          <w:kern w:val="36"/>
        </w:rPr>
        <w:t>Администрации Ломоносовск</w:t>
      </w:r>
      <w:r w:rsidR="00B12976">
        <w:rPr>
          <w:kern w:val="36"/>
        </w:rPr>
        <w:t>ого</w:t>
      </w:r>
      <w:r w:rsidRPr="006C26E6">
        <w:rPr>
          <w:kern w:val="36"/>
        </w:rPr>
        <w:t xml:space="preserve"> муниципальн</w:t>
      </w:r>
      <w:r w:rsidR="00B12976">
        <w:rPr>
          <w:kern w:val="36"/>
        </w:rPr>
        <w:t>ого</w:t>
      </w:r>
      <w:r w:rsidR="00702B30" w:rsidRPr="006C26E6">
        <w:rPr>
          <w:kern w:val="36"/>
        </w:rPr>
        <w:t xml:space="preserve"> </w:t>
      </w:r>
      <w:r w:rsidRPr="006C26E6">
        <w:rPr>
          <w:kern w:val="36"/>
        </w:rPr>
        <w:t>район</w:t>
      </w:r>
      <w:r w:rsidR="00B12976">
        <w:rPr>
          <w:kern w:val="36"/>
        </w:rPr>
        <w:t>а</w:t>
      </w:r>
      <w:r w:rsidRPr="006C26E6">
        <w:rPr>
          <w:kern w:val="36"/>
        </w:rPr>
        <w:t xml:space="preserve"> Ленинградской области заключить </w:t>
      </w:r>
      <w:r w:rsidR="009943C2" w:rsidRPr="006C26E6">
        <w:rPr>
          <w:kern w:val="36"/>
        </w:rPr>
        <w:t xml:space="preserve">соглашение о передаче органами местного самоуправления </w:t>
      </w:r>
      <w:r w:rsidR="00F420A6">
        <w:rPr>
          <w:kern w:val="36"/>
        </w:rPr>
        <w:t xml:space="preserve">Лебяженского городского поселения, </w:t>
      </w:r>
      <w:r w:rsidR="003A2409" w:rsidRPr="006C26E6">
        <w:rPr>
          <w:kern w:val="36"/>
        </w:rPr>
        <w:t>Пениковско</w:t>
      </w:r>
      <w:r w:rsidR="00B12976">
        <w:rPr>
          <w:kern w:val="36"/>
        </w:rPr>
        <w:t>го</w:t>
      </w:r>
      <w:r w:rsidR="003A2409" w:rsidRPr="006C26E6">
        <w:rPr>
          <w:kern w:val="36"/>
        </w:rPr>
        <w:t xml:space="preserve"> сельско</w:t>
      </w:r>
      <w:r w:rsidR="00B12976">
        <w:rPr>
          <w:kern w:val="36"/>
        </w:rPr>
        <w:t>го</w:t>
      </w:r>
      <w:r w:rsidR="003A2409" w:rsidRPr="006C26E6">
        <w:rPr>
          <w:kern w:val="36"/>
        </w:rPr>
        <w:t xml:space="preserve"> поселени</w:t>
      </w:r>
      <w:r w:rsidR="00B12976">
        <w:rPr>
          <w:kern w:val="36"/>
        </w:rPr>
        <w:t>я</w:t>
      </w:r>
      <w:r w:rsidR="003A2409" w:rsidRPr="006C26E6">
        <w:rPr>
          <w:kern w:val="36"/>
        </w:rPr>
        <w:t xml:space="preserve"> </w:t>
      </w:r>
      <w:r w:rsidR="00702B30" w:rsidRPr="006C26E6">
        <w:rPr>
          <w:kern w:val="36"/>
        </w:rPr>
        <w:t xml:space="preserve"> </w:t>
      </w:r>
      <w:r w:rsidR="009943C2" w:rsidRPr="006C26E6">
        <w:rPr>
          <w:kern w:val="36"/>
        </w:rPr>
        <w:t>Ломоносовск</w:t>
      </w:r>
      <w:r w:rsidR="00B12976">
        <w:rPr>
          <w:kern w:val="36"/>
        </w:rPr>
        <w:t>ого</w:t>
      </w:r>
      <w:r w:rsidR="009943C2" w:rsidRPr="006C26E6">
        <w:rPr>
          <w:kern w:val="36"/>
        </w:rPr>
        <w:t xml:space="preserve"> муниципальн</w:t>
      </w:r>
      <w:r w:rsidR="00B12976">
        <w:rPr>
          <w:kern w:val="36"/>
        </w:rPr>
        <w:t>ого</w:t>
      </w:r>
      <w:r w:rsidR="009943C2" w:rsidRPr="006C26E6">
        <w:rPr>
          <w:kern w:val="36"/>
        </w:rPr>
        <w:t xml:space="preserve"> район</w:t>
      </w:r>
      <w:r w:rsidR="00B12976">
        <w:rPr>
          <w:kern w:val="36"/>
        </w:rPr>
        <w:t>а</w:t>
      </w:r>
      <w:r w:rsidR="009943C2" w:rsidRPr="006C26E6">
        <w:rPr>
          <w:kern w:val="36"/>
        </w:rPr>
        <w:t xml:space="preserve"> </w:t>
      </w:r>
      <w:r w:rsidR="00425AF7" w:rsidRPr="006C26E6">
        <w:rPr>
          <w:kern w:val="36"/>
        </w:rPr>
        <w:t xml:space="preserve">осуществления части своих полномочий органам местного самоуправления </w:t>
      </w:r>
      <w:r w:rsidR="00315B98">
        <w:rPr>
          <w:kern w:val="36"/>
        </w:rPr>
        <w:t xml:space="preserve">муниципального образования </w:t>
      </w:r>
      <w:r w:rsidR="00425AF7" w:rsidRPr="006C26E6">
        <w:rPr>
          <w:kern w:val="36"/>
        </w:rPr>
        <w:t>Ломоносовск</w:t>
      </w:r>
      <w:r w:rsidR="00315B98">
        <w:rPr>
          <w:kern w:val="36"/>
        </w:rPr>
        <w:t>ий</w:t>
      </w:r>
      <w:r w:rsidR="00425AF7" w:rsidRPr="006C26E6">
        <w:rPr>
          <w:kern w:val="36"/>
        </w:rPr>
        <w:t xml:space="preserve"> муниципальн</w:t>
      </w:r>
      <w:r w:rsidR="00315B98">
        <w:rPr>
          <w:kern w:val="36"/>
        </w:rPr>
        <w:t>ый</w:t>
      </w:r>
      <w:r w:rsidR="00425AF7" w:rsidRPr="006C26E6">
        <w:rPr>
          <w:kern w:val="36"/>
        </w:rPr>
        <w:t xml:space="preserve"> район Ленинградской области в соответствии с пунк</w:t>
      </w:r>
      <w:r w:rsidR="0019589E" w:rsidRPr="006C26E6">
        <w:rPr>
          <w:kern w:val="36"/>
        </w:rPr>
        <w:t>т</w:t>
      </w:r>
      <w:r w:rsidR="00B12976">
        <w:rPr>
          <w:kern w:val="36"/>
        </w:rPr>
        <w:t>ом</w:t>
      </w:r>
      <w:r w:rsidR="00425AF7" w:rsidRPr="006C26E6">
        <w:rPr>
          <w:kern w:val="36"/>
        </w:rPr>
        <w:t xml:space="preserve"> 1</w:t>
      </w:r>
      <w:r w:rsidR="0019589E" w:rsidRPr="006C26E6">
        <w:rPr>
          <w:kern w:val="36"/>
        </w:rPr>
        <w:t xml:space="preserve"> </w:t>
      </w:r>
      <w:r w:rsidR="00425AF7" w:rsidRPr="006C26E6">
        <w:rPr>
          <w:kern w:val="36"/>
        </w:rPr>
        <w:t>настоящего решения</w:t>
      </w:r>
      <w:r w:rsidR="00702B30" w:rsidRPr="006C26E6">
        <w:rPr>
          <w:kern w:val="36"/>
        </w:rPr>
        <w:t xml:space="preserve">, частью 4 статьи 15 Федерального закона № 131-ФЗ </w:t>
      </w:r>
      <w:r w:rsidR="00C4260F" w:rsidRPr="006C26E6">
        <w:rPr>
          <w:kern w:val="36"/>
        </w:rPr>
        <w:t xml:space="preserve">от 06.10.2003 г. </w:t>
      </w:r>
      <w:r w:rsidR="00702B30" w:rsidRPr="006C26E6">
        <w:rPr>
          <w:kern w:val="36"/>
        </w:rPr>
        <w:t>«Об общих принципах организации местного самоуправления в Российской Федерации»</w:t>
      </w:r>
      <w:r w:rsidR="00431DB0" w:rsidRPr="006C26E6">
        <w:rPr>
          <w:kern w:val="36"/>
        </w:rPr>
        <w:t xml:space="preserve">. </w:t>
      </w:r>
      <w:r w:rsidR="007424FB" w:rsidRPr="006C26E6">
        <w:rPr>
          <w:kern w:val="36"/>
        </w:rPr>
        <w:t xml:space="preserve"> </w:t>
      </w:r>
    </w:p>
    <w:p w14:paraId="17274209" w14:textId="21BE9821" w:rsidR="00AB3542" w:rsidRPr="00AB3542" w:rsidRDefault="00AB3542" w:rsidP="00AB3542">
      <w:pPr>
        <w:numPr>
          <w:ilvl w:val="0"/>
          <w:numId w:val="1"/>
        </w:numPr>
        <w:jc w:val="both"/>
        <w:outlineLvl w:val="1"/>
        <w:rPr>
          <w:color w:val="2D3038"/>
          <w:kern w:val="36"/>
        </w:rPr>
      </w:pPr>
      <w:r w:rsidRPr="00AB3542">
        <w:t xml:space="preserve">Настоящее решение вступает в силу </w:t>
      </w:r>
      <w:r w:rsidR="00746A22">
        <w:t>1 января 2025 года</w:t>
      </w:r>
      <w:r w:rsidRPr="00AB3542">
        <w:t>.</w:t>
      </w:r>
    </w:p>
    <w:p w14:paraId="581D1CFF" w14:textId="77777777" w:rsidR="00387AC2" w:rsidRPr="00E16DB1" w:rsidRDefault="00387AC2" w:rsidP="00387AC2">
      <w:pPr>
        <w:numPr>
          <w:ilvl w:val="0"/>
          <w:numId w:val="1"/>
        </w:numPr>
        <w:ind w:left="709" w:hanging="349"/>
        <w:jc w:val="both"/>
        <w:rPr>
          <w:sz w:val="22"/>
        </w:rPr>
      </w:pPr>
      <w:r w:rsidRPr="00077A4C">
        <w:t xml:space="preserve"> </w:t>
      </w:r>
      <w:r w:rsidR="00997680">
        <w:t xml:space="preserve">Опубликовать настоящее решение </w:t>
      </w:r>
      <w:r w:rsidR="00576F07" w:rsidRPr="00576F07">
        <w:t xml:space="preserve">в приложении к газете «Балтийский луч» по Ленинградской области </w:t>
      </w:r>
      <w:r w:rsidR="00997680">
        <w:t>и разместить на официальном сайте муниципального образования Ломоносовский муниципальный район Ленинградской области в информационно-телекоммуникационной сети Интернет</w:t>
      </w:r>
      <w:r w:rsidR="00E16DB1" w:rsidRPr="00E16DB1">
        <w:rPr>
          <w:szCs w:val="28"/>
        </w:rPr>
        <w:t>.</w:t>
      </w:r>
    </w:p>
    <w:p w14:paraId="6FEE58A5" w14:textId="77777777" w:rsidR="00722510" w:rsidRDefault="00722510" w:rsidP="007424FB">
      <w:pPr>
        <w:jc w:val="both"/>
        <w:outlineLvl w:val="1"/>
        <w:rPr>
          <w:color w:val="2D3038"/>
        </w:rPr>
      </w:pPr>
    </w:p>
    <w:p w14:paraId="25CBB55E" w14:textId="77777777" w:rsidR="00DC7BE8" w:rsidRPr="00077A4C" w:rsidRDefault="00DC7BE8" w:rsidP="007424FB">
      <w:pPr>
        <w:jc w:val="both"/>
        <w:outlineLvl w:val="1"/>
        <w:rPr>
          <w:color w:val="2D3038"/>
        </w:rPr>
      </w:pPr>
    </w:p>
    <w:p w14:paraId="44503C8F" w14:textId="77777777" w:rsidR="00B944E6" w:rsidRDefault="00A5274B" w:rsidP="00A5274B">
      <w:pPr>
        <w:rPr>
          <w:shd w:val="clear" w:color="auto" w:fill="FFFFFF"/>
        </w:rPr>
      </w:pPr>
      <w:r w:rsidRPr="00C948ED">
        <w:t xml:space="preserve">Глава </w:t>
      </w:r>
      <w:r>
        <w:rPr>
          <w:shd w:val="clear" w:color="auto" w:fill="FFFFFF"/>
        </w:rPr>
        <w:t>Ломоносовск</w:t>
      </w:r>
      <w:r w:rsidR="00315B98">
        <w:rPr>
          <w:shd w:val="clear" w:color="auto" w:fill="FFFFFF"/>
        </w:rPr>
        <w:t>ого</w:t>
      </w:r>
    </w:p>
    <w:p w14:paraId="0DBD45F8" w14:textId="10842214" w:rsidR="00E16DB1" w:rsidRDefault="00A5274B" w:rsidP="00A5274B">
      <w:r>
        <w:rPr>
          <w:shd w:val="clear" w:color="auto" w:fill="FFFFFF"/>
        </w:rPr>
        <w:t>муниципальн</w:t>
      </w:r>
      <w:r w:rsidR="00315B98">
        <w:rPr>
          <w:shd w:val="clear" w:color="auto" w:fill="FFFFFF"/>
        </w:rPr>
        <w:t>ого</w:t>
      </w:r>
      <w:r>
        <w:rPr>
          <w:shd w:val="clear" w:color="auto" w:fill="FFFFFF"/>
        </w:rPr>
        <w:t xml:space="preserve"> район</w:t>
      </w:r>
      <w:r w:rsidR="00315B98">
        <w:rPr>
          <w:shd w:val="clear" w:color="auto" w:fill="FFFFFF"/>
        </w:rPr>
        <w:t>а</w:t>
      </w:r>
      <w:r>
        <w:rPr>
          <w:shd w:val="clear" w:color="auto" w:fill="FFFFFF"/>
        </w:rPr>
        <w:t xml:space="preserve">            </w:t>
      </w:r>
      <w:r w:rsidRPr="00C948ED">
        <w:tab/>
        <w:t xml:space="preserve">               </w:t>
      </w:r>
      <w:r>
        <w:t xml:space="preserve">   </w:t>
      </w:r>
      <w:r w:rsidR="00B944E6">
        <w:t xml:space="preserve">                             </w:t>
      </w:r>
      <w:r>
        <w:t xml:space="preserve">                    </w:t>
      </w:r>
      <w:r w:rsidR="00315B98">
        <w:t xml:space="preserve"> </w:t>
      </w:r>
      <w:r w:rsidR="001913E7">
        <w:t>В.М. Ивано</w:t>
      </w:r>
      <w:r w:rsidR="00B12976">
        <w:t>в</w:t>
      </w:r>
    </w:p>
    <w:p w14:paraId="3131EAD3" w14:textId="4D7C2D7C" w:rsidR="00E16DB1" w:rsidRDefault="00B944E6" w:rsidP="00E16D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sectPr w:rsidR="00E16DB1" w:rsidSect="00B12976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F2C25"/>
    <w:multiLevelType w:val="hybridMultilevel"/>
    <w:tmpl w:val="EC3EA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382380">
    <w:abstractNumId w:val="0"/>
  </w:num>
  <w:num w:numId="2" w16cid:durableId="1813713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E9D"/>
    <w:rsid w:val="000547EC"/>
    <w:rsid w:val="00072987"/>
    <w:rsid w:val="00077A4C"/>
    <w:rsid w:val="000E2B97"/>
    <w:rsid w:val="00106609"/>
    <w:rsid w:val="00135E9D"/>
    <w:rsid w:val="001913E7"/>
    <w:rsid w:val="0019589E"/>
    <w:rsid w:val="001E70A5"/>
    <w:rsid w:val="00201089"/>
    <w:rsid w:val="00241DC1"/>
    <w:rsid w:val="00315B98"/>
    <w:rsid w:val="00387AC2"/>
    <w:rsid w:val="003A2409"/>
    <w:rsid w:val="003F3AE5"/>
    <w:rsid w:val="00403608"/>
    <w:rsid w:val="00425AF7"/>
    <w:rsid w:val="00431DB0"/>
    <w:rsid w:val="00433A61"/>
    <w:rsid w:val="004667EC"/>
    <w:rsid w:val="004E0894"/>
    <w:rsid w:val="00524814"/>
    <w:rsid w:val="005355EC"/>
    <w:rsid w:val="00542BA9"/>
    <w:rsid w:val="00576F07"/>
    <w:rsid w:val="00582024"/>
    <w:rsid w:val="00593D1F"/>
    <w:rsid w:val="005B7004"/>
    <w:rsid w:val="00621F14"/>
    <w:rsid w:val="006C26E6"/>
    <w:rsid w:val="00700513"/>
    <w:rsid w:val="00702B30"/>
    <w:rsid w:val="00722510"/>
    <w:rsid w:val="007424FB"/>
    <w:rsid w:val="00746A22"/>
    <w:rsid w:val="007A7FE3"/>
    <w:rsid w:val="007F1E67"/>
    <w:rsid w:val="00823561"/>
    <w:rsid w:val="008C1CBB"/>
    <w:rsid w:val="008F4C71"/>
    <w:rsid w:val="0090087C"/>
    <w:rsid w:val="0091472B"/>
    <w:rsid w:val="00944FFB"/>
    <w:rsid w:val="009943C2"/>
    <w:rsid w:val="00997680"/>
    <w:rsid w:val="009B1F8C"/>
    <w:rsid w:val="009F3640"/>
    <w:rsid w:val="00A15DE8"/>
    <w:rsid w:val="00A318B4"/>
    <w:rsid w:val="00A43A9B"/>
    <w:rsid w:val="00A5274B"/>
    <w:rsid w:val="00A64365"/>
    <w:rsid w:val="00AB3542"/>
    <w:rsid w:val="00AC29C1"/>
    <w:rsid w:val="00B021FE"/>
    <w:rsid w:val="00B12976"/>
    <w:rsid w:val="00B6231A"/>
    <w:rsid w:val="00B65E8D"/>
    <w:rsid w:val="00B92716"/>
    <w:rsid w:val="00B944E6"/>
    <w:rsid w:val="00BA406F"/>
    <w:rsid w:val="00BB401D"/>
    <w:rsid w:val="00C4260F"/>
    <w:rsid w:val="00D12538"/>
    <w:rsid w:val="00D23492"/>
    <w:rsid w:val="00D32225"/>
    <w:rsid w:val="00D5288E"/>
    <w:rsid w:val="00D70D5B"/>
    <w:rsid w:val="00DC107A"/>
    <w:rsid w:val="00DC7BE8"/>
    <w:rsid w:val="00DD2C71"/>
    <w:rsid w:val="00E16DB1"/>
    <w:rsid w:val="00E2428F"/>
    <w:rsid w:val="00E24BD2"/>
    <w:rsid w:val="00E80DBC"/>
    <w:rsid w:val="00EA358D"/>
    <w:rsid w:val="00F420A6"/>
    <w:rsid w:val="00F5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74A51"/>
  <w15:docId w15:val="{24DEFBF1-E9ED-4E43-AD7A-95662A73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5E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5E9D"/>
    <w:rPr>
      <w:color w:val="0000FF"/>
      <w:u w:val="single"/>
    </w:rPr>
  </w:style>
  <w:style w:type="character" w:customStyle="1" w:styleId="num4">
    <w:name w:val="num4"/>
    <w:basedOn w:val="a0"/>
    <w:rsid w:val="00135E9D"/>
  </w:style>
  <w:style w:type="paragraph" w:customStyle="1" w:styleId="ConsPlusNormal">
    <w:name w:val="ConsPlusNormal"/>
    <w:rsid w:val="00425AF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4">
    <w:name w:val="Знак Знак Знак"/>
    <w:basedOn w:val="a"/>
    <w:rsid w:val="00387AC2"/>
    <w:pPr>
      <w:spacing w:after="160" w:line="240" w:lineRule="exact"/>
    </w:pPr>
    <w:rPr>
      <w:rFonts w:ascii="Verdana" w:eastAsia="SimSu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pravo.ru/entity/get/19/?entity_id=205071&amp;entity_id=2050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2502</CharactersWithSpaces>
  <SharedDoc>false</SharedDoc>
  <HLinks>
    <vt:vector size="6" baseType="variant">
      <vt:variant>
        <vt:i4>3014695</vt:i4>
      </vt:variant>
      <vt:variant>
        <vt:i4>0</vt:i4>
      </vt:variant>
      <vt:variant>
        <vt:i4>0</vt:i4>
      </vt:variant>
      <vt:variant>
        <vt:i4>5</vt:i4>
      </vt:variant>
      <vt:variant>
        <vt:lpwstr>http://docs.pravo.ru/entity/get/19/?entity_id=205071&amp;entity_id=205071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Климович Татьяна Евгеньевна</cp:lastModifiedBy>
  <cp:revision>3</cp:revision>
  <cp:lastPrinted>2022-12-19T07:55:00Z</cp:lastPrinted>
  <dcterms:created xsi:type="dcterms:W3CDTF">2024-12-18T12:43:00Z</dcterms:created>
  <dcterms:modified xsi:type="dcterms:W3CDTF">2024-12-18T12:45:00Z</dcterms:modified>
</cp:coreProperties>
</file>