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4960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4960F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4960FD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960FD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4960FD" w:rsidRPr="004960FD">
        <w:rPr>
          <w:rFonts w:ascii="Times New Roman" w:hAnsi="Times New Roman" w:cs="Times New Roman"/>
          <w:sz w:val="24"/>
          <w:szCs w:val="24"/>
        </w:rPr>
        <w:t>1306003:23</w:t>
      </w:r>
      <w:r w:rsidR="00DA0F7B" w:rsidRPr="00640F0F">
        <w:rPr>
          <w:rFonts w:ascii="Times New Roman" w:hAnsi="Times New Roman" w:cs="Times New Roman"/>
          <w:sz w:val="24"/>
          <w:szCs w:val="24"/>
        </w:rPr>
        <w:t>7</w:t>
      </w:r>
      <w:r w:rsidRPr="00640F0F">
        <w:rPr>
          <w:rFonts w:ascii="Times New Roman" w:hAnsi="Times New Roman" w:cs="Times New Roman"/>
          <w:sz w:val="24"/>
          <w:szCs w:val="24"/>
        </w:rPr>
        <w:t>,</w:t>
      </w:r>
      <w:r w:rsidRPr="00626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0F0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40F0F" w:rsidRPr="00640F0F">
        <w:rPr>
          <w:rFonts w:ascii="Times New Roman" w:hAnsi="Times New Roman" w:cs="Times New Roman"/>
          <w:sz w:val="24"/>
          <w:szCs w:val="24"/>
        </w:rPr>
        <w:t>1141</w:t>
      </w:r>
      <w:r w:rsidRPr="00640F0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640F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0F0F">
        <w:rPr>
          <w:rFonts w:ascii="Times New Roman" w:hAnsi="Times New Roman" w:cs="Times New Roman"/>
          <w:sz w:val="24"/>
          <w:szCs w:val="24"/>
        </w:rPr>
        <w:t>,</w:t>
      </w:r>
      <w:r w:rsidRPr="00626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1C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4960FD" w:rsidRPr="008E51C9">
        <w:rPr>
          <w:rFonts w:ascii="Times New Roman" w:hAnsi="Times New Roman" w:cs="Times New Roman"/>
          <w:sz w:val="24"/>
          <w:szCs w:val="24"/>
          <w:shd w:val="clear" w:color="auto" w:fill="FFFFFF"/>
        </w:rPr>
        <w:t>малоэтажная жилая застройка(индивидуальное жилищное строительство; размещение дачных домов и садовых домов)</w:t>
      </w:r>
      <w:r w:rsidRPr="008E51C9">
        <w:rPr>
          <w:rFonts w:ascii="Times New Roman" w:hAnsi="Times New Roman" w:cs="Times New Roman"/>
          <w:sz w:val="24"/>
          <w:szCs w:val="24"/>
        </w:rPr>
        <w:t>,</w:t>
      </w:r>
      <w:r w:rsidRPr="008E51C9">
        <w:rPr>
          <w:rFonts w:ascii="Times New Roman" w:hAnsi="Times New Roman" w:cs="Times New Roman"/>
          <w:sz w:val="28"/>
          <w:szCs w:val="28"/>
        </w:rPr>
        <w:t xml:space="preserve"> к</w:t>
      </w:r>
      <w:r w:rsidRPr="008E51C9">
        <w:rPr>
          <w:rFonts w:ascii="Times New Roman" w:hAnsi="Times New Roman" w:cs="Times New Roman"/>
          <w:sz w:val="24"/>
          <w:szCs w:val="24"/>
        </w:rPr>
        <w:t xml:space="preserve">атегория земель: земли </w:t>
      </w:r>
      <w:r w:rsidRPr="00730DB7">
        <w:rPr>
          <w:rFonts w:ascii="Times New Roman" w:hAnsi="Times New Roman" w:cs="Times New Roman"/>
          <w:sz w:val="24"/>
          <w:szCs w:val="24"/>
        </w:rPr>
        <w:t xml:space="preserve">населенных пунктов, описание местоположения: </w:t>
      </w:r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E03ED"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Лаголовское</w:t>
      </w:r>
      <w:proofErr w:type="spellEnd"/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8E51C9"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Лаголово</w:t>
      </w:r>
      <w:proofErr w:type="spellEnd"/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730DB7">
        <w:rPr>
          <w:rFonts w:ascii="Times New Roman" w:hAnsi="Times New Roman" w:cs="Times New Roman"/>
          <w:sz w:val="24"/>
          <w:szCs w:val="24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730DB7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</w:t>
      </w:r>
      <w:proofErr w:type="gramStart"/>
      <w:r w:rsidR="008E51C9" w:rsidRPr="00730DB7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8E51C9" w:rsidRPr="00730DB7">
        <w:rPr>
          <w:rFonts w:ascii="Times New Roman" w:hAnsi="Times New Roman" w:cs="Times New Roman"/>
          <w:sz w:val="24"/>
          <w:szCs w:val="24"/>
        </w:rPr>
        <w:t>, д. 19/15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>сектор</w:t>
      </w:r>
      <w:r w:rsidR="008E51C9" w:rsidRPr="00730DB7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 xml:space="preserve">защиты информации и персональных данных, кабинет 11, </w:t>
      </w:r>
      <w:r w:rsidRPr="00730DB7">
        <w:rPr>
          <w:rFonts w:ascii="Times New Roman" w:hAnsi="Times New Roman" w:cs="Times New Roman"/>
          <w:sz w:val="24"/>
          <w:szCs w:val="24"/>
        </w:rPr>
        <w:t xml:space="preserve">по вторникам (кроме праздничных дней) с </w:t>
      </w:r>
      <w:r w:rsidR="009E20AE" w:rsidRPr="00730DB7">
        <w:rPr>
          <w:rFonts w:ascii="Times New Roman" w:hAnsi="Times New Roman" w:cs="Times New Roman"/>
          <w:sz w:val="24"/>
          <w:szCs w:val="24"/>
        </w:rPr>
        <w:t>10.</w:t>
      </w:r>
      <w:r w:rsidRPr="00730DB7">
        <w:rPr>
          <w:rFonts w:ascii="Times New Roman" w:hAnsi="Times New Roman" w:cs="Times New Roman"/>
          <w:sz w:val="24"/>
          <w:szCs w:val="24"/>
        </w:rPr>
        <w:t xml:space="preserve">00 до 17.00, перерыв с 13.00 до 14.00.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730DB7">
        <w:rPr>
          <w:rFonts w:ascii="Times New Roman" w:hAnsi="Times New Roman" w:cs="Times New Roman"/>
          <w:sz w:val="24"/>
          <w:szCs w:val="24"/>
        </w:rPr>
        <w:t>0</w:t>
      </w:r>
      <w:r w:rsidR="00730DB7" w:rsidRPr="00730DB7">
        <w:rPr>
          <w:rFonts w:ascii="Times New Roman" w:hAnsi="Times New Roman" w:cs="Times New Roman"/>
          <w:sz w:val="24"/>
          <w:szCs w:val="24"/>
        </w:rPr>
        <w:t>6</w:t>
      </w:r>
      <w:r w:rsidR="009E20AE" w:rsidRPr="00730DB7">
        <w:rPr>
          <w:rFonts w:ascii="Times New Roman" w:hAnsi="Times New Roman" w:cs="Times New Roman"/>
          <w:sz w:val="24"/>
          <w:szCs w:val="24"/>
        </w:rPr>
        <w:t>-6</w:t>
      </w:r>
      <w:r w:rsidR="00730DB7" w:rsidRPr="00730DB7">
        <w:rPr>
          <w:rFonts w:ascii="Times New Roman" w:hAnsi="Times New Roman" w:cs="Times New Roman"/>
          <w:sz w:val="24"/>
          <w:szCs w:val="24"/>
        </w:rPr>
        <w:t>0</w:t>
      </w:r>
      <w:r w:rsidRPr="0073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730DB7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730DB7" w:rsidRPr="00730DB7">
        <w:rPr>
          <w:rFonts w:ascii="Times New Roman" w:hAnsi="Times New Roman" w:cs="Times New Roman"/>
          <w:b/>
          <w:sz w:val="24"/>
          <w:szCs w:val="24"/>
        </w:rPr>
        <w:t>20</w:t>
      </w:r>
      <w:r w:rsidRPr="00730DB7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730DB7">
        <w:rPr>
          <w:rFonts w:ascii="Times New Roman" w:hAnsi="Times New Roman" w:cs="Times New Roman"/>
          <w:b/>
          <w:sz w:val="24"/>
          <w:szCs w:val="24"/>
        </w:rPr>
        <w:t>12</w:t>
      </w:r>
      <w:r w:rsidRPr="00730DB7">
        <w:rPr>
          <w:rFonts w:ascii="Times New Roman" w:hAnsi="Times New Roman" w:cs="Times New Roman"/>
          <w:b/>
          <w:sz w:val="24"/>
          <w:szCs w:val="24"/>
        </w:rPr>
        <w:t>.2021</w:t>
      </w:r>
      <w:r w:rsidRPr="00730D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730DB7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730DB7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626626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626626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A7502"/>
    <w:rsid w:val="00367250"/>
    <w:rsid w:val="004960FD"/>
    <w:rsid w:val="00555BA1"/>
    <w:rsid w:val="005F64C3"/>
    <w:rsid w:val="006049CD"/>
    <w:rsid w:val="00626626"/>
    <w:rsid w:val="00640F0F"/>
    <w:rsid w:val="00654FED"/>
    <w:rsid w:val="006E485C"/>
    <w:rsid w:val="00730DB7"/>
    <w:rsid w:val="00751A1C"/>
    <w:rsid w:val="00807F2C"/>
    <w:rsid w:val="008509BB"/>
    <w:rsid w:val="00861CB9"/>
    <w:rsid w:val="00896698"/>
    <w:rsid w:val="008E51C9"/>
    <w:rsid w:val="00942106"/>
    <w:rsid w:val="009E20AE"/>
    <w:rsid w:val="00A205BA"/>
    <w:rsid w:val="00A351B5"/>
    <w:rsid w:val="00AA54AC"/>
    <w:rsid w:val="00AC1106"/>
    <w:rsid w:val="00AC42BF"/>
    <w:rsid w:val="00B41BBB"/>
    <w:rsid w:val="00B90F8B"/>
    <w:rsid w:val="00BC294A"/>
    <w:rsid w:val="00BE77D2"/>
    <w:rsid w:val="00C345D6"/>
    <w:rsid w:val="00CA1719"/>
    <w:rsid w:val="00CF1DC6"/>
    <w:rsid w:val="00D21ED4"/>
    <w:rsid w:val="00D83017"/>
    <w:rsid w:val="00DA0F7B"/>
    <w:rsid w:val="00DA2208"/>
    <w:rsid w:val="00DE03ED"/>
    <w:rsid w:val="00E13CD1"/>
    <w:rsid w:val="00EE0B7F"/>
    <w:rsid w:val="00F25B76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2021-11-16T18:06:00Z</dcterms:created>
  <dcterms:modified xsi:type="dcterms:W3CDTF">2021-11-17T06:58:00Z</dcterms:modified>
</cp:coreProperties>
</file>