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973679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  <w:r w:rsidRPr="00EA347C">
        <w:rPr>
          <w:b/>
          <w:sz w:val="28"/>
          <w:szCs w:val="28"/>
        </w:rPr>
        <w:t>РАСПОРЯЖЕНИЕ</w:t>
      </w:r>
    </w:p>
    <w:p w:rsidR="00EA347C" w:rsidRP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4630FE">
        <w:t>12.04.2021</w:t>
      </w:r>
      <w:r w:rsidRPr="00327D65">
        <w:t xml:space="preserve">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4630FE">
        <w:t xml:space="preserve">     </w:t>
      </w:r>
      <w:r w:rsidR="00D64517">
        <w:t xml:space="preserve">   №</w:t>
      </w:r>
      <w:r w:rsidR="00161BB9" w:rsidRPr="00726532">
        <w:t xml:space="preserve">    </w:t>
      </w:r>
      <w:r w:rsidR="004630FE">
        <w:t>43-р/21</w:t>
      </w:r>
    </w:p>
    <w:p w:rsidR="004630FE" w:rsidRDefault="001B17A0" w:rsidP="004630FE">
      <w:pPr>
        <w:rPr>
          <w:sz w:val="28"/>
          <w:szCs w:val="28"/>
        </w:rPr>
      </w:pPr>
      <w:bookmarkStart w:id="0" w:name="_GoBack"/>
      <w:bookmarkEnd w:id="0"/>
      <w:r>
        <w:t xml:space="preserve">  </w:t>
      </w:r>
    </w:p>
    <w:p w:rsidR="004630FE" w:rsidRPr="00C86541" w:rsidRDefault="004630FE" w:rsidP="004630FE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возобновлении проведения</w:t>
      </w:r>
    </w:p>
    <w:p w:rsidR="004630FE" w:rsidRDefault="004630FE" w:rsidP="00463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единого </w:t>
      </w:r>
      <w:r w:rsidRPr="00C86541">
        <w:rPr>
          <w:sz w:val="28"/>
          <w:szCs w:val="28"/>
        </w:rPr>
        <w:t>приемного дня</w:t>
      </w:r>
      <w:r>
        <w:rPr>
          <w:sz w:val="28"/>
          <w:szCs w:val="28"/>
        </w:rPr>
        <w:t xml:space="preserve"> в Администрации </w:t>
      </w:r>
    </w:p>
    <w:p w:rsidR="004630FE" w:rsidRDefault="004630FE" w:rsidP="004630F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30FE" w:rsidRDefault="004630FE" w:rsidP="00463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Ломоносовский муниципальный район </w:t>
      </w:r>
    </w:p>
    <w:p w:rsidR="004630FE" w:rsidRDefault="004630FE" w:rsidP="004630F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630FE" w:rsidRPr="00C86541" w:rsidRDefault="004630FE" w:rsidP="004630FE">
      <w:pPr>
        <w:jc w:val="both"/>
        <w:rPr>
          <w:sz w:val="16"/>
          <w:szCs w:val="16"/>
        </w:rPr>
      </w:pPr>
    </w:p>
    <w:p w:rsidR="004630FE" w:rsidRDefault="004630FE" w:rsidP="004630FE">
      <w:pPr>
        <w:ind w:firstLine="567"/>
        <w:jc w:val="both"/>
        <w:rPr>
          <w:sz w:val="28"/>
          <w:szCs w:val="28"/>
        </w:rPr>
      </w:pPr>
      <w:r w:rsidRPr="00DE4E3A">
        <w:rPr>
          <w:sz w:val="28"/>
          <w:szCs w:val="28"/>
        </w:rPr>
        <w:t xml:space="preserve">В связи с отменой ряда ограничительных мероприятий, связанных с введением на территории Санкт-Петербурга и Ленинградской области режима повышенной готовности и принятием мер по противодействию распространению новой </w:t>
      </w:r>
      <w:proofErr w:type="spellStart"/>
      <w:r w:rsidRPr="00DE4E3A">
        <w:rPr>
          <w:sz w:val="28"/>
          <w:szCs w:val="28"/>
        </w:rPr>
        <w:t>коронавирусной</w:t>
      </w:r>
      <w:proofErr w:type="spellEnd"/>
      <w:r w:rsidRPr="00DE4E3A">
        <w:rPr>
          <w:sz w:val="28"/>
          <w:szCs w:val="28"/>
        </w:rPr>
        <w:t xml:space="preserve"> инфекции COVID-2019: </w:t>
      </w:r>
    </w:p>
    <w:p w:rsidR="004630FE" w:rsidRDefault="004630FE" w:rsidP="00463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распоряжение администрации муниципального образования Ломоносовский муниципальный район Ленинградской области (далее администрация) от 17.03.2020 № 25-р/20 «Об отмене единого приемного дня в администрации Муниципального образования Ломоносовский муниципальный район Ленинградской области» с 12 апреля 2021 года.</w:t>
      </w:r>
    </w:p>
    <w:p w:rsidR="004630FE" w:rsidRDefault="004630FE" w:rsidP="00463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 проведение единого приемного дня</w:t>
      </w:r>
      <w:r w:rsidRPr="00C8654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администрации, заместителям</w:t>
      </w:r>
      <w:r w:rsidRPr="00DE4E3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DE4E3A">
        <w:rPr>
          <w:sz w:val="28"/>
          <w:szCs w:val="28"/>
        </w:rPr>
        <w:t xml:space="preserve"> и главой администрации </w:t>
      </w:r>
      <w:r>
        <w:rPr>
          <w:sz w:val="28"/>
          <w:szCs w:val="28"/>
        </w:rPr>
        <w:t>с 12.04.2021 в соответствии с графиком по предварительной записи</w:t>
      </w:r>
      <w:r w:rsidRPr="00C86541">
        <w:rPr>
          <w:sz w:val="28"/>
          <w:szCs w:val="28"/>
        </w:rPr>
        <w:t>.</w:t>
      </w:r>
    </w:p>
    <w:p w:rsidR="004630FE" w:rsidRPr="003250CB" w:rsidRDefault="004630FE" w:rsidP="004630FE">
      <w:pPr>
        <w:ind w:firstLine="567"/>
        <w:jc w:val="both"/>
        <w:rPr>
          <w:sz w:val="28"/>
          <w:szCs w:val="28"/>
        </w:rPr>
      </w:pPr>
      <w:r w:rsidRPr="003250CB">
        <w:rPr>
          <w:sz w:val="28"/>
          <w:szCs w:val="28"/>
        </w:rPr>
        <w:t>3. Осуществлять предварительную запись посредством телефонного звонка в отдел документооборота управления  по взаимодействию с органами местного самоуправления и организационной работе администрации по номеру 423-06-60, а также посредством телефонного звонка в соответствующие структурные подразделения администрации, ведущие прием. Списки лиц, записавшихся на прием</w:t>
      </w:r>
      <w:r>
        <w:rPr>
          <w:sz w:val="28"/>
          <w:szCs w:val="28"/>
        </w:rPr>
        <w:t>,</w:t>
      </w:r>
      <w:r w:rsidRPr="003250CB">
        <w:rPr>
          <w:sz w:val="28"/>
          <w:szCs w:val="28"/>
        </w:rPr>
        <w:t xml:space="preserve"> предоставлять в ЕДДС для обеспечения пропуска в здание администрации.</w:t>
      </w:r>
    </w:p>
    <w:p w:rsidR="004630FE" w:rsidRDefault="004630FE" w:rsidP="004630FE">
      <w:pPr>
        <w:ind w:firstLine="567"/>
        <w:jc w:val="both"/>
        <w:rPr>
          <w:sz w:val="28"/>
          <w:szCs w:val="28"/>
        </w:rPr>
      </w:pPr>
      <w:r w:rsidRPr="003250CB">
        <w:rPr>
          <w:sz w:val="28"/>
          <w:szCs w:val="28"/>
        </w:rPr>
        <w:t xml:space="preserve">4. Проводить личный прием с соблюдением мер профилактики распространения </w:t>
      </w:r>
      <w:proofErr w:type="spellStart"/>
      <w:r w:rsidRPr="003250CB">
        <w:rPr>
          <w:sz w:val="28"/>
          <w:szCs w:val="28"/>
        </w:rPr>
        <w:t>коронавирусной</w:t>
      </w:r>
      <w:proofErr w:type="spellEnd"/>
      <w:r w:rsidRPr="003250CB">
        <w:rPr>
          <w:sz w:val="28"/>
          <w:szCs w:val="28"/>
        </w:rPr>
        <w:t xml:space="preserve"> инфекции (COVID-19).</w:t>
      </w:r>
    </w:p>
    <w:p w:rsidR="004630FE" w:rsidRDefault="004630FE" w:rsidP="004630FE">
      <w:pPr>
        <w:ind w:firstLine="567"/>
        <w:jc w:val="both"/>
        <w:rPr>
          <w:sz w:val="28"/>
          <w:szCs w:val="28"/>
        </w:rPr>
      </w:pPr>
      <w:r w:rsidRPr="003250CB">
        <w:rPr>
          <w:sz w:val="28"/>
          <w:szCs w:val="28"/>
        </w:rPr>
        <w:t xml:space="preserve">5. Опубликовать настоящее распоряжение на официальном сайте Ломоносовского муниципального района в информационно-коммуникационной сети </w:t>
      </w:r>
      <w:r>
        <w:rPr>
          <w:sz w:val="28"/>
          <w:szCs w:val="28"/>
        </w:rPr>
        <w:t>«</w:t>
      </w:r>
      <w:r w:rsidRPr="003250C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250CB">
        <w:rPr>
          <w:sz w:val="28"/>
          <w:szCs w:val="28"/>
        </w:rPr>
        <w:t>.</w:t>
      </w:r>
    </w:p>
    <w:p w:rsidR="004630FE" w:rsidRPr="003250CB" w:rsidRDefault="004630FE" w:rsidP="004630FE">
      <w:pPr>
        <w:ind w:firstLine="567"/>
        <w:jc w:val="both"/>
        <w:rPr>
          <w:sz w:val="28"/>
          <w:szCs w:val="28"/>
        </w:rPr>
      </w:pPr>
      <w:r w:rsidRPr="003250CB">
        <w:rPr>
          <w:sz w:val="28"/>
          <w:szCs w:val="28"/>
        </w:rPr>
        <w:t xml:space="preserve">6. </w:t>
      </w:r>
      <w:proofErr w:type="gramStart"/>
      <w:r w:rsidRPr="003250CB">
        <w:rPr>
          <w:sz w:val="28"/>
          <w:szCs w:val="28"/>
        </w:rPr>
        <w:t>Контроль за</w:t>
      </w:r>
      <w:proofErr w:type="gramEnd"/>
      <w:r w:rsidRPr="003250CB">
        <w:rPr>
          <w:sz w:val="28"/>
          <w:szCs w:val="28"/>
        </w:rPr>
        <w:t xml:space="preserve"> исполнением распоряжения оставляю за собой.</w:t>
      </w:r>
    </w:p>
    <w:p w:rsidR="004630FE" w:rsidRDefault="004630FE" w:rsidP="004630FE">
      <w:pPr>
        <w:rPr>
          <w:sz w:val="28"/>
          <w:szCs w:val="28"/>
        </w:rPr>
      </w:pPr>
    </w:p>
    <w:p w:rsidR="004630FE" w:rsidRDefault="004630FE" w:rsidP="004630FE">
      <w:pPr>
        <w:rPr>
          <w:sz w:val="28"/>
          <w:szCs w:val="28"/>
        </w:rPr>
      </w:pPr>
    </w:p>
    <w:p w:rsidR="004630FE" w:rsidRDefault="004630FE" w:rsidP="004630F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6541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 xml:space="preserve">                           А.О. Кондрашов</w:t>
      </w:r>
    </w:p>
    <w:sectPr w:rsidR="004630FE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D0" w:rsidRDefault="008661D0">
      <w:r>
        <w:separator/>
      </w:r>
    </w:p>
  </w:endnote>
  <w:endnote w:type="continuationSeparator" w:id="0">
    <w:p w:rsidR="008661D0" w:rsidRDefault="0086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D0" w:rsidRDefault="008661D0">
      <w:r>
        <w:separator/>
      </w:r>
    </w:p>
  </w:footnote>
  <w:footnote w:type="continuationSeparator" w:id="0">
    <w:p w:rsidR="008661D0" w:rsidRDefault="00866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D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 w:numId="36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376B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17A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E42DE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630FE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661D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1FF9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347C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2021-04-12T09:47:00Z</dcterms:created>
  <dcterms:modified xsi:type="dcterms:W3CDTF">2021-04-12T09:47:00Z</dcterms:modified>
</cp:coreProperties>
</file>