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390848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F2445E">
        <w:t>16.06.2020</w:t>
      </w:r>
      <w:r w:rsidRPr="00327D65">
        <w:t xml:space="preserve">                                                                                            </w:t>
      </w:r>
      <w:r w:rsidR="002E0AB1">
        <w:t xml:space="preserve">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</w:t>
      </w:r>
      <w:r w:rsidR="00F2445E">
        <w:t>686/20</w:t>
      </w:r>
      <w:r w:rsidR="00161BB9" w:rsidRPr="00726532">
        <w:t xml:space="preserve">                                                                                                 </w:t>
      </w:r>
    </w:p>
    <w:p w:rsidR="00714236" w:rsidRDefault="00714236" w:rsidP="00714236">
      <w:pPr>
        <w:spacing w:line="273" w:lineRule="exact"/>
        <w:jc w:val="center"/>
      </w:pPr>
      <w:bookmarkStart w:id="0" w:name="_GoBack"/>
      <w:bookmarkEnd w:id="0"/>
    </w:p>
    <w:p w:rsidR="00714236" w:rsidRDefault="00714236" w:rsidP="00714236">
      <w:pPr>
        <w:spacing w:line="273" w:lineRule="exact"/>
        <w:jc w:val="center"/>
        <w:rPr>
          <w:b/>
          <w:sz w:val="28"/>
          <w:szCs w:val="28"/>
        </w:rPr>
      </w:pPr>
    </w:p>
    <w:p w:rsidR="00714236" w:rsidRPr="00E832EF" w:rsidRDefault="00714236" w:rsidP="00714236">
      <w:pPr>
        <w:shd w:val="clear" w:color="auto" w:fill="FFFFFF"/>
        <w:ind w:right="283"/>
        <w:rPr>
          <w:bCs/>
        </w:rPr>
      </w:pPr>
      <w:r>
        <w:t xml:space="preserve">О внесении изменений в </w:t>
      </w:r>
      <w:r w:rsidRPr="00E832EF">
        <w:rPr>
          <w:bCs/>
        </w:rPr>
        <w:t>П</w:t>
      </w:r>
      <w:r>
        <w:rPr>
          <w:bCs/>
        </w:rPr>
        <w:t>равила</w:t>
      </w:r>
      <w:r w:rsidRPr="00E832EF">
        <w:rPr>
          <w:bCs/>
        </w:rPr>
        <w:t xml:space="preserve"> осуществления</w:t>
      </w:r>
    </w:p>
    <w:p w:rsidR="00714236" w:rsidRPr="00E832EF" w:rsidRDefault="00714236" w:rsidP="00714236">
      <w:pPr>
        <w:shd w:val="clear" w:color="auto" w:fill="FFFFFF"/>
        <w:ind w:right="283"/>
        <w:rPr>
          <w:bCs/>
        </w:rPr>
      </w:pPr>
      <w:r w:rsidRPr="00E832EF">
        <w:rPr>
          <w:bCs/>
        </w:rPr>
        <w:t>ведомственного контроля в сфере закупок</w:t>
      </w:r>
    </w:p>
    <w:p w:rsidR="00714236" w:rsidRPr="00E832EF" w:rsidRDefault="00714236" w:rsidP="00714236">
      <w:pPr>
        <w:shd w:val="clear" w:color="auto" w:fill="FFFFFF"/>
        <w:ind w:right="283"/>
        <w:rPr>
          <w:bCs/>
        </w:rPr>
      </w:pPr>
      <w:r w:rsidRPr="00E832EF">
        <w:rPr>
          <w:bCs/>
        </w:rPr>
        <w:t>товаров, работ, услуг для обеспечения</w:t>
      </w:r>
    </w:p>
    <w:p w:rsidR="00714236" w:rsidRPr="00E832EF" w:rsidRDefault="00714236" w:rsidP="00714236">
      <w:pPr>
        <w:shd w:val="clear" w:color="auto" w:fill="FFFFFF"/>
        <w:ind w:right="283"/>
        <w:rPr>
          <w:bCs/>
        </w:rPr>
      </w:pPr>
      <w:r w:rsidRPr="00E832EF">
        <w:rPr>
          <w:bCs/>
        </w:rPr>
        <w:t xml:space="preserve">муниципальных нужд  муниципального образования </w:t>
      </w:r>
    </w:p>
    <w:p w:rsidR="00714236" w:rsidRPr="00E832EF" w:rsidRDefault="00714236" w:rsidP="00714236">
      <w:pPr>
        <w:shd w:val="clear" w:color="auto" w:fill="FFFFFF"/>
        <w:ind w:right="283"/>
        <w:rPr>
          <w:bCs/>
        </w:rPr>
      </w:pPr>
      <w:r w:rsidRPr="00E832EF">
        <w:rPr>
          <w:bCs/>
        </w:rPr>
        <w:t>Ломоносовский муниципальный район</w:t>
      </w:r>
    </w:p>
    <w:p w:rsidR="00714236" w:rsidRDefault="00714236" w:rsidP="00714236">
      <w:pPr>
        <w:shd w:val="clear" w:color="auto" w:fill="FFFFFF"/>
        <w:ind w:right="283"/>
      </w:pPr>
      <w:proofErr w:type="gramStart"/>
      <w:r>
        <w:rPr>
          <w:bCs/>
        </w:rPr>
        <w:t>Ленинградской области</w:t>
      </w:r>
      <w:r w:rsidRPr="00A00DBC">
        <w:t>, утвержденн</w:t>
      </w:r>
      <w:r>
        <w:t>ые</w:t>
      </w:r>
      <w:r w:rsidRPr="00611D3E">
        <w:t xml:space="preserve"> постановлением</w:t>
      </w:r>
      <w:r>
        <w:t xml:space="preserve"> </w:t>
      </w:r>
      <w:proofErr w:type="gramEnd"/>
    </w:p>
    <w:p w:rsidR="00714236" w:rsidRDefault="00714236" w:rsidP="00714236">
      <w:pPr>
        <w:ind w:right="282"/>
      </w:pPr>
      <w:r>
        <w:t xml:space="preserve">администрации муниципального образования </w:t>
      </w:r>
    </w:p>
    <w:p w:rsidR="00714236" w:rsidRDefault="00714236" w:rsidP="00714236">
      <w:pPr>
        <w:ind w:right="282"/>
      </w:pPr>
      <w:r>
        <w:t>Ломоносовский муниципальный район</w:t>
      </w:r>
    </w:p>
    <w:p w:rsidR="00714236" w:rsidRDefault="00714236" w:rsidP="00714236">
      <w:pPr>
        <w:widowControl w:val="0"/>
        <w:autoSpaceDE w:val="0"/>
        <w:autoSpaceDN w:val="0"/>
        <w:adjustRightInd w:val="0"/>
        <w:ind w:right="283"/>
      </w:pPr>
      <w:r>
        <w:t>Ленинградской области</w:t>
      </w:r>
      <w:r w:rsidRPr="00090F91">
        <w:t xml:space="preserve"> от </w:t>
      </w:r>
      <w:r w:rsidRPr="002A73C0">
        <w:t>11.07.2017 № 1403-р/17</w:t>
      </w:r>
    </w:p>
    <w:p w:rsidR="00714236" w:rsidRDefault="00714236" w:rsidP="00714236">
      <w:pPr>
        <w:widowControl w:val="0"/>
        <w:autoSpaceDE w:val="0"/>
        <w:autoSpaceDN w:val="0"/>
        <w:adjustRightInd w:val="0"/>
        <w:ind w:right="283"/>
      </w:pPr>
      <w:proofErr w:type="gramStart"/>
      <w:r>
        <w:t>(</w:t>
      </w:r>
      <w:r w:rsidRPr="001E4205">
        <w:t>в редакции</w:t>
      </w:r>
      <w:r>
        <w:t xml:space="preserve"> постановления </w:t>
      </w:r>
      <w:r w:rsidRPr="00FE0D39">
        <w:t xml:space="preserve">администрации </w:t>
      </w:r>
      <w:proofErr w:type="gramEnd"/>
    </w:p>
    <w:p w:rsidR="00714236" w:rsidRDefault="00714236" w:rsidP="00714236">
      <w:pPr>
        <w:widowControl w:val="0"/>
        <w:autoSpaceDE w:val="0"/>
        <w:autoSpaceDN w:val="0"/>
        <w:adjustRightInd w:val="0"/>
        <w:ind w:right="283"/>
      </w:pPr>
      <w:r w:rsidRPr="00FE0D39">
        <w:t xml:space="preserve">муниципального образования  </w:t>
      </w:r>
      <w:proofErr w:type="gramStart"/>
      <w:r w:rsidRPr="00FE0D39">
        <w:t>Ломоносовский</w:t>
      </w:r>
      <w:proofErr w:type="gramEnd"/>
      <w:r w:rsidRPr="00FE0D39">
        <w:t xml:space="preserve"> </w:t>
      </w:r>
    </w:p>
    <w:p w:rsidR="00714236" w:rsidRDefault="00714236" w:rsidP="00714236">
      <w:pPr>
        <w:widowControl w:val="0"/>
        <w:autoSpaceDE w:val="0"/>
        <w:autoSpaceDN w:val="0"/>
        <w:adjustRightInd w:val="0"/>
        <w:ind w:right="283"/>
      </w:pPr>
      <w:r w:rsidRPr="00FE0D39">
        <w:t xml:space="preserve">муниципальный район Ленинградской области </w:t>
      </w:r>
    </w:p>
    <w:p w:rsidR="00714236" w:rsidRPr="00E832EF" w:rsidRDefault="00714236" w:rsidP="00714236">
      <w:pPr>
        <w:widowControl w:val="0"/>
        <w:autoSpaceDE w:val="0"/>
        <w:autoSpaceDN w:val="0"/>
        <w:adjustRightInd w:val="0"/>
        <w:ind w:right="283"/>
      </w:pPr>
      <w:r w:rsidRPr="00FE0D39">
        <w:t xml:space="preserve">от </w:t>
      </w:r>
      <w:r>
        <w:t>05.10.2017 № 2043-р/17)</w:t>
      </w:r>
    </w:p>
    <w:p w:rsidR="00714236" w:rsidRPr="00E832EF" w:rsidRDefault="00714236" w:rsidP="00714236">
      <w:pPr>
        <w:shd w:val="clear" w:color="auto" w:fill="FFFFFF"/>
        <w:ind w:right="283"/>
      </w:pPr>
      <w:r w:rsidRPr="00E832EF">
        <w:rPr>
          <w:b/>
          <w:bCs/>
        </w:rPr>
        <w:t> </w:t>
      </w:r>
    </w:p>
    <w:p w:rsidR="00714236" w:rsidRPr="00E832EF" w:rsidRDefault="00714236" w:rsidP="00714236">
      <w:pPr>
        <w:shd w:val="clear" w:color="auto" w:fill="FFFFFF"/>
        <w:ind w:right="283" w:firstLine="567"/>
        <w:jc w:val="both"/>
        <w:rPr>
          <w:bCs/>
        </w:rPr>
      </w:pPr>
      <w:r w:rsidRPr="00E832EF">
        <w:rPr>
          <w:bCs/>
        </w:rPr>
        <w:t xml:space="preserve"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года № 131-ФЗ «Об общих принципах организации местного самоуправления </w:t>
      </w:r>
      <w:proofErr w:type="gramStart"/>
      <w:r w:rsidRPr="00E832EF">
        <w:rPr>
          <w:bCs/>
        </w:rPr>
        <w:t>в</w:t>
      </w:r>
      <w:proofErr w:type="gramEnd"/>
      <w:r w:rsidRPr="00E832EF">
        <w:rPr>
          <w:bCs/>
        </w:rPr>
        <w:t xml:space="preserve"> Российской </w:t>
      </w:r>
      <w:proofErr w:type="gramStart"/>
      <w:r w:rsidRPr="00E832EF">
        <w:rPr>
          <w:bCs/>
        </w:rPr>
        <w:t>Федерации», в соответствии с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</w:t>
      </w:r>
      <w:proofErr w:type="gramEnd"/>
      <w:r w:rsidRPr="00E832EF">
        <w:rPr>
          <w:bCs/>
        </w:rPr>
        <w:t xml:space="preserve"> </w:t>
      </w:r>
      <w:proofErr w:type="gramStart"/>
      <w:r w:rsidRPr="00E832EF">
        <w:rPr>
          <w:bCs/>
        </w:rPr>
        <w:t>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39), Постановлением администрации муниципального образования Ломоносовский муниципальный район Ленинградской области от 04.04.2017 № 471-р/17 «Об определении органов, уполномоченных на осуществление внутреннего муниципального финансового контроля, контроля в сфере закупок»,  администрация муниципального</w:t>
      </w:r>
      <w:proofErr w:type="gramEnd"/>
      <w:r w:rsidRPr="00E832EF">
        <w:rPr>
          <w:bCs/>
        </w:rPr>
        <w:t xml:space="preserve">  образования Ломоносовский муниципальный район Ленинградской области</w:t>
      </w:r>
    </w:p>
    <w:p w:rsidR="00714236" w:rsidRPr="00E832EF" w:rsidRDefault="00714236" w:rsidP="00714236">
      <w:pPr>
        <w:shd w:val="clear" w:color="auto" w:fill="FFFFFF"/>
        <w:ind w:right="283" w:firstLine="709"/>
        <w:jc w:val="both"/>
      </w:pPr>
    </w:p>
    <w:p w:rsidR="00714236" w:rsidRPr="00E832EF" w:rsidRDefault="00714236" w:rsidP="00714236">
      <w:pPr>
        <w:shd w:val="clear" w:color="auto" w:fill="FFFFFF"/>
        <w:ind w:left="2123" w:right="283" w:firstLine="709"/>
      </w:pPr>
      <w:proofErr w:type="spellStart"/>
      <w:proofErr w:type="gramStart"/>
      <w:r w:rsidRPr="00E832EF">
        <w:t>п</w:t>
      </w:r>
      <w:proofErr w:type="spellEnd"/>
      <w:proofErr w:type="gramEnd"/>
      <w:r w:rsidRPr="00E832EF">
        <w:t xml:space="preserve"> о с т а </w:t>
      </w:r>
      <w:proofErr w:type="spellStart"/>
      <w:r w:rsidRPr="00E832EF">
        <w:t>н</w:t>
      </w:r>
      <w:proofErr w:type="spellEnd"/>
      <w:r w:rsidRPr="00E832EF">
        <w:t xml:space="preserve"> о в л я е т:</w:t>
      </w:r>
    </w:p>
    <w:p w:rsidR="00714236" w:rsidRPr="00E832EF" w:rsidRDefault="00714236" w:rsidP="00714236">
      <w:pPr>
        <w:shd w:val="clear" w:color="auto" w:fill="FFFFFF"/>
        <w:ind w:left="2123" w:right="283" w:firstLine="709"/>
      </w:pPr>
    </w:p>
    <w:p w:rsidR="00714236" w:rsidRDefault="00714236" w:rsidP="00714236">
      <w:pPr>
        <w:widowControl w:val="0"/>
        <w:autoSpaceDE w:val="0"/>
        <w:autoSpaceDN w:val="0"/>
        <w:adjustRightInd w:val="0"/>
        <w:ind w:right="283"/>
        <w:jc w:val="both"/>
      </w:pPr>
      <w:r>
        <w:t>1.</w:t>
      </w:r>
      <w:r>
        <w:tab/>
      </w:r>
      <w:proofErr w:type="gramStart"/>
      <w:r w:rsidRPr="001F146B">
        <w:t xml:space="preserve">Внести </w:t>
      </w:r>
      <w:r w:rsidRPr="00A00DBC">
        <w:t xml:space="preserve">в </w:t>
      </w:r>
      <w:r w:rsidRPr="00E832EF">
        <w:rPr>
          <w:bCs/>
        </w:rPr>
        <w:t>П</w:t>
      </w:r>
      <w:r>
        <w:rPr>
          <w:bCs/>
        </w:rPr>
        <w:t>равила</w:t>
      </w:r>
      <w:r w:rsidRPr="00E832EF">
        <w:rPr>
          <w:bCs/>
        </w:rPr>
        <w:t xml:space="preserve"> осуществления</w:t>
      </w:r>
      <w:r>
        <w:rPr>
          <w:bCs/>
        </w:rPr>
        <w:t xml:space="preserve"> ведомственного контроля в сфере закупок </w:t>
      </w:r>
      <w:r w:rsidRPr="00E832EF">
        <w:rPr>
          <w:bCs/>
        </w:rPr>
        <w:t>товаров, работ, услуг для обеспечения</w:t>
      </w:r>
      <w:r>
        <w:rPr>
          <w:bCs/>
        </w:rPr>
        <w:t xml:space="preserve"> муниципальных нужд муниципального образования Ломоносовский муниципальный район Ленинградской области</w:t>
      </w:r>
      <w:r w:rsidRPr="00A00DBC">
        <w:t>, утвержденн</w:t>
      </w:r>
      <w:r>
        <w:t>ые</w:t>
      </w:r>
      <w:r w:rsidRPr="00611D3E">
        <w:t xml:space="preserve"> постановлением</w:t>
      </w:r>
      <w:r>
        <w:t xml:space="preserve"> </w:t>
      </w:r>
      <w:r w:rsidRPr="001F146B">
        <w:t xml:space="preserve">администрации муниципального образования Ломоносовский муниципальный район Ленинградской области </w:t>
      </w:r>
      <w:r w:rsidRPr="00090F91">
        <w:t xml:space="preserve">от </w:t>
      </w:r>
      <w:r w:rsidRPr="002A73C0">
        <w:t>11.07.2017 № 1403-р/17</w:t>
      </w:r>
      <w:r w:rsidRPr="001F146B">
        <w:t xml:space="preserve"> «Об </w:t>
      </w:r>
      <w:r>
        <w:t xml:space="preserve">утверждении правил осуществления ведомственного контроля в сфере закупок </w:t>
      </w:r>
      <w:r>
        <w:lastRenderedPageBreak/>
        <w:t xml:space="preserve">товаров, работ, услуг для обеспечения муниципальных нужд муниципального образования </w:t>
      </w:r>
      <w:r>
        <w:rPr>
          <w:bCs/>
        </w:rPr>
        <w:t>Ломоносовский муниципальный район Ленинградской области</w:t>
      </w:r>
      <w:proofErr w:type="gramEnd"/>
      <w:r w:rsidRPr="001F146B">
        <w:t>»</w:t>
      </w:r>
      <w:r>
        <w:t xml:space="preserve"> (в редакции постановления </w:t>
      </w:r>
      <w:r w:rsidRPr="00FE0D39">
        <w:t xml:space="preserve">администрации муниципального образования  Ломоносовский муниципальный район Ленинградской области от </w:t>
      </w:r>
      <w:r>
        <w:t xml:space="preserve">05.10.2017 № 2043-р/17), следующие </w:t>
      </w:r>
      <w:r w:rsidRPr="001F146B">
        <w:t>изменения</w:t>
      </w:r>
      <w:r>
        <w:t>:</w:t>
      </w:r>
    </w:p>
    <w:p w:rsidR="00714236" w:rsidRPr="008F0625" w:rsidRDefault="00714236" w:rsidP="00714236">
      <w:pPr>
        <w:widowControl w:val="0"/>
        <w:autoSpaceDE w:val="0"/>
        <w:autoSpaceDN w:val="0"/>
        <w:adjustRightInd w:val="0"/>
        <w:ind w:right="283"/>
        <w:jc w:val="both"/>
      </w:pPr>
      <w:proofErr w:type="gramStart"/>
      <w:r>
        <w:t>а) п</w:t>
      </w:r>
      <w:r w:rsidRPr="008F0625">
        <w:t>одпункт г) пункта 3 изложить в новой редакции: «г)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 начальной цены единицы товара, работы, услуги, начальной суммы цен единиц товара, работы, услуги;» ;</w:t>
      </w:r>
      <w:proofErr w:type="gramEnd"/>
    </w:p>
    <w:p w:rsidR="00714236" w:rsidRPr="008F0625" w:rsidRDefault="00714236" w:rsidP="00714236">
      <w:pPr>
        <w:pStyle w:val="ab"/>
        <w:shd w:val="clear" w:color="auto" w:fill="FFFFFF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</w:t>
      </w:r>
      <w:r w:rsidRPr="008F0625">
        <w:rPr>
          <w:rFonts w:ascii="Times New Roman" w:hAnsi="Times New Roman" w:cs="Times New Roman"/>
          <w:sz w:val="24"/>
          <w:szCs w:val="24"/>
        </w:rPr>
        <w:t xml:space="preserve">одпункт </w:t>
      </w:r>
      <w:proofErr w:type="spellStart"/>
      <w:r w:rsidRPr="008F06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0625">
        <w:rPr>
          <w:rFonts w:ascii="Times New Roman" w:hAnsi="Times New Roman" w:cs="Times New Roman"/>
          <w:sz w:val="24"/>
          <w:szCs w:val="24"/>
        </w:rPr>
        <w:t>) пункта 3 изложить в новой редакции: «</w:t>
      </w:r>
      <w:proofErr w:type="spellStart"/>
      <w:r w:rsidRPr="008F06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0625">
        <w:rPr>
          <w:rFonts w:ascii="Times New Roman" w:hAnsi="Times New Roman" w:cs="Times New Roman"/>
          <w:sz w:val="24"/>
          <w:szCs w:val="24"/>
        </w:rPr>
        <w:t>) соответствия информации об идентификационных кодах закупок и </w:t>
      </w:r>
      <w:proofErr w:type="spellStart"/>
      <w:r w:rsidRPr="008F062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8F0625">
        <w:rPr>
          <w:rFonts w:ascii="Times New Roman" w:hAnsi="Times New Roman" w:cs="Times New Roman"/>
          <w:sz w:val="24"/>
          <w:szCs w:val="24"/>
        </w:rPr>
        <w:t xml:space="preserve"> объема финансового обеспечения для осуществления данных закупок информации, содержащейся в планах-графиках закупок, извещениях об осуществлении закупок, протоколах определения поставщиков (подрядчиков, исполнителей), условиях проектов контрактов, направленных участниками закупок, с которыми заключаются контракты, в реестре контрактов, заключенных заказчиками;»;</w:t>
      </w:r>
      <w:proofErr w:type="gramEnd"/>
    </w:p>
    <w:p w:rsidR="00714236" w:rsidRPr="008F0625" w:rsidRDefault="00714236" w:rsidP="00714236">
      <w:pPr>
        <w:pStyle w:val="ab"/>
        <w:shd w:val="clear" w:color="auto" w:fill="FFFFFF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8F0625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F0625">
        <w:rPr>
          <w:rFonts w:ascii="Times New Roman" w:hAnsi="Times New Roman" w:cs="Times New Roman"/>
          <w:sz w:val="24"/>
          <w:szCs w:val="24"/>
        </w:rPr>
        <w:t xml:space="preserve">) пункта 3 изложить в новой редакции: «ж)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8F062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F0625">
        <w:rPr>
          <w:rFonts w:ascii="Times New Roman" w:hAnsi="Times New Roman" w:cs="Times New Roman"/>
          <w:sz w:val="24"/>
          <w:szCs w:val="24"/>
        </w:rPr>
        <w:t> предлагаемых ими цены контракта, суммы цен единиц товара, работы, услуги;»;</w:t>
      </w:r>
    </w:p>
    <w:p w:rsidR="00714236" w:rsidRPr="00833446" w:rsidRDefault="00714236" w:rsidP="00714236">
      <w:pPr>
        <w:pStyle w:val="ab"/>
        <w:shd w:val="clear" w:color="auto" w:fill="FFFFFF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8F0625">
        <w:rPr>
          <w:rFonts w:ascii="Times New Roman" w:hAnsi="Times New Roman" w:cs="Times New Roman"/>
          <w:sz w:val="24"/>
          <w:szCs w:val="24"/>
        </w:rPr>
        <w:t>одпункты 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625">
        <w:rPr>
          <w:rFonts w:ascii="Times New Roman" w:hAnsi="Times New Roman" w:cs="Times New Roman"/>
          <w:sz w:val="24"/>
          <w:szCs w:val="24"/>
        </w:rPr>
        <w:t xml:space="preserve">к) пункта 3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8F0625">
        <w:rPr>
          <w:rFonts w:ascii="Times New Roman" w:hAnsi="Times New Roman" w:cs="Times New Roman"/>
          <w:sz w:val="24"/>
          <w:szCs w:val="24"/>
        </w:rPr>
        <w:t>.</w:t>
      </w:r>
    </w:p>
    <w:p w:rsidR="00714236" w:rsidRPr="00427269" w:rsidRDefault="00714236" w:rsidP="00714236">
      <w:pPr>
        <w:shd w:val="clear" w:color="auto" w:fill="FFFFFF"/>
        <w:ind w:right="283"/>
        <w:jc w:val="both"/>
      </w:pPr>
      <w:r>
        <w:t>2.</w:t>
      </w:r>
      <w:r>
        <w:tab/>
      </w:r>
      <w:r w:rsidRPr="00F6282E">
        <w:t xml:space="preserve">Опубликовать настоящее постановление в </w:t>
      </w:r>
      <w:r>
        <w:t>средствах массовой информации</w:t>
      </w:r>
      <w:r w:rsidRPr="00427269">
        <w:t xml:space="preserve"> и разместить на официальном сайте Ломоносовск</w:t>
      </w:r>
      <w:r>
        <w:t>ого</w:t>
      </w:r>
      <w:r w:rsidRPr="00427269">
        <w:t xml:space="preserve"> муниципальн</w:t>
      </w:r>
      <w:r>
        <w:t>ого</w:t>
      </w:r>
      <w:r w:rsidRPr="00427269">
        <w:t xml:space="preserve"> район</w:t>
      </w:r>
      <w:r>
        <w:t>а</w:t>
      </w:r>
      <w:r w:rsidRPr="00427269">
        <w:t xml:space="preserve"> Ленинградской области в информационно-телекоммуникационной сети «Интернет» </w:t>
      </w:r>
      <w:proofErr w:type="spellStart"/>
      <w:r w:rsidRPr="00427269">
        <w:t>www.lomonosovlo.ru</w:t>
      </w:r>
      <w:proofErr w:type="spellEnd"/>
      <w:r w:rsidRPr="00427269">
        <w:t>.</w:t>
      </w:r>
    </w:p>
    <w:p w:rsidR="00714236" w:rsidRPr="00427269" w:rsidRDefault="00714236" w:rsidP="00714236">
      <w:pPr>
        <w:ind w:right="282"/>
        <w:jc w:val="both"/>
      </w:pPr>
      <w:r>
        <w:t>3.</w:t>
      </w:r>
      <w:r>
        <w:tab/>
      </w:r>
      <w:proofErr w:type="gramStart"/>
      <w:r w:rsidRPr="00427269">
        <w:t>Контроль за</w:t>
      </w:r>
      <w:proofErr w:type="gramEnd"/>
      <w:r w:rsidRPr="00427269">
        <w:t xml:space="preserve"> исполнением настоящего постановления оставляю за собой.</w:t>
      </w:r>
    </w:p>
    <w:p w:rsidR="00714236" w:rsidRPr="00427269" w:rsidRDefault="00714236" w:rsidP="00714236">
      <w:pPr>
        <w:ind w:right="282" w:firstLine="709"/>
        <w:jc w:val="both"/>
      </w:pPr>
    </w:p>
    <w:p w:rsidR="00714236" w:rsidRPr="00427269" w:rsidRDefault="00714236" w:rsidP="00714236">
      <w:pPr>
        <w:ind w:right="282" w:firstLine="709"/>
        <w:jc w:val="both"/>
      </w:pPr>
    </w:p>
    <w:p w:rsidR="00714236" w:rsidRDefault="00714236" w:rsidP="00714236">
      <w:pPr>
        <w:tabs>
          <w:tab w:val="left" w:pos="7088"/>
        </w:tabs>
        <w:ind w:right="282"/>
        <w:jc w:val="both"/>
        <w:rPr>
          <w:bCs/>
        </w:rPr>
      </w:pPr>
      <w:r>
        <w:t>Глава администрации                                                                                                С.А.Годов</w:t>
      </w: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p w:rsidR="00714236" w:rsidRDefault="00714236" w:rsidP="00714236">
      <w:pPr>
        <w:shd w:val="clear" w:color="auto" w:fill="FFFFFF"/>
        <w:ind w:right="283"/>
        <w:rPr>
          <w:bCs/>
        </w:rPr>
      </w:pPr>
    </w:p>
    <w:sectPr w:rsidR="00714236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18" w:rsidRDefault="00EA0A18">
      <w:r>
        <w:separator/>
      </w:r>
    </w:p>
  </w:endnote>
  <w:endnote w:type="continuationSeparator" w:id="0">
    <w:p w:rsidR="00EA0A18" w:rsidRDefault="00EA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18" w:rsidRDefault="00EA0A18">
      <w:r>
        <w:separator/>
      </w:r>
    </w:p>
  </w:footnote>
  <w:footnote w:type="continuationSeparator" w:id="0">
    <w:p w:rsidR="00EA0A18" w:rsidRDefault="00EA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363E9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14236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46FC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342B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A0A18"/>
    <w:rsid w:val="00ED5628"/>
    <w:rsid w:val="00F10767"/>
    <w:rsid w:val="00F10857"/>
    <w:rsid w:val="00F13CC6"/>
    <w:rsid w:val="00F2445E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2020-06-17T11:15:00Z</dcterms:created>
  <dcterms:modified xsi:type="dcterms:W3CDTF">2020-06-17T11:15:00Z</dcterms:modified>
</cp:coreProperties>
</file>