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4B37B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80208904" r:id="rId8"/>
        </w:object>
      </w:r>
    </w:p>
    <w:p w:rsidR="00327D65" w:rsidRPr="00416B7F" w:rsidRDefault="00327D65" w:rsidP="004B37B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 w:rsidR="00965574">
        <w:rPr>
          <w:b/>
        </w:rPr>
        <w:t>ОГО</w:t>
      </w:r>
      <w:r w:rsidRPr="00416B7F">
        <w:rPr>
          <w:b/>
        </w:rPr>
        <w:t xml:space="preserve"> МУНИЦИПАЛЬН</w:t>
      </w:r>
      <w:r w:rsidR="00965574">
        <w:rPr>
          <w:b/>
        </w:rPr>
        <w:t>ОГО</w:t>
      </w:r>
      <w:r w:rsidRPr="00416B7F">
        <w:rPr>
          <w:b/>
        </w:rPr>
        <w:t xml:space="preserve"> РАЙ</w:t>
      </w:r>
      <w:r w:rsidR="00C22ED0">
        <w:rPr>
          <w:b/>
        </w:rPr>
        <w:t>О</w:t>
      </w:r>
      <w:r w:rsidRPr="00416B7F">
        <w:rPr>
          <w:b/>
        </w:rPr>
        <w:t>Н</w:t>
      </w:r>
      <w:r w:rsidR="00965574">
        <w:rPr>
          <w:b/>
        </w:rPr>
        <w:t>А</w:t>
      </w:r>
      <w:r w:rsidRPr="00416B7F">
        <w:rPr>
          <w:b/>
        </w:rPr>
        <w:t xml:space="preserve">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965574" w:rsidRDefault="00965574" w:rsidP="004B37B2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4B37B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4B37B2">
      <w:pPr>
        <w:spacing w:line="273" w:lineRule="exact"/>
        <w:jc w:val="center"/>
      </w:pPr>
      <w:r>
        <w:t>о</w:t>
      </w:r>
      <w:r w:rsidRPr="00327D65">
        <w:t xml:space="preserve">т  </w:t>
      </w:r>
      <w:r w:rsidR="002E0263">
        <w:t>18.06.2024</w:t>
      </w:r>
      <w:r w:rsidRPr="00327D65">
        <w:t xml:space="preserve">                            </w:t>
      </w:r>
      <w:r w:rsidR="002E0263">
        <w:t xml:space="preserve">                  </w:t>
      </w:r>
      <w:r w:rsidRPr="00327D65">
        <w:t xml:space="preserve">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2E0263">
        <w:t xml:space="preserve"> 941/24</w:t>
      </w:r>
    </w:p>
    <w:p w:rsidR="00855D8E" w:rsidRDefault="00855D8E" w:rsidP="00855D8E">
      <w:pPr>
        <w:jc w:val="both"/>
      </w:pPr>
      <w:bookmarkStart w:id="0" w:name="_GoBack"/>
      <w:bookmarkEnd w:id="0"/>
    </w:p>
    <w:p w:rsidR="00DD5D44" w:rsidRPr="00DD5D44" w:rsidRDefault="00DD5D44" w:rsidP="00DD5D44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D5D44">
        <w:rPr>
          <w:rFonts w:ascii="Times New Roman" w:hAnsi="Times New Roman" w:cs="Times New Roman"/>
          <w:b w:val="0"/>
        </w:rPr>
        <w:t>О внесении изменений в Положение о порядке</w:t>
      </w:r>
    </w:p>
    <w:p w:rsidR="00DD5D44" w:rsidRPr="00DD5D44" w:rsidRDefault="00DD5D44" w:rsidP="00DD5D44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D5D44">
        <w:rPr>
          <w:rFonts w:ascii="Times New Roman" w:hAnsi="Times New Roman" w:cs="Times New Roman"/>
          <w:b w:val="0"/>
        </w:rPr>
        <w:t xml:space="preserve">работы  комиссии по  соблюдению требований </w:t>
      </w:r>
    </w:p>
    <w:p w:rsidR="00DD5D44" w:rsidRPr="00DD5D44" w:rsidRDefault="00DD5D44" w:rsidP="00DD5D44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D5D44">
        <w:rPr>
          <w:rFonts w:ascii="Times New Roman" w:hAnsi="Times New Roman" w:cs="Times New Roman"/>
          <w:b w:val="0"/>
        </w:rPr>
        <w:t xml:space="preserve">к служебному поведению </w:t>
      </w:r>
      <w:proofErr w:type="gramStart"/>
      <w:r w:rsidRPr="00DD5D44">
        <w:rPr>
          <w:rFonts w:ascii="Times New Roman" w:hAnsi="Times New Roman" w:cs="Times New Roman"/>
          <w:b w:val="0"/>
        </w:rPr>
        <w:t>муниципальных</w:t>
      </w:r>
      <w:proofErr w:type="gramEnd"/>
      <w:r w:rsidRPr="00DD5D44">
        <w:rPr>
          <w:rFonts w:ascii="Times New Roman" w:hAnsi="Times New Roman" w:cs="Times New Roman"/>
          <w:b w:val="0"/>
        </w:rPr>
        <w:t xml:space="preserve"> </w:t>
      </w:r>
    </w:p>
    <w:p w:rsidR="00DD5D44" w:rsidRPr="00DD5D44" w:rsidRDefault="00DD5D44" w:rsidP="00DD5D44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D5D44">
        <w:rPr>
          <w:rFonts w:ascii="Times New Roman" w:hAnsi="Times New Roman" w:cs="Times New Roman"/>
          <w:b w:val="0"/>
        </w:rPr>
        <w:t xml:space="preserve">служащих и урегулированию конфликта интересов </w:t>
      </w:r>
    </w:p>
    <w:p w:rsidR="00DD5D44" w:rsidRPr="00DD5D44" w:rsidRDefault="00DD5D44" w:rsidP="00DD5D44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D5D44">
        <w:rPr>
          <w:rFonts w:ascii="Times New Roman" w:hAnsi="Times New Roman" w:cs="Times New Roman"/>
          <w:b w:val="0"/>
        </w:rPr>
        <w:t xml:space="preserve">в администрации </w:t>
      </w:r>
      <w:proofErr w:type="gramStart"/>
      <w:r w:rsidRPr="00DD5D44">
        <w:rPr>
          <w:rFonts w:ascii="Times New Roman" w:hAnsi="Times New Roman" w:cs="Times New Roman"/>
          <w:b w:val="0"/>
        </w:rPr>
        <w:t>Ломоносовского</w:t>
      </w:r>
      <w:proofErr w:type="gramEnd"/>
      <w:r w:rsidRPr="00DD5D44">
        <w:rPr>
          <w:rFonts w:ascii="Times New Roman" w:hAnsi="Times New Roman" w:cs="Times New Roman"/>
          <w:b w:val="0"/>
        </w:rPr>
        <w:t xml:space="preserve"> муниципального </w:t>
      </w:r>
    </w:p>
    <w:p w:rsidR="00DD5D44" w:rsidRPr="00DD5D44" w:rsidRDefault="00DD5D44" w:rsidP="00DD5D44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D5D44">
        <w:rPr>
          <w:rFonts w:ascii="Times New Roman" w:hAnsi="Times New Roman" w:cs="Times New Roman"/>
          <w:b w:val="0"/>
        </w:rPr>
        <w:t>района Ленинградской области</w:t>
      </w:r>
    </w:p>
    <w:p w:rsidR="00DD5D44" w:rsidRDefault="00DD5D44" w:rsidP="00DD5D44">
      <w:pPr>
        <w:jc w:val="both"/>
        <w:rPr>
          <w:b/>
          <w:sz w:val="26"/>
          <w:szCs w:val="26"/>
        </w:rPr>
      </w:pPr>
    </w:p>
    <w:p w:rsidR="00DD5D44" w:rsidRDefault="00DD5D44" w:rsidP="00DD5D44">
      <w:pPr>
        <w:jc w:val="both"/>
        <w:rPr>
          <w:b/>
          <w:sz w:val="26"/>
          <w:szCs w:val="26"/>
        </w:rPr>
      </w:pPr>
    </w:p>
    <w:p w:rsidR="00DD5D44" w:rsidRDefault="00DD5D44" w:rsidP="00DD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14.1 Федерального закона от 02.03.2007 №25-ФЗ «О муниципальной службе в Российской Федерации, Федеральным законом от 25.12.2008 №273-ФЗ «О противодействии коррупции», Областным законом Ленинградской области от 11.03.2008 №14-оз                         «О правовом регулировании муниципальной службы в Ленинградской области», Указом Президента Российской Федерации от 01.07.2010 № 821         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>
        <w:rPr>
          <w:sz w:val="28"/>
          <w:szCs w:val="28"/>
        </w:rPr>
        <w:t xml:space="preserve"> интересов» (в действующей редакции), администрация Ломоносовского муниципального района Ленинградской области</w:t>
      </w:r>
    </w:p>
    <w:p w:rsidR="00DD5D44" w:rsidRPr="00583800" w:rsidRDefault="00DD5D44" w:rsidP="00DD5D44">
      <w:pPr>
        <w:ind w:firstLine="567"/>
        <w:jc w:val="center"/>
        <w:rPr>
          <w:sz w:val="28"/>
          <w:szCs w:val="28"/>
        </w:rPr>
      </w:pPr>
    </w:p>
    <w:p w:rsidR="00DD5D44" w:rsidRPr="00583800" w:rsidRDefault="00DD5D44" w:rsidP="00DD5D44">
      <w:pPr>
        <w:ind w:firstLine="567"/>
        <w:jc w:val="center"/>
        <w:rPr>
          <w:sz w:val="28"/>
          <w:szCs w:val="28"/>
        </w:rPr>
      </w:pPr>
      <w:proofErr w:type="spellStart"/>
      <w:proofErr w:type="gramStart"/>
      <w:r w:rsidRPr="00583800">
        <w:rPr>
          <w:sz w:val="28"/>
          <w:szCs w:val="28"/>
        </w:rPr>
        <w:t>п</w:t>
      </w:r>
      <w:proofErr w:type="spellEnd"/>
      <w:proofErr w:type="gramEnd"/>
      <w:r w:rsidRPr="00583800">
        <w:rPr>
          <w:sz w:val="28"/>
          <w:szCs w:val="28"/>
        </w:rPr>
        <w:t xml:space="preserve"> о с т а </w:t>
      </w:r>
      <w:proofErr w:type="spellStart"/>
      <w:r w:rsidRPr="00583800">
        <w:rPr>
          <w:sz w:val="28"/>
          <w:szCs w:val="28"/>
        </w:rPr>
        <w:t>н</w:t>
      </w:r>
      <w:proofErr w:type="spellEnd"/>
      <w:r w:rsidRPr="00583800">
        <w:rPr>
          <w:sz w:val="28"/>
          <w:szCs w:val="28"/>
        </w:rPr>
        <w:t xml:space="preserve"> о в л я е т:</w:t>
      </w:r>
    </w:p>
    <w:p w:rsidR="00DD5D44" w:rsidRPr="00583800" w:rsidRDefault="00DD5D44" w:rsidP="00DD5D44">
      <w:pPr>
        <w:ind w:firstLine="567"/>
        <w:jc w:val="center"/>
        <w:rPr>
          <w:sz w:val="28"/>
          <w:szCs w:val="28"/>
        </w:rPr>
      </w:pPr>
    </w:p>
    <w:p w:rsidR="00DD5D44" w:rsidRPr="00DD5D44" w:rsidRDefault="00DD5D44" w:rsidP="00DD5D44">
      <w:pPr>
        <w:pStyle w:val="ConsPlusTitle"/>
        <w:widowControl/>
        <w:numPr>
          <w:ilvl w:val="0"/>
          <w:numId w:val="18"/>
        </w:numPr>
        <w:tabs>
          <w:tab w:val="left" w:pos="993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44"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 о порядке работы комиссии по  соблюдению требований к служебному поведению муниципальных служащих и урегулированию конфликта интересов в администрации Ломоносовского муниципального района Ленинградской области, утвержденное постановлением администрации муниципального образования Ломоносовский муниципальный район Ленинградской области от 22.03.2013 №6-к (в редакции постановлений администрации муниципального образования Ломоносовский</w:t>
      </w:r>
      <w:r w:rsidRPr="00DD5D44">
        <w:rPr>
          <w:rFonts w:ascii="Times New Roman" w:hAnsi="Times New Roman" w:cs="Times New Roman"/>
          <w:sz w:val="28"/>
          <w:szCs w:val="28"/>
        </w:rPr>
        <w:t xml:space="preserve"> </w:t>
      </w:r>
      <w:r w:rsidRPr="00DD5D44">
        <w:rPr>
          <w:rFonts w:ascii="Times New Roman" w:hAnsi="Times New Roman" w:cs="Times New Roman"/>
          <w:b w:val="0"/>
          <w:sz w:val="28"/>
          <w:szCs w:val="28"/>
        </w:rPr>
        <w:t>муниципальный район Ленинградской области от 18.03.2016 №301-р/16, от 20.10.2017 №2166-р/17, от</w:t>
      </w:r>
      <w:proofErr w:type="gramEnd"/>
      <w:r w:rsidRPr="00DD5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D5D44">
        <w:rPr>
          <w:rFonts w:ascii="Times New Roman" w:hAnsi="Times New Roman" w:cs="Times New Roman"/>
          <w:b w:val="0"/>
          <w:sz w:val="28"/>
          <w:szCs w:val="28"/>
        </w:rPr>
        <w:t>09.10.2023 №1566/23), изложив его в новой редакции согласно приложению.</w:t>
      </w:r>
      <w:r w:rsidRPr="00DD5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5D44" w:rsidRPr="00DD5D44" w:rsidRDefault="00DD5D44" w:rsidP="00DD5D44">
      <w:pPr>
        <w:pStyle w:val="ConsPlusTitle"/>
        <w:widowControl/>
        <w:tabs>
          <w:tab w:val="left" w:pos="993"/>
        </w:tabs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D5D44" w:rsidRPr="00DD5D44" w:rsidRDefault="00DD5D44" w:rsidP="00DD5D44">
      <w:pPr>
        <w:pStyle w:val="ConsPlusTitle"/>
        <w:widowControl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D44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DD5D44" w:rsidRPr="00DD5D44" w:rsidRDefault="00DD5D44" w:rsidP="00DD5D44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5D44" w:rsidRPr="00DD5D44" w:rsidRDefault="00DD5D44" w:rsidP="00DD5D44">
      <w:pPr>
        <w:pStyle w:val="ConsPlusTitle"/>
        <w:widowControl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5D4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D5D4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D5D44" w:rsidRPr="00DD5D44" w:rsidRDefault="00DD5D44" w:rsidP="00DD5D44">
      <w:pPr>
        <w:jc w:val="both"/>
        <w:rPr>
          <w:sz w:val="28"/>
          <w:szCs w:val="28"/>
        </w:rPr>
      </w:pPr>
    </w:p>
    <w:p w:rsidR="00DD5D44" w:rsidRDefault="00DD5D44" w:rsidP="00DD5D44">
      <w:pPr>
        <w:tabs>
          <w:tab w:val="left" w:pos="1080"/>
        </w:tabs>
        <w:rPr>
          <w:sz w:val="28"/>
          <w:szCs w:val="28"/>
        </w:rPr>
      </w:pPr>
    </w:p>
    <w:p w:rsidR="00DD5D44" w:rsidRDefault="00DD5D44" w:rsidP="00DD5D44">
      <w:pPr>
        <w:tabs>
          <w:tab w:val="left" w:pos="1080"/>
        </w:tabs>
        <w:rPr>
          <w:sz w:val="26"/>
          <w:szCs w:val="26"/>
        </w:rPr>
      </w:pPr>
      <w:r>
        <w:rPr>
          <w:sz w:val="28"/>
          <w:szCs w:val="28"/>
        </w:rPr>
        <w:t>Глава администрации                                                                    А.О. Кондрашов</w:t>
      </w:r>
    </w:p>
    <w:p w:rsidR="00DD5D44" w:rsidRDefault="00DD5D44" w:rsidP="00DD5D44">
      <w:pPr>
        <w:tabs>
          <w:tab w:val="left" w:pos="1080"/>
        </w:tabs>
        <w:rPr>
          <w:sz w:val="26"/>
          <w:szCs w:val="26"/>
        </w:rPr>
      </w:pPr>
    </w:p>
    <w:p w:rsidR="00DD5D44" w:rsidRDefault="00DD5D44" w:rsidP="00DD5D44">
      <w:pPr>
        <w:tabs>
          <w:tab w:val="left" w:pos="1080"/>
        </w:tabs>
        <w:rPr>
          <w:sz w:val="26"/>
          <w:szCs w:val="26"/>
        </w:rPr>
      </w:pPr>
    </w:p>
    <w:p w:rsidR="00DD5D44" w:rsidRDefault="00DD5D44" w:rsidP="00DD5D44">
      <w:pPr>
        <w:tabs>
          <w:tab w:val="left" w:pos="1080"/>
        </w:tabs>
        <w:rPr>
          <w:sz w:val="26"/>
          <w:szCs w:val="26"/>
        </w:rPr>
      </w:pPr>
    </w:p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/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Pr="005D100F" w:rsidRDefault="00DD5D44" w:rsidP="00DD5D44">
      <w:pPr>
        <w:rPr>
          <w:sz w:val="20"/>
          <w:szCs w:val="20"/>
        </w:rPr>
      </w:pPr>
      <w:r>
        <w:rPr>
          <w:sz w:val="20"/>
          <w:szCs w:val="20"/>
        </w:rPr>
        <w:t>Исп. Кудрявцева З.А.</w:t>
      </w:r>
    </w:p>
    <w:p w:rsidR="00DD5D44" w:rsidRPr="005D100F" w:rsidRDefault="00DD5D44" w:rsidP="00DD5D44">
      <w:pPr>
        <w:rPr>
          <w:sz w:val="20"/>
          <w:szCs w:val="20"/>
        </w:rPr>
      </w:pPr>
      <w:r w:rsidRPr="005D100F">
        <w:rPr>
          <w:sz w:val="20"/>
          <w:szCs w:val="20"/>
        </w:rPr>
        <w:t>423 00 24</w:t>
      </w:r>
    </w:p>
    <w:p w:rsidR="00DD5D44" w:rsidRDefault="00DD5D44" w:rsidP="00DD5D44"/>
    <w:p w:rsidR="00DD5D44" w:rsidRDefault="00DD5D44" w:rsidP="00DD5D44"/>
    <w:p w:rsidR="00DD5D44" w:rsidRDefault="00DD5D44" w:rsidP="00DD5D44"/>
    <w:p w:rsidR="00DD5D44" w:rsidRPr="00B779AB" w:rsidRDefault="00DD5D44" w:rsidP="00DD5D44"/>
    <w:p w:rsidR="00DD5D44" w:rsidRPr="00410305" w:rsidRDefault="00DD5D44" w:rsidP="00DD5D44">
      <w:r w:rsidRPr="00410305">
        <w:t>Согласовано:</w:t>
      </w:r>
    </w:p>
    <w:p w:rsidR="00DD5D44" w:rsidRPr="00410305" w:rsidRDefault="00DD5D44" w:rsidP="00DD5D44"/>
    <w:p w:rsidR="00DD5D44" w:rsidRPr="00410305" w:rsidRDefault="00DD5D44" w:rsidP="00DD5D44">
      <w:r w:rsidRPr="00410305">
        <w:t xml:space="preserve">Первый заместитель </w:t>
      </w:r>
    </w:p>
    <w:p w:rsidR="00DD5D44" w:rsidRPr="00410305" w:rsidRDefault="00DD5D44" w:rsidP="00DD5D44">
      <w:r w:rsidRPr="00410305">
        <w:t>главы администрации</w:t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  <w:t xml:space="preserve">Р.О. </w:t>
      </w:r>
      <w:proofErr w:type="spellStart"/>
      <w:r w:rsidRPr="00410305">
        <w:t>Дерендяев</w:t>
      </w:r>
      <w:proofErr w:type="spellEnd"/>
    </w:p>
    <w:p w:rsidR="00DD5D44" w:rsidRPr="00410305" w:rsidRDefault="00DD5D44" w:rsidP="00DD5D44"/>
    <w:p w:rsidR="00DD5D44" w:rsidRPr="00410305" w:rsidRDefault="00DD5D44" w:rsidP="00DD5D44">
      <w:r w:rsidRPr="00410305">
        <w:t>Заместитель главы администрации</w:t>
      </w:r>
    </w:p>
    <w:p w:rsidR="00DD5D44" w:rsidRPr="00410305" w:rsidRDefault="00DD5D44" w:rsidP="00DD5D44">
      <w:r w:rsidRPr="00410305">
        <w:t>по социальным вопросам</w:t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  <w:t>Н.С. Шитова</w:t>
      </w:r>
    </w:p>
    <w:p w:rsidR="00DD5D44" w:rsidRPr="00410305" w:rsidRDefault="00DD5D44" w:rsidP="00DD5D44"/>
    <w:p w:rsidR="00DD5D44" w:rsidRPr="00410305" w:rsidRDefault="00DD5D44" w:rsidP="00DD5D44">
      <w:r w:rsidRPr="00410305">
        <w:t xml:space="preserve">Заместитель главы администрации  </w:t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  <w:t xml:space="preserve">               </w:t>
      </w:r>
    </w:p>
    <w:p w:rsidR="00DD5D44" w:rsidRPr="00410305" w:rsidRDefault="00DD5D44" w:rsidP="00DD5D44">
      <w:r w:rsidRPr="00410305">
        <w:t xml:space="preserve">по безопасности и ЖКХ </w:t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  <w:t>А.А. Писцов</w:t>
      </w:r>
    </w:p>
    <w:p w:rsidR="00DD5D44" w:rsidRPr="00410305" w:rsidRDefault="00DD5D44" w:rsidP="00DD5D44"/>
    <w:p w:rsidR="00DD5D44" w:rsidRPr="00410305" w:rsidRDefault="00DD5D44" w:rsidP="00DD5D44">
      <w:r w:rsidRPr="00410305">
        <w:t xml:space="preserve">Заместитель главы администрации </w:t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  <w:t xml:space="preserve">          </w:t>
      </w:r>
    </w:p>
    <w:p w:rsidR="00DD5D44" w:rsidRPr="00410305" w:rsidRDefault="00DD5D44" w:rsidP="00DD5D44">
      <w:r w:rsidRPr="00410305">
        <w:t>по имущественным отношениям</w:t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</w:r>
      <w:r w:rsidRPr="00410305">
        <w:tab/>
        <w:t>А.Р. Гасанов</w:t>
      </w:r>
    </w:p>
    <w:p w:rsidR="00DD5D44" w:rsidRPr="00410305" w:rsidRDefault="00DD5D44" w:rsidP="00DD5D44"/>
    <w:p w:rsidR="00DD5D44" w:rsidRPr="00410305" w:rsidRDefault="00DD5D44" w:rsidP="00DD5D44"/>
    <w:p w:rsidR="00DD5D44" w:rsidRPr="00410305" w:rsidRDefault="00DD5D44" w:rsidP="00DD5D44">
      <w:r w:rsidRPr="00410305">
        <w:t>Начальник юридического управления</w:t>
      </w:r>
      <w:r w:rsidRPr="00410305">
        <w:tab/>
      </w:r>
      <w:r w:rsidRPr="00410305">
        <w:tab/>
      </w:r>
      <w:r w:rsidRPr="00410305">
        <w:tab/>
      </w:r>
      <w:r w:rsidRPr="00410305">
        <w:tab/>
        <w:t xml:space="preserve">   </w:t>
      </w:r>
      <w:r w:rsidRPr="00410305">
        <w:tab/>
        <w:t>Н.С. Лаврентьева</w:t>
      </w: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rPr>
          <w:sz w:val="20"/>
          <w:szCs w:val="20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Default="00DD5D44" w:rsidP="00DD5D44">
      <w:pPr>
        <w:ind w:left="4536"/>
        <w:jc w:val="both"/>
        <w:rPr>
          <w:sz w:val="22"/>
          <w:szCs w:val="22"/>
        </w:rPr>
      </w:pPr>
    </w:p>
    <w:p w:rsidR="00DD5D44" w:rsidRPr="004365B9" w:rsidRDefault="00DD5D44" w:rsidP="00DD5D44">
      <w:pPr>
        <w:ind w:left="4536"/>
        <w:jc w:val="both"/>
        <w:rPr>
          <w:sz w:val="22"/>
          <w:szCs w:val="22"/>
        </w:rPr>
      </w:pPr>
      <w:r w:rsidRPr="004365B9">
        <w:rPr>
          <w:sz w:val="22"/>
          <w:szCs w:val="22"/>
        </w:rPr>
        <w:lastRenderedPageBreak/>
        <w:t>УТВЕРЖДЕНО:</w:t>
      </w:r>
    </w:p>
    <w:p w:rsidR="00DD5D44" w:rsidRPr="004365B9" w:rsidRDefault="00DD5D44" w:rsidP="00DD5D44">
      <w:pPr>
        <w:ind w:left="4536"/>
        <w:rPr>
          <w:sz w:val="22"/>
          <w:szCs w:val="22"/>
        </w:rPr>
      </w:pPr>
      <w:r w:rsidRPr="004365B9">
        <w:rPr>
          <w:sz w:val="22"/>
          <w:szCs w:val="22"/>
        </w:rPr>
        <w:t>постановлением администрации  муниципального образования Ломоносовский муниципальный район Ленинградской области от 22.03.2013 №6-к</w:t>
      </w:r>
    </w:p>
    <w:p w:rsidR="00DD5D44" w:rsidRDefault="00DD5D44" w:rsidP="00DD5D44">
      <w:pPr>
        <w:ind w:left="4536"/>
        <w:rPr>
          <w:sz w:val="22"/>
          <w:szCs w:val="22"/>
        </w:rPr>
      </w:pPr>
      <w:proofErr w:type="gramStart"/>
      <w:r w:rsidRPr="004365B9">
        <w:rPr>
          <w:sz w:val="22"/>
          <w:szCs w:val="22"/>
        </w:rPr>
        <w:t xml:space="preserve">(в редакции постановлений администрации муниципального образования Ломоносовский муниципальный район Ленинградской области </w:t>
      </w:r>
      <w:proofErr w:type="gramEnd"/>
    </w:p>
    <w:p w:rsidR="00DD5D44" w:rsidRDefault="00DD5D44" w:rsidP="00DD5D44">
      <w:pPr>
        <w:ind w:left="4536"/>
        <w:rPr>
          <w:sz w:val="22"/>
          <w:szCs w:val="22"/>
        </w:rPr>
      </w:pPr>
      <w:r w:rsidRPr="004365B9">
        <w:rPr>
          <w:sz w:val="22"/>
          <w:szCs w:val="22"/>
        </w:rPr>
        <w:t xml:space="preserve">от 18.03.2016 №301-р/16, </w:t>
      </w:r>
    </w:p>
    <w:p w:rsidR="00DD5D44" w:rsidRPr="004365B9" w:rsidRDefault="00DD5D44" w:rsidP="00DD5D44">
      <w:pPr>
        <w:ind w:left="4536"/>
        <w:rPr>
          <w:sz w:val="22"/>
          <w:szCs w:val="22"/>
        </w:rPr>
      </w:pPr>
      <w:r w:rsidRPr="004365B9">
        <w:rPr>
          <w:sz w:val="22"/>
          <w:szCs w:val="22"/>
        </w:rPr>
        <w:t>от 20.10.2017 №2166-р/17, от 09.10.2023 №1566/23</w:t>
      </w:r>
    </w:p>
    <w:p w:rsidR="00DD5D44" w:rsidRPr="004365B9" w:rsidRDefault="00DD5D44" w:rsidP="00DD5D44">
      <w:pPr>
        <w:ind w:left="4536"/>
        <w:rPr>
          <w:sz w:val="22"/>
          <w:szCs w:val="22"/>
        </w:rPr>
      </w:pPr>
      <w:r w:rsidRPr="004365B9">
        <w:rPr>
          <w:sz w:val="22"/>
          <w:szCs w:val="22"/>
        </w:rPr>
        <w:t>от _</w:t>
      </w:r>
      <w:r w:rsidR="002E0263">
        <w:rPr>
          <w:sz w:val="22"/>
          <w:szCs w:val="22"/>
        </w:rPr>
        <w:t>18.06.2024</w:t>
      </w:r>
      <w:r w:rsidRPr="004365B9">
        <w:rPr>
          <w:sz w:val="22"/>
          <w:szCs w:val="22"/>
        </w:rPr>
        <w:t>___ № ___</w:t>
      </w:r>
      <w:r w:rsidR="002E0263">
        <w:rPr>
          <w:sz w:val="22"/>
          <w:szCs w:val="22"/>
        </w:rPr>
        <w:t>941/24</w:t>
      </w:r>
      <w:r w:rsidRPr="004365B9">
        <w:rPr>
          <w:sz w:val="22"/>
          <w:szCs w:val="22"/>
        </w:rPr>
        <w:t xml:space="preserve">___) </w:t>
      </w:r>
    </w:p>
    <w:p w:rsidR="00DD5D44" w:rsidRPr="004365B9" w:rsidRDefault="00DD5D44" w:rsidP="00DD5D44">
      <w:pPr>
        <w:ind w:left="4536"/>
        <w:rPr>
          <w:sz w:val="22"/>
          <w:szCs w:val="22"/>
        </w:rPr>
      </w:pPr>
      <w:r w:rsidRPr="004365B9">
        <w:rPr>
          <w:sz w:val="22"/>
          <w:szCs w:val="22"/>
        </w:rPr>
        <w:t xml:space="preserve">(Приложение) </w:t>
      </w:r>
    </w:p>
    <w:p w:rsidR="00DD5D44" w:rsidRDefault="00DD5D44" w:rsidP="00DD5D44">
      <w:pPr>
        <w:jc w:val="center"/>
        <w:outlineLvl w:val="0"/>
        <w:rPr>
          <w:b/>
          <w:sz w:val="26"/>
          <w:szCs w:val="26"/>
        </w:rPr>
      </w:pPr>
    </w:p>
    <w:p w:rsidR="00DD5D44" w:rsidRPr="00091501" w:rsidRDefault="00DD5D44" w:rsidP="00DD5D44">
      <w:pPr>
        <w:jc w:val="center"/>
        <w:outlineLvl w:val="0"/>
        <w:rPr>
          <w:b/>
          <w:sz w:val="26"/>
          <w:szCs w:val="26"/>
        </w:rPr>
      </w:pPr>
    </w:p>
    <w:p w:rsidR="00DD5D44" w:rsidRPr="00DD5D44" w:rsidRDefault="00DD5D44" w:rsidP="00DD5D44">
      <w:pPr>
        <w:jc w:val="center"/>
        <w:outlineLvl w:val="0"/>
        <w:rPr>
          <w:b/>
          <w:sz w:val="26"/>
          <w:szCs w:val="26"/>
        </w:rPr>
      </w:pPr>
      <w:r w:rsidRPr="00DD5D44">
        <w:rPr>
          <w:b/>
          <w:sz w:val="26"/>
          <w:szCs w:val="26"/>
        </w:rPr>
        <w:t>Положение</w:t>
      </w:r>
    </w:p>
    <w:p w:rsidR="00DD5D44" w:rsidRPr="00DD5D44" w:rsidRDefault="00DD5D44" w:rsidP="00DD5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5D44">
        <w:rPr>
          <w:rFonts w:ascii="Times New Roman" w:hAnsi="Times New Roman" w:cs="Times New Roman"/>
          <w:sz w:val="26"/>
          <w:szCs w:val="26"/>
        </w:rPr>
        <w:t xml:space="preserve">о порядке работы комиссии по соблюдению требований </w:t>
      </w:r>
    </w:p>
    <w:p w:rsidR="00DD5D44" w:rsidRPr="00DD5D44" w:rsidRDefault="00DD5D44" w:rsidP="00DD5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5D44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</w:p>
    <w:p w:rsidR="00DD5D44" w:rsidRPr="00DD5D44" w:rsidRDefault="00DD5D44" w:rsidP="00DD5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5D44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в администрации </w:t>
      </w:r>
    </w:p>
    <w:p w:rsidR="00DD5D44" w:rsidRPr="00DD5D44" w:rsidRDefault="00DD5D44" w:rsidP="00DD5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5D44">
        <w:rPr>
          <w:rFonts w:ascii="Times New Roman" w:hAnsi="Times New Roman" w:cs="Times New Roman"/>
          <w:sz w:val="26"/>
          <w:szCs w:val="26"/>
        </w:rPr>
        <w:t xml:space="preserve">Ломоносовского муниципального района Ленинградской области </w:t>
      </w:r>
    </w:p>
    <w:p w:rsidR="00DD5D44" w:rsidRPr="00DD5D44" w:rsidRDefault="00DD5D44" w:rsidP="00DD5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D5D44" w:rsidRPr="00DD5D44" w:rsidRDefault="00DD5D44" w:rsidP="00DD5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D5D44" w:rsidRPr="00DD5D44" w:rsidRDefault="00DD5D44" w:rsidP="00DD5D44">
      <w:pPr>
        <w:pStyle w:val="ConsPlusTitle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D5D4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D5D44" w:rsidRPr="00091501" w:rsidRDefault="00DD5D44" w:rsidP="00DD5D44">
      <w:pPr>
        <w:jc w:val="center"/>
        <w:rPr>
          <w:b/>
          <w:sz w:val="26"/>
          <w:szCs w:val="26"/>
        </w:rPr>
      </w:pP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091501">
        <w:rPr>
          <w:sz w:val="26"/>
          <w:szCs w:val="26"/>
        </w:rPr>
        <w:t>Настоящим Положением в соответствии с пунктом 4 статьи 14.1 Федерального закона от 02.03.2007 № 25-ФЗ «О муниципальной службе в Российской Федерации», Областным законом Ленинградской области от 11.03.2008 №14-оз «О правовом регулировании муниципальной службы в Ленинградской области»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Ломоносовск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91501">
        <w:rPr>
          <w:sz w:val="26"/>
          <w:szCs w:val="26"/>
        </w:rPr>
        <w:t xml:space="preserve"> Ленинградской области</w:t>
      </w:r>
      <w:proofErr w:type="gramEnd"/>
      <w:r w:rsidRPr="00091501">
        <w:rPr>
          <w:sz w:val="26"/>
          <w:szCs w:val="26"/>
        </w:rPr>
        <w:t xml:space="preserve"> (далее - комиссия).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области, муниципальными правовыми актами Ломоносовского муниципального района, Уставом Ломоносовск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91501">
        <w:rPr>
          <w:sz w:val="26"/>
          <w:szCs w:val="26"/>
        </w:rPr>
        <w:t xml:space="preserve"> Ленинградской области, настоящим Положением.</w:t>
      </w:r>
    </w:p>
    <w:p w:rsidR="00DD5D44" w:rsidRPr="00315156" w:rsidRDefault="00DD5D44" w:rsidP="00DD5D44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Основн</w:t>
      </w:r>
      <w:r>
        <w:rPr>
          <w:sz w:val="26"/>
          <w:szCs w:val="26"/>
        </w:rPr>
        <w:t>ой</w:t>
      </w:r>
      <w:r w:rsidRPr="00091501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ей</w:t>
      </w:r>
      <w:r w:rsidRPr="00091501">
        <w:rPr>
          <w:sz w:val="26"/>
          <w:szCs w:val="26"/>
        </w:rPr>
        <w:t xml:space="preserve"> комиссии является</w:t>
      </w:r>
      <w:r w:rsidRPr="0031515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содействие государственным </w:t>
      </w:r>
      <w:r w:rsidRPr="00315156">
        <w:rPr>
          <w:rFonts w:eastAsia="Calibri"/>
          <w:sz w:val="26"/>
          <w:szCs w:val="26"/>
        </w:rPr>
        <w:t>органам</w:t>
      </w:r>
      <w:r w:rsidRPr="00315156">
        <w:rPr>
          <w:sz w:val="26"/>
          <w:szCs w:val="26"/>
        </w:rPr>
        <w:t>:</w:t>
      </w:r>
    </w:p>
    <w:p w:rsidR="00DD5D44" w:rsidRPr="00315156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315156">
        <w:rPr>
          <w:sz w:val="26"/>
          <w:szCs w:val="26"/>
        </w:rPr>
        <w:t xml:space="preserve">а) </w:t>
      </w:r>
      <w:r w:rsidRPr="00315156">
        <w:rPr>
          <w:rFonts w:eastAsia="Calibri"/>
          <w:sz w:val="26"/>
          <w:szCs w:val="26"/>
        </w:rPr>
        <w:t xml:space="preserve">в обеспечении соблюдения муниципальными служащими </w:t>
      </w:r>
      <w:r w:rsidRPr="00315156">
        <w:rPr>
          <w:sz w:val="26"/>
          <w:szCs w:val="26"/>
        </w:rPr>
        <w:t>администрации Ломоносовского муниципального района Ленинградской области</w:t>
      </w:r>
      <w:r w:rsidRPr="00315156">
        <w:rPr>
          <w:rFonts w:eastAsia="Calibri"/>
          <w:sz w:val="26"/>
          <w:szCs w:val="26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 w:history="1">
        <w:r w:rsidRPr="00315156">
          <w:rPr>
            <w:rFonts w:eastAsia="Calibri"/>
            <w:sz w:val="26"/>
            <w:szCs w:val="26"/>
          </w:rPr>
          <w:t>законом</w:t>
        </w:r>
      </w:hyperlink>
      <w:r w:rsidRPr="00315156">
        <w:rPr>
          <w:rFonts w:eastAsia="Calibri"/>
          <w:sz w:val="26"/>
          <w:szCs w:val="26"/>
        </w:rPr>
        <w:t xml:space="preserve"> от 25 декабря 2008 г</w:t>
      </w:r>
      <w:r>
        <w:rPr>
          <w:rFonts w:eastAsia="Calibri"/>
          <w:sz w:val="26"/>
          <w:szCs w:val="26"/>
        </w:rPr>
        <w:t>ода</w:t>
      </w:r>
      <w:r w:rsidRPr="00315156">
        <w:rPr>
          <w:rFonts w:eastAsia="Calibri"/>
          <w:sz w:val="26"/>
          <w:szCs w:val="26"/>
        </w:rPr>
        <w:t xml:space="preserve">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DD5D44" w:rsidRDefault="00DD5D44" w:rsidP="00DD5D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в </w:t>
      </w:r>
      <w:r w:rsidRPr="00091501">
        <w:rPr>
          <w:sz w:val="26"/>
          <w:szCs w:val="26"/>
        </w:rPr>
        <w:t>осуществлени</w:t>
      </w:r>
      <w:r>
        <w:rPr>
          <w:sz w:val="26"/>
          <w:szCs w:val="26"/>
        </w:rPr>
        <w:t>и</w:t>
      </w:r>
      <w:r w:rsidRPr="00091501">
        <w:rPr>
          <w:sz w:val="26"/>
          <w:szCs w:val="26"/>
        </w:rPr>
        <w:t xml:space="preserve"> в администрации Ломоносовск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91501">
        <w:rPr>
          <w:sz w:val="26"/>
          <w:szCs w:val="26"/>
        </w:rPr>
        <w:t xml:space="preserve"> Ленинградской области (далее – Администрация) мер по предупреждению коррупции.</w:t>
      </w:r>
    </w:p>
    <w:p w:rsidR="00DD5D44" w:rsidRDefault="00DD5D44" w:rsidP="00DD5D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D5D4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DD5D44" w:rsidRDefault="00DD5D44" w:rsidP="00DD5D44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DD5D44" w:rsidRPr="00091501" w:rsidRDefault="00DD5D44" w:rsidP="00DD5D44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1501">
        <w:rPr>
          <w:b/>
          <w:sz w:val="26"/>
          <w:szCs w:val="26"/>
        </w:rPr>
        <w:t>Порядок образования комиссии</w:t>
      </w:r>
    </w:p>
    <w:p w:rsidR="00DD5D44" w:rsidRPr="00091501" w:rsidRDefault="00DD5D44" w:rsidP="00DD5D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Комиссия образуется муниципальным правовым актом Администрации. Указанным актом утверждаются состав комиссии и порядок ее работы.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В состав комиссии входят: председатель комиссии, его заместитель, назначаемый главой администрации Ломоносовск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09150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091501">
        <w:rPr>
          <w:sz w:val="26"/>
          <w:szCs w:val="26"/>
        </w:rPr>
        <w:t xml:space="preserve"> Ленинградской области (далее – Глава администрации) из числа членов комиссии, замещающих должности муниципальной службы в Администрации, секретарь и члены комиссии.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В состав комиссии входят:</w:t>
      </w:r>
    </w:p>
    <w:p w:rsidR="00DD5D44" w:rsidRPr="00091501" w:rsidRDefault="00DD5D44" w:rsidP="00DD5D44">
      <w:pPr>
        <w:pStyle w:val="a6"/>
        <w:tabs>
          <w:tab w:val="left" w:pos="0"/>
          <w:tab w:val="left" w:pos="1134"/>
        </w:tabs>
        <w:ind w:firstLine="567"/>
        <w:rPr>
          <w:sz w:val="26"/>
          <w:szCs w:val="26"/>
        </w:rPr>
      </w:pPr>
      <w:r w:rsidRPr="00091501">
        <w:rPr>
          <w:sz w:val="26"/>
          <w:szCs w:val="26"/>
        </w:rPr>
        <w:t>а) Заместитель Главы администрации (председатель комиссии), начальник отдела кадров Администрации, либо иное должностное лицо, определяемое Главой администрации, ответственное за работу по профилактике коррупционных и иных правонарушений (секретарь комиссии), муниципальные служащие юридического управления, других подразделений Администрации, определяемые Главой администрации.</w:t>
      </w:r>
    </w:p>
    <w:p w:rsidR="00DD5D44" w:rsidRPr="00091501" w:rsidRDefault="00DD5D44" w:rsidP="00DD5D44">
      <w:pPr>
        <w:pStyle w:val="ConsPlusNormal"/>
        <w:ind w:firstLine="540"/>
        <w:jc w:val="both"/>
        <w:rPr>
          <w:sz w:val="26"/>
          <w:szCs w:val="26"/>
        </w:rPr>
      </w:pPr>
      <w:r w:rsidRPr="00091501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</w:t>
      </w:r>
      <w:r w:rsidRPr="00091501">
        <w:rPr>
          <w:sz w:val="26"/>
          <w:szCs w:val="26"/>
        </w:rPr>
        <w:t>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 xml:space="preserve">Глава администрации может принять решение о включении в состав комиссии: </w:t>
      </w:r>
    </w:p>
    <w:p w:rsidR="00DD5D44" w:rsidRPr="00091501" w:rsidRDefault="00DD5D44" w:rsidP="00DD5D44">
      <w:pPr>
        <w:pStyle w:val="a6"/>
        <w:tabs>
          <w:tab w:val="left" w:pos="0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а</w:t>
      </w:r>
      <w:r w:rsidRPr="00091501">
        <w:rPr>
          <w:sz w:val="26"/>
          <w:szCs w:val="26"/>
        </w:rPr>
        <w:t>) представителя общественной организации ветеранов, созданной при Администрации;</w:t>
      </w:r>
    </w:p>
    <w:p w:rsidR="00DD5D44" w:rsidRPr="00091501" w:rsidRDefault="00DD5D44" w:rsidP="00DD5D44">
      <w:pPr>
        <w:pStyle w:val="a6"/>
        <w:tabs>
          <w:tab w:val="left" w:pos="0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б</w:t>
      </w:r>
      <w:r w:rsidRPr="00091501">
        <w:rPr>
          <w:sz w:val="26"/>
          <w:szCs w:val="26"/>
        </w:rPr>
        <w:t>) представителя профсоюзной организации, действующей в установленном порядке в Администрации.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091501">
        <w:rPr>
          <w:sz w:val="26"/>
          <w:szCs w:val="26"/>
        </w:rPr>
        <w:t>Лица, указанные в подпункте б пункта 2.3, пункте 2.4,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</w:t>
      </w:r>
      <w:proofErr w:type="gramEnd"/>
      <w:r w:rsidRPr="00091501">
        <w:rPr>
          <w:sz w:val="26"/>
          <w:szCs w:val="26"/>
        </w:rPr>
        <w:t xml:space="preserve"> Согласование осуществляется в 10-дневный срок со дня получения запроса.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В случае отсутствия председателя комиссии по уважительным причинам (отпуск, болезнь и др.) его обязанности исполняет заместитель председателя комиссии.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В заседаниях комиссии с правом совещательного голоса участвуют:</w:t>
      </w:r>
    </w:p>
    <w:p w:rsidR="00DD5D44" w:rsidRPr="00091501" w:rsidRDefault="00DD5D44" w:rsidP="00DD5D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D5D44" w:rsidRPr="00091501" w:rsidRDefault="00DD5D44" w:rsidP="00DD5D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091501">
        <w:rPr>
          <w:sz w:val="26"/>
          <w:szCs w:val="26"/>
        </w:rPr>
        <w:lastRenderedPageBreak/>
        <w:t xml:space="preserve">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091501">
        <w:rPr>
          <w:sz w:val="26"/>
          <w:szCs w:val="26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5D44" w:rsidRDefault="00DD5D44" w:rsidP="00DD5D44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DD5D44" w:rsidRPr="00091501" w:rsidRDefault="00DD5D44" w:rsidP="00DD5D44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1501">
        <w:rPr>
          <w:b/>
          <w:sz w:val="26"/>
          <w:szCs w:val="26"/>
        </w:rPr>
        <w:t>Основания для проведения заседания комиссии</w:t>
      </w:r>
    </w:p>
    <w:p w:rsidR="00DD5D44" w:rsidRPr="00091501" w:rsidRDefault="00DD5D44" w:rsidP="00DD5D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5D44" w:rsidRPr="0009150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091501">
        <w:rPr>
          <w:sz w:val="26"/>
          <w:szCs w:val="26"/>
        </w:rPr>
        <w:t>Основаниями для проведения заседания комиссии являются:</w:t>
      </w:r>
    </w:p>
    <w:p w:rsidR="00DD5D44" w:rsidRPr="00091501" w:rsidRDefault="00DD5D44" w:rsidP="00DD5D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91501">
        <w:rPr>
          <w:rFonts w:ascii="Times New Roman" w:eastAsia="Calibri" w:hAnsi="Times New Roman" w:cs="Times New Roman"/>
          <w:sz w:val="26"/>
          <w:szCs w:val="26"/>
        </w:rPr>
        <w:t xml:space="preserve">а) представление Главой администрации в соответствии с </w:t>
      </w:r>
      <w:hyperlink r:id="rId10" w:history="1">
        <w:r w:rsidRPr="00091501">
          <w:rPr>
            <w:rFonts w:ascii="Times New Roman" w:eastAsia="Calibri" w:hAnsi="Times New Roman" w:cs="Times New Roman"/>
            <w:sz w:val="26"/>
            <w:szCs w:val="26"/>
          </w:rPr>
          <w:t>пунктом 23</w:t>
        </w:r>
      </w:hyperlink>
      <w:r w:rsidRPr="00091501">
        <w:rPr>
          <w:rFonts w:ascii="Times New Roman" w:eastAsia="Calibri" w:hAnsi="Times New Roman" w:cs="Times New Roman"/>
          <w:sz w:val="26"/>
          <w:szCs w:val="26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0915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091501">
        <w:rPr>
          <w:rFonts w:ascii="Times New Roman" w:eastAsia="Calibri" w:hAnsi="Times New Roman" w:cs="Times New Roman"/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утвержденного Областным законом Ленинградской области от 11.03.2008 №14-оз «О правовом регулировании муниципальной службы в Ленинградской области», материалов проверки, свидетельствующих:</w:t>
      </w:r>
      <w:proofErr w:type="gramEnd"/>
    </w:p>
    <w:p w:rsidR="00DD5D44" w:rsidRPr="00091501" w:rsidRDefault="00DD5D44" w:rsidP="00DD5D44">
      <w:pPr>
        <w:ind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D5D44" w:rsidRPr="00091501" w:rsidRDefault="00DD5D44" w:rsidP="00DD5D44">
      <w:pPr>
        <w:ind w:firstLine="567"/>
        <w:jc w:val="both"/>
        <w:rPr>
          <w:sz w:val="26"/>
          <w:szCs w:val="26"/>
        </w:rPr>
      </w:pPr>
      <w:r w:rsidRPr="00091501"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5D44" w:rsidRPr="00494B67" w:rsidRDefault="00DD5D44" w:rsidP="00DD5D44">
      <w:pPr>
        <w:ind w:firstLine="567"/>
        <w:jc w:val="both"/>
        <w:rPr>
          <w:sz w:val="26"/>
          <w:szCs w:val="26"/>
        </w:rPr>
      </w:pPr>
      <w:r w:rsidRPr="00494B67">
        <w:rPr>
          <w:sz w:val="26"/>
          <w:szCs w:val="26"/>
        </w:rPr>
        <w:t xml:space="preserve">б) </w:t>
      </w:r>
      <w:proofErr w:type="gramStart"/>
      <w:r w:rsidRPr="00494B67">
        <w:rPr>
          <w:sz w:val="26"/>
          <w:szCs w:val="26"/>
        </w:rPr>
        <w:t>поступившее</w:t>
      </w:r>
      <w:proofErr w:type="gramEnd"/>
      <w:r w:rsidRPr="00494B67">
        <w:rPr>
          <w:sz w:val="26"/>
          <w:szCs w:val="26"/>
        </w:rPr>
        <w:t xml:space="preserve"> в Администраци</w:t>
      </w:r>
      <w:r>
        <w:rPr>
          <w:sz w:val="26"/>
          <w:szCs w:val="26"/>
        </w:rPr>
        <w:t>ю</w:t>
      </w:r>
      <w:r w:rsidRPr="00494B67">
        <w:rPr>
          <w:sz w:val="26"/>
          <w:szCs w:val="26"/>
        </w:rPr>
        <w:t>:</w:t>
      </w:r>
    </w:p>
    <w:p w:rsidR="00DD5D44" w:rsidRPr="00494B67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494B67">
        <w:rPr>
          <w:sz w:val="26"/>
          <w:szCs w:val="26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</w:t>
      </w:r>
      <w:proofErr w:type="gramEnd"/>
      <w:r w:rsidRPr="00494B67">
        <w:rPr>
          <w:sz w:val="26"/>
          <w:szCs w:val="26"/>
        </w:rPr>
        <w:t xml:space="preserve"> увольнения с муниципальной службы.</w:t>
      </w:r>
      <w:r w:rsidRPr="00494B67">
        <w:rPr>
          <w:rFonts w:eastAsia="Calibri"/>
          <w:sz w:val="26"/>
          <w:szCs w:val="26"/>
        </w:rPr>
        <w:t xml:space="preserve"> Данное обращение подается гражданином, замещавшим должность муниципальной службы, в Администрацию, регистрируется в установленном порядке и направляется в отдел кадров Администрации. </w:t>
      </w:r>
      <w:proofErr w:type="gramStart"/>
      <w:r w:rsidRPr="00494B67">
        <w:rPr>
          <w:rFonts w:eastAsia="Calibri"/>
          <w:sz w:val="26"/>
          <w:szCs w:val="26"/>
        </w:rPr>
        <w:t xml:space="preserve">В обращении указываются: фамилия, имя, отчество гражданина, дата </w:t>
      </w:r>
      <w:r w:rsidRPr="00494B67">
        <w:rPr>
          <w:rFonts w:eastAsia="Calibri"/>
          <w:sz w:val="26"/>
          <w:szCs w:val="26"/>
        </w:rPr>
        <w:lastRenderedPageBreak/>
        <w:t>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94B67">
        <w:rPr>
          <w:rFonts w:eastAsia="Calibri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494B67">
          <w:rPr>
            <w:rFonts w:eastAsia="Calibri"/>
            <w:sz w:val="26"/>
            <w:szCs w:val="26"/>
          </w:rPr>
          <w:t>статьи 12</w:t>
        </w:r>
      </w:hyperlink>
      <w:r w:rsidRPr="00494B67">
        <w:rPr>
          <w:rFonts w:eastAsia="Calibri"/>
          <w:sz w:val="26"/>
          <w:szCs w:val="26"/>
        </w:rPr>
        <w:t xml:space="preserve"> Федерального закона от 25 декабря 2008 года № 273-ФЗ «О противодействии коррупции». Данное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Положением;</w:t>
      </w:r>
    </w:p>
    <w:p w:rsidR="00DD5D44" w:rsidRPr="00494B67" w:rsidRDefault="00DD5D44" w:rsidP="00DD5D44">
      <w:pPr>
        <w:ind w:firstLine="567"/>
        <w:jc w:val="both"/>
        <w:rPr>
          <w:sz w:val="26"/>
          <w:szCs w:val="26"/>
        </w:rPr>
      </w:pPr>
      <w:r w:rsidRPr="00494B67">
        <w:rPr>
          <w:sz w:val="26"/>
          <w:szCs w:val="26"/>
        </w:rPr>
        <w:t>- заявление муниципального служащего, замещающего в Администрации должность муниципальной службы, включенную в перечень должностей, утвержденный нормативным правовым актом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5D44" w:rsidRPr="00235BFF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BFF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Уведомление направляется не позднее следующего дня с момента поступления Главой администрации в отдел кадров Администрации, который осуществляет подготовку мотивированного заключения по результатам рассмотрения уведомления;</w:t>
      </w:r>
    </w:p>
    <w:p w:rsidR="00DD5D44" w:rsidRPr="009937EF" w:rsidRDefault="00DD5D44" w:rsidP="00DD5D44">
      <w:pPr>
        <w:ind w:firstLine="567"/>
        <w:jc w:val="both"/>
        <w:rPr>
          <w:sz w:val="26"/>
          <w:szCs w:val="26"/>
        </w:rPr>
      </w:pPr>
      <w:r w:rsidRPr="009937EF">
        <w:rPr>
          <w:sz w:val="26"/>
          <w:szCs w:val="26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D5D44" w:rsidRPr="009937EF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937EF">
        <w:rPr>
          <w:rFonts w:eastAsia="Calibri"/>
          <w:sz w:val="26"/>
          <w:szCs w:val="26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9937EF">
          <w:rPr>
            <w:rFonts w:eastAsia="Calibri"/>
            <w:sz w:val="26"/>
            <w:szCs w:val="26"/>
          </w:rPr>
          <w:t>частью 1 статьи 3</w:t>
        </w:r>
      </w:hyperlink>
      <w:r w:rsidRPr="009937EF">
        <w:rPr>
          <w:rFonts w:eastAsia="Calibri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D5D44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spellStart"/>
      <w:proofErr w:type="gramStart"/>
      <w:r w:rsidRPr="009937EF">
        <w:rPr>
          <w:rFonts w:eastAsia="Calibri"/>
          <w:sz w:val="26"/>
          <w:szCs w:val="26"/>
        </w:rPr>
        <w:t>д</w:t>
      </w:r>
      <w:proofErr w:type="spellEnd"/>
      <w:r w:rsidRPr="009937EF">
        <w:rPr>
          <w:rFonts w:eastAsia="Calibri"/>
          <w:sz w:val="26"/>
          <w:szCs w:val="26"/>
        </w:rPr>
        <w:t xml:space="preserve">) поступившее в соответствии с </w:t>
      </w:r>
      <w:hyperlink r:id="rId13" w:history="1">
        <w:r w:rsidRPr="009937EF">
          <w:rPr>
            <w:rFonts w:eastAsia="Calibri"/>
            <w:sz w:val="26"/>
            <w:szCs w:val="26"/>
          </w:rPr>
          <w:t>частью 4 статьи 12</w:t>
        </w:r>
      </w:hyperlink>
      <w:r w:rsidRPr="009937EF">
        <w:rPr>
          <w:rFonts w:eastAsia="Calibri"/>
          <w:sz w:val="26"/>
          <w:szCs w:val="26"/>
        </w:rPr>
        <w:t xml:space="preserve"> Федерального закона от 25 декабря 2008 года № 273-ФЗ «О противодействии коррупции» и </w:t>
      </w:r>
      <w:hyperlink r:id="rId14" w:history="1">
        <w:r w:rsidRPr="009937EF">
          <w:rPr>
            <w:rFonts w:eastAsia="Calibri"/>
            <w:sz w:val="26"/>
            <w:szCs w:val="26"/>
          </w:rPr>
          <w:t>статьей 64.1</w:t>
        </w:r>
      </w:hyperlink>
      <w:r w:rsidRPr="009937EF">
        <w:rPr>
          <w:rFonts w:eastAsia="Calibri"/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9937EF">
        <w:rPr>
          <w:rFonts w:eastAsia="Calibri"/>
          <w:sz w:val="26"/>
          <w:szCs w:val="26"/>
        </w:rPr>
        <w:t xml:space="preserve"> </w:t>
      </w:r>
      <w:proofErr w:type="gramStart"/>
      <w:r w:rsidRPr="009937EF">
        <w:rPr>
          <w:rFonts w:eastAsia="Calibri"/>
          <w:sz w:val="26"/>
          <w:szCs w:val="26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9937EF">
        <w:rPr>
          <w:rFonts w:eastAsia="Calibri"/>
          <w:sz w:val="26"/>
          <w:szCs w:val="26"/>
        </w:rPr>
        <w:t xml:space="preserve"> или некоммерческой организации комиссией не рассматривался. </w:t>
      </w:r>
      <w:proofErr w:type="gramStart"/>
      <w:r w:rsidRPr="009937EF">
        <w:rPr>
          <w:rFonts w:eastAsia="Calibri"/>
          <w:sz w:val="26"/>
          <w:szCs w:val="26"/>
        </w:rPr>
        <w:t xml:space="preserve">Данное уведомление, рассматривается отделом кадров Администрации, который осуществляет подготовку </w:t>
      </w:r>
      <w:r w:rsidRPr="009937EF">
        <w:rPr>
          <w:rFonts w:eastAsia="Calibri"/>
          <w:sz w:val="26"/>
          <w:szCs w:val="26"/>
        </w:rPr>
        <w:lastRenderedPageBreak/>
        <w:t xml:space="preserve">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 w:history="1">
        <w:r w:rsidRPr="009937EF">
          <w:rPr>
            <w:rFonts w:eastAsia="Calibri"/>
            <w:sz w:val="26"/>
            <w:szCs w:val="26"/>
          </w:rPr>
          <w:t>статьи 12</w:t>
        </w:r>
      </w:hyperlink>
      <w:r w:rsidRPr="009937EF">
        <w:rPr>
          <w:rFonts w:eastAsia="Calibri"/>
          <w:sz w:val="26"/>
          <w:szCs w:val="26"/>
        </w:rPr>
        <w:t xml:space="preserve"> Федерального закона от 25 декабря 2008 года №273-ФЗ </w:t>
      </w:r>
      <w:r>
        <w:rPr>
          <w:rFonts w:eastAsia="Calibri"/>
          <w:sz w:val="26"/>
          <w:szCs w:val="26"/>
        </w:rPr>
        <w:t xml:space="preserve">            </w:t>
      </w:r>
      <w:r w:rsidRPr="009937EF">
        <w:rPr>
          <w:rFonts w:eastAsia="Calibri"/>
          <w:sz w:val="26"/>
          <w:szCs w:val="26"/>
        </w:rPr>
        <w:t>«О противодействии коррупции»</w:t>
      </w:r>
      <w:r>
        <w:rPr>
          <w:rFonts w:eastAsia="Calibri"/>
          <w:sz w:val="26"/>
          <w:szCs w:val="26"/>
        </w:rPr>
        <w:t>;</w:t>
      </w:r>
      <w:proofErr w:type="gramEnd"/>
    </w:p>
    <w:p w:rsidR="00DD5D44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235BFF">
        <w:rPr>
          <w:sz w:val="26"/>
          <w:szCs w:val="26"/>
        </w:rPr>
        <w:t xml:space="preserve"> Уведомление направляется не позднее следующего дня с момента поступления Главой администрации в отдел кадров Администрации, который осуществляет подготовку мотивированного заключения по результ</w:t>
      </w:r>
      <w:r>
        <w:rPr>
          <w:sz w:val="26"/>
          <w:szCs w:val="26"/>
        </w:rPr>
        <w:t>атам рассмотрения уведомления.</w:t>
      </w:r>
    </w:p>
    <w:p w:rsidR="00DD5D44" w:rsidRPr="009937EF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9937EF">
        <w:rPr>
          <w:rFonts w:eastAsia="Calibri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втором </w:t>
      </w:r>
      <w:r>
        <w:rPr>
          <w:rFonts w:eastAsia="Calibri"/>
          <w:sz w:val="26"/>
          <w:szCs w:val="26"/>
        </w:rPr>
        <w:t xml:space="preserve">и четвертом </w:t>
      </w:r>
      <w:r w:rsidRPr="009937EF">
        <w:rPr>
          <w:rFonts w:eastAsia="Calibri"/>
          <w:sz w:val="26"/>
          <w:szCs w:val="26"/>
        </w:rPr>
        <w:t>подпункта «б», или уведомлений, указанных в подпункт</w:t>
      </w:r>
      <w:r>
        <w:rPr>
          <w:rFonts w:eastAsia="Calibri"/>
          <w:sz w:val="26"/>
          <w:szCs w:val="26"/>
        </w:rPr>
        <w:t>ах</w:t>
      </w:r>
      <w:r w:rsidRPr="009937EF">
        <w:rPr>
          <w:rFonts w:eastAsia="Calibri"/>
          <w:sz w:val="26"/>
          <w:szCs w:val="26"/>
        </w:rPr>
        <w:t xml:space="preserve"> «</w:t>
      </w:r>
      <w:proofErr w:type="spellStart"/>
      <w:r w:rsidRPr="009937EF">
        <w:rPr>
          <w:rFonts w:eastAsia="Calibri"/>
          <w:sz w:val="26"/>
          <w:szCs w:val="26"/>
        </w:rPr>
        <w:t>д</w:t>
      </w:r>
      <w:proofErr w:type="spellEnd"/>
      <w:r w:rsidRPr="009937EF">
        <w:rPr>
          <w:rFonts w:eastAsia="Calibri"/>
          <w:sz w:val="26"/>
          <w:szCs w:val="26"/>
        </w:rPr>
        <w:t xml:space="preserve">» </w:t>
      </w:r>
      <w:r>
        <w:rPr>
          <w:rFonts w:eastAsia="Calibri"/>
          <w:sz w:val="26"/>
          <w:szCs w:val="26"/>
        </w:rPr>
        <w:t xml:space="preserve">и «е» </w:t>
      </w:r>
      <w:r w:rsidRPr="009937EF">
        <w:rPr>
          <w:rFonts w:eastAsia="Calibri"/>
          <w:sz w:val="26"/>
          <w:szCs w:val="26"/>
        </w:rPr>
        <w:t>пункта 3.1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</w:t>
      </w:r>
      <w:proofErr w:type="gramEnd"/>
      <w:r w:rsidRPr="009937EF">
        <w:rPr>
          <w:rFonts w:eastAsia="Calibri"/>
          <w:sz w:val="26"/>
          <w:szCs w:val="26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5D44" w:rsidRPr="009937EF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937EF">
        <w:rPr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5D44" w:rsidRPr="00517B51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517B51">
        <w:rPr>
          <w:sz w:val="26"/>
          <w:szCs w:val="26"/>
        </w:rPr>
        <w:t>Мотивированные заключения, предусмотренные абзацами вторым и четвертым подпункта «б», подпункт</w:t>
      </w:r>
      <w:r>
        <w:rPr>
          <w:sz w:val="26"/>
          <w:szCs w:val="26"/>
        </w:rPr>
        <w:t xml:space="preserve">ами </w:t>
      </w:r>
      <w:r w:rsidRPr="00517B51">
        <w:rPr>
          <w:sz w:val="26"/>
          <w:szCs w:val="26"/>
        </w:rPr>
        <w:t>«</w:t>
      </w:r>
      <w:proofErr w:type="spellStart"/>
      <w:r w:rsidRPr="00517B51">
        <w:rPr>
          <w:sz w:val="26"/>
          <w:szCs w:val="26"/>
        </w:rPr>
        <w:t>д</w:t>
      </w:r>
      <w:proofErr w:type="spellEnd"/>
      <w:r w:rsidRPr="00517B51">
        <w:rPr>
          <w:sz w:val="26"/>
          <w:szCs w:val="26"/>
        </w:rPr>
        <w:t>»</w:t>
      </w:r>
      <w:r>
        <w:rPr>
          <w:sz w:val="26"/>
          <w:szCs w:val="26"/>
        </w:rPr>
        <w:t xml:space="preserve"> и «е»</w:t>
      </w:r>
      <w:r w:rsidRPr="00517B51">
        <w:rPr>
          <w:sz w:val="26"/>
          <w:szCs w:val="26"/>
        </w:rPr>
        <w:t xml:space="preserve"> пункта 3.1 настоящего Положения, должны содержать:</w:t>
      </w:r>
      <w:proofErr w:type="gramEnd"/>
    </w:p>
    <w:p w:rsidR="00DD5D44" w:rsidRPr="00517B51" w:rsidRDefault="00DD5D44" w:rsidP="00DD5D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B51">
        <w:rPr>
          <w:sz w:val="26"/>
          <w:szCs w:val="26"/>
        </w:rPr>
        <w:t>а) информацию, изложенную в обращениях или уведомлениях, указанных в абзацах втором и четвертом подпункта «б», подпункт</w:t>
      </w:r>
      <w:r>
        <w:rPr>
          <w:sz w:val="26"/>
          <w:szCs w:val="26"/>
        </w:rPr>
        <w:t>ах</w:t>
      </w:r>
      <w:r w:rsidRPr="00517B51">
        <w:rPr>
          <w:sz w:val="26"/>
          <w:szCs w:val="26"/>
        </w:rPr>
        <w:t xml:space="preserve"> «</w:t>
      </w:r>
      <w:proofErr w:type="spellStart"/>
      <w:r w:rsidRPr="00517B51">
        <w:rPr>
          <w:sz w:val="26"/>
          <w:szCs w:val="26"/>
        </w:rPr>
        <w:t>д</w:t>
      </w:r>
      <w:proofErr w:type="spellEnd"/>
      <w:r w:rsidRPr="00517B5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 «е» </w:t>
      </w:r>
      <w:r w:rsidRPr="00517B51">
        <w:rPr>
          <w:sz w:val="26"/>
          <w:szCs w:val="26"/>
        </w:rPr>
        <w:t>пункта 3.1 настоящего Положения;</w:t>
      </w:r>
    </w:p>
    <w:p w:rsidR="00DD5D44" w:rsidRPr="00517B51" w:rsidRDefault="00DD5D44" w:rsidP="00DD5D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B51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5D44" w:rsidRPr="00517B51" w:rsidRDefault="00DD5D44" w:rsidP="00DD5D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B51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</w:t>
      </w:r>
      <w:r>
        <w:rPr>
          <w:sz w:val="26"/>
          <w:szCs w:val="26"/>
        </w:rPr>
        <w:t>ах</w:t>
      </w:r>
      <w:r w:rsidRPr="00517B51">
        <w:rPr>
          <w:sz w:val="26"/>
          <w:szCs w:val="26"/>
        </w:rPr>
        <w:t xml:space="preserve"> «</w:t>
      </w:r>
      <w:proofErr w:type="spellStart"/>
      <w:r w:rsidRPr="00517B51">
        <w:rPr>
          <w:sz w:val="26"/>
          <w:szCs w:val="26"/>
        </w:rPr>
        <w:t>д</w:t>
      </w:r>
      <w:proofErr w:type="spellEnd"/>
      <w:r w:rsidRPr="00517B51">
        <w:rPr>
          <w:sz w:val="26"/>
          <w:szCs w:val="26"/>
        </w:rPr>
        <w:t>»</w:t>
      </w:r>
      <w:r>
        <w:rPr>
          <w:sz w:val="26"/>
          <w:szCs w:val="26"/>
        </w:rPr>
        <w:t xml:space="preserve"> и «е»</w:t>
      </w:r>
      <w:r w:rsidRPr="00517B51">
        <w:rPr>
          <w:sz w:val="26"/>
          <w:szCs w:val="26"/>
        </w:rPr>
        <w:t xml:space="preserve"> пункта 3.1 настоящего Положения, а также </w:t>
      </w:r>
      <w:r w:rsidRPr="006A6066">
        <w:rPr>
          <w:sz w:val="26"/>
          <w:szCs w:val="26"/>
        </w:rPr>
        <w:t>рекомендации для принятия одного из решений в соответствии с пунктами 6.3., 6.5., 6.7., 6.8. настоящего Положения или иного решения.</w:t>
      </w:r>
    </w:p>
    <w:p w:rsidR="00DD5D44" w:rsidRPr="00517B51" w:rsidRDefault="00DD5D44" w:rsidP="00DD5D4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DD5D44" w:rsidRPr="009937EF" w:rsidRDefault="00DD5D44" w:rsidP="00DD5D44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37EF">
        <w:rPr>
          <w:b/>
          <w:sz w:val="26"/>
          <w:szCs w:val="26"/>
        </w:rPr>
        <w:t>Принятие решения о проведении заседания комиссии</w:t>
      </w:r>
    </w:p>
    <w:p w:rsidR="00DD5D44" w:rsidRPr="009937EF" w:rsidRDefault="00DD5D44" w:rsidP="00DD5D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5D4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937EF">
        <w:rPr>
          <w:sz w:val="26"/>
          <w:szCs w:val="26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D5D44" w:rsidRPr="009937EF" w:rsidRDefault="00DD5D44" w:rsidP="00DD5D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7EF"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</w:t>
      </w:r>
      <w:r w:rsidRPr="009937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6" w:history="1">
        <w:r w:rsidRPr="009937EF">
          <w:rPr>
            <w:rFonts w:ascii="Times New Roman" w:eastAsia="Calibri" w:hAnsi="Times New Roman" w:cs="Times New Roman"/>
            <w:sz w:val="26"/>
            <w:szCs w:val="26"/>
          </w:rPr>
          <w:t>пунктами 4.2.</w:t>
        </w:r>
      </w:hyperlink>
      <w:r w:rsidRPr="009937E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7" w:history="1">
        <w:r w:rsidRPr="009937EF">
          <w:rPr>
            <w:rFonts w:ascii="Times New Roman" w:eastAsia="Calibri" w:hAnsi="Times New Roman" w:cs="Times New Roman"/>
            <w:sz w:val="26"/>
            <w:szCs w:val="26"/>
          </w:rPr>
          <w:t>4.3.</w:t>
        </w:r>
      </w:hyperlink>
      <w:r w:rsidRPr="009937EF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Положения;</w:t>
      </w:r>
    </w:p>
    <w:p w:rsidR="00DD5D44" w:rsidRPr="007D35C2" w:rsidRDefault="00DD5D44" w:rsidP="00DD5D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35C2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7D35C2">
        <w:rPr>
          <w:sz w:val="26"/>
          <w:szCs w:val="26"/>
        </w:rPr>
        <w:lastRenderedPageBreak/>
        <w:t>представителя, членов комиссии и других лиц, участвующих в заседании комиссии, с информацией, поступившей в отдел кадров Администрации, и с результатами ее проверки;</w:t>
      </w:r>
    </w:p>
    <w:p w:rsidR="00DD5D44" w:rsidRPr="007D35C2" w:rsidRDefault="00DD5D44" w:rsidP="00DD5D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35C2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«б» пункта 2.9.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  </w:t>
      </w:r>
    </w:p>
    <w:p w:rsidR="00DD5D44" w:rsidRPr="007D35C2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35C2">
        <w:rPr>
          <w:sz w:val="26"/>
          <w:szCs w:val="26"/>
        </w:rPr>
        <w:t xml:space="preserve">Заседание комиссии по рассмотрению заявления, указанного в </w:t>
      </w:r>
      <w:hyperlink r:id="rId18" w:history="1">
        <w:r w:rsidRPr="007D35C2">
          <w:rPr>
            <w:sz w:val="26"/>
            <w:szCs w:val="26"/>
          </w:rPr>
          <w:t>абзаце третьем подпункта «б» пункта 3.1.</w:t>
        </w:r>
      </w:hyperlink>
      <w:r w:rsidRPr="007D35C2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5D44" w:rsidRPr="007D35C2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7D35C2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7D35C2">
        <w:rPr>
          <w:sz w:val="26"/>
          <w:szCs w:val="26"/>
        </w:rPr>
        <w:t>, указанн</w:t>
      </w:r>
      <w:r>
        <w:rPr>
          <w:sz w:val="26"/>
          <w:szCs w:val="26"/>
        </w:rPr>
        <w:t>ые</w:t>
      </w:r>
      <w:r w:rsidRPr="007D35C2">
        <w:rPr>
          <w:sz w:val="26"/>
          <w:szCs w:val="26"/>
        </w:rPr>
        <w:t xml:space="preserve"> в </w:t>
      </w:r>
      <w:hyperlink r:id="rId19" w:history="1">
        <w:r w:rsidRPr="007D35C2">
          <w:rPr>
            <w:sz w:val="26"/>
            <w:szCs w:val="26"/>
          </w:rPr>
          <w:t>подпункт</w:t>
        </w:r>
        <w:r>
          <w:rPr>
            <w:sz w:val="26"/>
            <w:szCs w:val="26"/>
          </w:rPr>
          <w:t>ах</w:t>
        </w:r>
        <w:r w:rsidRPr="007D35C2">
          <w:rPr>
            <w:sz w:val="26"/>
            <w:szCs w:val="26"/>
          </w:rPr>
          <w:t xml:space="preserve"> «</w:t>
        </w:r>
        <w:proofErr w:type="spellStart"/>
        <w:r w:rsidRPr="007D35C2">
          <w:rPr>
            <w:sz w:val="26"/>
            <w:szCs w:val="26"/>
          </w:rPr>
          <w:t>д</w:t>
        </w:r>
        <w:proofErr w:type="spellEnd"/>
        <w:r w:rsidRPr="007D35C2">
          <w:rPr>
            <w:sz w:val="26"/>
            <w:szCs w:val="26"/>
          </w:rPr>
          <w:t>»</w:t>
        </w:r>
        <w:r>
          <w:rPr>
            <w:sz w:val="26"/>
            <w:szCs w:val="26"/>
          </w:rPr>
          <w:t xml:space="preserve"> и «е»</w:t>
        </w:r>
        <w:r w:rsidRPr="007D35C2">
          <w:rPr>
            <w:sz w:val="26"/>
            <w:szCs w:val="26"/>
          </w:rPr>
          <w:t xml:space="preserve"> пункта 3.1.</w:t>
        </w:r>
      </w:hyperlink>
      <w:r w:rsidRPr="007D35C2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  <w:proofErr w:type="gramEnd"/>
    </w:p>
    <w:p w:rsidR="00DD5D44" w:rsidRDefault="00DD5D44" w:rsidP="00DD5D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D44" w:rsidRPr="007D35C2" w:rsidRDefault="00DD5D44" w:rsidP="00DD5D44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35C2">
        <w:rPr>
          <w:b/>
          <w:sz w:val="26"/>
          <w:szCs w:val="26"/>
        </w:rPr>
        <w:t>Порядок проведения заседания комиссии</w:t>
      </w:r>
    </w:p>
    <w:p w:rsidR="00DD5D44" w:rsidRPr="007D35C2" w:rsidRDefault="00DD5D44" w:rsidP="00DD5D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5D44" w:rsidRPr="007D35C2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6"/>
          <w:szCs w:val="26"/>
        </w:rPr>
      </w:pPr>
      <w:r w:rsidRPr="007D35C2">
        <w:rPr>
          <w:sz w:val="26"/>
          <w:szCs w:val="26"/>
        </w:rPr>
        <w:t>Заседание комиссии проводится, как правило, в присутствии муниципального служащего,</w:t>
      </w:r>
      <w:r w:rsidRPr="007D35C2">
        <w:rPr>
          <w:rFonts w:eastAsia="Calibri"/>
          <w:bCs/>
          <w:sz w:val="26"/>
          <w:szCs w:val="26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</w:t>
      </w:r>
      <w:r>
        <w:rPr>
          <w:rFonts w:eastAsia="Calibri"/>
          <w:bCs/>
          <w:sz w:val="26"/>
          <w:szCs w:val="26"/>
        </w:rPr>
        <w:t>ами</w:t>
      </w:r>
      <w:r w:rsidRPr="007D35C2">
        <w:rPr>
          <w:rFonts w:eastAsia="Calibri"/>
          <w:bCs/>
          <w:sz w:val="26"/>
          <w:szCs w:val="26"/>
        </w:rPr>
        <w:t xml:space="preserve"> «б»</w:t>
      </w:r>
      <w:r>
        <w:rPr>
          <w:rFonts w:eastAsia="Calibri"/>
          <w:bCs/>
          <w:sz w:val="26"/>
          <w:szCs w:val="26"/>
        </w:rPr>
        <w:t xml:space="preserve"> и «е» </w:t>
      </w:r>
      <w:r w:rsidRPr="007D35C2">
        <w:rPr>
          <w:rFonts w:eastAsia="Calibri"/>
          <w:bCs/>
          <w:sz w:val="26"/>
          <w:szCs w:val="26"/>
        </w:rPr>
        <w:t>пункта 3.1 настоящего Положения.</w:t>
      </w:r>
    </w:p>
    <w:p w:rsidR="00DD5D44" w:rsidRPr="005143AE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5143AE">
        <w:rPr>
          <w:rFonts w:eastAsia="Calibri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DD5D44" w:rsidRPr="005143AE" w:rsidRDefault="00DD5D44" w:rsidP="00DD5D4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143AE">
        <w:rPr>
          <w:rFonts w:eastAsia="Calibri"/>
          <w:sz w:val="26"/>
          <w:szCs w:val="26"/>
        </w:rPr>
        <w:t>а) если в обращении, заявлении или уведомлении, предусмотренных подпункт</w:t>
      </w:r>
      <w:r>
        <w:rPr>
          <w:rFonts w:eastAsia="Calibri"/>
          <w:sz w:val="26"/>
          <w:szCs w:val="26"/>
        </w:rPr>
        <w:t>ами</w:t>
      </w:r>
      <w:r w:rsidRPr="005143AE">
        <w:rPr>
          <w:rFonts w:eastAsia="Calibri"/>
          <w:sz w:val="26"/>
          <w:szCs w:val="26"/>
        </w:rPr>
        <w:t xml:space="preserve"> «б»</w:t>
      </w:r>
      <w:r>
        <w:rPr>
          <w:rFonts w:eastAsia="Calibri"/>
          <w:sz w:val="26"/>
          <w:szCs w:val="26"/>
        </w:rPr>
        <w:t xml:space="preserve"> и «е»</w:t>
      </w:r>
      <w:r w:rsidRPr="005143AE">
        <w:rPr>
          <w:rFonts w:eastAsia="Calibri"/>
          <w:sz w:val="26"/>
          <w:szCs w:val="26"/>
        </w:rPr>
        <w:t xml:space="preserve">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D5D44" w:rsidRPr="005143AE" w:rsidRDefault="00DD5D44" w:rsidP="00DD5D4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143AE">
        <w:rPr>
          <w:rFonts w:eastAsia="Calibri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5D44" w:rsidRPr="005143AE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143AE">
        <w:rPr>
          <w:rFonts w:eastAsia="Calibri"/>
          <w:bCs/>
          <w:sz w:val="26"/>
          <w:szCs w:val="26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5D44" w:rsidRPr="005143AE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143AE">
        <w:rPr>
          <w:rFonts w:eastAsia="Calibri"/>
          <w:bCs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5D44" w:rsidRPr="005143AE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143AE">
        <w:rPr>
          <w:sz w:val="26"/>
          <w:szCs w:val="26"/>
        </w:rPr>
        <w:t>При необходимости комиссия вправе истребовать дополнительные материалы и информацию,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DD5D44" w:rsidRPr="005143AE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143AE">
        <w:rPr>
          <w:sz w:val="26"/>
          <w:szCs w:val="26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DD5D44" w:rsidRDefault="00DD5D44" w:rsidP="00DD5D44">
      <w:p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DD5D44" w:rsidRPr="005143AE" w:rsidRDefault="00DD5D44" w:rsidP="00DD5D44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3AE">
        <w:rPr>
          <w:b/>
          <w:sz w:val="26"/>
          <w:szCs w:val="26"/>
        </w:rPr>
        <w:t>Решения комиссии, порядок их принятия и оформления</w:t>
      </w:r>
    </w:p>
    <w:p w:rsidR="00DD5D44" w:rsidRPr="005143AE" w:rsidRDefault="00DD5D44" w:rsidP="00DD5D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5D44" w:rsidRPr="005143AE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1" w:name="Par0"/>
      <w:bookmarkEnd w:id="1"/>
      <w:r w:rsidRPr="005143AE">
        <w:rPr>
          <w:sz w:val="26"/>
          <w:szCs w:val="26"/>
        </w:rPr>
        <w:t xml:space="preserve">По итогам рассмотрения вопроса, указанного в </w:t>
      </w:r>
      <w:hyperlink r:id="rId20" w:history="1">
        <w:r w:rsidRPr="005143AE">
          <w:rPr>
            <w:sz w:val="26"/>
            <w:szCs w:val="26"/>
          </w:rPr>
          <w:t>абзаце втором подпункта «а» пункта 3.1.</w:t>
        </w:r>
      </w:hyperlink>
      <w:r w:rsidRPr="005143AE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proofErr w:type="gramStart"/>
      <w:r w:rsidRPr="00C0049D">
        <w:rPr>
          <w:rFonts w:ascii="Times New Roman" w:hAnsi="Times New Roman" w:cs="Times New Roman"/>
          <w:sz w:val="26"/>
          <w:szCs w:val="26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C0049D">
          <w:rPr>
            <w:rFonts w:ascii="Times New Roman" w:hAnsi="Times New Roman" w:cs="Times New Roman"/>
            <w:sz w:val="26"/>
            <w:szCs w:val="26"/>
          </w:rPr>
          <w:t>подпунктом 1 пункта 1</w:t>
        </w:r>
      </w:hyperlink>
      <w:r w:rsidRPr="00C0049D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/>
      <w:r w:rsidRPr="00C0049D">
        <w:rPr>
          <w:rFonts w:ascii="Times New Roman" w:eastAsia="Calibri" w:hAnsi="Times New Roman" w:cs="Times New Roman"/>
          <w:sz w:val="26"/>
          <w:szCs w:val="26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C004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0049D">
        <w:rPr>
          <w:rFonts w:ascii="Times New Roman" w:eastAsia="Calibri" w:hAnsi="Times New Roman" w:cs="Times New Roman"/>
          <w:sz w:val="26"/>
          <w:szCs w:val="26"/>
        </w:rPr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утвержденного Областным законом Ленинградской области от 11.03.2008 №14-оз «О правовом регулировании муниципальной службы в Ленинградской области»</w:t>
      </w:r>
      <w:r w:rsidRPr="00C0049D">
        <w:rPr>
          <w:rFonts w:ascii="Times New Roman" w:hAnsi="Times New Roman" w:cs="Times New Roman"/>
          <w:sz w:val="26"/>
          <w:szCs w:val="26"/>
        </w:rPr>
        <w:t>, являются достоверными и</w:t>
      </w:r>
      <w:proofErr w:type="gramEnd"/>
      <w:r w:rsidRPr="00C0049D">
        <w:rPr>
          <w:rFonts w:ascii="Times New Roman" w:hAnsi="Times New Roman" w:cs="Times New Roman"/>
          <w:sz w:val="26"/>
          <w:szCs w:val="26"/>
        </w:rPr>
        <w:t xml:space="preserve"> полными;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C0049D">
          <w:rPr>
            <w:rFonts w:ascii="Times New Roman" w:hAnsi="Times New Roman" w:cs="Times New Roman"/>
            <w:sz w:val="26"/>
            <w:szCs w:val="26"/>
          </w:rPr>
          <w:t>подпунктом 1 пункта 1</w:t>
        </w:r>
      </w:hyperlink>
      <w:r w:rsidRPr="00C0049D">
        <w:rPr>
          <w:rFonts w:ascii="Times New Roman" w:hAnsi="Times New Roman" w:cs="Times New Roman"/>
          <w:sz w:val="26"/>
          <w:szCs w:val="26"/>
        </w:rPr>
        <w:t xml:space="preserve"> Положения, названного в </w:t>
      </w:r>
      <w:hyperlink w:anchor="Par1" w:history="1">
        <w:r w:rsidRPr="00C0049D">
          <w:rPr>
            <w:rFonts w:ascii="Times New Roman" w:hAnsi="Times New Roman" w:cs="Times New Roman"/>
            <w:sz w:val="26"/>
            <w:szCs w:val="26"/>
          </w:rPr>
          <w:t>подпункте «а» настоящего пункта</w:t>
        </w:r>
      </w:hyperlink>
      <w:r w:rsidRPr="00C0049D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D5D44" w:rsidRPr="00C0049D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49D">
        <w:rPr>
          <w:sz w:val="26"/>
          <w:szCs w:val="26"/>
        </w:rPr>
        <w:t xml:space="preserve">По итогам рассмотрения вопроса, указанного в </w:t>
      </w:r>
      <w:hyperlink r:id="rId24" w:history="1">
        <w:r w:rsidRPr="00C0049D">
          <w:rPr>
            <w:sz w:val="26"/>
            <w:szCs w:val="26"/>
          </w:rPr>
          <w:t xml:space="preserve">абзаце третьем подпункта «а» пункта </w:t>
        </w:r>
      </w:hyperlink>
      <w:r w:rsidRPr="00C0049D">
        <w:rPr>
          <w:sz w:val="26"/>
          <w:szCs w:val="26"/>
        </w:rPr>
        <w:t>3.1. настоящего Положения, комиссия принимает одно из следующих решений: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5D4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49D">
        <w:rPr>
          <w:sz w:val="26"/>
          <w:szCs w:val="26"/>
        </w:rPr>
        <w:t xml:space="preserve">По итогам рассмотрения вопроса, указанного в </w:t>
      </w:r>
      <w:hyperlink r:id="rId25" w:history="1">
        <w:r w:rsidRPr="00C0049D">
          <w:rPr>
            <w:sz w:val="26"/>
            <w:szCs w:val="26"/>
          </w:rPr>
          <w:t>абзаце втором подпункта «б» пункта 3.1.</w:t>
        </w:r>
      </w:hyperlink>
      <w:r w:rsidRPr="00C0049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D5D44" w:rsidRPr="00C0049D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3" w:name="Par9"/>
      <w:bookmarkEnd w:id="3"/>
      <w:r w:rsidRPr="00C0049D">
        <w:rPr>
          <w:sz w:val="26"/>
          <w:szCs w:val="26"/>
        </w:rPr>
        <w:t xml:space="preserve">По итогам рассмотрения вопроса, указанного в </w:t>
      </w:r>
      <w:hyperlink r:id="rId26" w:history="1">
        <w:r w:rsidRPr="00C0049D">
          <w:rPr>
            <w:sz w:val="26"/>
            <w:szCs w:val="26"/>
          </w:rPr>
          <w:t>абзаце третьем подпункта «б» пункта 3.1.</w:t>
        </w:r>
      </w:hyperlink>
      <w:r w:rsidRPr="00C0049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0049D">
        <w:rPr>
          <w:rFonts w:ascii="Times New Roman" w:hAnsi="Times New Roman" w:cs="Times New Roman"/>
          <w:sz w:val="26"/>
          <w:szCs w:val="26"/>
        </w:rPr>
        <w:t xml:space="preserve">В этом </w:t>
      </w:r>
      <w:r w:rsidRPr="00C0049D">
        <w:rPr>
          <w:rFonts w:ascii="Times New Roman" w:hAnsi="Times New Roman" w:cs="Times New Roman"/>
          <w:sz w:val="26"/>
          <w:szCs w:val="26"/>
        </w:rPr>
        <w:lastRenderedPageBreak/>
        <w:t>случае комиссия рекомендует муниципальному служащему принять меры по представлению указанных сведений;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D5D44" w:rsidRPr="005A7830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bookmarkStart w:id="4" w:name="Par13"/>
      <w:bookmarkEnd w:id="4"/>
      <w:r w:rsidRPr="005A7830">
        <w:rPr>
          <w:rFonts w:eastAsia="Calibri"/>
          <w:sz w:val="26"/>
          <w:szCs w:val="26"/>
        </w:rPr>
        <w:t>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DD5D44" w:rsidRPr="005A7830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A7830">
        <w:rPr>
          <w:rFonts w:eastAsia="Calibri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5D44" w:rsidRPr="005A7830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A7830">
        <w:rPr>
          <w:rFonts w:eastAsia="Calibri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D5D44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A7830">
        <w:rPr>
          <w:rFonts w:eastAsia="Calibri"/>
          <w:sz w:val="26"/>
          <w:szCs w:val="26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D5D4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49D">
        <w:rPr>
          <w:rFonts w:eastAsia="Calibri"/>
          <w:sz w:val="26"/>
          <w:szCs w:val="26"/>
        </w:rPr>
        <w:t xml:space="preserve">По итогам рассмотрения вопроса, указанного в </w:t>
      </w:r>
      <w:hyperlink r:id="rId27" w:history="1">
        <w:r w:rsidRPr="00C0049D">
          <w:rPr>
            <w:rFonts w:eastAsia="Calibri"/>
            <w:sz w:val="26"/>
            <w:szCs w:val="26"/>
          </w:rPr>
          <w:t>подпункте «г» пункта 3.1.</w:t>
        </w:r>
      </w:hyperlink>
      <w:r w:rsidRPr="00C0049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5D44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C0049D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C0049D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C0049D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0049D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C0049D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C0049D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C0049D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0049D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0049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049D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D5D44" w:rsidRPr="00C0049D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5" w:name="Par17"/>
      <w:bookmarkEnd w:id="5"/>
      <w:r w:rsidRPr="00C0049D">
        <w:rPr>
          <w:sz w:val="26"/>
          <w:szCs w:val="26"/>
        </w:rPr>
        <w:t xml:space="preserve">По итогам рассмотрения вопроса, указанного в </w:t>
      </w:r>
      <w:hyperlink r:id="rId30" w:history="1">
        <w:r w:rsidRPr="00C0049D">
          <w:rPr>
            <w:sz w:val="26"/>
            <w:szCs w:val="26"/>
          </w:rPr>
          <w:t>подпункте «</w:t>
        </w:r>
        <w:proofErr w:type="spellStart"/>
        <w:r w:rsidRPr="00C0049D">
          <w:rPr>
            <w:sz w:val="26"/>
            <w:szCs w:val="26"/>
          </w:rPr>
          <w:t>д</w:t>
        </w:r>
        <w:proofErr w:type="spellEnd"/>
        <w:r w:rsidRPr="00C0049D">
          <w:rPr>
            <w:sz w:val="26"/>
            <w:szCs w:val="26"/>
          </w:rPr>
          <w:t>» пункта 3.1.</w:t>
        </w:r>
      </w:hyperlink>
      <w:r w:rsidRPr="00C0049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D5D44" w:rsidRPr="00C0049D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5D44" w:rsidRDefault="00DD5D44" w:rsidP="00DD5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9D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C0049D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C0049D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0049D">
        <w:rPr>
          <w:rFonts w:ascii="Times New Roman" w:hAnsi="Times New Roman" w:cs="Times New Roman"/>
          <w:sz w:val="26"/>
          <w:szCs w:val="26"/>
        </w:rPr>
        <w:t>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D5D4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5A7830">
        <w:rPr>
          <w:sz w:val="26"/>
          <w:szCs w:val="26"/>
        </w:rPr>
        <w:lastRenderedPageBreak/>
        <w:t>По</w:t>
      </w:r>
      <w:r>
        <w:rPr>
          <w:rFonts w:eastAsia="Calibri"/>
          <w:sz w:val="26"/>
          <w:szCs w:val="26"/>
        </w:rPr>
        <w:t xml:space="preserve"> итогам рассмотрения вопроса, </w:t>
      </w:r>
      <w:r w:rsidRPr="00C0049D">
        <w:rPr>
          <w:sz w:val="26"/>
          <w:szCs w:val="26"/>
        </w:rPr>
        <w:t xml:space="preserve">указанного в </w:t>
      </w:r>
      <w:hyperlink r:id="rId32" w:history="1">
        <w:r w:rsidRPr="00C0049D">
          <w:rPr>
            <w:sz w:val="26"/>
            <w:szCs w:val="26"/>
          </w:rPr>
          <w:t>подпункте «</w:t>
        </w:r>
        <w:r>
          <w:rPr>
            <w:sz w:val="26"/>
            <w:szCs w:val="26"/>
          </w:rPr>
          <w:t>е</w:t>
        </w:r>
        <w:r w:rsidRPr="00C0049D">
          <w:rPr>
            <w:sz w:val="26"/>
            <w:szCs w:val="26"/>
          </w:rPr>
          <w:t>» пункта 3.1.</w:t>
        </w:r>
      </w:hyperlink>
      <w:r>
        <w:rPr>
          <w:rFonts w:eastAsia="Calibri"/>
          <w:sz w:val="26"/>
          <w:szCs w:val="26"/>
        </w:rPr>
        <w:t>настоящего Положения, комиссия принимает одно из следующих решений:</w:t>
      </w:r>
    </w:p>
    <w:p w:rsidR="00DD5D44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D5D44" w:rsidRDefault="00DD5D44" w:rsidP="00DD5D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 xml:space="preserve">По итогам рассмотрения вопросов, указанных в </w:t>
      </w:r>
      <w:hyperlink r:id="rId33" w:history="1">
        <w:r w:rsidRPr="00972CA4">
          <w:rPr>
            <w:sz w:val="26"/>
            <w:szCs w:val="26"/>
          </w:rPr>
          <w:t>подпунктах «а»</w:t>
        </w:r>
      </w:hyperlink>
      <w:r w:rsidRPr="00972CA4">
        <w:rPr>
          <w:sz w:val="26"/>
          <w:szCs w:val="26"/>
        </w:rPr>
        <w:t xml:space="preserve">, </w:t>
      </w:r>
      <w:hyperlink r:id="rId34" w:history="1">
        <w:r w:rsidRPr="00972CA4">
          <w:rPr>
            <w:sz w:val="26"/>
            <w:szCs w:val="26"/>
          </w:rPr>
          <w:t>«б»</w:t>
        </w:r>
      </w:hyperlink>
      <w:r w:rsidRPr="00972CA4">
        <w:rPr>
          <w:sz w:val="26"/>
          <w:szCs w:val="26"/>
        </w:rPr>
        <w:t xml:space="preserve">, </w:t>
      </w:r>
      <w:hyperlink r:id="rId35" w:history="1">
        <w:r w:rsidRPr="00972CA4">
          <w:rPr>
            <w:sz w:val="26"/>
            <w:szCs w:val="26"/>
          </w:rPr>
          <w:t>«г»</w:t>
        </w:r>
      </w:hyperlink>
      <w:r>
        <w:rPr>
          <w:sz w:val="26"/>
          <w:szCs w:val="26"/>
        </w:rPr>
        <w:t>,</w:t>
      </w:r>
      <w:r w:rsidRPr="00972CA4">
        <w:rPr>
          <w:sz w:val="26"/>
          <w:szCs w:val="26"/>
        </w:rPr>
        <w:t xml:space="preserve"> </w:t>
      </w:r>
      <w:hyperlink r:id="rId36" w:history="1">
        <w:r w:rsidRPr="00972CA4">
          <w:rPr>
            <w:sz w:val="26"/>
            <w:szCs w:val="26"/>
          </w:rPr>
          <w:t>«</w:t>
        </w:r>
        <w:proofErr w:type="spellStart"/>
        <w:r w:rsidRPr="00972CA4">
          <w:rPr>
            <w:sz w:val="26"/>
            <w:szCs w:val="26"/>
          </w:rPr>
          <w:t>д</w:t>
        </w:r>
        <w:proofErr w:type="spellEnd"/>
        <w:r w:rsidRPr="00972CA4">
          <w:rPr>
            <w:sz w:val="26"/>
            <w:szCs w:val="26"/>
          </w:rPr>
          <w:t xml:space="preserve">» </w:t>
        </w:r>
        <w:r>
          <w:rPr>
            <w:sz w:val="26"/>
            <w:szCs w:val="26"/>
          </w:rPr>
          <w:t xml:space="preserve">и «е» </w:t>
        </w:r>
        <w:r w:rsidRPr="00972CA4">
          <w:rPr>
            <w:sz w:val="26"/>
            <w:szCs w:val="26"/>
          </w:rPr>
          <w:t>пункта 3.1.</w:t>
        </w:r>
      </w:hyperlink>
      <w:r w:rsidRPr="00972CA4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6.1. – 6.</w:t>
      </w:r>
      <w:r>
        <w:rPr>
          <w:sz w:val="26"/>
          <w:szCs w:val="26"/>
        </w:rPr>
        <w:t>8</w:t>
      </w:r>
      <w:r w:rsidRPr="00972CA4">
        <w:rPr>
          <w:sz w:val="26"/>
          <w:szCs w:val="26"/>
        </w:rPr>
        <w:t>.  настоящего Положения. Основания и мотивы принятия такого решения должны быть отражены в протоколе заседания комиссии.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6" w:name="Par23"/>
      <w:bookmarkEnd w:id="6"/>
      <w:r w:rsidRPr="00972CA4">
        <w:rPr>
          <w:sz w:val="26"/>
          <w:szCs w:val="26"/>
        </w:rPr>
        <w:t>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Для исполнения решений комиссии могут быть подготовлены проекты нормативных правовых актов Администрации, распоряжений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 xml:space="preserve">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В протоколе заседания комиссии указываются: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а) дата заседания комиссии, фамилии, имена, отчества членов комиссии и других</w:t>
      </w:r>
      <w:r>
        <w:rPr>
          <w:sz w:val="26"/>
          <w:szCs w:val="26"/>
        </w:rPr>
        <w:t xml:space="preserve"> </w:t>
      </w:r>
      <w:r w:rsidRPr="00972CA4">
        <w:rPr>
          <w:sz w:val="26"/>
          <w:szCs w:val="26"/>
        </w:rPr>
        <w:t>лиц, присутствующих на заседании комиссии;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proofErr w:type="spellStart"/>
      <w:r w:rsidRPr="00972CA4">
        <w:rPr>
          <w:sz w:val="26"/>
          <w:szCs w:val="26"/>
        </w:rPr>
        <w:t>д</w:t>
      </w:r>
      <w:proofErr w:type="spellEnd"/>
      <w:r w:rsidRPr="00972CA4">
        <w:rPr>
          <w:sz w:val="26"/>
          <w:szCs w:val="26"/>
        </w:rPr>
        <w:t>) фамилии, имена, отчества выступивших на заседании комиссии лиц и краткое изложение их выступлений;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е) источник  информации, содержащей основания для проведения  заседания комиссии, дата поступления информации в Администрацию или комиссию;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ж) другие сведения;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proofErr w:type="spellStart"/>
      <w:r w:rsidRPr="00972CA4">
        <w:rPr>
          <w:sz w:val="26"/>
          <w:szCs w:val="26"/>
        </w:rPr>
        <w:t>з</w:t>
      </w:r>
      <w:proofErr w:type="spellEnd"/>
      <w:r w:rsidRPr="00972CA4">
        <w:rPr>
          <w:sz w:val="26"/>
          <w:szCs w:val="26"/>
        </w:rPr>
        <w:t>) результаты голосования;</w:t>
      </w:r>
    </w:p>
    <w:p w:rsidR="00DD5D44" w:rsidRPr="00972CA4" w:rsidRDefault="00DD5D44" w:rsidP="00DD5D44">
      <w:pPr>
        <w:ind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и) решение и обоснование его принятия.</w:t>
      </w:r>
    </w:p>
    <w:p w:rsidR="00DD5D4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 xml:space="preserve">Член комиссии, не согласный с решением комиссии, вправе в письменной форме изложить свое мнение, которое подлежит обязательному приобщению к </w:t>
      </w:r>
      <w:r w:rsidRPr="00972CA4">
        <w:rPr>
          <w:sz w:val="26"/>
          <w:szCs w:val="26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DD5D44" w:rsidRDefault="00DD5D44" w:rsidP="00DD5D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D44" w:rsidRPr="00972CA4" w:rsidRDefault="00DD5D44" w:rsidP="00DD5D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Копия протокола заседания комиссии в семидневный срок со дня заседания комиссии направляется Главе администрации, полностью или в виде выписки из протокола заседания комиссии - муниципальному служащему, а также по решению комиссии - иным заинтересованным лицам.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Оригинал протокола заседания комиссии подшивается в дело с материалами к заседанию комиссии.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Глава администрации обязан рассмотреть протокол заседания комиссии и вправе учесть,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972CA4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D5D44" w:rsidRDefault="00DD5D44" w:rsidP="00DD5D4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D5D44" w:rsidRPr="00972CA4" w:rsidRDefault="00DD5D44" w:rsidP="00DD5D44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2CA4">
        <w:rPr>
          <w:b/>
          <w:sz w:val="26"/>
          <w:szCs w:val="26"/>
        </w:rPr>
        <w:t>Заключительные положения</w:t>
      </w:r>
    </w:p>
    <w:p w:rsidR="00DD5D44" w:rsidRPr="00972CA4" w:rsidRDefault="00DD5D44" w:rsidP="00DD5D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Выписка из решения комиссии, заверенная подпис</w:t>
      </w:r>
      <w:r>
        <w:rPr>
          <w:sz w:val="26"/>
          <w:szCs w:val="26"/>
        </w:rPr>
        <w:t>ями</w:t>
      </w:r>
      <w:r w:rsidRPr="00972C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(в его отсутствии заместителя председателя комиссии), </w:t>
      </w:r>
      <w:r w:rsidRPr="00972CA4">
        <w:rPr>
          <w:sz w:val="26"/>
          <w:szCs w:val="26"/>
        </w:rPr>
        <w:t xml:space="preserve">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972CA4">
        <w:rPr>
          <w:sz w:val="26"/>
          <w:szCs w:val="26"/>
        </w:rPr>
        <w:t>отношении</w:t>
      </w:r>
      <w:proofErr w:type="gramEnd"/>
      <w:r w:rsidRPr="00972CA4">
        <w:rPr>
          <w:sz w:val="26"/>
          <w:szCs w:val="26"/>
        </w:rPr>
        <w:t xml:space="preserve"> которого рассматривался вопрос, указанный в </w:t>
      </w:r>
      <w:hyperlink r:id="rId37" w:history="1">
        <w:r w:rsidRPr="00972CA4">
          <w:rPr>
            <w:sz w:val="26"/>
            <w:szCs w:val="26"/>
          </w:rPr>
          <w:t>абзаце втором подпункта «б» пункта 3.1.</w:t>
        </w:r>
      </w:hyperlink>
      <w:r w:rsidRPr="00972CA4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Администрации.</w:t>
      </w:r>
    </w:p>
    <w:p w:rsidR="00DD5D44" w:rsidRPr="00972CA4" w:rsidRDefault="00DD5D44" w:rsidP="00DD5D44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972CA4">
        <w:rPr>
          <w:sz w:val="26"/>
          <w:szCs w:val="26"/>
        </w:rPr>
        <w:t>Дело с материалами к заседанию комиссии хранится в отделе кадров Администрации.</w:t>
      </w:r>
    </w:p>
    <w:p w:rsidR="00DD5D44" w:rsidRPr="00106445" w:rsidRDefault="00DD5D44" w:rsidP="00DD5D44">
      <w:pPr>
        <w:rPr>
          <w:szCs w:val="26"/>
        </w:rPr>
      </w:pPr>
    </w:p>
    <w:p w:rsidR="00855D8E" w:rsidRDefault="00855D8E" w:rsidP="005A77D5">
      <w:pPr>
        <w:ind w:left="-426"/>
        <w:jc w:val="both"/>
      </w:pPr>
    </w:p>
    <w:sectPr w:rsidR="00855D8E" w:rsidSect="005A77D5">
      <w:pgSz w:w="11906" w:h="16838"/>
      <w:pgMar w:top="567" w:right="850" w:bottom="56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B2" w:rsidRDefault="004B37B2">
      <w:r>
        <w:separator/>
      </w:r>
    </w:p>
  </w:endnote>
  <w:endnote w:type="continuationSeparator" w:id="0">
    <w:p w:rsidR="004B37B2" w:rsidRDefault="004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B2" w:rsidRDefault="004B37B2">
      <w:r>
        <w:separator/>
      </w:r>
    </w:p>
  </w:footnote>
  <w:footnote w:type="continuationSeparator" w:id="0">
    <w:p w:rsidR="004B37B2" w:rsidRDefault="004B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9D"/>
    <w:multiLevelType w:val="hybridMultilevel"/>
    <w:tmpl w:val="2E18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CAA"/>
    <w:multiLevelType w:val="hybridMultilevel"/>
    <w:tmpl w:val="E31EB6A0"/>
    <w:lvl w:ilvl="0" w:tplc="372E2A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73C90"/>
    <w:multiLevelType w:val="hybridMultilevel"/>
    <w:tmpl w:val="B2C6FB2E"/>
    <w:lvl w:ilvl="0" w:tplc="09100DA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1">
    <w:nsid w:val="5A9377EF"/>
    <w:multiLevelType w:val="multilevel"/>
    <w:tmpl w:val="E8F47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C7DDD"/>
    <w:multiLevelType w:val="hybridMultilevel"/>
    <w:tmpl w:val="D4A8E862"/>
    <w:lvl w:ilvl="0" w:tplc="14240B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7894116"/>
    <w:multiLevelType w:val="multilevel"/>
    <w:tmpl w:val="626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002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329D3"/>
    <w:multiLevelType w:val="hybridMultilevel"/>
    <w:tmpl w:val="520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8165C"/>
    <w:multiLevelType w:val="hybridMultilevel"/>
    <w:tmpl w:val="2F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1"/>
  </w:num>
  <w:num w:numId="14">
    <w:abstractNumId w:val="4"/>
  </w:num>
  <w:num w:numId="15">
    <w:abstractNumId w:val="17"/>
  </w:num>
  <w:num w:numId="16">
    <w:abstractNumId w:val="18"/>
  </w:num>
  <w:num w:numId="17">
    <w:abstractNumId w:val="3"/>
  </w:num>
  <w:num w:numId="18">
    <w:abstractNumId w:val="15"/>
  </w:num>
  <w:num w:numId="19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263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5E1A"/>
    <w:rsid w:val="00416B7F"/>
    <w:rsid w:val="0042455B"/>
    <w:rsid w:val="0042636B"/>
    <w:rsid w:val="00442588"/>
    <w:rsid w:val="004439DA"/>
    <w:rsid w:val="004A7763"/>
    <w:rsid w:val="004B37B2"/>
    <w:rsid w:val="004C30D1"/>
    <w:rsid w:val="004D4E73"/>
    <w:rsid w:val="004F0E6F"/>
    <w:rsid w:val="005140F8"/>
    <w:rsid w:val="00516D10"/>
    <w:rsid w:val="00523E3C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77D5"/>
    <w:rsid w:val="005B619C"/>
    <w:rsid w:val="005C508F"/>
    <w:rsid w:val="005C67D6"/>
    <w:rsid w:val="00607FB6"/>
    <w:rsid w:val="006163F2"/>
    <w:rsid w:val="00623CE9"/>
    <w:rsid w:val="00631955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75D52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91B47"/>
    <w:rsid w:val="00892FEC"/>
    <w:rsid w:val="008A196A"/>
    <w:rsid w:val="008A1ECB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65574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9178E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3F70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C795B"/>
    <w:rsid w:val="00DD4460"/>
    <w:rsid w:val="00DD5D44"/>
    <w:rsid w:val="00DE7577"/>
    <w:rsid w:val="00DF7DF0"/>
    <w:rsid w:val="00E156EC"/>
    <w:rsid w:val="00E51049"/>
    <w:rsid w:val="00E5165A"/>
    <w:rsid w:val="00E5459C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4247"/>
    <w:rsid w:val="00F97EED"/>
    <w:rsid w:val="00FA5429"/>
    <w:rsid w:val="00FA5B78"/>
    <w:rsid w:val="00FA6D43"/>
    <w:rsid w:val="00FB44CA"/>
    <w:rsid w:val="00FB6FB7"/>
    <w:rsid w:val="00FC041E"/>
    <w:rsid w:val="00FD1601"/>
    <w:rsid w:val="00FD4B1F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0">
    <w:name w:val="Plain Text"/>
    <w:basedOn w:val="a0"/>
    <w:link w:val="affff1"/>
    <w:rsid w:val="00855D8E"/>
    <w:rPr>
      <w:rFonts w:ascii="Courier New" w:hAnsi="Courier New"/>
      <w:sz w:val="20"/>
      <w:szCs w:val="20"/>
    </w:rPr>
  </w:style>
  <w:style w:type="character" w:customStyle="1" w:styleId="affff1">
    <w:name w:val="Текст Знак"/>
    <w:basedOn w:val="a1"/>
    <w:link w:val="affff0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2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2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3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F94247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character" w:customStyle="1" w:styleId="afff">
    <w:name w:val="Без интервала Знак"/>
    <w:link w:val="affe"/>
    <w:uiPriority w:val="1"/>
    <w:locked/>
    <w:rsid w:val="00F94247"/>
    <w:rPr>
      <w:sz w:val="22"/>
      <w:szCs w:val="22"/>
      <w:lang w:bidi="ar-SA"/>
    </w:rPr>
  </w:style>
  <w:style w:type="character" w:customStyle="1" w:styleId="NoSpacingChar">
    <w:name w:val="No Spacing Char"/>
    <w:link w:val="17"/>
    <w:locked/>
    <w:rsid w:val="00F94247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28376673181B2F7C6114E621E1833D4428979F470160C852B8CFB07A40B9CEF9B63CFCDF7qDH" TargetMode="External"/><Relationship Id="rId18" Type="http://schemas.openxmlformats.org/officeDocument/2006/relationships/hyperlink" Target="consultantplus://offline/ref=1BB262E070E1F5BDECD15A63D9884E902901EEA30CE66F8F47DCA2BA0E741E9B22A05DA9B1DFE902LBH7I" TargetMode="External"/><Relationship Id="rId26" Type="http://schemas.openxmlformats.org/officeDocument/2006/relationships/hyperlink" Target="consultantplus://offline/ref=873E5B287B52EE35A4DF7359D515987158B005EB0E58401D8F201C2C9B660D34FF9883998C13C21Eg0SB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3E5B287B52EE35A4DF7359D515987158BF00EF0452401D8F201C2C9B660D34FF9883998C13C215g0SAI" TargetMode="External"/><Relationship Id="rId34" Type="http://schemas.openxmlformats.org/officeDocument/2006/relationships/hyperlink" Target="consultantplus://offline/ref=873E5B287B52EE35A4DF7359D515987158B005EB0E58401D8F201C2C9B660D34FF9883998C13C21Eg0S9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28376673181B2F7C6114E621E1833D4428979F470110C852B8CFB07A40B9CEF9B63CFCF7EFEDCAEFBqDH" TargetMode="External"/><Relationship Id="rId17" Type="http://schemas.openxmlformats.org/officeDocument/2006/relationships/hyperlink" Target="consultantplus://offline/ref=3926E29A609893A8DBAEFC4C0CC610230482829F25DBA594D23940F49AE4AD5C56A7A9x0BCI" TargetMode="External"/><Relationship Id="rId25" Type="http://schemas.openxmlformats.org/officeDocument/2006/relationships/hyperlink" Target="consultantplus://offline/ref=873E5B287B52EE35A4DF7359D515987158B005EB0E58401D8F201C2C9B660D34FF9883998C13C21Eg0S8I" TargetMode="External"/><Relationship Id="rId33" Type="http://schemas.openxmlformats.org/officeDocument/2006/relationships/hyperlink" Target="consultantplus://offline/ref=873E5B287B52EE35A4DF7359D515987158B005EB0E58401D8F201C2C9B660D34FF9883998C13C21Eg0SC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26E29A609893A8DBAEFC4C0CC610230482829F25DBA594D23940F49AE4AD5C56A7A9x0BDI" TargetMode="External"/><Relationship Id="rId20" Type="http://schemas.openxmlformats.org/officeDocument/2006/relationships/hyperlink" Target="consultantplus://offline/ref=873E5B287B52EE35A4DF7359D515987158B005EB0E58401D8F201C2C9B660D34FF9883998C13C21Eg0SFI" TargetMode="External"/><Relationship Id="rId29" Type="http://schemas.openxmlformats.org/officeDocument/2006/relationships/hyperlink" Target="consultantplus://offline/ref=873E5B287B52EE35A4DF7359D515987158BF0BEC0054401D8F201C2C9B660D34FF9883998C13C214g0S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568B01E0466517672591F791704295504C275613122A64F8C64DABCCE2492530EBF01E51vBH" TargetMode="External"/><Relationship Id="rId24" Type="http://schemas.openxmlformats.org/officeDocument/2006/relationships/hyperlink" Target="consultantplus://offline/ref=873E5B287B52EE35A4DF7359D515987158B005EB0E58401D8F201C2C9B660D34FF9883998C13C21Eg0SEI" TargetMode="External"/><Relationship Id="rId32" Type="http://schemas.openxmlformats.org/officeDocument/2006/relationships/hyperlink" Target="consultantplus://offline/ref=873E5B287B52EE35A4DF7359D515987158B005EB0E58401D8F201C2C9B660D34FF9883g9S9I" TargetMode="External"/><Relationship Id="rId37" Type="http://schemas.openxmlformats.org/officeDocument/2006/relationships/hyperlink" Target="consultantplus://offline/ref=68FA7919D61CDC3843759CBB5B78F99B871E80D26C9DDCDB3249332F684BE9970FAE25D1373987F1o8o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568B01E0466517672591F791704295504C275613122A64F8C64DABCCE2492530EBF01E51vBH" TargetMode="External"/><Relationship Id="rId23" Type="http://schemas.openxmlformats.org/officeDocument/2006/relationships/hyperlink" Target="consultantplus://offline/ref=873E5B287B52EE35A4DF7359D515987158BF00EF0452401D8F201C2C9B660D34FF9883998C13C215g0SAI" TargetMode="External"/><Relationship Id="rId28" Type="http://schemas.openxmlformats.org/officeDocument/2006/relationships/hyperlink" Target="consultantplus://offline/ref=873E5B287B52EE35A4DF7359D515987158BF0BEC0054401D8F201C2C9B660D34FF9883998C13C214g0S5I" TargetMode="External"/><Relationship Id="rId36" Type="http://schemas.openxmlformats.org/officeDocument/2006/relationships/hyperlink" Target="consultantplus://offline/ref=873E5B287B52EE35A4DF7359D515987158B005EB0E58401D8F201C2C9B660D34FF9883998C13C312g0SBI" TargetMode="External"/><Relationship Id="rId10" Type="http://schemas.openxmlformats.org/officeDocument/2006/relationships/hyperlink" Target="consultantplus://offline/ref=30578E017003EC7795DF7F23BA0B7CC1992A9E1DD721F2E7B62697BAA66560AF9D60965F5E9C9430L8f7M" TargetMode="External"/><Relationship Id="rId19" Type="http://schemas.openxmlformats.org/officeDocument/2006/relationships/hyperlink" Target="consultantplus://offline/ref=1BB262E070E1F5BDECD15A63D9884E902901EEA30CE66F8F47DCA2BA0E741E9B22A05DLAH9I" TargetMode="External"/><Relationship Id="rId31" Type="http://schemas.openxmlformats.org/officeDocument/2006/relationships/hyperlink" Target="consultantplus://offline/ref=873E5B287B52EE35A4DF7359D515987158BF0BEC0053401D8F201C2C9B660D34FF98839Ag8S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4894" TargetMode="External"/><Relationship Id="rId14" Type="http://schemas.openxmlformats.org/officeDocument/2006/relationships/hyperlink" Target="consultantplus://offline/ref=D28376673181B2F7C6114E621E1833D4428976F772160C852B8CFB07A40B9CEF9B63CFCF79FFFDqFH" TargetMode="External"/><Relationship Id="rId22" Type="http://schemas.openxmlformats.org/officeDocument/2006/relationships/hyperlink" Target="consultantplus://offline/ref=30578E017003EC7795DF7F23BA0B7CC1992A9E1DD721F2E7B62697BAA66560AF9D60965F5E9C9430L8f7M" TargetMode="External"/><Relationship Id="rId27" Type="http://schemas.openxmlformats.org/officeDocument/2006/relationships/hyperlink" Target="consultantplus://offline/ref=873E5B287B52EE35A4DF7359D515987158B005EB0E58401D8F201C2C9B660D34FF9883998C13C315g0S5I" TargetMode="External"/><Relationship Id="rId30" Type="http://schemas.openxmlformats.org/officeDocument/2006/relationships/hyperlink" Target="consultantplus://offline/ref=873E5B287B52EE35A4DF7359D515987158B005EB0E58401D8F201C2C9B660D34FF9883g9S9I" TargetMode="External"/><Relationship Id="rId35" Type="http://schemas.openxmlformats.org/officeDocument/2006/relationships/hyperlink" Target="consultantplus://offline/ref=873E5B287B52EE35A4DF7359D515987158B005EB0E58401D8F201C2C9B660D34FF9883998C13C315g0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4178</Words>
  <Characters>34809</Characters>
  <Application>Microsoft Office Word</Application>
  <DocSecurity>0</DocSecurity>
  <Lines>290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2017-11-28T08:52:00Z</cp:lastPrinted>
  <dcterms:created xsi:type="dcterms:W3CDTF">2024-06-18T06:42:00Z</dcterms:created>
  <dcterms:modified xsi:type="dcterms:W3CDTF">2024-06-18T06:42:00Z</dcterms:modified>
</cp:coreProperties>
</file>