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27" w:rsidRDefault="00AA1727" w:rsidP="00AA172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71.35pt" o:ole="" fillcolor="window">
            <v:imagedata r:id="rId9" o:title="" blacklevel="6554f"/>
          </v:shape>
          <o:OLEObject Type="Embed" ProgID="Word.Picture.8" ShapeID="_x0000_i1025" DrawAspect="Content" ObjectID="_1777125424" r:id="rId10"/>
        </w:object>
      </w:r>
    </w:p>
    <w:p w:rsidR="00AA1727" w:rsidRPr="00416B7F" w:rsidRDefault="00AA1727" w:rsidP="00AA1727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A1727" w:rsidRDefault="00AA1727" w:rsidP="00AA1727">
      <w:pPr>
        <w:spacing w:line="273" w:lineRule="exact"/>
        <w:jc w:val="center"/>
        <w:rPr>
          <w:b/>
          <w:sz w:val="28"/>
          <w:szCs w:val="28"/>
        </w:rPr>
      </w:pPr>
    </w:p>
    <w:p w:rsidR="00AA1727" w:rsidRPr="00416B7F" w:rsidRDefault="00AA1727" w:rsidP="00AA172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71B1C" w:rsidRDefault="00AA1727" w:rsidP="00AA1727">
      <w:r>
        <w:t>о</w:t>
      </w:r>
      <w:r w:rsidRPr="00327D65">
        <w:t xml:space="preserve">т  </w:t>
      </w:r>
      <w:r w:rsidR="00675556">
        <w:t>13.05.2024</w:t>
      </w:r>
      <w:r w:rsidRPr="00327D65">
        <w:t xml:space="preserve">                                                                                                  </w:t>
      </w:r>
      <w:r>
        <w:t xml:space="preserve">      </w:t>
      </w:r>
      <w:r w:rsidR="00675556">
        <w:t xml:space="preserve">                </w:t>
      </w:r>
      <w:r>
        <w:t xml:space="preserve"> №</w:t>
      </w:r>
      <w:r w:rsidR="00675556">
        <w:t xml:space="preserve"> 748/24</w:t>
      </w:r>
    </w:p>
    <w:p w:rsidR="00171B1C" w:rsidRDefault="00171B1C"/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 xml:space="preserve">О внесении изменений в </w:t>
      </w:r>
      <w:proofErr w:type="gramStart"/>
      <w:r w:rsidRPr="00264AEA">
        <w:rPr>
          <w:sz w:val="26"/>
          <w:szCs w:val="26"/>
        </w:rPr>
        <w:t>муниципальную</w:t>
      </w:r>
      <w:proofErr w:type="gramEnd"/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программу муниципального образования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Ломоносовский муниципальный район</w:t>
      </w:r>
    </w:p>
    <w:p w:rsidR="0000020E" w:rsidRPr="0004025A" w:rsidRDefault="009C21AE">
      <w:pPr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>Ленинг</w:t>
      </w:r>
      <w:r w:rsidR="0004025A">
        <w:rPr>
          <w:sz w:val="26"/>
          <w:szCs w:val="26"/>
        </w:rPr>
        <w:t>радской области «Дополнительные</w:t>
      </w:r>
      <w:proofErr w:type="gramEnd"/>
    </w:p>
    <w:p w:rsidR="00171B1C" w:rsidRPr="0004025A" w:rsidRDefault="0000020E">
      <w:pPr>
        <w:rPr>
          <w:sz w:val="26"/>
          <w:szCs w:val="26"/>
        </w:rPr>
      </w:pPr>
      <w:r w:rsidRPr="00264AEA">
        <w:rPr>
          <w:sz w:val="26"/>
          <w:szCs w:val="26"/>
        </w:rPr>
        <w:t>м</w:t>
      </w:r>
      <w:r w:rsidR="009C21AE" w:rsidRPr="00264AEA">
        <w:rPr>
          <w:sz w:val="26"/>
          <w:szCs w:val="26"/>
        </w:rPr>
        <w:t>еры</w:t>
      </w:r>
      <w:r w:rsidRPr="00264AEA">
        <w:rPr>
          <w:sz w:val="26"/>
          <w:szCs w:val="26"/>
        </w:rPr>
        <w:t xml:space="preserve"> </w:t>
      </w:r>
      <w:r w:rsidR="0004025A">
        <w:rPr>
          <w:sz w:val="26"/>
          <w:szCs w:val="26"/>
        </w:rPr>
        <w:t>социальной поддержки населения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в Ломоносовском муниципальном районе»</w:t>
      </w:r>
    </w:p>
    <w:p w:rsidR="00171B1C" w:rsidRPr="0004025A" w:rsidRDefault="00171B1C">
      <w:pPr>
        <w:rPr>
          <w:sz w:val="20"/>
          <w:szCs w:val="20"/>
        </w:rPr>
      </w:pPr>
    </w:p>
    <w:p w:rsidR="00171B1C" w:rsidRPr="00264AEA" w:rsidRDefault="009C21AE" w:rsidP="001E6AB5">
      <w:pPr>
        <w:ind w:firstLine="708"/>
        <w:jc w:val="both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AE1762" w:rsidRPr="001138FD">
        <w:rPr>
          <w:sz w:val="26"/>
          <w:szCs w:val="26"/>
        </w:rPr>
        <w:t xml:space="preserve">постановлением администрации Ломоносовского муниципального района Ленинградской области от 31.10.2023 № 1735/23 «О внесении изменений в 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18.03.2022 </w:t>
      </w:r>
      <w:r w:rsidR="000D0022">
        <w:rPr>
          <w:sz w:val="26"/>
          <w:szCs w:val="26"/>
        </w:rPr>
        <w:br/>
      </w:r>
      <w:r w:rsidR="00AE1762" w:rsidRPr="001138FD">
        <w:rPr>
          <w:sz w:val="26"/>
          <w:szCs w:val="26"/>
        </w:rPr>
        <w:t>№ 469/22», постановлением администрации Ломоносовского муниципального района Ленинградской области</w:t>
      </w:r>
      <w:proofErr w:type="gramEnd"/>
      <w:r w:rsidR="00AE1762" w:rsidRPr="001138FD">
        <w:rPr>
          <w:sz w:val="26"/>
          <w:szCs w:val="26"/>
        </w:rPr>
        <w:t xml:space="preserve"> </w:t>
      </w:r>
      <w:proofErr w:type="gramStart"/>
      <w:r w:rsidR="00AE1762" w:rsidRPr="001138FD">
        <w:rPr>
          <w:sz w:val="26"/>
          <w:szCs w:val="26"/>
        </w:rPr>
        <w:t>от 31.10.2023 № 1736/23 «О внесении изменений в</w:t>
      </w:r>
      <w:r w:rsidR="00D15176">
        <w:rPr>
          <w:sz w:val="26"/>
          <w:szCs w:val="26"/>
          <w:lang w:val="en-US"/>
        </w:rPr>
        <w:t> </w:t>
      </w:r>
      <w:r w:rsidR="00AE1762" w:rsidRPr="001138FD">
        <w:rPr>
          <w:sz w:val="26"/>
          <w:szCs w:val="26"/>
        </w:rPr>
        <w:t xml:space="preserve">Методические указания по разработке и реализации муниципальных программ муниципального образования Ломоносовский муниципальный района Ленинградской области, утвержденные постановлением администрации муниципального образования Ломоносовский муниципальный район Ленинградской области от 27.04.2022 </w:t>
      </w:r>
      <w:r w:rsidR="000D0022">
        <w:rPr>
          <w:sz w:val="26"/>
          <w:szCs w:val="26"/>
        </w:rPr>
        <w:br/>
      </w:r>
      <w:r w:rsidR="00AE1762" w:rsidRPr="001138FD">
        <w:rPr>
          <w:sz w:val="26"/>
          <w:szCs w:val="26"/>
        </w:rPr>
        <w:t>№ 715/22</w:t>
      </w:r>
      <w:r w:rsidR="00AE1762" w:rsidRPr="00701784">
        <w:rPr>
          <w:sz w:val="26"/>
          <w:szCs w:val="26"/>
        </w:rPr>
        <w:t>»</w:t>
      </w:r>
      <w:r w:rsidR="001E6AB5" w:rsidRPr="00264AEA">
        <w:rPr>
          <w:sz w:val="26"/>
          <w:szCs w:val="26"/>
        </w:rPr>
        <w:t xml:space="preserve">, </w:t>
      </w:r>
      <w:r w:rsidRPr="00264AEA">
        <w:rPr>
          <w:sz w:val="26"/>
          <w:szCs w:val="26"/>
        </w:rPr>
        <w:t>на основании решения Совета депутатов Ломоносовск</w:t>
      </w:r>
      <w:r w:rsidR="00B42982">
        <w:rPr>
          <w:sz w:val="26"/>
          <w:szCs w:val="26"/>
        </w:rPr>
        <w:t>ого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Ленинградской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области</w:t>
      </w:r>
      <w:r w:rsidR="001E6AB5" w:rsidRPr="00264AEA">
        <w:rPr>
          <w:sz w:val="26"/>
          <w:szCs w:val="26"/>
        </w:rPr>
        <w:t xml:space="preserve"> </w:t>
      </w:r>
      <w:r w:rsidR="00B42982">
        <w:rPr>
          <w:sz w:val="26"/>
          <w:szCs w:val="26"/>
        </w:rPr>
        <w:t>от</w:t>
      </w:r>
      <w:r w:rsidR="002567E7">
        <w:rPr>
          <w:sz w:val="26"/>
          <w:szCs w:val="26"/>
        </w:rPr>
        <w:t xml:space="preserve"> </w:t>
      </w:r>
      <w:r w:rsidR="00707FFC">
        <w:rPr>
          <w:sz w:val="26"/>
          <w:szCs w:val="26"/>
        </w:rPr>
        <w:t>14</w:t>
      </w:r>
      <w:r w:rsidR="00B42982">
        <w:rPr>
          <w:sz w:val="26"/>
          <w:szCs w:val="26"/>
        </w:rPr>
        <w:t>.</w:t>
      </w:r>
      <w:r w:rsidR="00707FFC">
        <w:rPr>
          <w:sz w:val="26"/>
          <w:szCs w:val="26"/>
        </w:rPr>
        <w:t>12</w:t>
      </w:r>
      <w:r w:rsidR="00B42982">
        <w:rPr>
          <w:sz w:val="26"/>
          <w:szCs w:val="26"/>
        </w:rPr>
        <w:t xml:space="preserve">.2023 № </w:t>
      </w:r>
      <w:r w:rsidR="00707FFC">
        <w:rPr>
          <w:sz w:val="26"/>
          <w:szCs w:val="26"/>
        </w:rPr>
        <w:t>3</w:t>
      </w:r>
      <w:r w:rsidR="00BD60D5" w:rsidRPr="00BD60D5">
        <w:rPr>
          <w:sz w:val="26"/>
          <w:szCs w:val="26"/>
        </w:rPr>
        <w:t>7</w:t>
      </w:r>
      <w:r w:rsidR="00B42982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«О бюджете муниципального образования Ломоносовский муниципальный район Ленинградской области на</w:t>
      </w:r>
      <w:proofErr w:type="gramEnd"/>
      <w:r w:rsidRPr="00264AEA">
        <w:rPr>
          <w:sz w:val="26"/>
          <w:szCs w:val="26"/>
        </w:rPr>
        <w:t xml:space="preserve"> 202</w:t>
      </w:r>
      <w:r w:rsidR="00BD60D5" w:rsidRPr="00BD60D5">
        <w:rPr>
          <w:sz w:val="26"/>
          <w:szCs w:val="26"/>
        </w:rPr>
        <w:t>4</w:t>
      </w:r>
      <w:r w:rsidRPr="00264AEA">
        <w:rPr>
          <w:sz w:val="26"/>
          <w:szCs w:val="26"/>
        </w:rPr>
        <w:t xml:space="preserve"> год и на плановый период 202</w:t>
      </w:r>
      <w:r w:rsidR="00BD60D5" w:rsidRPr="00BD60D5">
        <w:rPr>
          <w:sz w:val="26"/>
          <w:szCs w:val="26"/>
        </w:rPr>
        <w:t>5</w:t>
      </w:r>
      <w:r w:rsidRPr="00264AEA">
        <w:rPr>
          <w:sz w:val="26"/>
          <w:szCs w:val="26"/>
        </w:rPr>
        <w:t xml:space="preserve"> и 202</w:t>
      </w:r>
      <w:r w:rsidR="00BD60D5" w:rsidRPr="00BD60D5">
        <w:rPr>
          <w:sz w:val="26"/>
          <w:szCs w:val="26"/>
        </w:rPr>
        <w:t>6</w:t>
      </w:r>
      <w:r w:rsidRPr="00264AEA">
        <w:rPr>
          <w:sz w:val="26"/>
          <w:szCs w:val="26"/>
        </w:rPr>
        <w:t xml:space="preserve"> годов во втором (окончательном) чтении» администрация Ломоносовск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proofErr w:type="spellStart"/>
      <w:proofErr w:type="gramStart"/>
      <w:r w:rsidRPr="00264AEA">
        <w:rPr>
          <w:sz w:val="26"/>
          <w:szCs w:val="26"/>
        </w:rPr>
        <w:t>п</w:t>
      </w:r>
      <w:proofErr w:type="spellEnd"/>
      <w:proofErr w:type="gramEnd"/>
      <w:r w:rsidRPr="00264AEA">
        <w:rPr>
          <w:sz w:val="26"/>
          <w:szCs w:val="26"/>
        </w:rPr>
        <w:t xml:space="preserve"> о с т а </w:t>
      </w:r>
      <w:proofErr w:type="spellStart"/>
      <w:r w:rsidRPr="00264AEA">
        <w:rPr>
          <w:sz w:val="26"/>
          <w:szCs w:val="26"/>
        </w:rPr>
        <w:t>н</w:t>
      </w:r>
      <w:proofErr w:type="spellEnd"/>
      <w:r w:rsidRPr="00264AEA">
        <w:rPr>
          <w:sz w:val="26"/>
          <w:szCs w:val="26"/>
        </w:rPr>
        <w:t xml:space="preserve"> о в л я е т:</w:t>
      </w:r>
    </w:p>
    <w:p w:rsidR="00171B1C" w:rsidRPr="00264AEA" w:rsidRDefault="00171B1C">
      <w:pPr>
        <w:rPr>
          <w:sz w:val="10"/>
          <w:szCs w:val="10"/>
        </w:rPr>
      </w:pPr>
    </w:p>
    <w:p w:rsidR="00091769" w:rsidRDefault="009C21AE" w:rsidP="00091769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gramStart"/>
      <w:r w:rsidRPr="00091769">
        <w:rPr>
          <w:sz w:val="26"/>
          <w:szCs w:val="26"/>
        </w:rPr>
        <w:t xml:space="preserve">Утвердить </w:t>
      </w:r>
      <w:r w:rsidR="0064141E" w:rsidRPr="00091769">
        <w:rPr>
          <w:sz w:val="26"/>
          <w:szCs w:val="26"/>
        </w:rPr>
        <w:t xml:space="preserve">прилагаемые </w:t>
      </w:r>
      <w:r w:rsidRPr="00091769">
        <w:rPr>
          <w:sz w:val="26"/>
          <w:szCs w:val="26"/>
        </w:rPr>
        <w:t>изменения, которые вносятся в</w:t>
      </w:r>
      <w:r w:rsidR="00A378B9" w:rsidRPr="00091769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>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</w:t>
      </w:r>
      <w:r w:rsidR="00EB1C9A" w:rsidRPr="00091769">
        <w:rPr>
          <w:sz w:val="26"/>
          <w:szCs w:val="26"/>
        </w:rPr>
        <w:t> </w:t>
      </w:r>
      <w:r w:rsidRPr="00091769">
        <w:rPr>
          <w:sz w:val="26"/>
          <w:szCs w:val="26"/>
        </w:rPr>
        <w:t>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</w:t>
      </w:r>
      <w:r w:rsidR="001E6AB5" w:rsidRPr="00091769">
        <w:rPr>
          <w:sz w:val="26"/>
          <w:szCs w:val="26"/>
        </w:rPr>
        <w:t>, с изменениями, внесенными</w:t>
      </w:r>
      <w:r w:rsidRPr="00091769">
        <w:rPr>
          <w:sz w:val="26"/>
          <w:szCs w:val="26"/>
        </w:rPr>
        <w:t xml:space="preserve"> постановлени</w:t>
      </w:r>
      <w:r w:rsidR="001E6AB5" w:rsidRPr="00091769">
        <w:rPr>
          <w:sz w:val="26"/>
          <w:szCs w:val="26"/>
        </w:rPr>
        <w:t>ями</w:t>
      </w:r>
      <w:r w:rsidRPr="00091769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</w:t>
      </w:r>
      <w:r w:rsidR="00AE1762" w:rsidRPr="00091769">
        <w:rPr>
          <w:sz w:val="26"/>
          <w:szCs w:val="26"/>
        </w:rPr>
        <w:t xml:space="preserve">радской области от 19.02.2019 № </w:t>
      </w:r>
      <w:r w:rsidRPr="00091769">
        <w:rPr>
          <w:sz w:val="26"/>
          <w:szCs w:val="26"/>
        </w:rPr>
        <w:t>193/1</w:t>
      </w:r>
      <w:r w:rsidR="00581BF1" w:rsidRPr="00091769">
        <w:rPr>
          <w:sz w:val="26"/>
          <w:szCs w:val="26"/>
        </w:rPr>
        <w:t>9</w:t>
      </w:r>
      <w:r w:rsidRPr="00091769">
        <w:rPr>
          <w:sz w:val="26"/>
          <w:szCs w:val="26"/>
        </w:rPr>
        <w:t>, от 06.11.2019 №</w:t>
      </w:r>
      <w:r w:rsidR="00D15176">
        <w:rPr>
          <w:sz w:val="26"/>
          <w:szCs w:val="26"/>
          <w:lang w:val="en-US"/>
        </w:rPr>
        <w:t> </w:t>
      </w:r>
      <w:r w:rsidRPr="00091769">
        <w:rPr>
          <w:sz w:val="26"/>
          <w:szCs w:val="26"/>
        </w:rPr>
        <w:t>1565/19, от 11.12.20</w:t>
      </w:r>
      <w:r w:rsidR="001F5FD9" w:rsidRPr="00091769">
        <w:rPr>
          <w:sz w:val="26"/>
          <w:szCs w:val="26"/>
        </w:rPr>
        <w:t>19</w:t>
      </w:r>
      <w:proofErr w:type="gramEnd"/>
      <w:r w:rsidR="001F5FD9" w:rsidRPr="00091769">
        <w:rPr>
          <w:sz w:val="26"/>
          <w:szCs w:val="26"/>
        </w:rPr>
        <w:t xml:space="preserve"> № </w:t>
      </w:r>
      <w:proofErr w:type="gramStart"/>
      <w:r w:rsidR="001F5FD9" w:rsidRPr="00091769">
        <w:rPr>
          <w:sz w:val="26"/>
          <w:szCs w:val="26"/>
        </w:rPr>
        <w:t xml:space="preserve">1779-р/19, от 25.03.2020 № </w:t>
      </w:r>
      <w:r w:rsidRPr="00091769">
        <w:rPr>
          <w:sz w:val="26"/>
          <w:szCs w:val="26"/>
        </w:rPr>
        <w:t>415/20, от 02.03.2021 № 286/21</w:t>
      </w:r>
      <w:r w:rsidR="00E61575" w:rsidRPr="00091769">
        <w:rPr>
          <w:sz w:val="26"/>
          <w:szCs w:val="26"/>
        </w:rPr>
        <w:t>, от 21.04.2022 № 700/22</w:t>
      </w:r>
      <w:r w:rsidR="0084612D" w:rsidRPr="00091769">
        <w:rPr>
          <w:sz w:val="26"/>
          <w:szCs w:val="26"/>
        </w:rPr>
        <w:t>, от 16</w:t>
      </w:r>
      <w:r w:rsidR="00AE1762" w:rsidRPr="00091769">
        <w:rPr>
          <w:sz w:val="26"/>
          <w:szCs w:val="26"/>
        </w:rPr>
        <w:t xml:space="preserve">.12.2022 № </w:t>
      </w:r>
      <w:r w:rsidR="0084612D" w:rsidRPr="00091769">
        <w:rPr>
          <w:sz w:val="26"/>
          <w:szCs w:val="26"/>
        </w:rPr>
        <w:t>2070/22</w:t>
      </w:r>
      <w:r w:rsidR="003F2715" w:rsidRPr="00091769">
        <w:rPr>
          <w:sz w:val="26"/>
          <w:szCs w:val="26"/>
        </w:rPr>
        <w:t>, от 14.03.2023 № 309/23</w:t>
      </w:r>
      <w:r w:rsidR="00AE1762" w:rsidRPr="00091769">
        <w:rPr>
          <w:sz w:val="26"/>
          <w:szCs w:val="26"/>
        </w:rPr>
        <w:t xml:space="preserve"> </w:t>
      </w:r>
      <w:r w:rsidR="00AE1762" w:rsidRPr="00091769">
        <w:rPr>
          <w:sz w:val="26"/>
          <w:szCs w:val="26"/>
        </w:rPr>
        <w:lastRenderedPageBreak/>
        <w:t>и</w:t>
      </w:r>
      <w:r w:rsidR="00D15176">
        <w:rPr>
          <w:sz w:val="26"/>
          <w:szCs w:val="26"/>
          <w:lang w:val="en-US"/>
        </w:rPr>
        <w:t> </w:t>
      </w:r>
      <w:r w:rsidR="00AE1762" w:rsidRPr="00091769">
        <w:rPr>
          <w:sz w:val="26"/>
          <w:szCs w:val="26"/>
        </w:rPr>
        <w:t>постановлениями администрации Ломоносовского муниципального района Ленинградской области</w:t>
      </w:r>
      <w:r w:rsidR="00707FFC" w:rsidRPr="00091769">
        <w:rPr>
          <w:sz w:val="26"/>
          <w:szCs w:val="26"/>
        </w:rPr>
        <w:t xml:space="preserve"> от 11.08.2023 № 1193/23</w:t>
      </w:r>
      <w:r w:rsidR="00BD60D5" w:rsidRPr="00091769">
        <w:rPr>
          <w:sz w:val="26"/>
          <w:szCs w:val="26"/>
        </w:rPr>
        <w:t>, от 20.02.2024 № 310/24</w:t>
      </w:r>
      <w:r w:rsidR="004864CE" w:rsidRPr="00091769">
        <w:rPr>
          <w:sz w:val="26"/>
          <w:szCs w:val="26"/>
        </w:rPr>
        <w:t xml:space="preserve"> (далее - изменения)</w:t>
      </w:r>
      <w:r w:rsidRPr="00091769">
        <w:rPr>
          <w:sz w:val="26"/>
          <w:szCs w:val="26"/>
        </w:rPr>
        <w:t>.</w:t>
      </w:r>
      <w:proofErr w:type="gramEnd"/>
    </w:p>
    <w:p w:rsidR="00091769" w:rsidRDefault="009C21AE" w:rsidP="00091769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091769">
        <w:rPr>
          <w:sz w:val="26"/>
          <w:szCs w:val="26"/>
        </w:rPr>
        <w:t>Опубликовать настоящее постановление в средствах массовой информации и</w:t>
      </w:r>
      <w:r w:rsidR="00923F86" w:rsidRPr="00091769">
        <w:rPr>
          <w:sz w:val="26"/>
          <w:szCs w:val="26"/>
        </w:rPr>
        <w:t> </w:t>
      </w:r>
      <w:r w:rsidRPr="00091769">
        <w:rPr>
          <w:sz w:val="26"/>
          <w:szCs w:val="26"/>
        </w:rPr>
        <w:t xml:space="preserve">разместить на официальном сайте </w:t>
      </w:r>
      <w:r w:rsidR="001F5FD9" w:rsidRPr="00091769">
        <w:rPr>
          <w:sz w:val="26"/>
          <w:szCs w:val="26"/>
        </w:rPr>
        <w:t xml:space="preserve">муниципального образования </w:t>
      </w:r>
      <w:r w:rsidRPr="00091769">
        <w:rPr>
          <w:sz w:val="26"/>
          <w:szCs w:val="26"/>
        </w:rPr>
        <w:t>Ломоносовск</w:t>
      </w:r>
      <w:r w:rsidR="001F5FD9" w:rsidRPr="00091769">
        <w:rPr>
          <w:sz w:val="26"/>
          <w:szCs w:val="26"/>
        </w:rPr>
        <w:t>ий</w:t>
      </w:r>
      <w:r w:rsidRPr="00091769">
        <w:rPr>
          <w:sz w:val="26"/>
          <w:szCs w:val="26"/>
        </w:rPr>
        <w:t xml:space="preserve"> муниципальн</w:t>
      </w:r>
      <w:r w:rsidR="001F5FD9" w:rsidRPr="00091769">
        <w:rPr>
          <w:sz w:val="26"/>
          <w:szCs w:val="26"/>
        </w:rPr>
        <w:t>ый</w:t>
      </w:r>
      <w:r w:rsidRPr="00091769">
        <w:rPr>
          <w:sz w:val="26"/>
          <w:szCs w:val="26"/>
        </w:rPr>
        <w:t xml:space="preserve"> район </w:t>
      </w:r>
      <w:r w:rsidR="001F5FD9" w:rsidRPr="00091769">
        <w:rPr>
          <w:sz w:val="26"/>
          <w:szCs w:val="26"/>
        </w:rPr>
        <w:t xml:space="preserve">Ленинградской области </w:t>
      </w:r>
      <w:r w:rsidRPr="00091769">
        <w:rPr>
          <w:sz w:val="26"/>
          <w:szCs w:val="26"/>
        </w:rPr>
        <w:t>в</w:t>
      </w:r>
      <w:r w:rsidR="001F5FD9" w:rsidRPr="00091769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>информационно-телекоммуникационной сети «Интернет».</w:t>
      </w:r>
    </w:p>
    <w:p w:rsidR="00171B1C" w:rsidRPr="00091769" w:rsidRDefault="009C21AE" w:rsidP="00091769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gramStart"/>
      <w:r w:rsidRPr="00091769">
        <w:rPr>
          <w:sz w:val="26"/>
          <w:szCs w:val="26"/>
        </w:rPr>
        <w:t>Контроль за</w:t>
      </w:r>
      <w:proofErr w:type="gramEnd"/>
      <w:r w:rsidRPr="00091769">
        <w:rPr>
          <w:sz w:val="26"/>
          <w:szCs w:val="26"/>
        </w:rPr>
        <w:t xml:space="preserve"> исполнением настоя</w:t>
      </w:r>
      <w:r w:rsidR="0004025A" w:rsidRPr="00091769">
        <w:rPr>
          <w:sz w:val="26"/>
          <w:szCs w:val="26"/>
        </w:rPr>
        <w:t>щего постановления возложить на</w:t>
      </w:r>
      <w:r w:rsidR="00D15176" w:rsidRPr="00D15176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>заместителя</w:t>
      </w:r>
      <w:r w:rsidR="00333C2A" w:rsidRPr="00091769">
        <w:rPr>
          <w:sz w:val="26"/>
          <w:szCs w:val="26"/>
        </w:rPr>
        <w:t xml:space="preserve"> </w:t>
      </w:r>
      <w:r w:rsidRPr="00091769">
        <w:rPr>
          <w:sz w:val="26"/>
          <w:szCs w:val="26"/>
        </w:rPr>
        <w:t>главы администрации по социальным вопросам Шитову Н.С.</w:t>
      </w:r>
    </w:p>
    <w:p w:rsidR="0004025A" w:rsidRDefault="0004025A">
      <w:pPr>
        <w:rPr>
          <w:sz w:val="26"/>
          <w:szCs w:val="26"/>
        </w:rPr>
      </w:pPr>
    </w:p>
    <w:p w:rsidR="00AE1762" w:rsidRPr="009C16C9" w:rsidRDefault="00AE1762">
      <w:pPr>
        <w:rPr>
          <w:sz w:val="26"/>
          <w:szCs w:val="26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Глава администрации</w:t>
      </w:r>
      <w:r w:rsidR="00D15176" w:rsidRPr="00D15176">
        <w:rPr>
          <w:sz w:val="26"/>
          <w:szCs w:val="26"/>
        </w:rPr>
        <w:t xml:space="preserve">                                                                                      </w:t>
      </w:r>
      <w:r w:rsid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А.О. Кондрашов</w:t>
      </w: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091769" w:rsidRDefault="00091769">
      <w:pPr>
        <w:rPr>
          <w:sz w:val="26"/>
          <w:szCs w:val="26"/>
        </w:rPr>
      </w:pPr>
    </w:p>
    <w:p w:rsidR="00091769" w:rsidRPr="008B1D65" w:rsidRDefault="00091769">
      <w:pPr>
        <w:rPr>
          <w:sz w:val="26"/>
          <w:szCs w:val="26"/>
        </w:rPr>
      </w:pPr>
    </w:p>
    <w:p w:rsidR="00D15176" w:rsidRPr="008B1D65" w:rsidRDefault="00D15176">
      <w:pPr>
        <w:rPr>
          <w:sz w:val="26"/>
          <w:szCs w:val="26"/>
        </w:rPr>
      </w:pPr>
    </w:p>
    <w:tbl>
      <w:tblPr>
        <w:tblStyle w:val="ad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4217"/>
      </w:tblGrid>
      <w:tr w:rsidR="00D15176" w:rsidRPr="00D15176" w:rsidTr="00D15176">
        <w:tc>
          <w:tcPr>
            <w:tcW w:w="2380" w:type="dxa"/>
          </w:tcPr>
          <w:p w:rsidR="00D15176" w:rsidRDefault="00D15176" w:rsidP="00083E1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17" w:type="dxa"/>
          </w:tcPr>
          <w:p w:rsidR="00D15176" w:rsidRDefault="00D15176" w:rsidP="00D15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УТВЕРЖДЕНЫ:</w:t>
            </w:r>
          </w:p>
          <w:p w:rsidR="00D15176" w:rsidRDefault="00D15176" w:rsidP="00D15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</w:t>
            </w:r>
          </w:p>
          <w:p w:rsidR="00D15176" w:rsidRDefault="00D15176" w:rsidP="00D15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Ломоносовского муниципального</w:t>
            </w:r>
          </w:p>
          <w:p w:rsidR="00D15176" w:rsidRDefault="00D15176" w:rsidP="00D15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Ленинградской области</w:t>
            </w:r>
          </w:p>
          <w:p w:rsidR="00D15176" w:rsidRPr="00675556" w:rsidRDefault="00D15176" w:rsidP="00D1517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75556">
              <w:rPr>
                <w:sz w:val="26"/>
                <w:szCs w:val="26"/>
                <w:u w:val="single"/>
              </w:rPr>
              <w:t>13.05.2024</w:t>
            </w:r>
            <w:r>
              <w:rPr>
                <w:sz w:val="26"/>
                <w:szCs w:val="26"/>
              </w:rPr>
              <w:t xml:space="preserve"> № </w:t>
            </w:r>
            <w:r w:rsidR="00675556">
              <w:rPr>
                <w:sz w:val="26"/>
                <w:szCs w:val="26"/>
                <w:u w:val="single"/>
              </w:rPr>
              <w:t>748/24</w:t>
            </w:r>
          </w:p>
          <w:p w:rsidR="00D15176" w:rsidRDefault="00D15176" w:rsidP="00D15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  <w:p w:rsidR="00D15176" w:rsidRPr="00D15176" w:rsidRDefault="00D15176" w:rsidP="00D15176">
            <w:pPr>
              <w:rPr>
                <w:sz w:val="26"/>
                <w:szCs w:val="26"/>
              </w:rPr>
            </w:pPr>
          </w:p>
        </w:tc>
      </w:tr>
    </w:tbl>
    <w:p w:rsidR="00083E10" w:rsidRPr="00675556" w:rsidRDefault="00083E10">
      <w:pPr>
        <w:rPr>
          <w:sz w:val="26"/>
          <w:szCs w:val="26"/>
        </w:rPr>
      </w:pPr>
    </w:p>
    <w:p w:rsidR="00D15176" w:rsidRPr="00675556" w:rsidRDefault="00D15176">
      <w:pPr>
        <w:rPr>
          <w:sz w:val="26"/>
          <w:szCs w:val="26"/>
        </w:rPr>
      </w:pPr>
    </w:p>
    <w:p w:rsidR="00D15176" w:rsidRPr="00675556" w:rsidRDefault="00D15176">
      <w:pPr>
        <w:rPr>
          <w:sz w:val="26"/>
          <w:szCs w:val="26"/>
        </w:rPr>
      </w:pPr>
    </w:p>
    <w:p w:rsidR="00696CB8" w:rsidRDefault="009C21AE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Изменения, которые вно</w:t>
      </w:r>
      <w:r w:rsidR="0004025A">
        <w:rPr>
          <w:sz w:val="26"/>
          <w:szCs w:val="26"/>
        </w:rPr>
        <w:t>сятся в муниципальную программу</w:t>
      </w:r>
      <w:r w:rsidR="00696CB8">
        <w:rPr>
          <w:sz w:val="26"/>
          <w:szCs w:val="26"/>
        </w:rPr>
        <w:t xml:space="preserve"> </w:t>
      </w:r>
    </w:p>
    <w:p w:rsidR="00171B1C" w:rsidRPr="00264AEA" w:rsidRDefault="009C21AE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</w:r>
      <w:r w:rsidR="004864CE" w:rsidRPr="00264AEA">
        <w:rPr>
          <w:sz w:val="26"/>
          <w:szCs w:val="26"/>
        </w:rPr>
        <w:t xml:space="preserve"> (далее – муниципальная программа)</w:t>
      </w:r>
      <w:r w:rsidRPr="00264AEA">
        <w:rPr>
          <w:sz w:val="26"/>
          <w:szCs w:val="26"/>
        </w:rPr>
        <w:t xml:space="preserve">, </w:t>
      </w:r>
      <w:proofErr w:type="gramStart"/>
      <w:r w:rsidRPr="00264AEA">
        <w:rPr>
          <w:sz w:val="26"/>
          <w:szCs w:val="26"/>
        </w:rPr>
        <w:t>утвержденную</w:t>
      </w:r>
      <w:proofErr w:type="gramEnd"/>
      <w:r w:rsidRPr="00264AEA">
        <w:rPr>
          <w:sz w:val="26"/>
          <w:szCs w:val="26"/>
        </w:rPr>
        <w:t xml:space="preserve"> постановлением администрации муниципального образования Ломоносовский муниципальный район Ленинградской области от</w:t>
      </w:r>
      <w:r w:rsidR="0004025A" w:rsidRPr="0004025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09.07.2018 № 1192/18</w:t>
      </w:r>
      <w:r w:rsidR="004864CE" w:rsidRPr="00264AEA">
        <w:rPr>
          <w:sz w:val="26"/>
          <w:szCs w:val="26"/>
        </w:rPr>
        <w:t xml:space="preserve">, </w:t>
      </w:r>
      <w:r w:rsidR="00AE1762">
        <w:rPr>
          <w:sz w:val="26"/>
          <w:szCs w:val="26"/>
        </w:rPr>
        <w:br/>
      </w:r>
      <w:r w:rsidR="004864CE" w:rsidRPr="00264AEA">
        <w:rPr>
          <w:sz w:val="26"/>
          <w:szCs w:val="26"/>
        </w:rPr>
        <w:t>с изменениями, внесенными постановлениями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</w:t>
      </w:r>
      <w:r w:rsidR="00AE1762">
        <w:rPr>
          <w:sz w:val="26"/>
          <w:szCs w:val="26"/>
        </w:rPr>
        <w:t>ный район Ленинградской области</w:t>
      </w:r>
    </w:p>
    <w:p w:rsidR="00FF68B5" w:rsidRDefault="00AE1762" w:rsidP="00AE17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E1762">
        <w:rPr>
          <w:rFonts w:ascii="Times New Roman" w:hAnsi="Times New Roman" w:cs="Times New Roman"/>
          <w:b w:val="0"/>
          <w:sz w:val="26"/>
          <w:szCs w:val="26"/>
        </w:rPr>
        <w:t xml:space="preserve">от 19.02.2019 № 193/19, от 06.11.2019 № 1565/19, от 11.12.2019 № 1779-р/19, от 25.03.2020 № 415/20, от 02.03.2021 № 286/21, от 21.04.2022 № 700/22, от 16.12.2022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AE1762">
        <w:rPr>
          <w:rFonts w:ascii="Times New Roman" w:hAnsi="Times New Roman" w:cs="Times New Roman"/>
          <w:b w:val="0"/>
          <w:sz w:val="26"/>
          <w:szCs w:val="26"/>
        </w:rPr>
        <w:t xml:space="preserve">№ 2070/22, от 14.03.2023 № 309/23 и постановлениями администрации Ломоносовского муниципального района Ленинградской области от 11.08.2023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AE1762">
        <w:rPr>
          <w:rFonts w:ascii="Times New Roman" w:hAnsi="Times New Roman" w:cs="Times New Roman"/>
          <w:b w:val="0"/>
          <w:sz w:val="26"/>
          <w:szCs w:val="26"/>
        </w:rPr>
        <w:t>№ 1193/23, от 20.02.2024 № 310/24 (далее - изменения)</w:t>
      </w:r>
      <w:proofErr w:type="gramEnd"/>
    </w:p>
    <w:p w:rsidR="00AE1762" w:rsidRPr="00D675E4" w:rsidRDefault="00AE1762" w:rsidP="00AE17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5176" w:rsidRPr="00D675E4" w:rsidRDefault="00D15176" w:rsidP="00AE17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0FA" w:rsidRDefault="00CF6304" w:rsidP="000C323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 паспорте муниципальной программы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96CB8" w:rsidRPr="00685CF8" w:rsidRDefault="00696CB8" w:rsidP="00BD6250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CF8">
        <w:rPr>
          <w:rFonts w:ascii="Times New Roman" w:hAnsi="Times New Roman" w:cs="Times New Roman"/>
          <w:b w:val="0"/>
          <w:sz w:val="26"/>
          <w:szCs w:val="26"/>
        </w:rPr>
        <w:t>строку «Сроки реализации муниципальной программы» изложить в</w:t>
      </w:r>
      <w:r w:rsidR="00D15176">
        <w:rPr>
          <w:rFonts w:ascii="Times New Roman" w:hAnsi="Times New Roman" w:cs="Times New Roman"/>
          <w:b w:val="0"/>
          <w:sz w:val="26"/>
          <w:szCs w:val="26"/>
          <w:lang w:val="en-US"/>
        </w:rPr>
        <w:t> </w:t>
      </w:r>
      <w:r w:rsidRPr="00685CF8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696CB8" w:rsidRDefault="00696CB8" w:rsidP="00696CB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Style w:val="ad"/>
        <w:tblW w:w="0" w:type="auto"/>
        <w:tblLook w:val="04A0"/>
      </w:tblPr>
      <w:tblGrid>
        <w:gridCol w:w="2802"/>
        <w:gridCol w:w="7087"/>
      </w:tblGrid>
      <w:tr w:rsidR="00696CB8" w:rsidRPr="002567E7" w:rsidTr="00872A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B8" w:rsidRPr="00E91DD1" w:rsidRDefault="00E91DD1" w:rsidP="00AE17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  <w:t>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CB8" w:rsidRPr="002567E7" w:rsidRDefault="00872AF9" w:rsidP="000C3237">
            <w:pPr>
              <w:pStyle w:val="ConsPlusTitle"/>
              <w:numPr>
                <w:ilvl w:val="1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  <w:t xml:space="preserve"> </w:t>
            </w:r>
            <w:r w:rsidR="00E91DD1">
              <w:rPr>
                <w:rFonts w:ascii="Times New Roman" w:hAnsi="Times New Roman" w:cs="Times New Roman"/>
                <w:b w:val="0"/>
                <w:sz w:val="24"/>
                <w:szCs w:val="24"/>
                <w:lang w:bidi="hi-IN"/>
              </w:rPr>
              <w:t>годы</w:t>
            </w:r>
          </w:p>
        </w:tc>
      </w:tr>
    </w:tbl>
    <w:p w:rsidR="00696CB8" w:rsidRPr="00264AEA" w:rsidRDefault="00696CB8" w:rsidP="00696CB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73A96" w:rsidRDefault="00BD6250" w:rsidP="00BD6250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773A96">
        <w:rPr>
          <w:rFonts w:ascii="Times New Roman" w:hAnsi="Times New Roman" w:cs="Times New Roman"/>
          <w:b w:val="0"/>
          <w:sz w:val="26"/>
          <w:szCs w:val="26"/>
        </w:rPr>
        <w:t>троку «Ожидаемые (конечные) результаты реализации муниципальной программы» изложить в следующей редакции:</w:t>
      </w:r>
    </w:p>
    <w:p w:rsidR="00773A96" w:rsidRDefault="00773A96" w:rsidP="00773A96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2"/>
        <w:gridCol w:w="7313"/>
      </w:tblGrid>
      <w:tr w:rsidR="00773A96" w:rsidRPr="00971135" w:rsidTr="004A11F7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A96" w:rsidRPr="00971135" w:rsidRDefault="00773A96" w:rsidP="004A11F7">
            <w:pPr>
              <w:pStyle w:val="ConsPlusNormal"/>
              <w:rPr>
                <w:sz w:val="24"/>
                <w:szCs w:val="24"/>
                <w:lang w:bidi="hi-IN"/>
              </w:rPr>
            </w:pPr>
            <w:r w:rsidRPr="0097113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14" w:rsidRPr="00736B47" w:rsidRDefault="00546414" w:rsidP="00546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6B4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Своевременность выплаты пенсионного обеспечения лицам, замещавшим </w:t>
            </w:r>
            <w:r w:rsidRPr="00736B4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муниципальной службы муниципального образования Ломоносовский муниципальный район Ленинградской области, и доплаты к пенсии лицам, замещавшим муниципальные должности муниципального образования Ломоносовский муниципальный район Ленинградской области</w:t>
            </w:r>
            <w:r w:rsidRPr="00736B4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5E7411" w:rsidRPr="00736B47" w:rsidRDefault="00973B6E" w:rsidP="00D15176">
            <w:pPr>
              <w:jc w:val="both"/>
              <w:rPr>
                <w:lang w:bidi="hi-IN"/>
              </w:rPr>
            </w:pPr>
            <w:r w:rsidRPr="00736B47">
              <w:t xml:space="preserve">Преодоление </w:t>
            </w:r>
            <w:r w:rsidRPr="00D15176">
              <w:t>обстоятель</w:t>
            </w:r>
            <w:proofErr w:type="gramStart"/>
            <w:r w:rsidRPr="00D15176">
              <w:t>ств</w:t>
            </w:r>
            <w:r w:rsidRPr="00736B47">
              <w:t xml:space="preserve"> тр</w:t>
            </w:r>
            <w:proofErr w:type="gramEnd"/>
            <w:r w:rsidRPr="00736B47">
              <w:t>удных жизненных ситуаций и</w:t>
            </w:r>
            <w:r w:rsidR="00D15176">
              <w:rPr>
                <w:lang w:val="en-US"/>
              </w:rPr>
              <w:t> </w:t>
            </w:r>
            <w:r w:rsidRPr="00736B47">
              <w:t>предоставление социальных выплат отдельным категориям граждан, проживающим на территории Ломоносовского муниципальн</w:t>
            </w:r>
            <w:r w:rsidR="008B1D65">
              <w:t>ого района</w:t>
            </w:r>
            <w:r w:rsidRPr="00736B47">
              <w:t>.</w:t>
            </w:r>
          </w:p>
        </w:tc>
      </w:tr>
    </w:tbl>
    <w:p w:rsidR="00773A96" w:rsidRDefault="00773A96" w:rsidP="00773A96">
      <w:pPr>
        <w:pStyle w:val="ConsPlusTitle"/>
        <w:ind w:left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71B1C" w:rsidRPr="002567E7" w:rsidRDefault="00CF6304" w:rsidP="00BD6250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67E7">
        <w:rPr>
          <w:rFonts w:ascii="Times New Roman" w:hAnsi="Times New Roman" w:cs="Times New Roman"/>
          <w:b w:val="0"/>
          <w:sz w:val="26"/>
          <w:szCs w:val="26"/>
        </w:rPr>
        <w:lastRenderedPageBreak/>
        <w:t>строку «Финансовое обеспечение</w:t>
      </w:r>
      <w:r w:rsidR="007F20FA" w:rsidRPr="002567E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 </w:t>
      </w:r>
      <w:r w:rsidR="004864CE" w:rsidRPr="002567E7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F20FA" w:rsidRPr="002567E7">
        <w:rPr>
          <w:rFonts w:ascii="Times New Roman" w:hAnsi="Times New Roman" w:cs="Times New Roman"/>
          <w:b w:val="0"/>
          <w:sz w:val="26"/>
          <w:szCs w:val="26"/>
        </w:rPr>
        <w:t>всего,</w:t>
      </w:r>
      <w:r w:rsidR="004864CE" w:rsidRPr="002567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7E7">
        <w:rPr>
          <w:rFonts w:ascii="Times New Roman" w:hAnsi="Times New Roman" w:cs="Times New Roman"/>
          <w:b w:val="0"/>
          <w:sz w:val="26"/>
          <w:szCs w:val="26"/>
        </w:rPr>
        <w:t>в</w:t>
      </w:r>
      <w:r w:rsidR="002567E7" w:rsidRPr="002567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7E7">
        <w:rPr>
          <w:rFonts w:ascii="Times New Roman" w:hAnsi="Times New Roman" w:cs="Times New Roman"/>
          <w:b w:val="0"/>
          <w:sz w:val="26"/>
          <w:szCs w:val="26"/>
        </w:rPr>
        <w:t>том числе по годам реализации»</w:t>
      </w:r>
      <w:r w:rsidR="009C21AE" w:rsidRPr="002567E7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EC2885" w:rsidRPr="002567E7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9C21AE" w:rsidRPr="002567E7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71B1C" w:rsidRPr="00264AEA" w:rsidRDefault="009C21AE" w:rsidP="00CF63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9"/>
        <w:gridCol w:w="7314"/>
      </w:tblGrid>
      <w:tr w:rsidR="00171B1C" w:rsidRPr="002567E7" w:rsidTr="00D434EE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Pr="002567E7" w:rsidRDefault="009C2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</w:t>
            </w:r>
            <w:r w:rsidR="00650796" w:rsidRPr="002567E7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- всего,</w:t>
            </w:r>
          </w:p>
          <w:p w:rsidR="00171B1C" w:rsidRPr="002567E7" w:rsidRDefault="009C21AE">
            <w:pPr>
              <w:pStyle w:val="ConsPlusNormal"/>
              <w:rPr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2567E7" w:rsidRDefault="009C21AE" w:rsidP="00091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F47FE6" w:rsidRPr="002567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01" w:rsidRPr="002567E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15176" w:rsidRPr="00D1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E01" w:rsidRPr="002567E7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F47FE6" w:rsidRPr="002567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3E01" w:rsidRPr="002567E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DD4CE8" w:rsidRPr="0025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DD4CE8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256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9 981,338 тыс. руб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 23 028,943 тыс. руб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>– 25 127,651 тыс. руб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1B1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333C2A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21AE" w:rsidRPr="002567E7">
              <w:rPr>
                <w:rFonts w:ascii="Times New Roman" w:hAnsi="Times New Roman" w:cs="Times New Roman"/>
                <w:sz w:val="24"/>
                <w:szCs w:val="24"/>
              </w:rPr>
              <w:t>25 461,368 тыс.</w:t>
            </w:r>
            <w:r w:rsidR="00581BF1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91EE9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0D05" w:rsidRPr="002567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3B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0D05" w:rsidRPr="002567E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D05" w:rsidRPr="002567E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91EE9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0D05" w:rsidRPr="002567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B3B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0D05" w:rsidRPr="002567E7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D05" w:rsidRPr="002567E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91EE9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E06F1" w:rsidRPr="00256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567E7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E06F1" w:rsidRPr="002567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091EE9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283C" w:rsidRPr="002567E7" w:rsidRDefault="00773A96" w:rsidP="00773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BD60D5" w:rsidRPr="002567E7">
              <w:rPr>
                <w:rFonts w:ascii="Times New Roman" w:hAnsi="Times New Roman" w:cs="Times New Roman"/>
                <w:sz w:val="24"/>
                <w:szCs w:val="24"/>
              </w:rPr>
              <w:t>год – 3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0D5" w:rsidRPr="00256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D60D5" w:rsidRPr="0025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E01" w:rsidRPr="002567E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BD60D5" w:rsidRPr="002567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171B1C" w:rsidRPr="00264AEA" w:rsidRDefault="009C21AE" w:rsidP="00264A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BD6250" w:rsidRPr="006479FC" w:rsidRDefault="008B1D65" w:rsidP="008B1D65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567"/>
        <w:jc w:val="both"/>
        <w:rPr>
          <w:sz w:val="26"/>
          <w:szCs w:val="26"/>
        </w:rPr>
      </w:pPr>
      <w:r w:rsidRPr="006479FC">
        <w:rPr>
          <w:sz w:val="26"/>
          <w:szCs w:val="26"/>
        </w:rPr>
        <w:t>Раздел 1. «Общая характеристика, основные проблемы и прогноз сферы реализации муниципальной программы» изложить в следующей редакции:</w:t>
      </w:r>
    </w:p>
    <w:p w:rsidR="00BD6250" w:rsidRDefault="00BD6250" w:rsidP="00BD6250">
      <w:pPr>
        <w:pStyle w:val="a3"/>
        <w:widowControl w:val="0"/>
        <w:ind w:left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</w:p>
    <w:p w:rsidR="00BD6250" w:rsidRPr="00891BB1" w:rsidRDefault="00BD6250" w:rsidP="00BD6250">
      <w:pPr>
        <w:pStyle w:val="a3"/>
        <w:widowControl w:val="0"/>
        <w:ind w:left="0" w:firstLine="709"/>
        <w:jc w:val="center"/>
        <w:rPr>
          <w:rFonts w:eastAsia="Calibri"/>
          <w:b/>
          <w:sz w:val="26"/>
          <w:szCs w:val="26"/>
        </w:rPr>
      </w:pPr>
      <w:r w:rsidRPr="00891BB1">
        <w:rPr>
          <w:rFonts w:eastAsia="Calibri"/>
          <w:b/>
          <w:sz w:val="26"/>
          <w:szCs w:val="26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BD6250" w:rsidRDefault="00BD6250" w:rsidP="00BD6250">
      <w:pPr>
        <w:pStyle w:val="a3"/>
        <w:widowControl w:val="0"/>
        <w:ind w:left="0" w:firstLine="709"/>
        <w:jc w:val="center"/>
        <w:rPr>
          <w:rFonts w:eastAsia="Calibri"/>
          <w:sz w:val="26"/>
          <w:szCs w:val="26"/>
        </w:rPr>
      </w:pPr>
    </w:p>
    <w:p w:rsidR="00BD6250" w:rsidRDefault="00BD6250" w:rsidP="00BD6250">
      <w:pPr>
        <w:pStyle w:val="a3"/>
        <w:widowControl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6250" w:rsidRDefault="00BD6250" w:rsidP="00BD6250">
      <w:pPr>
        <w:pStyle w:val="a3"/>
        <w:widowControl w:val="0"/>
        <w:ind w:left="0" w:firstLine="709"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Целью оказания дополнительных мер социальной поддержки и социальной помощи для </w:t>
      </w:r>
      <w:proofErr w:type="gramStart"/>
      <w:r>
        <w:rPr>
          <w:rFonts w:eastAsia="Calibri"/>
          <w:sz w:val="26"/>
          <w:szCs w:val="26"/>
        </w:rPr>
        <w:t>отдельных категорий граждан, проживающих на территории муниципального образования Ломоносовский муниципальный район Ленинградской области за счет средств местного бюджета</w:t>
      </w:r>
      <w:r w:rsidRPr="00E46192">
        <w:rPr>
          <w:sz w:val="28"/>
          <w:szCs w:val="28"/>
          <w:lang w:eastAsia="ru-RU"/>
        </w:rPr>
        <w:t xml:space="preserve"> </w:t>
      </w:r>
      <w:r>
        <w:rPr>
          <w:sz w:val="26"/>
          <w:szCs w:val="26"/>
          <w:lang w:eastAsia="ru-RU"/>
        </w:rPr>
        <w:t>оказывается</w:t>
      </w:r>
      <w:proofErr w:type="gramEnd"/>
      <w:r>
        <w:rPr>
          <w:sz w:val="26"/>
          <w:szCs w:val="26"/>
          <w:lang w:eastAsia="ru-RU"/>
        </w:rPr>
        <w:t>:</w:t>
      </w:r>
    </w:p>
    <w:p w:rsidR="00BD6250" w:rsidRDefault="00BD6250" w:rsidP="00BD6250">
      <w:pPr>
        <w:pStyle w:val="a3"/>
        <w:widowControl w:val="0"/>
        <w:numPr>
          <w:ilvl w:val="0"/>
          <w:numId w:val="11"/>
        </w:numPr>
        <w:ind w:left="0" w:firstLine="105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Ленинградской области для соответствующей основной социально-демографической группы населения, и граждан, находящихся в трудной жизненной ситуации;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гражданам в случае имущественных потерь, вызванных чрезвычайными ситуациями (пожары, наводнения, техногенные аварии);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 xml:space="preserve">единовременная материальная помощь нетрудоспособным гражданам (инвалидам, детям-инвалидам, </w:t>
      </w:r>
      <w:proofErr w:type="gramStart"/>
      <w:r w:rsidRPr="003B3B48">
        <w:rPr>
          <w:rFonts w:eastAsia="Calibri"/>
          <w:sz w:val="26"/>
          <w:szCs w:val="26"/>
        </w:rPr>
        <w:t>пенсионерам</w:t>
      </w:r>
      <w:proofErr w:type="gramEnd"/>
      <w:r w:rsidRPr="003B3B48">
        <w:rPr>
          <w:rFonts w:eastAsia="Calibri"/>
          <w:sz w:val="26"/>
          <w:szCs w:val="26"/>
        </w:rPr>
        <w:t xml:space="preserve"> в том числе в случае тяжелого заболевания члена семьи, которое по заключению медицинских учреждений привело к</w:t>
      </w:r>
      <w:r w:rsidR="00D15176">
        <w:rPr>
          <w:rFonts w:eastAsia="Calibri"/>
          <w:sz w:val="26"/>
          <w:szCs w:val="26"/>
          <w:lang w:val="en-US"/>
        </w:rPr>
        <w:t> </w:t>
      </w:r>
      <w:r w:rsidRPr="003B3B48">
        <w:rPr>
          <w:rFonts w:eastAsia="Calibri"/>
          <w:sz w:val="26"/>
          <w:szCs w:val="26"/>
        </w:rPr>
        <w:t>необходимости использования дорогостоящих видов медицинских услуг или</w:t>
      </w:r>
      <w:r w:rsidR="000745DC">
        <w:rPr>
          <w:rFonts w:eastAsia="Calibri"/>
          <w:sz w:val="26"/>
          <w:szCs w:val="26"/>
        </w:rPr>
        <w:t> </w:t>
      </w:r>
      <w:r w:rsidRPr="003B3B48">
        <w:rPr>
          <w:rFonts w:eastAsia="Calibri"/>
          <w:sz w:val="26"/>
          <w:szCs w:val="26"/>
        </w:rPr>
        <w:t>необходимости применения дорогостоящих лекарственных препаратов);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гражданам, не имеющим возможность получения трудового дохода, в связи с уходом за инвалидом;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лицам, вернувшимся из мест лишения свободы;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-142" w:firstLine="1211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 xml:space="preserve">единовременная материальная помощь лицам без определенного места жительства и </w:t>
      </w:r>
      <w:r w:rsidRPr="000745DC">
        <w:rPr>
          <w:rFonts w:eastAsia="Calibri"/>
          <w:sz w:val="26"/>
          <w:szCs w:val="26"/>
        </w:rPr>
        <w:t xml:space="preserve">занятий, </w:t>
      </w:r>
      <w:r w:rsidR="00ED403D" w:rsidRPr="000745DC">
        <w:rPr>
          <w:rFonts w:eastAsia="Calibri"/>
          <w:sz w:val="26"/>
          <w:szCs w:val="26"/>
        </w:rPr>
        <w:t>утратившим свою регистрацию по каким-либо причинам</w:t>
      </w:r>
      <w:r w:rsidR="00ED403D">
        <w:rPr>
          <w:rFonts w:eastAsia="Calibri"/>
          <w:sz w:val="26"/>
          <w:szCs w:val="26"/>
        </w:rPr>
        <w:t xml:space="preserve"> </w:t>
      </w:r>
      <w:r w:rsidRPr="003B3B48">
        <w:rPr>
          <w:rFonts w:eastAsia="Calibri"/>
          <w:sz w:val="26"/>
          <w:szCs w:val="26"/>
        </w:rPr>
        <w:lastRenderedPageBreak/>
        <w:t>на</w:t>
      </w:r>
      <w:r w:rsidR="000745DC">
        <w:rPr>
          <w:rFonts w:eastAsia="Calibri"/>
          <w:sz w:val="26"/>
          <w:szCs w:val="26"/>
        </w:rPr>
        <w:t> </w:t>
      </w:r>
      <w:r w:rsidRPr="003B3B48">
        <w:rPr>
          <w:rFonts w:eastAsia="Calibri"/>
          <w:sz w:val="26"/>
          <w:szCs w:val="26"/>
        </w:rPr>
        <w:t>территории Ломоносовского муниципального района Ленинградской области;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детям-сиротам и детям, оказавшимся без попечения родителей;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семьям с детьми, контактными по</w:t>
      </w:r>
      <w:r w:rsidR="00D15176">
        <w:rPr>
          <w:rFonts w:eastAsia="Calibri"/>
          <w:sz w:val="26"/>
          <w:szCs w:val="26"/>
          <w:lang w:val="en-US"/>
        </w:rPr>
        <w:t> </w:t>
      </w:r>
      <w:proofErr w:type="spellStart"/>
      <w:r w:rsidRPr="003B3B48">
        <w:rPr>
          <w:rFonts w:eastAsia="Calibri"/>
          <w:sz w:val="26"/>
          <w:szCs w:val="26"/>
        </w:rPr>
        <w:t>СПИДу</w:t>
      </w:r>
      <w:proofErr w:type="spellEnd"/>
      <w:r w:rsidRPr="003B3B48">
        <w:rPr>
          <w:rFonts w:eastAsia="Calibri"/>
          <w:sz w:val="26"/>
          <w:szCs w:val="26"/>
        </w:rPr>
        <w:t xml:space="preserve"> и туберкулезу;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может преодолеть самостоятельно;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единовременная материальная помощь гражданам Украины, выезжающим на территорию Российской Федерации из восточных областей Украины в результате военных действий и временно пребывающим на территории Ломоносовского муниципального района Ленинградской области;</w:t>
      </w:r>
    </w:p>
    <w:p w:rsidR="00BD6250" w:rsidRPr="003B3B48" w:rsidRDefault="00BD6250" w:rsidP="00BD6250">
      <w:pPr>
        <w:pStyle w:val="a3"/>
        <w:widowControl w:val="0"/>
        <w:numPr>
          <w:ilvl w:val="0"/>
          <w:numId w:val="11"/>
        </w:numPr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>предоставление социальных выплат лицам, удостоенным звания «Почетный гражданин муниципального образования Ломоносовский муниципальный район»;</w:t>
      </w:r>
    </w:p>
    <w:p w:rsidR="00E12672" w:rsidRDefault="00BD6250" w:rsidP="00BD6250">
      <w:pPr>
        <w:pStyle w:val="a3"/>
        <w:widowControl w:val="0"/>
        <w:numPr>
          <w:ilvl w:val="0"/>
          <w:numId w:val="11"/>
        </w:numPr>
        <w:tabs>
          <w:tab w:val="left" w:pos="142"/>
        </w:tabs>
        <w:ind w:left="0" w:firstLine="1069"/>
        <w:jc w:val="both"/>
        <w:rPr>
          <w:rFonts w:eastAsia="Calibri"/>
          <w:sz w:val="26"/>
          <w:szCs w:val="26"/>
        </w:rPr>
      </w:pPr>
      <w:r w:rsidRPr="003B3B48">
        <w:rPr>
          <w:rFonts w:eastAsia="Calibri"/>
          <w:sz w:val="26"/>
          <w:szCs w:val="26"/>
        </w:rPr>
        <w:t xml:space="preserve">единовременная материальная помощь гражданам, страдающим активной формой туберкулеза без </w:t>
      </w:r>
      <w:proofErr w:type="spellStart"/>
      <w:r w:rsidRPr="003B3B48">
        <w:rPr>
          <w:rFonts w:eastAsia="Calibri"/>
          <w:sz w:val="26"/>
          <w:szCs w:val="26"/>
        </w:rPr>
        <w:t>бактериовыделений</w:t>
      </w:r>
      <w:proofErr w:type="spellEnd"/>
      <w:r w:rsidRPr="003B3B48">
        <w:rPr>
          <w:rFonts w:eastAsia="Calibri"/>
          <w:sz w:val="26"/>
          <w:szCs w:val="26"/>
        </w:rPr>
        <w:t xml:space="preserve"> и состоящим на диспансерном учете у</w:t>
      </w:r>
      <w:r w:rsidR="00D15176">
        <w:rPr>
          <w:rFonts w:eastAsia="Calibri"/>
          <w:sz w:val="26"/>
          <w:szCs w:val="26"/>
          <w:lang w:val="en-US"/>
        </w:rPr>
        <w:t> </w:t>
      </w:r>
      <w:r w:rsidRPr="003B3B48">
        <w:rPr>
          <w:rFonts w:eastAsia="Calibri"/>
          <w:sz w:val="26"/>
          <w:szCs w:val="26"/>
        </w:rPr>
        <w:t>врача-фтизиатра Ломоносовского муниципального района</w:t>
      </w:r>
      <w:r w:rsidR="00E12672">
        <w:rPr>
          <w:rFonts w:eastAsia="Calibri"/>
          <w:sz w:val="26"/>
          <w:szCs w:val="26"/>
        </w:rPr>
        <w:t>;</w:t>
      </w:r>
    </w:p>
    <w:p w:rsidR="00E12672" w:rsidRPr="000745DC" w:rsidRDefault="00E12672" w:rsidP="00BD6250">
      <w:pPr>
        <w:pStyle w:val="a3"/>
        <w:widowControl w:val="0"/>
        <w:numPr>
          <w:ilvl w:val="0"/>
          <w:numId w:val="11"/>
        </w:numPr>
        <w:tabs>
          <w:tab w:val="left" w:pos="142"/>
        </w:tabs>
        <w:ind w:left="0" w:firstLine="1069"/>
        <w:jc w:val="both"/>
        <w:rPr>
          <w:rFonts w:eastAsia="Calibri"/>
          <w:sz w:val="26"/>
          <w:szCs w:val="26"/>
        </w:rPr>
      </w:pPr>
      <w:r w:rsidRPr="000745DC">
        <w:rPr>
          <w:rFonts w:eastAsia="Calibri"/>
          <w:sz w:val="26"/>
          <w:szCs w:val="26"/>
        </w:rPr>
        <w:t>предоставление социальных выплат лицам, удостоенным звания «Почетный учитель Ломоносовского муниципального района»;</w:t>
      </w:r>
    </w:p>
    <w:p w:rsidR="00BD6250" w:rsidRPr="000745DC" w:rsidRDefault="00E12672" w:rsidP="00BD6250">
      <w:pPr>
        <w:pStyle w:val="a3"/>
        <w:widowControl w:val="0"/>
        <w:numPr>
          <w:ilvl w:val="0"/>
          <w:numId w:val="11"/>
        </w:numPr>
        <w:tabs>
          <w:tab w:val="left" w:pos="142"/>
        </w:tabs>
        <w:ind w:left="0" w:firstLine="1069"/>
        <w:jc w:val="both"/>
        <w:rPr>
          <w:rFonts w:eastAsia="Calibri"/>
          <w:sz w:val="26"/>
          <w:szCs w:val="26"/>
        </w:rPr>
      </w:pPr>
      <w:r w:rsidRPr="000745DC">
        <w:rPr>
          <w:rFonts w:eastAsia="Calibri"/>
          <w:sz w:val="26"/>
          <w:szCs w:val="26"/>
        </w:rPr>
        <w:t xml:space="preserve">предоставление ежеквартальной денежной компенсации родителям (законным представителям), самостоятельно организующим подвоз детей, проживающих в деревне </w:t>
      </w:r>
      <w:proofErr w:type="spellStart"/>
      <w:r w:rsidRPr="000745DC">
        <w:rPr>
          <w:rFonts w:eastAsia="Calibri"/>
          <w:sz w:val="26"/>
          <w:szCs w:val="26"/>
        </w:rPr>
        <w:t>Узигонты</w:t>
      </w:r>
      <w:proofErr w:type="spellEnd"/>
      <w:r w:rsidRPr="000745DC">
        <w:rPr>
          <w:rFonts w:eastAsia="Calibri"/>
          <w:sz w:val="26"/>
          <w:szCs w:val="26"/>
        </w:rPr>
        <w:t xml:space="preserve"> </w:t>
      </w:r>
      <w:proofErr w:type="spellStart"/>
      <w:r w:rsidRPr="000745DC">
        <w:rPr>
          <w:rFonts w:eastAsia="Calibri"/>
          <w:sz w:val="26"/>
          <w:szCs w:val="26"/>
        </w:rPr>
        <w:t>Низинского</w:t>
      </w:r>
      <w:proofErr w:type="spellEnd"/>
      <w:r w:rsidRPr="000745DC">
        <w:rPr>
          <w:rFonts w:eastAsia="Calibri"/>
          <w:sz w:val="26"/>
          <w:szCs w:val="26"/>
        </w:rPr>
        <w:t xml:space="preserve"> сельского поселения Ломоносовского муниципального района, от места проживания до муниципального общеобразовательного учреждения «</w:t>
      </w:r>
      <w:proofErr w:type="spellStart"/>
      <w:r w:rsidRPr="000745DC">
        <w:rPr>
          <w:rFonts w:eastAsia="Calibri"/>
          <w:sz w:val="26"/>
          <w:szCs w:val="26"/>
        </w:rPr>
        <w:t>Низинская</w:t>
      </w:r>
      <w:proofErr w:type="spellEnd"/>
      <w:r w:rsidRPr="000745DC">
        <w:rPr>
          <w:rFonts w:eastAsia="Calibri"/>
          <w:sz w:val="26"/>
          <w:szCs w:val="26"/>
        </w:rPr>
        <w:t xml:space="preserve"> общеобразовательная школа» и</w:t>
      </w:r>
      <w:r w:rsidR="000745DC" w:rsidRPr="000745DC">
        <w:rPr>
          <w:rFonts w:eastAsia="Calibri"/>
          <w:sz w:val="26"/>
          <w:szCs w:val="26"/>
        </w:rPr>
        <w:t> </w:t>
      </w:r>
      <w:r w:rsidRPr="000745DC">
        <w:rPr>
          <w:rFonts w:eastAsia="Calibri"/>
          <w:sz w:val="26"/>
          <w:szCs w:val="26"/>
        </w:rPr>
        <w:t>в</w:t>
      </w:r>
      <w:r w:rsidR="000745DC" w:rsidRPr="000745DC">
        <w:rPr>
          <w:rFonts w:eastAsia="Calibri"/>
          <w:sz w:val="26"/>
          <w:szCs w:val="26"/>
        </w:rPr>
        <w:t> </w:t>
      </w:r>
      <w:r w:rsidRPr="000745DC">
        <w:rPr>
          <w:rFonts w:eastAsia="Calibri"/>
          <w:sz w:val="26"/>
          <w:szCs w:val="26"/>
        </w:rPr>
        <w:t>обратном направлении, при отсутствии маршрута школьного автобуса и</w:t>
      </w:r>
      <w:r w:rsidR="000745DC" w:rsidRPr="000745DC">
        <w:rPr>
          <w:rFonts w:eastAsia="Calibri"/>
          <w:sz w:val="26"/>
          <w:szCs w:val="26"/>
        </w:rPr>
        <w:t> </w:t>
      </w:r>
      <w:r w:rsidRPr="000745DC">
        <w:rPr>
          <w:rFonts w:eastAsia="Calibri"/>
          <w:sz w:val="26"/>
          <w:szCs w:val="26"/>
        </w:rPr>
        <w:t>общественного транспорта</w:t>
      </w:r>
      <w:r w:rsidR="00BD6250" w:rsidRPr="000745DC">
        <w:rPr>
          <w:rFonts w:eastAsia="Calibri"/>
          <w:sz w:val="26"/>
          <w:szCs w:val="26"/>
        </w:rPr>
        <w:t>.</w:t>
      </w:r>
    </w:p>
    <w:p w:rsidR="000F71A1" w:rsidRPr="000F71A1" w:rsidRDefault="000F71A1" w:rsidP="000F71A1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745DC">
        <w:rPr>
          <w:rFonts w:eastAsia="Calibri"/>
          <w:sz w:val="26"/>
          <w:szCs w:val="26"/>
        </w:rPr>
        <w:t>В целях создания условий</w:t>
      </w:r>
      <w:r w:rsidRPr="000F71A1">
        <w:rPr>
          <w:rFonts w:eastAsia="Calibri"/>
          <w:sz w:val="26"/>
          <w:szCs w:val="26"/>
        </w:rPr>
        <w:t xml:space="preserve"> по пенсионному обеспечению лиц, замещавших должности муниципальной службы муниципального образования Ломоносовский муниципальный район Ленинградской области, и доплаты к пенсии лицам, замещавшим муниципальные должности муниципального образования Ломоносовский муниципальный район Ленинградской области необходимо:</w:t>
      </w:r>
    </w:p>
    <w:p w:rsidR="000F71A1" w:rsidRPr="000F71A1" w:rsidRDefault="000F71A1" w:rsidP="000F71A1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F71A1">
        <w:rPr>
          <w:rFonts w:eastAsia="Calibri"/>
          <w:sz w:val="26"/>
          <w:szCs w:val="26"/>
        </w:rPr>
        <w:t>соблюдение требований, установленных Положением о порядке назначения и</w:t>
      </w:r>
      <w:r w:rsidR="00D15176">
        <w:rPr>
          <w:rFonts w:eastAsia="Calibri"/>
          <w:sz w:val="26"/>
          <w:szCs w:val="26"/>
          <w:lang w:val="en-US"/>
        </w:rPr>
        <w:t> </w:t>
      </w:r>
      <w:r w:rsidRPr="000F71A1">
        <w:rPr>
          <w:rFonts w:eastAsia="Calibri"/>
          <w:sz w:val="26"/>
          <w:szCs w:val="26"/>
        </w:rPr>
        <w:t>выплаты пенсии за выслугу лет лицам, замещавшим должности муниципальной службы муниципального образования Ломоносовский муниципальный район Ленинградской области, и доплаты к пенсии лицам, замещавшим муниципальные должности выплата пенсионного обеспечения лицам, замещавшим муниципальные должности муниципального образования Ломоносовский муниципальный район Ленинградской области.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Характерные особенности демографического, социального и экономического развития Ленинградской области в целом, и муниципального образования Ломоносовский муниципальный район Ленинградской области в частности, а также специфика его бюджетной обеспеченности и структуры социальных расходов определяют сложившуюся систему социальной поддержки населения.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Негативной тенденцией демографического развития региона и муниципального образования Ломоносовский муниципальный район Ленинградской области является ускорение процесса старения населения.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долгосрочной перспективе значительная доля пожилых людей в структуре населения сохранится.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Последствие такого явления – сокращение кадрового потенциала экономики региона, повышение иждивенческой нагрузки на молодое малочисленное население, значительное увеличение бюджетных расходов на выплату пенсий, здравоохранение, увеличение спроса на услуги по уходу и социальному обслуживанию.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Обостряется проблема социального неравенства между трудоспособными и</w:t>
      </w:r>
      <w:r w:rsidR="00D15176"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>нетрудоспособными категориями граждан.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«Старение» населения требует принятия адекватных мер для обеспечения качества жизни, соответствующего потребностям этой группы населения.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Усиление </w:t>
      </w:r>
      <w:proofErr w:type="spellStart"/>
      <w:r>
        <w:rPr>
          <w:rFonts w:eastAsia="Calibri"/>
          <w:sz w:val="26"/>
          <w:szCs w:val="26"/>
        </w:rPr>
        <w:t>адресности</w:t>
      </w:r>
      <w:proofErr w:type="spellEnd"/>
      <w:r>
        <w:rPr>
          <w:rFonts w:eastAsia="Calibri"/>
          <w:sz w:val="26"/>
          <w:szCs w:val="26"/>
        </w:rPr>
        <w:t xml:space="preserve"> поддержки бедных обеспечит сглаживание эффекта высокого неравенства, обусловленного спецификой экономического развития.</w:t>
      </w:r>
    </w:p>
    <w:p w:rsidR="00BD6250" w:rsidRDefault="00BD6250" w:rsidP="00BD6250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Реализация целевого метода, внедрение принципа адресного предоставления социальной помощи позволит комплексно решать вопросы социальной поддержки граждан.</w:t>
      </w:r>
    </w:p>
    <w:p w:rsidR="00BD6250" w:rsidRPr="00B03BC7" w:rsidRDefault="00BD6250" w:rsidP="00603F8B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Муниципальная программа призвана обеспечить комплексный подход к решению стоящих перед отраслью задач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7D75A6" w:rsidRDefault="007D75A6" w:rsidP="000C3237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разделе 2. «Приоритеты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программы»:</w:t>
      </w:r>
    </w:p>
    <w:p w:rsidR="00E91DD1" w:rsidRDefault="007D75A6" w:rsidP="00626A37">
      <w:pPr>
        <w:pStyle w:val="a3"/>
        <w:widowControl w:val="0"/>
        <w:numPr>
          <w:ilvl w:val="1"/>
          <w:numId w:val="10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8D1DC1">
        <w:rPr>
          <w:rFonts w:eastAsia="Calibri"/>
          <w:sz w:val="26"/>
          <w:szCs w:val="26"/>
        </w:rPr>
        <w:t>бзац</w:t>
      </w:r>
      <w:r>
        <w:rPr>
          <w:rFonts w:eastAsia="Calibri"/>
          <w:sz w:val="26"/>
          <w:szCs w:val="26"/>
        </w:rPr>
        <w:t xml:space="preserve"> первый</w:t>
      </w:r>
      <w:r w:rsidR="008D1DC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изложить в следующей редакции:</w:t>
      </w:r>
    </w:p>
    <w:p w:rsidR="006607F9" w:rsidRDefault="00B03BC7" w:rsidP="00B03BC7">
      <w:pPr>
        <w:pStyle w:val="a3"/>
        <w:widowControl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7D75A6">
        <w:rPr>
          <w:rFonts w:eastAsia="Calibri"/>
          <w:sz w:val="26"/>
          <w:szCs w:val="26"/>
        </w:rPr>
        <w:t>Муниципальная программа разработана в соответствии с Указом Президента Российской Федерации от 07.05.2012 № 597 «О мероприятиях по реализации государственной социальной политики», Стратегией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30.03.2016 № 21.».</w:t>
      </w:r>
    </w:p>
    <w:p w:rsidR="00626A37" w:rsidRDefault="00E81F36" w:rsidP="00617385">
      <w:pPr>
        <w:pStyle w:val="a3"/>
        <w:widowControl w:val="0"/>
        <w:numPr>
          <w:ilvl w:val="1"/>
          <w:numId w:val="10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абзац</w:t>
      </w:r>
      <w:r w:rsidR="008B1D65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</w:t>
      </w:r>
      <w:r w:rsidR="008B1D65">
        <w:rPr>
          <w:rFonts w:eastAsia="Calibri"/>
          <w:sz w:val="26"/>
          <w:szCs w:val="26"/>
        </w:rPr>
        <w:t>седьмой, восьмой, девятый, десятый</w:t>
      </w:r>
      <w:r>
        <w:rPr>
          <w:rFonts w:eastAsia="Calibri"/>
          <w:sz w:val="26"/>
          <w:szCs w:val="26"/>
        </w:rPr>
        <w:t xml:space="preserve"> </w:t>
      </w:r>
      <w:r w:rsidR="00617385">
        <w:rPr>
          <w:rFonts w:eastAsia="Calibri"/>
          <w:sz w:val="26"/>
          <w:szCs w:val="26"/>
        </w:rPr>
        <w:t>изложить в следующей редакции</w:t>
      </w:r>
      <w:r w:rsidR="007A4E69">
        <w:rPr>
          <w:rFonts w:eastAsia="Calibri"/>
          <w:sz w:val="26"/>
          <w:szCs w:val="26"/>
        </w:rPr>
        <w:t>:</w:t>
      </w:r>
    </w:p>
    <w:p w:rsidR="00973B6E" w:rsidRPr="00973B6E" w:rsidRDefault="00973B6E" w:rsidP="007A4E69">
      <w:pPr>
        <w:pStyle w:val="a3"/>
        <w:widowControl w:val="0"/>
        <w:ind w:left="0" w:firstLine="567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«</w:t>
      </w:r>
      <w:r w:rsidRPr="00973B6E">
        <w:rPr>
          <w:rFonts w:eastAsia="Calibri"/>
          <w:i/>
          <w:sz w:val="26"/>
          <w:szCs w:val="26"/>
        </w:rPr>
        <w:t>Ожидаемые результаты реализации муниципальной программы:</w:t>
      </w:r>
    </w:p>
    <w:p w:rsidR="007A4E69" w:rsidRDefault="007A4E69" w:rsidP="007A4E69">
      <w:pPr>
        <w:pStyle w:val="a3"/>
        <w:widowControl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Основными ресурсами, определяющими возможность успешной реализации муниципальной программы, являются кадровые ресурсы и поддержка из местного бюджета, что позволит достичь следующих результатов:</w:t>
      </w:r>
    </w:p>
    <w:p w:rsidR="007A4E69" w:rsidRPr="0043354F" w:rsidRDefault="00546414" w:rsidP="007A4E69">
      <w:pPr>
        <w:pStyle w:val="ConsPlusNormal"/>
        <w:numPr>
          <w:ilvl w:val="0"/>
          <w:numId w:val="4"/>
        </w:numPr>
        <w:ind w:left="0" w:firstLine="9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414">
        <w:rPr>
          <w:rFonts w:ascii="Times New Roman" w:hAnsi="Times New Roman" w:cs="Times New Roman"/>
          <w:sz w:val="26"/>
          <w:szCs w:val="26"/>
          <w:lang w:bidi="hi-IN"/>
        </w:rPr>
        <w:t>своевременност</w:t>
      </w:r>
      <w:r w:rsidR="00E81F36">
        <w:rPr>
          <w:rFonts w:ascii="Times New Roman" w:hAnsi="Times New Roman" w:cs="Times New Roman"/>
          <w:sz w:val="26"/>
          <w:szCs w:val="26"/>
          <w:lang w:bidi="hi-IN"/>
        </w:rPr>
        <w:t>и</w:t>
      </w:r>
      <w:r w:rsidRPr="00546414">
        <w:rPr>
          <w:rFonts w:ascii="Times New Roman" w:hAnsi="Times New Roman" w:cs="Times New Roman"/>
          <w:sz w:val="26"/>
          <w:szCs w:val="26"/>
          <w:lang w:bidi="hi-IN"/>
        </w:rPr>
        <w:t xml:space="preserve"> выплаты пенсионного обеспечения лицам, замещавшим </w:t>
      </w:r>
      <w:r w:rsidRPr="00546414">
        <w:rPr>
          <w:rFonts w:ascii="Times New Roman" w:eastAsia="Calibri" w:hAnsi="Times New Roman" w:cs="Times New Roman"/>
          <w:sz w:val="26"/>
          <w:szCs w:val="26"/>
        </w:rPr>
        <w:t>должности муниципальной службы муниципального образования Ломоносовский муниципальный район Ленинградской области, и доплаты к пенсии лицам, замещавшим муниципальные должности муниципального образования Ломоносовский муниципальный район Ленинградской области</w:t>
      </w:r>
      <w:r w:rsidR="007A4E69" w:rsidRPr="004335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A4E69" w:rsidRPr="00973B6E" w:rsidRDefault="00973B6E" w:rsidP="007A4E69">
      <w:pPr>
        <w:pStyle w:val="a3"/>
        <w:widowControl w:val="0"/>
        <w:numPr>
          <w:ilvl w:val="0"/>
          <w:numId w:val="4"/>
        </w:numPr>
        <w:ind w:left="0" w:firstLine="92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Pr="00973B6E">
        <w:rPr>
          <w:sz w:val="26"/>
          <w:szCs w:val="26"/>
        </w:rPr>
        <w:t>реодолени</w:t>
      </w:r>
      <w:r w:rsidR="00EB69D8">
        <w:rPr>
          <w:sz w:val="26"/>
          <w:szCs w:val="26"/>
        </w:rPr>
        <w:t>е</w:t>
      </w:r>
      <w:r w:rsidRPr="00973B6E">
        <w:rPr>
          <w:sz w:val="26"/>
          <w:szCs w:val="26"/>
        </w:rPr>
        <w:t xml:space="preserve"> обстоятельств трудных жизненных ситуаций и</w:t>
      </w:r>
      <w:r w:rsidR="00D15176">
        <w:rPr>
          <w:sz w:val="26"/>
          <w:szCs w:val="26"/>
          <w:lang w:val="en-US"/>
        </w:rPr>
        <w:t> </w:t>
      </w:r>
      <w:r w:rsidRPr="00973B6E">
        <w:rPr>
          <w:sz w:val="26"/>
          <w:szCs w:val="26"/>
        </w:rPr>
        <w:t>предоставление социальных выплат отдельным категориям граждан, прожив</w:t>
      </w:r>
      <w:r>
        <w:rPr>
          <w:sz w:val="26"/>
          <w:szCs w:val="26"/>
        </w:rPr>
        <w:t>ающим на</w:t>
      </w:r>
      <w:r w:rsidR="00D15176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территории Ломоносовс</w:t>
      </w:r>
      <w:r w:rsidRPr="00973B6E">
        <w:rPr>
          <w:sz w:val="26"/>
          <w:szCs w:val="26"/>
        </w:rPr>
        <w:t>кого муниципального района</w:t>
      </w:r>
      <w:proofErr w:type="gramStart"/>
      <w:r>
        <w:rPr>
          <w:sz w:val="26"/>
          <w:szCs w:val="26"/>
        </w:rPr>
        <w:t>.</w:t>
      </w:r>
      <w:r w:rsidR="007A4E69" w:rsidRPr="00973B6E">
        <w:rPr>
          <w:rFonts w:eastAsia="Calibri"/>
          <w:sz w:val="26"/>
          <w:szCs w:val="26"/>
        </w:rPr>
        <w:t>».</w:t>
      </w:r>
      <w:proofErr w:type="gramEnd"/>
    </w:p>
    <w:p w:rsidR="004A11F7" w:rsidRPr="007A4E69" w:rsidRDefault="007A4E69" w:rsidP="00DE4F3C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Раздел 4. «Оценка эффективности муниципальной программы» изложить в</w:t>
      </w:r>
      <w:r w:rsidR="00D15176">
        <w:rPr>
          <w:rFonts w:eastAsia="Calibri"/>
          <w:sz w:val="26"/>
          <w:szCs w:val="26"/>
          <w:lang w:val="en-US"/>
        </w:rPr>
        <w:t> </w:t>
      </w:r>
      <w:r w:rsidR="006479FC">
        <w:rPr>
          <w:rFonts w:eastAsia="Calibri"/>
          <w:sz w:val="26"/>
          <w:szCs w:val="26"/>
        </w:rPr>
        <w:t>следующей</w:t>
      </w:r>
      <w:r w:rsidR="00DE4F3C">
        <w:rPr>
          <w:rFonts w:eastAsia="Calibri"/>
          <w:sz w:val="26"/>
          <w:szCs w:val="26"/>
        </w:rPr>
        <w:t xml:space="preserve"> редакции:</w:t>
      </w:r>
    </w:p>
    <w:p w:rsidR="004A11F7" w:rsidRDefault="004A11F7" w:rsidP="004A11F7">
      <w:pPr>
        <w:pStyle w:val="a3"/>
        <w:widowControl w:val="0"/>
        <w:ind w:left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«</w:t>
      </w:r>
    </w:p>
    <w:p w:rsidR="004A11F7" w:rsidRPr="004A11F7" w:rsidRDefault="004A11F7" w:rsidP="004A11F7">
      <w:pPr>
        <w:pStyle w:val="a3"/>
        <w:widowControl w:val="0"/>
        <w:ind w:left="567"/>
        <w:jc w:val="center"/>
        <w:rPr>
          <w:rFonts w:eastAsia="Calibri"/>
          <w:b/>
          <w:sz w:val="26"/>
          <w:szCs w:val="26"/>
        </w:rPr>
      </w:pPr>
      <w:r w:rsidRPr="004A11F7">
        <w:rPr>
          <w:rFonts w:eastAsia="Calibri"/>
          <w:b/>
          <w:sz w:val="26"/>
          <w:szCs w:val="26"/>
        </w:rPr>
        <w:t>Раздел 4. Методика оценки эффективности муниципальной программы</w:t>
      </w:r>
    </w:p>
    <w:p w:rsidR="00EE3358" w:rsidRDefault="00EE3358" w:rsidP="004A11F7">
      <w:pPr>
        <w:pStyle w:val="a3"/>
        <w:widowControl w:val="0"/>
        <w:ind w:left="567"/>
        <w:jc w:val="both"/>
        <w:rPr>
          <w:rFonts w:eastAsia="Calibri"/>
          <w:sz w:val="26"/>
          <w:szCs w:val="26"/>
        </w:rPr>
      </w:pP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r w:rsidRPr="00FD6545">
        <w:rPr>
          <w:sz w:val="26"/>
          <w:szCs w:val="26"/>
          <w:lang w:val="ru-RU"/>
        </w:rPr>
        <w:t>Оценка эффективности реализации муниципальной программы проводится ответственным исполнителем ежегодно до 1 апреля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</w:t>
      </w:r>
      <w:r w:rsidR="00317556">
        <w:rPr>
          <w:sz w:val="26"/>
          <w:szCs w:val="26"/>
        </w:rPr>
        <w:t> </w:t>
      </w:r>
      <w:r w:rsidRPr="00FD6545">
        <w:rPr>
          <w:sz w:val="26"/>
          <w:szCs w:val="26"/>
          <w:lang w:val="ru-RU"/>
        </w:rPr>
        <w:t>их</w:t>
      </w:r>
      <w:r w:rsidR="00317556">
        <w:rPr>
          <w:sz w:val="26"/>
          <w:szCs w:val="26"/>
        </w:rPr>
        <w:t> </w:t>
      </w:r>
      <w:r w:rsidRPr="00FD6545">
        <w:rPr>
          <w:sz w:val="26"/>
          <w:szCs w:val="26"/>
          <w:lang w:val="ru-RU"/>
        </w:rPr>
        <w:t>плановых значений, приведенных в муниципальной программе, по формуле:</w:t>
      </w:r>
    </w:p>
    <w:p w:rsidR="00DE4F3C" w:rsidRPr="00FD6545" w:rsidRDefault="00DE4F3C" w:rsidP="00DE4F3C">
      <w:pPr>
        <w:pStyle w:val="a5"/>
        <w:ind w:firstLine="567"/>
        <w:jc w:val="both"/>
        <w:rPr>
          <w:sz w:val="20"/>
          <w:szCs w:val="20"/>
          <w:lang w:val="ru-RU"/>
        </w:rPr>
      </w:pPr>
    </w:p>
    <w:p w:rsidR="00DE4F3C" w:rsidRPr="00FD6545" w:rsidRDefault="00DE4F3C" w:rsidP="00DE4F3C">
      <w:pPr>
        <w:pStyle w:val="a5"/>
        <w:ind w:firstLine="567"/>
        <w:jc w:val="center"/>
        <w:rPr>
          <w:sz w:val="26"/>
          <w:szCs w:val="26"/>
          <w:lang w:val="ru-RU"/>
        </w:rPr>
      </w:pPr>
      <w:proofErr w:type="spellStart"/>
      <w:r w:rsidRPr="00FD6545">
        <w:rPr>
          <w:sz w:val="26"/>
          <w:szCs w:val="26"/>
          <w:lang w:val="ru-RU"/>
        </w:rPr>
        <w:t>Сд</w:t>
      </w:r>
      <w:proofErr w:type="spellEnd"/>
      <w:r w:rsidRPr="00FD6545">
        <w:rPr>
          <w:sz w:val="26"/>
          <w:szCs w:val="26"/>
          <w:lang w:val="ru-RU"/>
        </w:rPr>
        <w:t xml:space="preserve"> = </w:t>
      </w:r>
      <w:proofErr w:type="spellStart"/>
      <w:r w:rsidRPr="00FD6545">
        <w:rPr>
          <w:sz w:val="26"/>
          <w:szCs w:val="26"/>
          <w:lang w:val="ru-RU"/>
        </w:rPr>
        <w:t>Зф</w:t>
      </w:r>
      <w:proofErr w:type="spellEnd"/>
      <w:r w:rsidRPr="00FD6545">
        <w:rPr>
          <w:sz w:val="26"/>
          <w:szCs w:val="26"/>
          <w:lang w:val="ru-RU"/>
        </w:rPr>
        <w:t xml:space="preserve"> / </w:t>
      </w:r>
      <w:proofErr w:type="spellStart"/>
      <w:r w:rsidRPr="00FD6545">
        <w:rPr>
          <w:sz w:val="26"/>
          <w:szCs w:val="26"/>
          <w:lang w:val="ru-RU"/>
        </w:rPr>
        <w:t>Зп</w:t>
      </w:r>
      <w:proofErr w:type="spellEnd"/>
      <w:r w:rsidRPr="00FD6545">
        <w:rPr>
          <w:sz w:val="26"/>
          <w:szCs w:val="26"/>
          <w:lang w:val="ru-RU"/>
        </w:rPr>
        <w:t xml:space="preserve"> </w:t>
      </w:r>
      <w:r w:rsidRPr="00FD6545">
        <w:rPr>
          <w:sz w:val="26"/>
          <w:szCs w:val="26"/>
        </w:rPr>
        <w:t>x</w:t>
      </w:r>
      <w:r w:rsidRPr="00FD6545">
        <w:rPr>
          <w:sz w:val="26"/>
          <w:szCs w:val="26"/>
          <w:lang w:val="ru-RU"/>
        </w:rPr>
        <w:t xml:space="preserve"> 100%,</w:t>
      </w: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r w:rsidRPr="00FD6545">
        <w:rPr>
          <w:sz w:val="26"/>
          <w:szCs w:val="26"/>
          <w:lang w:val="ru-RU"/>
        </w:rPr>
        <w:t>где:</w:t>
      </w: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proofErr w:type="spellStart"/>
      <w:r w:rsidRPr="00FD6545">
        <w:rPr>
          <w:sz w:val="26"/>
          <w:szCs w:val="26"/>
          <w:lang w:val="ru-RU"/>
        </w:rPr>
        <w:t>Сд</w:t>
      </w:r>
      <w:proofErr w:type="spellEnd"/>
      <w:r w:rsidRPr="00FD6545">
        <w:rPr>
          <w:sz w:val="26"/>
          <w:szCs w:val="26"/>
          <w:lang w:val="ru-RU"/>
        </w:rPr>
        <w:t xml:space="preserve"> - степень достижения целей (решения задач),</w:t>
      </w: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proofErr w:type="spellStart"/>
      <w:r w:rsidRPr="00FD6545">
        <w:rPr>
          <w:sz w:val="26"/>
          <w:szCs w:val="26"/>
          <w:lang w:val="ru-RU"/>
        </w:rPr>
        <w:t>Зф</w:t>
      </w:r>
      <w:proofErr w:type="spellEnd"/>
      <w:r w:rsidRPr="00FD6545">
        <w:rPr>
          <w:sz w:val="26"/>
          <w:szCs w:val="26"/>
          <w:lang w:val="ru-RU"/>
        </w:rPr>
        <w:t xml:space="preserve"> - фактическое значение индикатора (показателя) программы,</w:t>
      </w: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proofErr w:type="spellStart"/>
      <w:r w:rsidRPr="00FD6545">
        <w:rPr>
          <w:sz w:val="26"/>
          <w:szCs w:val="26"/>
          <w:lang w:val="ru-RU"/>
        </w:rPr>
        <w:t>Зп</w:t>
      </w:r>
      <w:proofErr w:type="spellEnd"/>
      <w:r w:rsidRPr="00FD6545">
        <w:rPr>
          <w:sz w:val="26"/>
          <w:szCs w:val="26"/>
          <w:lang w:val="ru-RU"/>
        </w:rPr>
        <w:t xml:space="preserve"> - плановое значение индикатора (показателя) программы.</w:t>
      </w:r>
    </w:p>
    <w:p w:rsidR="00DE4F3C" w:rsidRPr="00FD6545" w:rsidRDefault="00DE4F3C" w:rsidP="00DE4F3C">
      <w:pPr>
        <w:ind w:firstLine="567"/>
        <w:jc w:val="both"/>
        <w:rPr>
          <w:sz w:val="26"/>
          <w:szCs w:val="26"/>
        </w:rPr>
      </w:pPr>
      <w:r w:rsidRPr="00FD6545">
        <w:rPr>
          <w:sz w:val="26"/>
          <w:szCs w:val="26"/>
        </w:rPr>
        <w:t>В целях оценки эффективности реализации муниципальной программы используется формула:</w:t>
      </w:r>
    </w:p>
    <w:p w:rsidR="00DE4F3C" w:rsidRPr="00FD6545" w:rsidRDefault="00DE4F3C" w:rsidP="00DE4F3C">
      <w:pPr>
        <w:jc w:val="center"/>
        <w:rPr>
          <w:sz w:val="26"/>
          <w:szCs w:val="26"/>
        </w:rPr>
      </w:pPr>
      <w:r w:rsidRPr="00FD6545">
        <w:rPr>
          <w:sz w:val="26"/>
          <w:szCs w:val="26"/>
        </w:rPr>
        <w:t>Эф = ∑</w:t>
      </w:r>
      <w:proofErr w:type="spellStart"/>
      <w:r w:rsidRPr="00FD6545">
        <w:rPr>
          <w:sz w:val="26"/>
          <w:szCs w:val="26"/>
        </w:rPr>
        <w:t>Сд</w:t>
      </w:r>
      <w:proofErr w:type="gramStart"/>
      <w:r w:rsidRPr="00FD6545">
        <w:rPr>
          <w:sz w:val="26"/>
          <w:szCs w:val="26"/>
          <w:lang w:val="en-US"/>
        </w:rPr>
        <w:t>i</w:t>
      </w:r>
      <w:proofErr w:type="spellEnd"/>
      <w:proofErr w:type="gramEnd"/>
      <w:r w:rsidRPr="00FD6545">
        <w:rPr>
          <w:sz w:val="26"/>
          <w:szCs w:val="26"/>
        </w:rPr>
        <w:t xml:space="preserve"> / </w:t>
      </w:r>
      <w:proofErr w:type="spellStart"/>
      <w:r w:rsidRPr="00FD6545">
        <w:rPr>
          <w:sz w:val="26"/>
          <w:szCs w:val="26"/>
          <w:lang w:val="en-US"/>
        </w:rPr>
        <w:t>i</w:t>
      </w:r>
      <w:proofErr w:type="spellEnd"/>
      <w:r w:rsidRPr="00FD6545">
        <w:rPr>
          <w:sz w:val="26"/>
          <w:szCs w:val="26"/>
        </w:rPr>
        <w:t>,</w:t>
      </w:r>
    </w:p>
    <w:p w:rsidR="00DE4F3C" w:rsidRPr="00FD6545" w:rsidRDefault="00DE4F3C" w:rsidP="00DE4F3C">
      <w:pPr>
        <w:ind w:firstLine="567"/>
        <w:jc w:val="both"/>
        <w:rPr>
          <w:sz w:val="26"/>
          <w:szCs w:val="26"/>
        </w:rPr>
      </w:pPr>
      <w:r w:rsidRPr="00FD6545">
        <w:rPr>
          <w:sz w:val="26"/>
          <w:szCs w:val="26"/>
        </w:rPr>
        <w:t>где:</w:t>
      </w:r>
    </w:p>
    <w:p w:rsidR="00DE4F3C" w:rsidRPr="00FD6545" w:rsidRDefault="00DE4F3C" w:rsidP="00DE4F3C">
      <w:pPr>
        <w:ind w:firstLine="567"/>
        <w:jc w:val="both"/>
        <w:rPr>
          <w:sz w:val="26"/>
          <w:szCs w:val="26"/>
        </w:rPr>
      </w:pPr>
      <w:r w:rsidRPr="00FD6545">
        <w:rPr>
          <w:sz w:val="26"/>
          <w:szCs w:val="26"/>
        </w:rPr>
        <w:t>Эф – показатель эффективности реализации муниципальной программы,</w:t>
      </w:r>
    </w:p>
    <w:p w:rsidR="00DE4F3C" w:rsidRPr="00FD6545" w:rsidRDefault="00DE4F3C" w:rsidP="00DE4F3C">
      <w:pPr>
        <w:ind w:firstLine="567"/>
        <w:jc w:val="both"/>
        <w:rPr>
          <w:sz w:val="26"/>
          <w:szCs w:val="26"/>
        </w:rPr>
      </w:pPr>
      <w:proofErr w:type="spellStart"/>
      <w:r w:rsidRPr="00FD6545">
        <w:rPr>
          <w:sz w:val="26"/>
          <w:szCs w:val="26"/>
        </w:rPr>
        <w:t>Сд</w:t>
      </w:r>
      <w:proofErr w:type="gramStart"/>
      <w:r w:rsidRPr="00FD6545">
        <w:rPr>
          <w:sz w:val="26"/>
          <w:szCs w:val="26"/>
          <w:lang w:val="en-US"/>
        </w:rPr>
        <w:t>i</w:t>
      </w:r>
      <w:proofErr w:type="spellEnd"/>
      <w:proofErr w:type="gramEnd"/>
      <w:r w:rsidRPr="00FD6545">
        <w:rPr>
          <w:sz w:val="26"/>
          <w:szCs w:val="26"/>
        </w:rPr>
        <w:t xml:space="preserve"> - степень достижения целей (решения задач) по каждому показателю (индикатору),</w:t>
      </w:r>
    </w:p>
    <w:p w:rsidR="00DE4F3C" w:rsidRPr="00FD6545" w:rsidRDefault="00DE4F3C" w:rsidP="00DE4F3C">
      <w:pPr>
        <w:ind w:firstLine="567"/>
        <w:jc w:val="both"/>
        <w:rPr>
          <w:sz w:val="26"/>
          <w:szCs w:val="26"/>
        </w:rPr>
      </w:pPr>
      <w:proofErr w:type="spellStart"/>
      <w:r w:rsidRPr="00FD6545">
        <w:rPr>
          <w:sz w:val="26"/>
          <w:szCs w:val="26"/>
          <w:lang w:val="en-US"/>
        </w:rPr>
        <w:t>i</w:t>
      </w:r>
      <w:proofErr w:type="spellEnd"/>
      <w:r w:rsidRPr="00FD6545">
        <w:rPr>
          <w:sz w:val="26"/>
          <w:szCs w:val="26"/>
        </w:rPr>
        <w:t xml:space="preserve"> – </w:t>
      </w:r>
      <w:proofErr w:type="gramStart"/>
      <w:r w:rsidRPr="00FD6545">
        <w:rPr>
          <w:sz w:val="26"/>
          <w:szCs w:val="26"/>
        </w:rPr>
        <w:t>количество</w:t>
      </w:r>
      <w:proofErr w:type="gramEnd"/>
      <w:r w:rsidRPr="00FD6545">
        <w:rPr>
          <w:sz w:val="26"/>
          <w:szCs w:val="26"/>
        </w:rPr>
        <w:t xml:space="preserve"> показателей (индикаторов) </w:t>
      </w:r>
    </w:p>
    <w:p w:rsidR="00DE4F3C" w:rsidRPr="00FD6545" w:rsidRDefault="00DE4F3C" w:rsidP="00DE4F3C">
      <w:pPr>
        <w:ind w:firstLine="567"/>
        <w:jc w:val="both"/>
        <w:rPr>
          <w:sz w:val="26"/>
          <w:szCs w:val="26"/>
        </w:rPr>
      </w:pPr>
      <w:r w:rsidRPr="00FD6545">
        <w:rPr>
          <w:sz w:val="26"/>
          <w:szCs w:val="26"/>
        </w:rPr>
        <w:t>Для определения эффективности муниципальной программы применяются следующие параметры:</w:t>
      </w: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r w:rsidRPr="00FD6545">
        <w:rPr>
          <w:sz w:val="26"/>
          <w:szCs w:val="26"/>
          <w:lang w:val="ru-RU"/>
        </w:rPr>
        <w:t>1. Значение 75 процентов и более – высокий уровень эффективности.</w:t>
      </w:r>
    </w:p>
    <w:p w:rsidR="00DE4F3C" w:rsidRPr="00FD6545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r w:rsidRPr="00FD6545">
        <w:rPr>
          <w:sz w:val="26"/>
          <w:szCs w:val="26"/>
          <w:lang w:val="ru-RU"/>
        </w:rPr>
        <w:t>2. Значение 50 процентов и более – удовлетворительный уровень эффективности.</w:t>
      </w:r>
    </w:p>
    <w:p w:rsidR="00DE4F3C" w:rsidRPr="00DE4F3C" w:rsidRDefault="00DE4F3C" w:rsidP="00DE4F3C">
      <w:pPr>
        <w:pStyle w:val="a5"/>
        <w:ind w:firstLine="567"/>
        <w:jc w:val="both"/>
        <w:rPr>
          <w:sz w:val="26"/>
          <w:szCs w:val="26"/>
          <w:lang w:val="ru-RU"/>
        </w:rPr>
      </w:pPr>
      <w:r w:rsidRPr="00FD6545">
        <w:rPr>
          <w:sz w:val="26"/>
          <w:szCs w:val="26"/>
          <w:lang w:val="ru-RU"/>
        </w:rPr>
        <w:t>3. Значение ниже 50 процентов – неудовлетворительный уровень эффективности</w:t>
      </w:r>
      <w:proofErr w:type="gramStart"/>
      <w:r w:rsidRPr="00FD6545">
        <w:rPr>
          <w:sz w:val="26"/>
          <w:szCs w:val="26"/>
          <w:lang w:val="ru-RU"/>
        </w:rPr>
        <w:t>.».</w:t>
      </w:r>
      <w:proofErr w:type="gramEnd"/>
    </w:p>
    <w:p w:rsidR="002567E7" w:rsidRPr="002567E7" w:rsidRDefault="002567E7" w:rsidP="00626A37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rFonts w:eastAsia="Calibri"/>
          <w:sz w:val="26"/>
          <w:szCs w:val="26"/>
        </w:rPr>
      </w:pPr>
      <w:r w:rsidRPr="002567E7">
        <w:rPr>
          <w:rFonts w:eastAsia="Calibri"/>
          <w:sz w:val="26"/>
          <w:szCs w:val="26"/>
        </w:rPr>
        <w:t xml:space="preserve">Таблицы 1, </w:t>
      </w:r>
      <w:r w:rsidR="005D6475">
        <w:rPr>
          <w:rFonts w:eastAsia="Calibri"/>
          <w:sz w:val="26"/>
          <w:szCs w:val="26"/>
        </w:rPr>
        <w:t xml:space="preserve">2, </w:t>
      </w:r>
      <w:r w:rsidRPr="002567E7">
        <w:rPr>
          <w:rFonts w:eastAsia="Calibri"/>
          <w:sz w:val="26"/>
          <w:szCs w:val="26"/>
        </w:rPr>
        <w:t>3</w:t>
      </w:r>
      <w:r w:rsidR="00EE3358">
        <w:rPr>
          <w:rFonts w:eastAsia="Calibri"/>
          <w:sz w:val="26"/>
          <w:szCs w:val="26"/>
        </w:rPr>
        <w:t>, 4</w:t>
      </w:r>
      <w:r w:rsidRPr="002567E7">
        <w:rPr>
          <w:rFonts w:eastAsia="Calibri"/>
          <w:sz w:val="26"/>
          <w:szCs w:val="26"/>
        </w:rPr>
        <w:t xml:space="preserve"> приложения к муниципальной программе изложить </w:t>
      </w:r>
      <w:r w:rsidRPr="0042775B">
        <w:rPr>
          <w:rFonts w:eastAsia="Calibri"/>
        </w:rPr>
        <w:t>в</w:t>
      </w:r>
      <w:r w:rsidR="0042775B">
        <w:rPr>
          <w:rFonts w:eastAsia="Calibri"/>
          <w:lang w:val="en-US"/>
        </w:rPr>
        <w:t> </w:t>
      </w:r>
      <w:r w:rsidRPr="0042775B">
        <w:rPr>
          <w:rFonts w:eastAsia="Calibri"/>
        </w:rPr>
        <w:t>новой</w:t>
      </w:r>
      <w:r w:rsidRPr="002567E7">
        <w:rPr>
          <w:rFonts w:eastAsia="Calibri"/>
          <w:sz w:val="26"/>
          <w:szCs w:val="26"/>
        </w:rPr>
        <w:t xml:space="preserve"> редакции согласно приложению к изменениям.</w:t>
      </w:r>
    </w:p>
    <w:p w:rsidR="002567E7" w:rsidRDefault="002567E7" w:rsidP="005D6475">
      <w:pPr>
        <w:widowControl w:val="0"/>
        <w:outlineLvl w:val="1"/>
        <w:rPr>
          <w:rFonts w:eastAsia="Calibri"/>
          <w:sz w:val="26"/>
          <w:szCs w:val="26"/>
        </w:rPr>
        <w:sectPr w:rsidR="002567E7" w:rsidSect="00872AF9">
          <w:footerReference w:type="default" r:id="rId11"/>
          <w:pgSz w:w="11906" w:h="16838"/>
          <w:pgMar w:top="851" w:right="851" w:bottom="1701" w:left="1134" w:header="0" w:footer="709" w:gutter="0"/>
          <w:cols w:space="1701"/>
          <w:titlePg/>
          <w:docGrid w:linePitch="360"/>
        </w:sectPr>
      </w:pPr>
    </w:p>
    <w:p w:rsidR="004367F1" w:rsidRPr="008E3CE8" w:rsidRDefault="004367F1" w:rsidP="004367F1">
      <w:pPr>
        <w:pageBreakBefore/>
        <w:jc w:val="right"/>
        <w:rPr>
          <w:sz w:val="26"/>
          <w:szCs w:val="26"/>
        </w:rPr>
      </w:pPr>
      <w:r w:rsidRPr="008E3CE8">
        <w:rPr>
          <w:sz w:val="26"/>
          <w:szCs w:val="26"/>
        </w:rPr>
        <w:lastRenderedPageBreak/>
        <w:t>Приложение к изменениям</w:t>
      </w:r>
    </w:p>
    <w:p w:rsidR="004367F1" w:rsidRPr="008E3CE8" w:rsidRDefault="004367F1" w:rsidP="004367F1">
      <w:pPr>
        <w:jc w:val="right"/>
        <w:rPr>
          <w:sz w:val="26"/>
          <w:szCs w:val="26"/>
        </w:rPr>
      </w:pPr>
      <w:r w:rsidRPr="008E3CE8">
        <w:rPr>
          <w:sz w:val="26"/>
          <w:szCs w:val="26"/>
        </w:rPr>
        <w:t>муниципальной программы</w:t>
      </w:r>
    </w:p>
    <w:p w:rsidR="004367F1" w:rsidRPr="008E3CE8" w:rsidRDefault="004367F1" w:rsidP="004367F1">
      <w:pPr>
        <w:jc w:val="center"/>
        <w:rPr>
          <w:sz w:val="26"/>
          <w:szCs w:val="26"/>
        </w:rPr>
      </w:pPr>
    </w:p>
    <w:p w:rsidR="008E3CE8" w:rsidRPr="008E3CE8" w:rsidRDefault="008E3CE8" w:rsidP="004367F1">
      <w:pPr>
        <w:jc w:val="center"/>
        <w:rPr>
          <w:sz w:val="26"/>
          <w:szCs w:val="26"/>
        </w:rPr>
      </w:pPr>
    </w:p>
    <w:p w:rsidR="004367F1" w:rsidRPr="008E3CE8" w:rsidRDefault="004367F1" w:rsidP="004367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 w:rsidRPr="008E3CE8">
        <w:rPr>
          <w:color w:val="000000"/>
          <w:sz w:val="26"/>
          <w:szCs w:val="26"/>
        </w:rPr>
        <w:t>Таблица 1</w:t>
      </w:r>
      <w:bookmarkStart w:id="0" w:name="gjdgxs" w:colFirst="0" w:colLast="0"/>
      <w:bookmarkEnd w:id="0"/>
    </w:p>
    <w:p w:rsidR="004367F1" w:rsidRPr="008E3CE8" w:rsidRDefault="004367F1" w:rsidP="004367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8E3CE8">
        <w:rPr>
          <w:color w:val="000000"/>
          <w:sz w:val="26"/>
          <w:szCs w:val="26"/>
        </w:rPr>
        <w:t>Сведения о показателях (индикаторах) муниципальной программы/подпрограммы и их значениях</w:t>
      </w:r>
    </w:p>
    <w:p w:rsidR="004367F1" w:rsidRPr="004821B5" w:rsidRDefault="004367F1" w:rsidP="004367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tbl>
      <w:tblPr>
        <w:tblW w:w="14595" w:type="dxa"/>
        <w:jc w:val="center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961"/>
        <w:gridCol w:w="1701"/>
        <w:gridCol w:w="1595"/>
        <w:gridCol w:w="1524"/>
        <w:gridCol w:w="1417"/>
        <w:gridCol w:w="1323"/>
        <w:gridCol w:w="1365"/>
      </w:tblGrid>
      <w:tr w:rsidR="004367F1" w:rsidRPr="00F75988" w:rsidTr="008E3CE8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75988">
              <w:rPr>
                <w:color w:val="000000"/>
              </w:rPr>
              <w:t>п</w:t>
            </w:r>
            <w:proofErr w:type="spellEnd"/>
            <w:proofErr w:type="gramEnd"/>
            <w:r w:rsidRPr="00F75988">
              <w:rPr>
                <w:color w:val="000000"/>
              </w:rPr>
              <w:t>/</w:t>
            </w:r>
            <w:proofErr w:type="spellStart"/>
            <w:r w:rsidRPr="00F75988">
              <w:rPr>
                <w:color w:val="000000"/>
              </w:rPr>
              <w:t>п</w:t>
            </w:r>
            <w:proofErr w:type="spellEnd"/>
          </w:p>
        </w:tc>
        <w:tc>
          <w:tcPr>
            <w:tcW w:w="6662" w:type="dxa"/>
            <w:gridSpan w:val="2"/>
            <w:vMerge w:val="restart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595" w:type="dxa"/>
            <w:vMerge w:val="restart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ед.</w:t>
            </w:r>
            <w:r w:rsidRPr="00F75988">
              <w:rPr>
                <w:color w:val="000000"/>
              </w:rPr>
              <w:br/>
              <w:t>измерения</w:t>
            </w:r>
          </w:p>
        </w:tc>
        <w:tc>
          <w:tcPr>
            <w:tcW w:w="5629" w:type="dxa"/>
            <w:gridSpan w:val="4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значения показателей (индикаторов)</w:t>
            </w:r>
          </w:p>
        </w:tc>
      </w:tr>
      <w:tr w:rsidR="004367F1" w:rsidRPr="00F75988" w:rsidTr="008E3CE8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2023 год</w:t>
            </w:r>
          </w:p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базовый год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2024 год</w:t>
            </w:r>
          </w:p>
        </w:tc>
        <w:tc>
          <w:tcPr>
            <w:tcW w:w="1323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2025 год</w:t>
            </w:r>
          </w:p>
        </w:tc>
        <w:tc>
          <w:tcPr>
            <w:tcW w:w="1365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2026 год</w:t>
            </w:r>
          </w:p>
        </w:tc>
      </w:tr>
      <w:tr w:rsidR="004367F1" w:rsidRPr="00F75988" w:rsidTr="008E3CE8">
        <w:trPr>
          <w:trHeight w:val="20"/>
          <w:jc w:val="center"/>
        </w:trPr>
        <w:tc>
          <w:tcPr>
            <w:tcW w:w="709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1</w:t>
            </w:r>
          </w:p>
        </w:tc>
        <w:tc>
          <w:tcPr>
            <w:tcW w:w="4961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4</w:t>
            </w:r>
          </w:p>
        </w:tc>
        <w:tc>
          <w:tcPr>
            <w:tcW w:w="1524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6</w:t>
            </w:r>
          </w:p>
        </w:tc>
        <w:tc>
          <w:tcPr>
            <w:tcW w:w="1323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7</w:t>
            </w:r>
          </w:p>
        </w:tc>
        <w:tc>
          <w:tcPr>
            <w:tcW w:w="1365" w:type="dxa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8</w:t>
            </w:r>
          </w:p>
        </w:tc>
      </w:tr>
      <w:tr w:rsidR="004367F1" w:rsidRPr="00F75988" w:rsidTr="008E3CE8">
        <w:trPr>
          <w:trHeight w:val="778"/>
          <w:jc w:val="center"/>
        </w:trPr>
        <w:tc>
          <w:tcPr>
            <w:tcW w:w="709" w:type="dxa"/>
            <w:vMerge w:val="restart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961" w:type="dxa"/>
            <w:vMerge w:val="restart"/>
          </w:tcPr>
          <w:p w:rsidR="004367F1" w:rsidRPr="00F75988" w:rsidRDefault="004367F1" w:rsidP="008E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03F00">
              <w:t xml:space="preserve">Соблюдение </w:t>
            </w:r>
            <w:r w:rsidR="008E3CE8">
              <w:t>сроков 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плановое значение</w:t>
            </w:r>
          </w:p>
        </w:tc>
        <w:tc>
          <w:tcPr>
            <w:tcW w:w="1595" w:type="dxa"/>
            <w:vMerge w:val="restart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24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E3CE8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E3CE8">
              <w:rPr>
                <w:color w:val="000000"/>
              </w:rPr>
              <w:t>0</w:t>
            </w:r>
          </w:p>
        </w:tc>
        <w:tc>
          <w:tcPr>
            <w:tcW w:w="1323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E3CE8">
              <w:rPr>
                <w:color w:val="000000"/>
              </w:rPr>
              <w:t>0</w:t>
            </w:r>
          </w:p>
        </w:tc>
        <w:tc>
          <w:tcPr>
            <w:tcW w:w="1365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E3CE8">
              <w:rPr>
                <w:color w:val="000000"/>
              </w:rPr>
              <w:t>0</w:t>
            </w:r>
          </w:p>
        </w:tc>
      </w:tr>
      <w:tr w:rsidR="004367F1" w:rsidRPr="00F75988" w:rsidTr="008E3CE8">
        <w:trPr>
          <w:trHeight w:val="20"/>
          <w:jc w:val="center"/>
        </w:trPr>
        <w:tc>
          <w:tcPr>
            <w:tcW w:w="709" w:type="dxa"/>
            <w:vMerge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фактическое значение</w:t>
            </w:r>
          </w:p>
        </w:tc>
        <w:tc>
          <w:tcPr>
            <w:tcW w:w="1595" w:type="dxa"/>
            <w:vMerge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4367F1" w:rsidRPr="00DE4F3C" w:rsidRDefault="00DE4F3C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E4F3C">
              <w:t>100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367F1" w:rsidRPr="00F75988" w:rsidTr="00DB5AEB">
        <w:trPr>
          <w:trHeight w:val="624"/>
          <w:jc w:val="center"/>
        </w:trPr>
        <w:tc>
          <w:tcPr>
            <w:tcW w:w="709" w:type="dxa"/>
            <w:vMerge w:val="restart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7598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961" w:type="dxa"/>
            <w:vMerge w:val="restart"/>
          </w:tcPr>
          <w:p w:rsidR="004367F1" w:rsidRPr="00F75988" w:rsidRDefault="008E3CE8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Количество получателей адресных выплат дополнительных мер социальной поддержки жителям Ломоносовского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плановое значение</w:t>
            </w:r>
          </w:p>
        </w:tc>
        <w:tc>
          <w:tcPr>
            <w:tcW w:w="1595" w:type="dxa"/>
            <w:vMerge w:val="restart"/>
            <w:vAlign w:val="center"/>
          </w:tcPr>
          <w:p w:rsidR="004367F1" w:rsidRPr="00F75988" w:rsidRDefault="008E3CE8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24" w:type="dxa"/>
            <w:vAlign w:val="center"/>
          </w:tcPr>
          <w:p w:rsidR="004367F1" w:rsidRPr="00F75988" w:rsidRDefault="008E3CE8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4367F1" w:rsidRPr="00F75988" w:rsidRDefault="008E3CE8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3" w:type="dxa"/>
            <w:vAlign w:val="center"/>
          </w:tcPr>
          <w:p w:rsidR="004367F1" w:rsidRPr="00F75988" w:rsidRDefault="008E3CE8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5" w:type="dxa"/>
            <w:vAlign w:val="center"/>
          </w:tcPr>
          <w:p w:rsidR="004367F1" w:rsidRPr="00F75988" w:rsidRDefault="008E3CE8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67F1" w:rsidRPr="00F75988" w:rsidTr="008E3CE8">
        <w:trPr>
          <w:trHeight w:val="20"/>
          <w:jc w:val="center"/>
        </w:trPr>
        <w:tc>
          <w:tcPr>
            <w:tcW w:w="709" w:type="dxa"/>
            <w:vMerge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61" w:type="dxa"/>
            <w:vMerge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75988">
              <w:rPr>
                <w:color w:val="000000"/>
              </w:rPr>
              <w:t>фактическое значение</w:t>
            </w:r>
          </w:p>
        </w:tc>
        <w:tc>
          <w:tcPr>
            <w:tcW w:w="1595" w:type="dxa"/>
            <w:vMerge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4367F1" w:rsidRPr="0062766A" w:rsidRDefault="004F3A22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98</w:t>
            </w:r>
          </w:p>
        </w:tc>
        <w:tc>
          <w:tcPr>
            <w:tcW w:w="1417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4367F1" w:rsidRPr="00F75988" w:rsidRDefault="004367F1" w:rsidP="00D8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3254E" w:rsidRDefault="0083254E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83254E" w:rsidRDefault="0083254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C96560" w:rsidRPr="00C96560" w:rsidRDefault="00C96560" w:rsidP="00C96560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560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560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</w:t>
      </w:r>
    </w:p>
    <w:p w:rsidR="00C96560" w:rsidRPr="00C96560" w:rsidRDefault="00C96560" w:rsidP="00C9656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560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C96560" w:rsidRPr="00C96560" w:rsidRDefault="00C96560" w:rsidP="00C96560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56"/>
        <w:gridCol w:w="1276"/>
        <w:gridCol w:w="1769"/>
        <w:gridCol w:w="3402"/>
        <w:gridCol w:w="1843"/>
        <w:gridCol w:w="1984"/>
        <w:gridCol w:w="1208"/>
      </w:tblGrid>
      <w:tr w:rsidR="00C96560" w:rsidRPr="00C96560" w:rsidTr="008B4F90">
        <w:trPr>
          <w:jc w:val="center"/>
        </w:trPr>
        <w:tc>
          <w:tcPr>
            <w:tcW w:w="486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3402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работ/источник данных/порядок расчета показателя</w:t>
            </w:r>
          </w:p>
        </w:tc>
        <w:tc>
          <w:tcPr>
            <w:tcW w:w="1843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984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08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C96560" w:rsidRPr="00C96560" w:rsidTr="008B4F90">
        <w:trPr>
          <w:trHeight w:val="237"/>
          <w:jc w:val="center"/>
        </w:trPr>
        <w:tc>
          <w:tcPr>
            <w:tcW w:w="486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  <w:vAlign w:val="center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560" w:rsidRPr="00C96560" w:rsidTr="008B4F90">
        <w:trPr>
          <w:trHeight w:val="2950"/>
          <w:jc w:val="center"/>
        </w:trPr>
        <w:tc>
          <w:tcPr>
            <w:tcW w:w="486" w:type="dxa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C96560" w:rsidRPr="00C96560" w:rsidRDefault="00C96560" w:rsidP="00D8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276" w:type="dxa"/>
          </w:tcPr>
          <w:p w:rsidR="00C96560" w:rsidRPr="00C96560" w:rsidRDefault="00C96560" w:rsidP="00D865CB">
            <w:pPr>
              <w:pStyle w:val="a5"/>
              <w:jc w:val="center"/>
            </w:pPr>
            <w:r w:rsidRPr="00C96560">
              <w:t>%</w:t>
            </w:r>
          </w:p>
        </w:tc>
        <w:tc>
          <w:tcPr>
            <w:tcW w:w="1769" w:type="dxa"/>
          </w:tcPr>
          <w:p w:rsidR="00C96560" w:rsidRPr="00C96560" w:rsidRDefault="00C96560" w:rsidP="0019030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еж</w:t>
            </w:r>
            <w:r w:rsidR="00E0405D">
              <w:rPr>
                <w:lang w:val="ru-RU"/>
              </w:rPr>
              <w:t>е</w:t>
            </w:r>
            <w:r w:rsidR="0019030A">
              <w:rPr>
                <w:lang w:val="ru-RU"/>
              </w:rPr>
              <w:t>годно</w:t>
            </w:r>
          </w:p>
        </w:tc>
        <w:tc>
          <w:tcPr>
            <w:tcW w:w="3402" w:type="dxa"/>
          </w:tcPr>
          <w:p w:rsidR="00C96560" w:rsidRPr="00C96560" w:rsidRDefault="00C96560" w:rsidP="00C965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подсчет</w:t>
            </w:r>
          </w:p>
        </w:tc>
        <w:tc>
          <w:tcPr>
            <w:tcW w:w="1843" w:type="dxa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марта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C96560" w:rsidRPr="00C96560" w:rsidRDefault="00C96560" w:rsidP="00D865CB">
            <w:pPr>
              <w:pStyle w:val="a5"/>
              <w:jc w:val="center"/>
              <w:rPr>
                <w:lang w:val="ru-RU"/>
              </w:rPr>
            </w:pPr>
            <w:r w:rsidRPr="00C96560">
              <w:rPr>
                <w:lang w:val="ru-RU"/>
              </w:rPr>
              <w:t>Управление по спорту, культуре, туризму и молодежной политике</w:t>
            </w:r>
          </w:p>
        </w:tc>
        <w:tc>
          <w:tcPr>
            <w:tcW w:w="1208" w:type="dxa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560" w:rsidRPr="00C96560" w:rsidTr="008B4F90">
        <w:trPr>
          <w:jc w:val="center"/>
        </w:trPr>
        <w:tc>
          <w:tcPr>
            <w:tcW w:w="486" w:type="dxa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C96560" w:rsidRPr="00C96560" w:rsidRDefault="00C96560" w:rsidP="00D8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</w:t>
            </w:r>
          </w:p>
        </w:tc>
        <w:tc>
          <w:tcPr>
            <w:tcW w:w="1276" w:type="dxa"/>
          </w:tcPr>
          <w:p w:rsidR="00C96560" w:rsidRPr="00C96560" w:rsidRDefault="00C96560" w:rsidP="00D865CB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769" w:type="dxa"/>
          </w:tcPr>
          <w:p w:rsidR="00C96560" w:rsidRPr="00C96560" w:rsidRDefault="00C96560" w:rsidP="0019030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еже</w:t>
            </w:r>
            <w:r w:rsidR="0019030A">
              <w:rPr>
                <w:lang w:val="ru-RU"/>
              </w:rPr>
              <w:t>годно</w:t>
            </w:r>
          </w:p>
        </w:tc>
        <w:tc>
          <w:tcPr>
            <w:tcW w:w="3402" w:type="dxa"/>
          </w:tcPr>
          <w:p w:rsidR="00C96560" w:rsidRPr="00C96560" w:rsidRDefault="00C96560" w:rsidP="00C96560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прямой подсчет</w:t>
            </w:r>
          </w:p>
        </w:tc>
        <w:tc>
          <w:tcPr>
            <w:tcW w:w="1843" w:type="dxa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марта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C96560" w:rsidRPr="00C96560" w:rsidRDefault="00C96560" w:rsidP="00D865CB">
            <w:pPr>
              <w:pStyle w:val="a5"/>
              <w:jc w:val="center"/>
              <w:rPr>
                <w:lang w:val="ru-RU"/>
              </w:rPr>
            </w:pPr>
            <w:r w:rsidRPr="00C96560">
              <w:rPr>
                <w:lang w:val="ru-RU"/>
              </w:rPr>
              <w:t>Управление по спорту, культуре, туризму и молодежной политике</w:t>
            </w:r>
          </w:p>
        </w:tc>
        <w:tc>
          <w:tcPr>
            <w:tcW w:w="1208" w:type="dxa"/>
          </w:tcPr>
          <w:p w:rsidR="00C96560" w:rsidRPr="00C96560" w:rsidRDefault="00C96560" w:rsidP="00D86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6560" w:rsidRDefault="00C96560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171B1C" w:rsidRPr="00264AEA" w:rsidRDefault="00EC2885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  <w:r w:rsidRPr="00264AEA">
        <w:rPr>
          <w:rFonts w:eastAsia="Calibri"/>
          <w:sz w:val="26"/>
          <w:szCs w:val="26"/>
        </w:rPr>
        <w:lastRenderedPageBreak/>
        <w:t>Таблица</w:t>
      </w:r>
      <w:r w:rsidR="009C21AE" w:rsidRPr="00264AEA">
        <w:rPr>
          <w:rFonts w:eastAsia="Calibri"/>
          <w:sz w:val="26"/>
          <w:szCs w:val="26"/>
        </w:rPr>
        <w:t xml:space="preserve"> </w:t>
      </w:r>
      <w:r w:rsidR="001426EA">
        <w:rPr>
          <w:rFonts w:eastAsia="Calibri"/>
          <w:sz w:val="26"/>
          <w:szCs w:val="26"/>
        </w:rPr>
        <w:t>3</w:t>
      </w:r>
    </w:p>
    <w:p w:rsidR="002336BE" w:rsidRDefault="002336B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bookmarkStart w:id="1" w:name="Par549"/>
      <w:bookmarkEnd w:id="1"/>
    </w:p>
    <w:p w:rsidR="00CE567F" w:rsidRDefault="00CE567F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CE567F" w:rsidRDefault="00CE567F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83254E" w:rsidRDefault="0083254E" w:rsidP="00DC25A1">
      <w:pPr>
        <w:widowControl w:val="0"/>
        <w:jc w:val="center"/>
        <w:rPr>
          <w:rFonts w:eastAsia="Calibri"/>
          <w:b/>
          <w:sz w:val="26"/>
          <w:szCs w:val="26"/>
        </w:rPr>
      </w:pPr>
    </w:p>
    <w:p w:rsidR="00171B1C" w:rsidRDefault="009C21AE" w:rsidP="00DC25A1">
      <w:pPr>
        <w:widowControl w:val="0"/>
        <w:jc w:val="center"/>
        <w:rPr>
          <w:rFonts w:eastAsia="Calibri"/>
          <w:sz w:val="26"/>
          <w:szCs w:val="26"/>
        </w:rPr>
      </w:pPr>
      <w:r w:rsidRPr="00F71FA6">
        <w:rPr>
          <w:rFonts w:eastAsia="Calibri"/>
          <w:sz w:val="26"/>
          <w:szCs w:val="26"/>
        </w:rPr>
        <w:t>План</w:t>
      </w:r>
      <w:r w:rsidRPr="00F71FA6">
        <w:rPr>
          <w:sz w:val="26"/>
          <w:szCs w:val="26"/>
        </w:rPr>
        <w:t xml:space="preserve"> </w:t>
      </w:r>
      <w:r w:rsidRPr="00F71FA6">
        <w:rPr>
          <w:rFonts w:eastAsia="Calibri"/>
          <w:sz w:val="26"/>
          <w:szCs w:val="26"/>
        </w:rPr>
        <w:t>реализации муниципальной программы</w:t>
      </w:r>
    </w:p>
    <w:p w:rsidR="00CE567F" w:rsidRDefault="00CE567F" w:rsidP="00DC25A1">
      <w:pPr>
        <w:widowControl w:val="0"/>
        <w:jc w:val="center"/>
        <w:rPr>
          <w:rFonts w:eastAsia="Calibri"/>
          <w:sz w:val="26"/>
          <w:szCs w:val="26"/>
        </w:rPr>
      </w:pPr>
    </w:p>
    <w:p w:rsidR="00CE567F" w:rsidRPr="00F71FA6" w:rsidRDefault="00CE567F" w:rsidP="00DC25A1">
      <w:pPr>
        <w:widowControl w:val="0"/>
        <w:jc w:val="center"/>
        <w:rPr>
          <w:rFonts w:eastAsia="Calibri"/>
          <w:sz w:val="26"/>
          <w:szCs w:val="26"/>
        </w:rPr>
      </w:pPr>
    </w:p>
    <w:p w:rsidR="00171B1C" w:rsidRPr="004F74DD" w:rsidRDefault="00171B1C">
      <w:pPr>
        <w:widowControl w:val="0"/>
        <w:jc w:val="center"/>
        <w:rPr>
          <w:rFonts w:eastAsia="Calibri"/>
          <w:b/>
          <w:sz w:val="14"/>
          <w:szCs w:val="14"/>
        </w:rPr>
      </w:pPr>
    </w:p>
    <w:tbl>
      <w:tblPr>
        <w:tblW w:w="1502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078"/>
        <w:gridCol w:w="1985"/>
        <w:gridCol w:w="1417"/>
        <w:gridCol w:w="1418"/>
        <w:gridCol w:w="1701"/>
        <w:gridCol w:w="1592"/>
        <w:gridCol w:w="1418"/>
        <w:gridCol w:w="1417"/>
      </w:tblGrid>
      <w:tr w:rsidR="00171B1C" w:rsidRPr="00CA71F9" w:rsidTr="0083254E">
        <w:trPr>
          <w:trHeight w:val="501"/>
          <w:jc w:val="center"/>
        </w:trPr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972F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н</w:t>
            </w:r>
            <w:r w:rsidR="009C21AE" w:rsidRPr="00CA71F9">
              <w:rPr>
                <w:rFonts w:eastAsia="Calibri"/>
              </w:rPr>
              <w:t>аименование муниципальной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программы</w:t>
            </w:r>
            <w:r w:rsidR="00EC2885" w:rsidRPr="00CA71F9">
              <w:rPr>
                <w:rFonts w:eastAsia="Calibri"/>
              </w:rPr>
              <w:t>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</w:t>
            </w:r>
            <w:r w:rsidR="009C21AE" w:rsidRPr="00CA71F9">
              <w:rPr>
                <w:rFonts w:eastAsia="Calibri"/>
              </w:rPr>
              <w:t>тветственный</w:t>
            </w:r>
            <w:r w:rsidR="0024590B" w:rsidRPr="00CA71F9">
              <w:rPr>
                <w:rFonts w:eastAsia="Calibri"/>
              </w:rPr>
              <w:t xml:space="preserve"> исполнитель, </w:t>
            </w:r>
            <w:r w:rsidR="009C21AE" w:rsidRPr="00CA71F9">
              <w:rPr>
                <w:rFonts w:eastAsia="Calibri"/>
              </w:rPr>
              <w:t>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г</w:t>
            </w:r>
            <w:r w:rsidR="009C21AE" w:rsidRPr="00CA71F9">
              <w:rPr>
                <w:rFonts w:eastAsia="Calibri"/>
              </w:rPr>
              <w:t>оды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реализации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83254E" w:rsidP="0083254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финансовое обеспечение муниципальной программы, тыс. руб.</w:t>
            </w:r>
          </w:p>
        </w:tc>
      </w:tr>
      <w:tr w:rsidR="00CA71F9" w:rsidRPr="00CA71F9" w:rsidTr="0083254E">
        <w:trPr>
          <w:trHeight w:val="992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CA71F9">
            <w:pPr>
              <w:widowControl w:val="0"/>
              <w:jc w:val="center"/>
              <w:rPr>
                <w:lang w:eastAsia="en-US"/>
              </w:rPr>
            </w:pPr>
            <w:r>
              <w:t>в</w:t>
            </w:r>
            <w:r w:rsidR="009C21AE" w:rsidRPr="00CA71F9">
              <w:t>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F71FA6" w:rsidP="004F74DD">
            <w:pPr>
              <w:widowControl w:val="0"/>
              <w:jc w:val="center"/>
              <w:rPr>
                <w:lang w:eastAsia="en-US"/>
              </w:rPr>
            </w:pPr>
            <w:r>
              <w:t>ф</w:t>
            </w:r>
            <w:r w:rsidR="009C21AE" w:rsidRPr="00CA71F9">
              <w:t>едеральный</w:t>
            </w:r>
            <w:r>
              <w:t xml:space="preserve"> </w:t>
            </w:r>
            <w:r w:rsidR="009C21AE" w:rsidRPr="00CA71F9">
              <w:t>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EC2885" w:rsidP="00F71FA6">
            <w:pPr>
              <w:widowControl w:val="0"/>
              <w:jc w:val="center"/>
              <w:rPr>
                <w:lang w:eastAsia="en-US"/>
              </w:rPr>
            </w:pPr>
            <w:r w:rsidRPr="00CA71F9">
              <w:t>о</w:t>
            </w:r>
            <w:r w:rsidR="009C21AE" w:rsidRPr="00CA71F9">
              <w:t>бластной</w:t>
            </w:r>
            <w:r w:rsidR="00CA71F9" w:rsidRPr="00CA71F9">
              <w:t xml:space="preserve">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24590B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м</w:t>
            </w:r>
            <w:r w:rsidR="009C21AE" w:rsidRPr="00CA71F9">
              <w:t>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lang w:eastAsia="en-US"/>
              </w:rPr>
            </w:pPr>
            <w:r>
              <w:t>п</w:t>
            </w:r>
            <w:r w:rsidR="009C21AE" w:rsidRPr="00CA71F9">
              <w:t>рочие источники</w:t>
            </w:r>
          </w:p>
        </w:tc>
      </w:tr>
      <w:tr w:rsidR="00CA71F9" w:rsidRPr="00CA71F9" w:rsidTr="0083254E">
        <w:trPr>
          <w:trHeight w:val="547"/>
          <w:jc w:val="center"/>
        </w:trPr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A17321" w:rsidRDefault="009C21AE" w:rsidP="00F71FA6">
            <w:pPr>
              <w:widowControl w:val="0"/>
              <w:rPr>
                <w:lang w:eastAsia="en-US"/>
              </w:rPr>
            </w:pPr>
            <w:r w:rsidRPr="00A17321">
              <w:t xml:space="preserve">Муниципальная программа </w:t>
            </w:r>
            <w:r w:rsidR="00333E3B">
              <w:t xml:space="preserve">муниципального образования Ломоносовский муниципальный район Ленинградской области </w:t>
            </w:r>
            <w:r w:rsidRPr="00A17321">
              <w:t>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A17321" w:rsidP="00F71FA6">
            <w:pPr>
              <w:widowControl w:val="0"/>
              <w:jc w:val="center"/>
              <w:rPr>
                <w:lang w:eastAsia="en-US"/>
              </w:rPr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83254E">
        <w:trPr>
          <w:trHeight w:val="518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83254E">
        <w:trPr>
          <w:trHeight w:val="554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83254E">
        <w:trPr>
          <w:trHeight w:val="434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802052" w:rsidRPr="00CA71F9" w:rsidTr="0083254E">
        <w:trPr>
          <w:trHeight w:val="433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157507" w:rsidRDefault="00157507" w:rsidP="00453E01">
            <w:pPr>
              <w:widowControl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 w:rsidR="00453E01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306</w:t>
            </w:r>
            <w:r w:rsidR="00453E01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57507" w:rsidP="00453E0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28</w:t>
            </w:r>
            <w:r w:rsidR="00453E01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306</w:t>
            </w:r>
            <w:r w:rsidR="00453E01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802052" w:rsidRPr="00CA71F9" w:rsidTr="0083254E">
        <w:trPr>
          <w:trHeight w:val="502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52" w:rsidRPr="00CA71F9" w:rsidRDefault="00802052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57507" w:rsidP="00697E7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729</w:t>
            </w:r>
            <w:r w:rsidRPr="00CA71F9">
              <w:rPr>
                <w:lang w:eastAsia="en-US"/>
              </w:rPr>
              <w:t>,</w:t>
            </w:r>
            <w:r>
              <w:rPr>
                <w:lang w:eastAsia="en-US"/>
              </w:rPr>
              <w:t>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52" w:rsidRPr="00CA71F9" w:rsidRDefault="00157507" w:rsidP="0050357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729</w:t>
            </w:r>
            <w:r w:rsidRPr="00CA71F9">
              <w:rPr>
                <w:lang w:eastAsia="en-US"/>
              </w:rPr>
              <w:t>,</w:t>
            </w:r>
            <w:r>
              <w:rPr>
                <w:lang w:eastAsia="en-US"/>
              </w:rPr>
              <w:t>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2" w:rsidRPr="00CA71F9" w:rsidRDefault="00802052" w:rsidP="00333C2A">
            <w:pPr>
              <w:jc w:val="center"/>
            </w:pPr>
          </w:p>
        </w:tc>
      </w:tr>
      <w:tr w:rsidR="00453E01" w:rsidRPr="00CA71F9" w:rsidTr="0083254E">
        <w:trPr>
          <w:trHeight w:val="441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31 657,293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31 657,293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41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32 870,305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32 870,305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18"/>
          <w:jc w:val="center"/>
        </w:trPr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980E1E">
            <w:pPr>
              <w:widowControl w:val="0"/>
              <w:jc w:val="center"/>
              <w:rPr>
                <w:lang w:eastAsia="en-US"/>
              </w:rPr>
            </w:pPr>
            <w:r w:rsidRPr="00CA71F9">
              <w:t>202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34 131,837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50357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34 131,837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522"/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F71FA6">
            <w:pPr>
              <w:widowControl w:val="0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  <w:r w:rsidR="00F71FA6">
              <w:rPr>
                <w:b/>
              </w:rPr>
              <w:t xml:space="preserve">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980E1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2018-202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53E01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42</w:t>
            </w:r>
            <w:r w:rsidRPr="00CA71F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Pr="00CA71F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5</w:t>
            </w:r>
            <w:r w:rsidRPr="00CA71F9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C972F6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C972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42</w:t>
            </w:r>
            <w:r w:rsidRPr="00CA71F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</w:t>
            </w:r>
            <w:r w:rsidRPr="00CA71F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5</w:t>
            </w:r>
            <w:r w:rsidRPr="00CA71F9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453E01" w:rsidRPr="00CA71F9" w:rsidTr="00F71FA6">
        <w:trPr>
          <w:trHeight w:val="450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F71FA6" w:rsidRDefault="00453E01" w:rsidP="0050357D">
            <w:pPr>
              <w:widowControl w:val="0"/>
              <w:ind w:left="720"/>
              <w:jc w:val="center"/>
            </w:pPr>
            <w:r w:rsidRPr="00F71FA6">
              <w:t>Проектная часть не предусмотрена</w:t>
            </w:r>
          </w:p>
        </w:tc>
      </w:tr>
      <w:tr w:rsidR="00453E01" w:rsidRPr="00CA71F9" w:rsidTr="00F71FA6">
        <w:trPr>
          <w:trHeight w:val="415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F71FA6" w:rsidRDefault="00453E01" w:rsidP="00F71FA6">
            <w:pPr>
              <w:widowControl w:val="0"/>
              <w:ind w:left="720"/>
              <w:jc w:val="center"/>
            </w:pPr>
            <w:r w:rsidRPr="00F71FA6">
              <w:lastRenderedPageBreak/>
              <w:t>Процессная часть</w:t>
            </w:r>
          </w:p>
        </w:tc>
      </w:tr>
      <w:tr w:rsidR="00453E01" w:rsidRPr="00CA71F9" w:rsidTr="0083254E">
        <w:trPr>
          <w:trHeight w:val="445"/>
          <w:jc w:val="center"/>
        </w:trPr>
        <w:tc>
          <w:tcPr>
            <w:tcW w:w="40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C972F6">
            <w:r w:rsidRPr="00C360CB">
              <w:t>Комплекс процессных мероприятий «Меры социальной поддержки и социальной помощи из местного бюджета»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3E01" w:rsidRDefault="0083254E" w:rsidP="0083254E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Default="00453E01" w:rsidP="004A11F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31 657,293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31 657,293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45"/>
          <w:jc w:val="center"/>
        </w:trPr>
        <w:tc>
          <w:tcPr>
            <w:tcW w:w="4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 w:rsidP="00C972F6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01" w:rsidRDefault="00453E01" w:rsidP="00333C2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Default="00453E01" w:rsidP="004A11F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32 870,305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32 870,305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45"/>
          <w:jc w:val="center"/>
        </w:trPr>
        <w:tc>
          <w:tcPr>
            <w:tcW w:w="4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E01" w:rsidRPr="00CA71F9" w:rsidRDefault="00453E01" w:rsidP="00C972F6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01" w:rsidRDefault="00453E01" w:rsidP="00333C2A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Default="00453E01" w:rsidP="00BD60D5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34 131,837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34 131,837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45"/>
          <w:jc w:val="center"/>
        </w:trPr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01" w:rsidRPr="0050357D" w:rsidRDefault="00453E01" w:rsidP="0083254E">
            <w:pPr>
              <w:widowControl w:val="0"/>
              <w:jc w:val="right"/>
              <w:rPr>
                <w:b/>
              </w:rPr>
            </w:pPr>
            <w:r w:rsidRPr="0050357D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50357D" w:rsidRDefault="00453E01" w:rsidP="0083254E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202</w:t>
            </w:r>
            <w:r w:rsidR="0083254E">
              <w:rPr>
                <w:b/>
              </w:rPr>
              <w:t>4</w:t>
            </w:r>
            <w:r w:rsidRPr="0050357D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50357D" w:rsidRDefault="00802930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98 659,435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802930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98 658,903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</w:tr>
      <w:tr w:rsidR="00453E01" w:rsidRPr="00CA71F9" w:rsidTr="00802930">
        <w:trPr>
          <w:trHeight w:val="546"/>
          <w:jc w:val="center"/>
        </w:trPr>
        <w:tc>
          <w:tcPr>
            <w:tcW w:w="40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C972F6">
            <w:r w:rsidRPr="00CA71F9">
              <w:t>1. Мероприятия по пенсионному обеспечению муниципальных служащих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83254E">
            <w:pPr>
              <w:widowControl w:val="0"/>
              <w:jc w:val="center"/>
              <w:rPr>
                <w:b/>
                <w:lang w:eastAsia="en-US"/>
              </w:rPr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30 325,293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28 991,676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02930">
        <w:trPr>
          <w:trHeight w:val="540"/>
          <w:jc w:val="center"/>
        </w:trPr>
        <w:tc>
          <w:tcPr>
            <w:tcW w:w="4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</w:pPr>
            <w:r w:rsidRPr="00CA71F9"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83254E">
              <w:rPr>
                <w:lang w:eastAsia="en-US"/>
              </w:rPr>
              <w:t> </w:t>
            </w:r>
            <w:r>
              <w:rPr>
                <w:lang w:eastAsia="en-US"/>
              </w:rPr>
              <w:t>538,305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31 600,924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09"/>
          <w:jc w:val="center"/>
        </w:trPr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6A65D0">
            <w:pPr>
              <w:widowControl w:val="0"/>
              <w:jc w:val="center"/>
            </w:pPr>
            <w:r w:rsidRPr="00CA71F9">
              <w:t>202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32 799,837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50357D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31 600,924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501"/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3254E">
            <w:pPr>
              <w:widowControl w:val="0"/>
              <w:jc w:val="right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BD60D5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A71F9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697E76" w:rsidRDefault="00802930" w:rsidP="0080205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94 663,435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802930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92 193,524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453E01" w:rsidRPr="00CA71F9" w:rsidTr="00802930">
        <w:trPr>
          <w:trHeight w:val="492"/>
          <w:jc w:val="center"/>
        </w:trPr>
        <w:tc>
          <w:tcPr>
            <w:tcW w:w="40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4F74DD">
            <w:pPr>
              <w:widowControl w:val="0"/>
              <w:rPr>
                <w:b/>
              </w:rPr>
            </w:pPr>
            <w:r w:rsidRPr="00CA71F9">
              <w:t>2. Дополнительные меры социальной поддержки отдельных категорий граждан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83254E" w:rsidP="0083254E">
            <w:pPr>
              <w:widowControl w:val="0"/>
              <w:jc w:val="center"/>
              <w:rPr>
                <w:b/>
                <w:lang w:eastAsia="en-US"/>
              </w:rPr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02930">
        <w:trPr>
          <w:trHeight w:val="557"/>
          <w:jc w:val="center"/>
        </w:trPr>
        <w:tc>
          <w:tcPr>
            <w:tcW w:w="4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4A11F7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09"/>
          <w:jc w:val="center"/>
        </w:trPr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01" w:rsidRPr="00CA71F9" w:rsidRDefault="00453E01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333C2A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4A11F7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</w:pPr>
          </w:p>
        </w:tc>
      </w:tr>
      <w:tr w:rsidR="00453E01" w:rsidRPr="00CA71F9" w:rsidTr="0083254E">
        <w:trPr>
          <w:trHeight w:val="448"/>
          <w:jc w:val="center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3254E">
            <w:pPr>
              <w:widowControl w:val="0"/>
              <w:jc w:val="right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CA71F9" w:rsidRDefault="00453E01" w:rsidP="0083254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 w:rsidR="0083254E">
              <w:rPr>
                <w:b/>
              </w:rPr>
              <w:t>4</w:t>
            </w:r>
            <w:r w:rsidRPr="00CA71F9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697E76" w:rsidRDefault="00802930" w:rsidP="00802052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3 996,000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01" w:rsidRPr="002E4902" w:rsidRDefault="00802930" w:rsidP="008020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3 996,000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01" w:rsidRPr="002E4902" w:rsidRDefault="00453E01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</w:tbl>
    <w:p w:rsidR="0083254E" w:rsidRDefault="0083254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83254E" w:rsidRPr="0083254E" w:rsidRDefault="0083254E" w:rsidP="0083254E">
      <w:pPr>
        <w:ind w:firstLine="709"/>
        <w:jc w:val="right"/>
        <w:rPr>
          <w:sz w:val="26"/>
          <w:szCs w:val="26"/>
        </w:rPr>
      </w:pPr>
      <w:r w:rsidRPr="0083254E">
        <w:rPr>
          <w:sz w:val="26"/>
          <w:szCs w:val="26"/>
        </w:rPr>
        <w:lastRenderedPageBreak/>
        <w:t>Таблица 4</w:t>
      </w:r>
    </w:p>
    <w:p w:rsidR="0083254E" w:rsidRDefault="0083254E" w:rsidP="0083254E">
      <w:pPr>
        <w:ind w:firstLine="709"/>
        <w:jc w:val="right"/>
        <w:rPr>
          <w:sz w:val="26"/>
          <w:szCs w:val="26"/>
        </w:rPr>
      </w:pPr>
    </w:p>
    <w:p w:rsidR="0083254E" w:rsidRPr="0083254E" w:rsidRDefault="0083254E" w:rsidP="0083254E">
      <w:pPr>
        <w:ind w:firstLine="709"/>
        <w:jc w:val="right"/>
        <w:rPr>
          <w:sz w:val="26"/>
          <w:szCs w:val="26"/>
        </w:rPr>
      </w:pPr>
    </w:p>
    <w:p w:rsidR="0083254E" w:rsidRPr="0083254E" w:rsidRDefault="0083254E" w:rsidP="0083254E">
      <w:pPr>
        <w:widowControl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83254E">
        <w:rPr>
          <w:sz w:val="26"/>
          <w:szCs w:val="26"/>
          <w:lang w:eastAsia="ru-RU"/>
        </w:rPr>
        <w:t>Сведения о фактическом объеме финансирования муниципальной программы</w:t>
      </w:r>
    </w:p>
    <w:p w:rsidR="0083254E" w:rsidRPr="008B4F90" w:rsidRDefault="0083254E" w:rsidP="0083254E">
      <w:pPr>
        <w:widowControl w:val="0"/>
        <w:autoSpaceDE w:val="0"/>
        <w:autoSpaceDN w:val="0"/>
        <w:rPr>
          <w:sz w:val="14"/>
          <w:szCs w:val="14"/>
          <w:lang w:eastAsia="ru-RU"/>
        </w:rPr>
      </w:pPr>
    </w:p>
    <w:tbl>
      <w:tblPr>
        <w:tblW w:w="13935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28"/>
        <w:gridCol w:w="2409"/>
        <w:gridCol w:w="1418"/>
        <w:gridCol w:w="1439"/>
        <w:gridCol w:w="1560"/>
        <w:gridCol w:w="1275"/>
        <w:gridCol w:w="1396"/>
        <w:gridCol w:w="1210"/>
      </w:tblGrid>
      <w:tr w:rsidR="0083254E" w:rsidRPr="00613644" w:rsidTr="0083254E">
        <w:trPr>
          <w:jc w:val="center"/>
        </w:trPr>
        <w:tc>
          <w:tcPr>
            <w:tcW w:w="3228" w:type="dxa"/>
            <w:vMerge w:val="restart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н</w:t>
            </w:r>
            <w:r w:rsidRPr="000F7DE6">
              <w:rPr>
                <w:szCs w:val="20"/>
                <w:lang w:eastAsia="ru-RU"/>
              </w:rPr>
              <w:t>аименование муниципальной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</w:t>
            </w:r>
            <w:r w:rsidRPr="000F7DE6">
              <w:rPr>
                <w:szCs w:val="20"/>
                <w:lang w:eastAsia="ru-RU"/>
              </w:rPr>
              <w:t>тветственный 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г</w:t>
            </w:r>
            <w:r w:rsidRPr="000F7DE6">
              <w:rPr>
                <w:szCs w:val="20"/>
                <w:lang w:eastAsia="ru-RU"/>
              </w:rPr>
              <w:t>оды реализации</w:t>
            </w:r>
          </w:p>
        </w:tc>
        <w:tc>
          <w:tcPr>
            <w:tcW w:w="6880" w:type="dxa"/>
            <w:gridSpan w:val="5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</w:t>
            </w:r>
            <w:r w:rsidRPr="000F7DE6">
              <w:rPr>
                <w:szCs w:val="20"/>
                <w:lang w:eastAsia="ru-RU"/>
              </w:rPr>
              <w:t>актическое финансирование, тыс. руб.</w:t>
            </w:r>
          </w:p>
        </w:tc>
      </w:tr>
      <w:tr w:rsidR="0083254E" w:rsidRPr="00613644" w:rsidTr="00C61FE1">
        <w:trPr>
          <w:jc w:val="center"/>
        </w:trPr>
        <w:tc>
          <w:tcPr>
            <w:tcW w:w="3228" w:type="dxa"/>
            <w:vMerge/>
            <w:vAlign w:val="center"/>
          </w:tcPr>
          <w:p w:rsidR="0083254E" w:rsidRPr="00613644" w:rsidRDefault="0083254E" w:rsidP="00D865CB">
            <w:pPr>
              <w:spacing w:after="1" w:line="0" w:lineRule="atLeast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3254E" w:rsidRPr="00613644" w:rsidRDefault="0083254E" w:rsidP="00D865CB">
            <w:pPr>
              <w:spacing w:after="1" w:line="0" w:lineRule="atLeas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254E" w:rsidRPr="00613644" w:rsidRDefault="0083254E" w:rsidP="00D865CB">
            <w:pPr>
              <w:spacing w:after="1" w:line="0" w:lineRule="atLeast"/>
              <w:jc w:val="center"/>
            </w:pPr>
          </w:p>
        </w:tc>
        <w:tc>
          <w:tcPr>
            <w:tcW w:w="1439" w:type="dxa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</w:t>
            </w:r>
            <w:r w:rsidRPr="000F7DE6">
              <w:rPr>
                <w:szCs w:val="20"/>
                <w:lang w:eastAsia="ru-RU"/>
              </w:rPr>
              <w:t>сего</w:t>
            </w:r>
          </w:p>
        </w:tc>
        <w:tc>
          <w:tcPr>
            <w:tcW w:w="1560" w:type="dxa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83254E" w:rsidRPr="000F7DE6" w:rsidRDefault="00C61FE1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областной бюджет</w:t>
            </w:r>
          </w:p>
        </w:tc>
        <w:tc>
          <w:tcPr>
            <w:tcW w:w="1396" w:type="dxa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прочие источники</w:t>
            </w:r>
          </w:p>
        </w:tc>
      </w:tr>
      <w:tr w:rsidR="0083254E" w:rsidRPr="00613644" w:rsidTr="00C61FE1">
        <w:trPr>
          <w:trHeight w:val="143"/>
          <w:jc w:val="center"/>
        </w:trPr>
        <w:tc>
          <w:tcPr>
            <w:tcW w:w="3228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bookmarkStart w:id="2" w:name="P1248"/>
            <w:bookmarkEnd w:id="2"/>
            <w:r w:rsidRPr="000F7DE6">
              <w:rPr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bookmarkStart w:id="3" w:name="P1249"/>
            <w:bookmarkEnd w:id="3"/>
            <w:r w:rsidRPr="000F7DE6">
              <w:rPr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6</w:t>
            </w:r>
          </w:p>
        </w:tc>
        <w:tc>
          <w:tcPr>
            <w:tcW w:w="1396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bookmarkStart w:id="4" w:name="P1253"/>
            <w:bookmarkEnd w:id="4"/>
            <w:r w:rsidRPr="000F7DE6">
              <w:rPr>
                <w:szCs w:val="20"/>
                <w:lang w:eastAsia="ru-RU"/>
              </w:rPr>
              <w:t>8</w:t>
            </w:r>
          </w:p>
        </w:tc>
      </w:tr>
      <w:tr w:rsidR="0083254E" w:rsidRPr="00613644" w:rsidTr="00C61FE1">
        <w:trPr>
          <w:trHeight w:val="503"/>
          <w:jc w:val="center"/>
        </w:trPr>
        <w:tc>
          <w:tcPr>
            <w:tcW w:w="3228" w:type="dxa"/>
            <w:vMerge w:val="restart"/>
          </w:tcPr>
          <w:p w:rsidR="0083254E" w:rsidRPr="000F7DE6" w:rsidRDefault="00333E3B" w:rsidP="00D865CB">
            <w:pPr>
              <w:widowControl w:val="0"/>
              <w:autoSpaceDE w:val="0"/>
              <w:autoSpaceDN w:val="0"/>
              <w:rPr>
                <w:szCs w:val="20"/>
                <w:lang w:eastAsia="ru-RU"/>
              </w:rPr>
            </w:pPr>
            <w:r w:rsidRPr="00A17321">
              <w:t xml:space="preserve">Муниципальная программа </w:t>
            </w:r>
            <w:r>
              <w:t xml:space="preserve">муниципального образования Ломоносовский муниципальный район Ленинградской области </w:t>
            </w:r>
            <w:r w:rsidRPr="00A17321">
              <w:t>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2409" w:type="dxa"/>
            <w:vMerge w:val="restart"/>
          </w:tcPr>
          <w:p w:rsidR="0083254E" w:rsidRPr="000F7DE6" w:rsidRDefault="0083254E" w:rsidP="00D865CB">
            <w:pPr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2018</w:t>
            </w:r>
          </w:p>
        </w:tc>
        <w:tc>
          <w:tcPr>
            <w:tcW w:w="1439" w:type="dxa"/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9 981,338</w:t>
            </w:r>
          </w:p>
        </w:tc>
        <w:tc>
          <w:tcPr>
            <w:tcW w:w="156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254E" w:rsidRPr="00C61FE1" w:rsidRDefault="0083254E" w:rsidP="00C61FE1">
            <w:pPr>
              <w:jc w:val="center"/>
            </w:pPr>
          </w:p>
        </w:tc>
        <w:tc>
          <w:tcPr>
            <w:tcW w:w="1396" w:type="dxa"/>
            <w:vAlign w:val="center"/>
          </w:tcPr>
          <w:p w:rsidR="0083254E" w:rsidRPr="00C61FE1" w:rsidRDefault="00C61FE1" w:rsidP="00C61FE1">
            <w:pPr>
              <w:jc w:val="center"/>
            </w:pPr>
            <w:r>
              <w:rPr>
                <w:szCs w:val="20"/>
                <w:lang w:eastAsia="ru-RU"/>
              </w:rPr>
              <w:t>9 981,338</w:t>
            </w:r>
          </w:p>
        </w:tc>
        <w:tc>
          <w:tcPr>
            <w:tcW w:w="121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trHeight w:val="503"/>
          <w:jc w:val="center"/>
        </w:trPr>
        <w:tc>
          <w:tcPr>
            <w:tcW w:w="3228" w:type="dxa"/>
            <w:vMerge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rPr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3254E" w:rsidRPr="000F7DE6" w:rsidRDefault="0083254E" w:rsidP="00D865CB"/>
        </w:tc>
        <w:tc>
          <w:tcPr>
            <w:tcW w:w="1418" w:type="dxa"/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23 028,943</w:t>
            </w:r>
          </w:p>
        </w:tc>
        <w:tc>
          <w:tcPr>
            <w:tcW w:w="156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396" w:type="dxa"/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23 028,943</w:t>
            </w:r>
          </w:p>
        </w:tc>
        <w:tc>
          <w:tcPr>
            <w:tcW w:w="1210" w:type="dxa"/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trHeight w:val="472"/>
          <w:jc w:val="center"/>
        </w:trPr>
        <w:tc>
          <w:tcPr>
            <w:tcW w:w="3228" w:type="dxa"/>
            <w:vMerge/>
          </w:tcPr>
          <w:p w:rsidR="0083254E" w:rsidRPr="00613644" w:rsidRDefault="0083254E" w:rsidP="00D865CB"/>
        </w:tc>
        <w:tc>
          <w:tcPr>
            <w:tcW w:w="2409" w:type="dxa"/>
            <w:vMerge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2020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25 127,651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25 127,651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trHeight w:val="541"/>
          <w:jc w:val="center"/>
        </w:trPr>
        <w:tc>
          <w:tcPr>
            <w:tcW w:w="3228" w:type="dxa"/>
            <w:vMerge/>
          </w:tcPr>
          <w:p w:rsidR="0083254E" w:rsidRPr="00613644" w:rsidRDefault="0083254E" w:rsidP="00D865CB"/>
        </w:tc>
        <w:tc>
          <w:tcPr>
            <w:tcW w:w="2409" w:type="dxa"/>
            <w:vMerge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 w:rsidRPr="000F7DE6">
              <w:rPr>
                <w:szCs w:val="20"/>
                <w:lang w:eastAsia="ru-RU"/>
              </w:rPr>
              <w:t>2021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25 461,368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25 461,368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trHeight w:val="451"/>
          <w:jc w:val="center"/>
        </w:trPr>
        <w:tc>
          <w:tcPr>
            <w:tcW w:w="3228" w:type="dxa"/>
            <w:vMerge/>
          </w:tcPr>
          <w:p w:rsidR="0083254E" w:rsidRPr="00613644" w:rsidRDefault="0083254E" w:rsidP="00D865CB"/>
        </w:tc>
        <w:tc>
          <w:tcPr>
            <w:tcW w:w="2409" w:type="dxa"/>
            <w:vMerge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2022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28 306,537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3254E" w:rsidRPr="00C61FE1" w:rsidRDefault="00C61FE1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28 306,537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trHeight w:val="451"/>
          <w:jc w:val="center"/>
        </w:trPr>
        <w:tc>
          <w:tcPr>
            <w:tcW w:w="3228" w:type="dxa"/>
            <w:vMerge/>
          </w:tcPr>
          <w:p w:rsidR="0083254E" w:rsidRPr="00613644" w:rsidRDefault="0083254E" w:rsidP="00D865CB"/>
        </w:tc>
        <w:tc>
          <w:tcPr>
            <w:tcW w:w="2409" w:type="dxa"/>
            <w:vMerge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254E" w:rsidRDefault="0083254E" w:rsidP="00D865CB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2023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83254E" w:rsidRPr="00E0405D" w:rsidRDefault="00E0405D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0405D">
              <w:t>31 218,780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3254E" w:rsidRPr="00E0405D" w:rsidRDefault="0083254E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254E" w:rsidRPr="00E0405D" w:rsidRDefault="0083254E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3254E" w:rsidRPr="00E0405D" w:rsidRDefault="00E0405D" w:rsidP="00C61FE1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E0405D">
              <w:t>31 218,780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</w:tc>
      </w:tr>
      <w:tr w:rsidR="0083254E" w:rsidRPr="00613644" w:rsidTr="00C61FE1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rPr>
                <w:b/>
                <w:szCs w:val="20"/>
                <w:lang w:eastAsia="ru-RU"/>
              </w:rPr>
            </w:pPr>
            <w:r w:rsidRPr="000F7DE6">
              <w:rPr>
                <w:b/>
                <w:szCs w:val="20"/>
                <w:lang w:eastAsia="ru-RU"/>
              </w:rPr>
              <w:t>И</w:t>
            </w:r>
            <w:r>
              <w:rPr>
                <w:b/>
                <w:szCs w:val="20"/>
                <w:lang w:eastAsia="ru-RU"/>
              </w:rPr>
              <w:t>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4E" w:rsidRPr="000F7DE6" w:rsidRDefault="0083254E" w:rsidP="00D865CB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2018-2023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0" w:rsidRPr="00C61FE1" w:rsidRDefault="00C61FE1" w:rsidP="00E0405D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  <w:r w:rsidR="00E0405D">
              <w:rPr>
                <w:b/>
                <w:szCs w:val="20"/>
                <w:lang w:eastAsia="ru-RU"/>
              </w:rPr>
              <w:t>43</w:t>
            </w:r>
            <w:r>
              <w:rPr>
                <w:b/>
                <w:szCs w:val="20"/>
                <w:lang w:eastAsia="ru-RU"/>
              </w:rPr>
              <w:t> </w:t>
            </w:r>
            <w:r w:rsidR="00E0405D">
              <w:rPr>
                <w:b/>
                <w:szCs w:val="20"/>
                <w:lang w:eastAsia="ru-RU"/>
              </w:rPr>
              <w:t>124</w:t>
            </w:r>
            <w:r>
              <w:rPr>
                <w:b/>
                <w:szCs w:val="20"/>
                <w:lang w:eastAsia="ru-RU"/>
              </w:rPr>
              <w:t>,</w:t>
            </w:r>
            <w:r w:rsidR="00E0405D">
              <w:rPr>
                <w:b/>
                <w:szCs w:val="20"/>
                <w:lang w:eastAsia="ru-RU"/>
              </w:rPr>
              <w:t>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0" w:rsidRPr="00C61FE1" w:rsidRDefault="00C61FE1" w:rsidP="00E0405D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  <w:r w:rsidR="00E0405D">
              <w:rPr>
                <w:b/>
                <w:szCs w:val="20"/>
                <w:lang w:eastAsia="ru-RU"/>
              </w:rPr>
              <w:t>43</w:t>
            </w:r>
            <w:r>
              <w:rPr>
                <w:b/>
                <w:szCs w:val="20"/>
                <w:lang w:eastAsia="ru-RU"/>
              </w:rPr>
              <w:t> </w:t>
            </w:r>
            <w:r w:rsidR="00E0405D">
              <w:rPr>
                <w:b/>
                <w:szCs w:val="20"/>
                <w:lang w:eastAsia="ru-RU"/>
              </w:rPr>
              <w:t>124</w:t>
            </w:r>
            <w:r>
              <w:rPr>
                <w:b/>
                <w:szCs w:val="20"/>
                <w:lang w:eastAsia="ru-RU"/>
              </w:rPr>
              <w:t>,</w:t>
            </w:r>
            <w:r w:rsidR="00E0405D">
              <w:rPr>
                <w:b/>
                <w:szCs w:val="20"/>
                <w:lang w:eastAsia="ru-RU"/>
              </w:rPr>
              <w:t>61</w:t>
            </w:r>
            <w:r>
              <w:rPr>
                <w:b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54E" w:rsidRPr="00C61FE1" w:rsidRDefault="0083254E" w:rsidP="00C61FE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</w:p>
        </w:tc>
      </w:tr>
    </w:tbl>
    <w:p w:rsidR="0050357D" w:rsidRPr="0050357D" w:rsidRDefault="0050357D" w:rsidP="0083254E">
      <w:pPr>
        <w:ind w:right="-359"/>
        <w:jc w:val="right"/>
        <w:rPr>
          <w:rFonts w:eastAsia="Calibri"/>
          <w:sz w:val="26"/>
          <w:szCs w:val="26"/>
          <w:lang w:eastAsia="en-US"/>
        </w:rPr>
      </w:pPr>
    </w:p>
    <w:sectPr w:rsidR="0050357D" w:rsidRPr="0050357D" w:rsidSect="00264AEA">
      <w:footerReference w:type="default" r:id="rId12"/>
      <w:pgSz w:w="16838" w:h="11906" w:orient="landscape"/>
      <w:pgMar w:top="1077" w:right="1440" w:bottom="1077" w:left="1440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78" w:rsidRDefault="00221778">
      <w:r>
        <w:separator/>
      </w:r>
    </w:p>
  </w:endnote>
  <w:endnote w:type="continuationSeparator" w:id="0">
    <w:p w:rsidR="00221778" w:rsidRDefault="0022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F7" w:rsidRDefault="00641974">
    <w:pPr>
      <w:pStyle w:val="Footer"/>
      <w:ind w:right="360"/>
    </w:pPr>
    <w:r>
      <w:pict>
        <v:shape id="_x0000_s2049" style="position:absolute;margin-left:-3306.5pt;margin-top:0;width:1.1pt;height:13.8pt;z-index:251660288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4A11F7" w:rsidRDefault="004A11F7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F7" w:rsidRDefault="00641974">
    <w:pPr>
      <w:pStyle w:val="Footer"/>
      <w:ind w:right="360"/>
    </w:pPr>
    <w:r>
      <w:pict>
        <v:shape id="shape 0" o:spid="_x0000_s2050" style="position:absolute;margin-left:-3189.8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 style="mso-next-textbox:#shape 0">
            <w:txbxContent>
              <w:p w:rsidR="004A11F7" w:rsidRDefault="004A11F7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78" w:rsidRDefault="00221778">
      <w:r>
        <w:separator/>
      </w:r>
    </w:p>
  </w:footnote>
  <w:footnote w:type="continuationSeparator" w:id="0">
    <w:p w:rsidR="00221778" w:rsidRDefault="00221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C72"/>
    <w:multiLevelType w:val="hybridMultilevel"/>
    <w:tmpl w:val="868657E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0381F"/>
    <w:multiLevelType w:val="hybridMultilevel"/>
    <w:tmpl w:val="9556A5A6"/>
    <w:lvl w:ilvl="0" w:tplc="951035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8004A63"/>
    <w:multiLevelType w:val="hybridMultilevel"/>
    <w:tmpl w:val="9E48C46C"/>
    <w:lvl w:ilvl="0" w:tplc="4B7C4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51225"/>
    <w:multiLevelType w:val="multilevel"/>
    <w:tmpl w:val="61D007B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ascii="Times New Roman" w:hAnsi="Times New Roman" w:cs="Times New Roman" w:hint="default"/>
      </w:rPr>
    </w:lvl>
  </w:abstractNum>
  <w:abstractNum w:abstractNumId="4">
    <w:nsid w:val="40431E86"/>
    <w:multiLevelType w:val="hybridMultilevel"/>
    <w:tmpl w:val="6A8E6256"/>
    <w:lvl w:ilvl="0" w:tplc="9510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02A5"/>
    <w:multiLevelType w:val="multilevel"/>
    <w:tmpl w:val="6FCA1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B1519CA"/>
    <w:multiLevelType w:val="multilevel"/>
    <w:tmpl w:val="0BAC1DE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5CC44DF"/>
    <w:multiLevelType w:val="multilevel"/>
    <w:tmpl w:val="B99ADFAA"/>
    <w:lvl w:ilvl="0">
      <w:start w:val="201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7831E0"/>
    <w:multiLevelType w:val="hybridMultilevel"/>
    <w:tmpl w:val="40A2FE70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87007F"/>
    <w:multiLevelType w:val="hybridMultilevel"/>
    <w:tmpl w:val="6BC849B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7D58A1"/>
    <w:multiLevelType w:val="hybridMultilevel"/>
    <w:tmpl w:val="72EE6D2C"/>
    <w:lvl w:ilvl="0" w:tplc="C2782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372A4E"/>
    <w:multiLevelType w:val="multilevel"/>
    <w:tmpl w:val="7DAEFC4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BD864BB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D1607E9"/>
    <w:multiLevelType w:val="hybridMultilevel"/>
    <w:tmpl w:val="4DD691AA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020E"/>
    <w:rsid w:val="000064C2"/>
    <w:rsid w:val="00022CBD"/>
    <w:rsid w:val="00026833"/>
    <w:rsid w:val="000353B0"/>
    <w:rsid w:val="0003571B"/>
    <w:rsid w:val="0004025A"/>
    <w:rsid w:val="00061035"/>
    <w:rsid w:val="00071404"/>
    <w:rsid w:val="00073F66"/>
    <w:rsid w:val="000745DC"/>
    <w:rsid w:val="000759F7"/>
    <w:rsid w:val="000817CF"/>
    <w:rsid w:val="00083E10"/>
    <w:rsid w:val="0008407D"/>
    <w:rsid w:val="000845F6"/>
    <w:rsid w:val="00091769"/>
    <w:rsid w:val="00091825"/>
    <w:rsid w:val="00091EE9"/>
    <w:rsid w:val="0009557A"/>
    <w:rsid w:val="000A0904"/>
    <w:rsid w:val="000C3237"/>
    <w:rsid w:val="000D0022"/>
    <w:rsid w:val="000D43C5"/>
    <w:rsid w:val="000D7A96"/>
    <w:rsid w:val="000E1452"/>
    <w:rsid w:val="000E25FA"/>
    <w:rsid w:val="000E5CBD"/>
    <w:rsid w:val="000F71A1"/>
    <w:rsid w:val="00105726"/>
    <w:rsid w:val="00107904"/>
    <w:rsid w:val="00115919"/>
    <w:rsid w:val="00142682"/>
    <w:rsid w:val="001426EA"/>
    <w:rsid w:val="001459D5"/>
    <w:rsid w:val="001502C6"/>
    <w:rsid w:val="00156692"/>
    <w:rsid w:val="00157507"/>
    <w:rsid w:val="001661F1"/>
    <w:rsid w:val="00171B1C"/>
    <w:rsid w:val="00175583"/>
    <w:rsid w:val="001818F1"/>
    <w:rsid w:val="00186353"/>
    <w:rsid w:val="0019030A"/>
    <w:rsid w:val="00195607"/>
    <w:rsid w:val="0019715A"/>
    <w:rsid w:val="001A393E"/>
    <w:rsid w:val="001B0148"/>
    <w:rsid w:val="001B19DE"/>
    <w:rsid w:val="001B45C8"/>
    <w:rsid w:val="001B6D96"/>
    <w:rsid w:val="001D1E6E"/>
    <w:rsid w:val="001E1E4F"/>
    <w:rsid w:val="001E2B3A"/>
    <w:rsid w:val="001E3228"/>
    <w:rsid w:val="001E4960"/>
    <w:rsid w:val="001E6AB5"/>
    <w:rsid w:val="001F0808"/>
    <w:rsid w:val="001F0B0C"/>
    <w:rsid w:val="001F26F4"/>
    <w:rsid w:val="001F5DBA"/>
    <w:rsid w:val="001F5FD9"/>
    <w:rsid w:val="00200F15"/>
    <w:rsid w:val="00211E2E"/>
    <w:rsid w:val="00217098"/>
    <w:rsid w:val="00220244"/>
    <w:rsid w:val="00221778"/>
    <w:rsid w:val="00223A31"/>
    <w:rsid w:val="0022790C"/>
    <w:rsid w:val="00231A56"/>
    <w:rsid w:val="002336BE"/>
    <w:rsid w:val="002415A2"/>
    <w:rsid w:val="002429BA"/>
    <w:rsid w:val="0024590B"/>
    <w:rsid w:val="00247E73"/>
    <w:rsid w:val="002567E7"/>
    <w:rsid w:val="00264AEA"/>
    <w:rsid w:val="00274C81"/>
    <w:rsid w:val="00276000"/>
    <w:rsid w:val="00282FBB"/>
    <w:rsid w:val="0028434B"/>
    <w:rsid w:val="00292E6B"/>
    <w:rsid w:val="0029666B"/>
    <w:rsid w:val="002A5180"/>
    <w:rsid w:val="002A6CB0"/>
    <w:rsid w:val="002B3F8F"/>
    <w:rsid w:val="002C5E2A"/>
    <w:rsid w:val="002C65D8"/>
    <w:rsid w:val="002D233A"/>
    <w:rsid w:val="002D4572"/>
    <w:rsid w:val="002D7168"/>
    <w:rsid w:val="002D7205"/>
    <w:rsid w:val="002E1548"/>
    <w:rsid w:val="002E4902"/>
    <w:rsid w:val="002F6170"/>
    <w:rsid w:val="00301B75"/>
    <w:rsid w:val="0030283C"/>
    <w:rsid w:val="003038FF"/>
    <w:rsid w:val="00317556"/>
    <w:rsid w:val="003218C9"/>
    <w:rsid w:val="00324ACD"/>
    <w:rsid w:val="0032797F"/>
    <w:rsid w:val="00333C2A"/>
    <w:rsid w:val="00333E3B"/>
    <w:rsid w:val="00337887"/>
    <w:rsid w:val="00353BBC"/>
    <w:rsid w:val="00361FE5"/>
    <w:rsid w:val="00364AC8"/>
    <w:rsid w:val="00373657"/>
    <w:rsid w:val="00377B84"/>
    <w:rsid w:val="00380C79"/>
    <w:rsid w:val="003865F4"/>
    <w:rsid w:val="003A12FB"/>
    <w:rsid w:val="003A2C10"/>
    <w:rsid w:val="003A70E8"/>
    <w:rsid w:val="003B3047"/>
    <w:rsid w:val="003B3B48"/>
    <w:rsid w:val="003C129E"/>
    <w:rsid w:val="003C1737"/>
    <w:rsid w:val="003C2D28"/>
    <w:rsid w:val="003C5A2F"/>
    <w:rsid w:val="003E1412"/>
    <w:rsid w:val="003F2715"/>
    <w:rsid w:val="003F4C45"/>
    <w:rsid w:val="003F65D1"/>
    <w:rsid w:val="00402E58"/>
    <w:rsid w:val="00404A9A"/>
    <w:rsid w:val="004050BC"/>
    <w:rsid w:val="00407D11"/>
    <w:rsid w:val="00411B4D"/>
    <w:rsid w:val="00413986"/>
    <w:rsid w:val="00421A2D"/>
    <w:rsid w:val="00422316"/>
    <w:rsid w:val="0042775B"/>
    <w:rsid w:val="0043354F"/>
    <w:rsid w:val="004367F1"/>
    <w:rsid w:val="00441384"/>
    <w:rsid w:val="00452A50"/>
    <w:rsid w:val="00453E01"/>
    <w:rsid w:val="0046467B"/>
    <w:rsid w:val="004742D6"/>
    <w:rsid w:val="0048261B"/>
    <w:rsid w:val="004864CE"/>
    <w:rsid w:val="004913CF"/>
    <w:rsid w:val="00492A50"/>
    <w:rsid w:val="00496551"/>
    <w:rsid w:val="004A11F7"/>
    <w:rsid w:val="004A4CFE"/>
    <w:rsid w:val="004B7C56"/>
    <w:rsid w:val="004C06C3"/>
    <w:rsid w:val="004C1127"/>
    <w:rsid w:val="004D1E65"/>
    <w:rsid w:val="004E0A58"/>
    <w:rsid w:val="004F3A22"/>
    <w:rsid w:val="004F74DD"/>
    <w:rsid w:val="00500FE4"/>
    <w:rsid w:val="00501D76"/>
    <w:rsid w:val="0050357D"/>
    <w:rsid w:val="00511458"/>
    <w:rsid w:val="0051780A"/>
    <w:rsid w:val="0052119B"/>
    <w:rsid w:val="005211D5"/>
    <w:rsid w:val="00526B4E"/>
    <w:rsid w:val="00537D39"/>
    <w:rsid w:val="005417C1"/>
    <w:rsid w:val="00544928"/>
    <w:rsid w:val="00546414"/>
    <w:rsid w:val="00554D47"/>
    <w:rsid w:val="0055766A"/>
    <w:rsid w:val="00571679"/>
    <w:rsid w:val="00581BF1"/>
    <w:rsid w:val="00587873"/>
    <w:rsid w:val="005924F8"/>
    <w:rsid w:val="00595198"/>
    <w:rsid w:val="005B5818"/>
    <w:rsid w:val="005C3253"/>
    <w:rsid w:val="005C3A26"/>
    <w:rsid w:val="005C7CC6"/>
    <w:rsid w:val="005D6475"/>
    <w:rsid w:val="005E4835"/>
    <w:rsid w:val="005E7411"/>
    <w:rsid w:val="005F0B66"/>
    <w:rsid w:val="005F369E"/>
    <w:rsid w:val="00603F8B"/>
    <w:rsid w:val="006119C3"/>
    <w:rsid w:val="00615E61"/>
    <w:rsid w:val="00617385"/>
    <w:rsid w:val="006175D3"/>
    <w:rsid w:val="00626A37"/>
    <w:rsid w:val="0062766A"/>
    <w:rsid w:val="00631452"/>
    <w:rsid w:val="0064141E"/>
    <w:rsid w:val="00641974"/>
    <w:rsid w:val="00642C53"/>
    <w:rsid w:val="006453B9"/>
    <w:rsid w:val="006479FC"/>
    <w:rsid w:val="00650796"/>
    <w:rsid w:val="00652445"/>
    <w:rsid w:val="00654E7D"/>
    <w:rsid w:val="00656F92"/>
    <w:rsid w:val="006607F9"/>
    <w:rsid w:val="00672C00"/>
    <w:rsid w:val="00675556"/>
    <w:rsid w:val="006767DC"/>
    <w:rsid w:val="006770D5"/>
    <w:rsid w:val="00685CB1"/>
    <w:rsid w:val="00685CF8"/>
    <w:rsid w:val="006967C8"/>
    <w:rsid w:val="00696CB8"/>
    <w:rsid w:val="0069720F"/>
    <w:rsid w:val="00697E76"/>
    <w:rsid w:val="006A65D0"/>
    <w:rsid w:val="006A77F1"/>
    <w:rsid w:val="006B02F0"/>
    <w:rsid w:val="006B37C0"/>
    <w:rsid w:val="006B4623"/>
    <w:rsid w:val="006C0799"/>
    <w:rsid w:val="006F7F76"/>
    <w:rsid w:val="007024D7"/>
    <w:rsid w:val="00707FFC"/>
    <w:rsid w:val="00725AAA"/>
    <w:rsid w:val="00735923"/>
    <w:rsid w:val="00736B47"/>
    <w:rsid w:val="00760238"/>
    <w:rsid w:val="00766C10"/>
    <w:rsid w:val="00773A96"/>
    <w:rsid w:val="00774E9C"/>
    <w:rsid w:val="00776424"/>
    <w:rsid w:val="00784D75"/>
    <w:rsid w:val="00790BAC"/>
    <w:rsid w:val="0079202D"/>
    <w:rsid w:val="007A24F2"/>
    <w:rsid w:val="007A4E69"/>
    <w:rsid w:val="007A51E7"/>
    <w:rsid w:val="007C2A1D"/>
    <w:rsid w:val="007D216B"/>
    <w:rsid w:val="007D3AEC"/>
    <w:rsid w:val="007D75A6"/>
    <w:rsid w:val="007E0822"/>
    <w:rsid w:val="007F20FA"/>
    <w:rsid w:val="007F6A99"/>
    <w:rsid w:val="00801927"/>
    <w:rsid w:val="00801DFD"/>
    <w:rsid w:val="00802052"/>
    <w:rsid w:val="00802930"/>
    <w:rsid w:val="00805B19"/>
    <w:rsid w:val="008129AE"/>
    <w:rsid w:val="008146D7"/>
    <w:rsid w:val="0081558D"/>
    <w:rsid w:val="008158DF"/>
    <w:rsid w:val="0083254E"/>
    <w:rsid w:val="00832B2D"/>
    <w:rsid w:val="0084612D"/>
    <w:rsid w:val="008525BC"/>
    <w:rsid w:val="00854C28"/>
    <w:rsid w:val="00857B9F"/>
    <w:rsid w:val="00866F8F"/>
    <w:rsid w:val="00870F35"/>
    <w:rsid w:val="00872AF9"/>
    <w:rsid w:val="0087366E"/>
    <w:rsid w:val="00881784"/>
    <w:rsid w:val="00890558"/>
    <w:rsid w:val="00891BB1"/>
    <w:rsid w:val="008A3427"/>
    <w:rsid w:val="008A67E6"/>
    <w:rsid w:val="008B1D65"/>
    <w:rsid w:val="008B3052"/>
    <w:rsid w:val="008B459B"/>
    <w:rsid w:val="008B461E"/>
    <w:rsid w:val="008B4F90"/>
    <w:rsid w:val="008B7834"/>
    <w:rsid w:val="008D1DC1"/>
    <w:rsid w:val="008D5F6E"/>
    <w:rsid w:val="008E06F1"/>
    <w:rsid w:val="008E1098"/>
    <w:rsid w:val="008E3CE8"/>
    <w:rsid w:val="008F66C6"/>
    <w:rsid w:val="008F7525"/>
    <w:rsid w:val="00903A5E"/>
    <w:rsid w:val="00904863"/>
    <w:rsid w:val="00911A1B"/>
    <w:rsid w:val="009150F6"/>
    <w:rsid w:val="00920756"/>
    <w:rsid w:val="00923F86"/>
    <w:rsid w:val="0093068F"/>
    <w:rsid w:val="0093147E"/>
    <w:rsid w:val="00931B51"/>
    <w:rsid w:val="00936CCF"/>
    <w:rsid w:val="009401A5"/>
    <w:rsid w:val="00941599"/>
    <w:rsid w:val="00945F28"/>
    <w:rsid w:val="00957A08"/>
    <w:rsid w:val="00960D6B"/>
    <w:rsid w:val="00973B6E"/>
    <w:rsid w:val="00974A63"/>
    <w:rsid w:val="00980989"/>
    <w:rsid w:val="00980E1E"/>
    <w:rsid w:val="009811A6"/>
    <w:rsid w:val="00981E91"/>
    <w:rsid w:val="00986F1E"/>
    <w:rsid w:val="0098787D"/>
    <w:rsid w:val="00987E7F"/>
    <w:rsid w:val="00991C49"/>
    <w:rsid w:val="00995202"/>
    <w:rsid w:val="009B160C"/>
    <w:rsid w:val="009B7CD6"/>
    <w:rsid w:val="009C16C9"/>
    <w:rsid w:val="009C21AE"/>
    <w:rsid w:val="009C5529"/>
    <w:rsid w:val="009D3173"/>
    <w:rsid w:val="009D45D6"/>
    <w:rsid w:val="009D5C23"/>
    <w:rsid w:val="009D672B"/>
    <w:rsid w:val="009E4B11"/>
    <w:rsid w:val="009E790E"/>
    <w:rsid w:val="00A12BA7"/>
    <w:rsid w:val="00A13440"/>
    <w:rsid w:val="00A15F4F"/>
    <w:rsid w:val="00A17321"/>
    <w:rsid w:val="00A22298"/>
    <w:rsid w:val="00A23F01"/>
    <w:rsid w:val="00A27313"/>
    <w:rsid w:val="00A30EC1"/>
    <w:rsid w:val="00A378B9"/>
    <w:rsid w:val="00A5215F"/>
    <w:rsid w:val="00A73030"/>
    <w:rsid w:val="00A84422"/>
    <w:rsid w:val="00A91002"/>
    <w:rsid w:val="00A93649"/>
    <w:rsid w:val="00AA1727"/>
    <w:rsid w:val="00AB002D"/>
    <w:rsid w:val="00AC000C"/>
    <w:rsid w:val="00AC2E0A"/>
    <w:rsid w:val="00AC61FF"/>
    <w:rsid w:val="00AD597D"/>
    <w:rsid w:val="00AD7EE8"/>
    <w:rsid w:val="00AE1762"/>
    <w:rsid w:val="00AE42A0"/>
    <w:rsid w:val="00AF38ED"/>
    <w:rsid w:val="00AF5D34"/>
    <w:rsid w:val="00B03BC7"/>
    <w:rsid w:val="00B06DD1"/>
    <w:rsid w:val="00B127DB"/>
    <w:rsid w:val="00B15DA1"/>
    <w:rsid w:val="00B22BB6"/>
    <w:rsid w:val="00B23469"/>
    <w:rsid w:val="00B30D05"/>
    <w:rsid w:val="00B41F8C"/>
    <w:rsid w:val="00B42982"/>
    <w:rsid w:val="00B52550"/>
    <w:rsid w:val="00B617AF"/>
    <w:rsid w:val="00B85AD8"/>
    <w:rsid w:val="00B92933"/>
    <w:rsid w:val="00BA0415"/>
    <w:rsid w:val="00BA0A9C"/>
    <w:rsid w:val="00BA5DDD"/>
    <w:rsid w:val="00BB3B3C"/>
    <w:rsid w:val="00BB563A"/>
    <w:rsid w:val="00BB63AB"/>
    <w:rsid w:val="00BD0598"/>
    <w:rsid w:val="00BD5773"/>
    <w:rsid w:val="00BD60D5"/>
    <w:rsid w:val="00BD6250"/>
    <w:rsid w:val="00BE3122"/>
    <w:rsid w:val="00BE4E3E"/>
    <w:rsid w:val="00BF3C54"/>
    <w:rsid w:val="00BF46CD"/>
    <w:rsid w:val="00BF5C60"/>
    <w:rsid w:val="00BF6347"/>
    <w:rsid w:val="00BF7F31"/>
    <w:rsid w:val="00C06E1B"/>
    <w:rsid w:val="00C30046"/>
    <w:rsid w:val="00C360CB"/>
    <w:rsid w:val="00C429DF"/>
    <w:rsid w:val="00C54EB6"/>
    <w:rsid w:val="00C61FE1"/>
    <w:rsid w:val="00C73147"/>
    <w:rsid w:val="00C740B7"/>
    <w:rsid w:val="00C76205"/>
    <w:rsid w:val="00C7720F"/>
    <w:rsid w:val="00C93849"/>
    <w:rsid w:val="00C95E8A"/>
    <w:rsid w:val="00C96560"/>
    <w:rsid w:val="00C972F6"/>
    <w:rsid w:val="00CA71F9"/>
    <w:rsid w:val="00CB6EA8"/>
    <w:rsid w:val="00CC4128"/>
    <w:rsid w:val="00CD1E31"/>
    <w:rsid w:val="00CD6971"/>
    <w:rsid w:val="00CD697C"/>
    <w:rsid w:val="00CE567F"/>
    <w:rsid w:val="00CF3AA5"/>
    <w:rsid w:val="00CF6304"/>
    <w:rsid w:val="00D15176"/>
    <w:rsid w:val="00D2604F"/>
    <w:rsid w:val="00D260FB"/>
    <w:rsid w:val="00D2650C"/>
    <w:rsid w:val="00D434EE"/>
    <w:rsid w:val="00D52266"/>
    <w:rsid w:val="00D5277F"/>
    <w:rsid w:val="00D55E7C"/>
    <w:rsid w:val="00D675E4"/>
    <w:rsid w:val="00D769BD"/>
    <w:rsid w:val="00D92015"/>
    <w:rsid w:val="00D92A30"/>
    <w:rsid w:val="00D934FD"/>
    <w:rsid w:val="00DA0739"/>
    <w:rsid w:val="00DA2A28"/>
    <w:rsid w:val="00DA3116"/>
    <w:rsid w:val="00DB24EB"/>
    <w:rsid w:val="00DB5AEB"/>
    <w:rsid w:val="00DC25A1"/>
    <w:rsid w:val="00DD49A2"/>
    <w:rsid w:val="00DD4CE8"/>
    <w:rsid w:val="00DE4F3C"/>
    <w:rsid w:val="00E02E22"/>
    <w:rsid w:val="00E0405D"/>
    <w:rsid w:val="00E0523C"/>
    <w:rsid w:val="00E10B80"/>
    <w:rsid w:val="00E12672"/>
    <w:rsid w:val="00E3136C"/>
    <w:rsid w:val="00E433C2"/>
    <w:rsid w:val="00E45EA9"/>
    <w:rsid w:val="00E46192"/>
    <w:rsid w:val="00E537AB"/>
    <w:rsid w:val="00E61575"/>
    <w:rsid w:val="00E70DB5"/>
    <w:rsid w:val="00E80148"/>
    <w:rsid w:val="00E81F36"/>
    <w:rsid w:val="00E83167"/>
    <w:rsid w:val="00E87B23"/>
    <w:rsid w:val="00E91DD1"/>
    <w:rsid w:val="00E96FEC"/>
    <w:rsid w:val="00EA2C3A"/>
    <w:rsid w:val="00EA5E53"/>
    <w:rsid w:val="00EB1C9A"/>
    <w:rsid w:val="00EB69D8"/>
    <w:rsid w:val="00EB6B22"/>
    <w:rsid w:val="00EC1E8B"/>
    <w:rsid w:val="00EC25CD"/>
    <w:rsid w:val="00EC2885"/>
    <w:rsid w:val="00EC45B3"/>
    <w:rsid w:val="00ED2BBF"/>
    <w:rsid w:val="00ED403D"/>
    <w:rsid w:val="00ED6E0E"/>
    <w:rsid w:val="00EE3358"/>
    <w:rsid w:val="00EE5EC0"/>
    <w:rsid w:val="00EE70B0"/>
    <w:rsid w:val="00EE77A9"/>
    <w:rsid w:val="00EF12B8"/>
    <w:rsid w:val="00F039A1"/>
    <w:rsid w:val="00F12398"/>
    <w:rsid w:val="00F13483"/>
    <w:rsid w:val="00F24A1C"/>
    <w:rsid w:val="00F277D6"/>
    <w:rsid w:val="00F30D90"/>
    <w:rsid w:val="00F33258"/>
    <w:rsid w:val="00F42C63"/>
    <w:rsid w:val="00F43760"/>
    <w:rsid w:val="00F47FE6"/>
    <w:rsid w:val="00F50722"/>
    <w:rsid w:val="00F50A52"/>
    <w:rsid w:val="00F55348"/>
    <w:rsid w:val="00F62997"/>
    <w:rsid w:val="00F6532B"/>
    <w:rsid w:val="00F719B5"/>
    <w:rsid w:val="00F71FA6"/>
    <w:rsid w:val="00F72133"/>
    <w:rsid w:val="00F757E8"/>
    <w:rsid w:val="00F8266C"/>
    <w:rsid w:val="00F909DC"/>
    <w:rsid w:val="00FB6848"/>
    <w:rsid w:val="00FC6F0B"/>
    <w:rsid w:val="00FD14CF"/>
    <w:rsid w:val="00FD28EE"/>
    <w:rsid w:val="00FD6545"/>
    <w:rsid w:val="00FE26CA"/>
    <w:rsid w:val="00FE3A0C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Абзац списка для документа,List Paragraph,мой"/>
    <w:basedOn w:val="a"/>
    <w:link w:val="a4"/>
    <w:uiPriority w:val="99"/>
    <w:qFormat/>
    <w:rsid w:val="00171B1C"/>
    <w:pPr>
      <w:ind w:left="720"/>
      <w:contextualSpacing/>
    </w:pPr>
  </w:style>
  <w:style w:type="paragraph" w:styleId="a5">
    <w:name w:val="No Spacing"/>
    <w:link w:val="a6"/>
    <w:qFormat/>
    <w:rsid w:val="00171B1C"/>
  </w:style>
  <w:style w:type="paragraph" w:styleId="a7">
    <w:name w:val="Title"/>
    <w:basedOn w:val="a"/>
    <w:next w:val="a"/>
    <w:link w:val="a8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171B1C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171B1C"/>
    <w:pPr>
      <w:spacing w:before="200" w:after="200"/>
    </w:pPr>
  </w:style>
  <w:style w:type="character" w:customStyle="1" w:styleId="aa">
    <w:name w:val="Подзаголовок Знак"/>
    <w:link w:val="a9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d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171B1C"/>
    <w:rPr>
      <w:sz w:val="18"/>
    </w:rPr>
  </w:style>
  <w:style w:type="character" w:styleId="af1">
    <w:name w:val="footnote reference"/>
    <w:uiPriority w:val="99"/>
    <w:unhideWhenUsed/>
    <w:rsid w:val="00171B1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71B1C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171B1C"/>
    <w:rPr>
      <w:sz w:val="20"/>
    </w:rPr>
  </w:style>
  <w:style w:type="character" w:styleId="af4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5">
    <w:name w:val="TOC Heading"/>
    <w:uiPriority w:val="39"/>
    <w:unhideWhenUsed/>
    <w:rsid w:val="00171B1C"/>
  </w:style>
  <w:style w:type="paragraph" w:styleId="af6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7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link w:val="af8"/>
    <w:rsid w:val="00171B1C"/>
    <w:pPr>
      <w:spacing w:after="120"/>
    </w:pPr>
  </w:style>
  <w:style w:type="paragraph" w:styleId="af9">
    <w:name w:val="List"/>
    <w:basedOn w:val="af7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a">
    <w:name w:val="Заголовок"/>
    <w:basedOn w:val="a"/>
    <w:next w:val="af7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b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qFormat/>
    <w:rsid w:val="00171B1C"/>
    <w:pPr>
      <w:suppressLineNumbers/>
    </w:pPr>
  </w:style>
  <w:style w:type="paragraph" w:customStyle="1" w:styleId="afd">
    <w:name w:val="Заголовок таблицы"/>
    <w:basedOn w:val="afc"/>
    <w:qFormat/>
    <w:rsid w:val="00171B1C"/>
    <w:pPr>
      <w:jc w:val="center"/>
    </w:pPr>
    <w:rPr>
      <w:b/>
      <w:bCs/>
    </w:rPr>
  </w:style>
  <w:style w:type="paragraph" w:customStyle="1" w:styleId="afe">
    <w:name w:val="Содержимое врезки"/>
    <w:basedOn w:val="af7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f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Без интервала Знак"/>
    <w:link w:val="a5"/>
    <w:rsid w:val="0050357D"/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99"/>
    <w:locked/>
    <w:rsid w:val="002567E7"/>
    <w:rPr>
      <w:rFonts w:eastAsia="Times New Roman" w:cs="Times New Roman"/>
      <w:lang w:val="ru-RU" w:bidi="ar-SA"/>
    </w:rPr>
  </w:style>
  <w:style w:type="character" w:customStyle="1" w:styleId="af8">
    <w:name w:val="Основной текст Знак"/>
    <w:basedOn w:val="a0"/>
    <w:link w:val="af7"/>
    <w:rsid w:val="009E790E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865821A-BEF2-4A9A-B830-DCE78B0C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2</cp:revision>
  <cp:lastPrinted>2024-04-08T08:22:00Z</cp:lastPrinted>
  <dcterms:created xsi:type="dcterms:W3CDTF">2024-05-13T14:11:00Z</dcterms:created>
  <dcterms:modified xsi:type="dcterms:W3CDTF">2024-05-13T14:11:00Z</dcterms:modified>
  <dc:language>en-US</dc:language>
</cp:coreProperties>
</file>