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17ACE" w14:textId="77777777" w:rsidR="003E0124" w:rsidRPr="003E0124" w:rsidRDefault="003E0124" w:rsidP="003E0124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2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6" w:dyaOrig="1226" w14:anchorId="34FF9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7" o:title="" blacklevel="6554f"/>
          </v:shape>
          <o:OLEObject Type="Embed" ProgID="Word.Picture.8" ShapeID="_x0000_i1025" DrawAspect="Content" ObjectID="_1792913896" r:id="rId8"/>
        </w:object>
      </w:r>
    </w:p>
    <w:p w14:paraId="158121E8" w14:textId="77777777" w:rsidR="003E0124" w:rsidRPr="003E0124" w:rsidRDefault="003E0124" w:rsidP="003E0124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ЛОМОНОСОВСКОГО МУНИЦИПАЛЬНОГО РАЙОНА ЛЕНИНГРАДСКОЙ ОБЛАСТИ</w:t>
      </w:r>
    </w:p>
    <w:p w14:paraId="15FE786E" w14:textId="77777777" w:rsidR="003E0124" w:rsidRPr="003E0124" w:rsidRDefault="003E0124" w:rsidP="003E0124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EE1CF" w14:textId="77777777" w:rsidR="003E0124" w:rsidRPr="003E0124" w:rsidRDefault="003E0124" w:rsidP="003E0124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909B7D5" w14:textId="53DD2D10" w:rsidR="003E0124" w:rsidRPr="003E0124" w:rsidRDefault="00E36571" w:rsidP="00E36571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0124" w:rsidRPr="003E012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12.11.2024</w:t>
      </w:r>
      <w:r w:rsidR="003E0124" w:rsidRPr="003E0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2003/24</w:t>
      </w:r>
    </w:p>
    <w:p w14:paraId="078F05A3" w14:textId="77777777" w:rsidR="008B7D8A" w:rsidRDefault="008B7D8A">
      <w:pPr>
        <w:keepNext/>
        <w:autoSpaceDE w:val="0"/>
        <w:autoSpaceDN w:val="0"/>
        <w:spacing w:after="0" w:line="240" w:lineRule="auto"/>
        <w:ind w:left="-1701"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58C7808C" w14:textId="77777777" w:rsidR="008B7D8A" w:rsidRDefault="008B7D8A" w:rsidP="003E0124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u w:color="000000"/>
          <w:lang w:eastAsia="ru-RU"/>
        </w:rPr>
      </w:pPr>
    </w:p>
    <w:p w14:paraId="789B4FAD" w14:textId="77777777" w:rsidR="008B7D8A" w:rsidRDefault="003E0124">
      <w:pPr>
        <w:pStyle w:val="ConsPlusTitle"/>
        <w:ind w:right="4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Cs/>
          <w:sz w:val="28"/>
          <w:szCs w:val="28"/>
        </w:rPr>
        <w:t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администрации Ломоносовского муниципального района Ленинградской области</w:t>
      </w:r>
    </w:p>
    <w:p w14:paraId="794C915C" w14:textId="77777777" w:rsidR="008B7D8A" w:rsidRDefault="008B7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717DD2" w14:textId="77777777" w:rsidR="008B7D8A" w:rsidRDefault="003E0124">
      <w:pPr>
        <w:pStyle w:val="ConsPlusTitle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>
        <w:r>
          <w:rPr>
            <w:rFonts w:ascii="Times New Roman" w:hAnsi="Times New Roman" w:cs="Times New Roman"/>
            <w:b w:val="0"/>
            <w:sz w:val="28"/>
            <w:szCs w:val="28"/>
          </w:rPr>
          <w:t>пунктом 6 части 5 статьи 6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муниципального образования Ломоносовский муниципальный район Ленинградской области от 28.02.2023 г. №251/23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Ломоносовский муниципальный район Ленинградской области, и формы отчета об их исполнении», администрация Ломоносовского муниципального района Ленинградской области</w:t>
      </w:r>
    </w:p>
    <w:p w14:paraId="61F49D74" w14:textId="77777777" w:rsidR="008B7D8A" w:rsidRDefault="003E0124">
      <w:pPr>
        <w:pStyle w:val="af3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 о с т а н о в л я е т:</w:t>
      </w:r>
    </w:p>
    <w:p w14:paraId="004965E1" w14:textId="77777777" w:rsidR="008B7D8A" w:rsidRDefault="008B7D8A">
      <w:pPr>
        <w:pStyle w:val="af3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60A15" w14:textId="77777777" w:rsidR="008B7D8A" w:rsidRDefault="003E0124">
      <w:pPr>
        <w:pStyle w:val="af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Ломоносовского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14:paraId="204D9AF4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в средствах массовой информации и разместить на официальном сайте Ломоносовского муниципального района в информационно-телекоммуникационной сети «Интернет».</w:t>
      </w:r>
    </w:p>
    <w:p w14:paraId="5C3E43E7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возложить на заместителя главы администрации по социальным вопросам Н.С. Шитову.</w:t>
      </w:r>
    </w:p>
    <w:p w14:paraId="5BBFD6C6" w14:textId="77777777" w:rsidR="008B7D8A" w:rsidRDefault="008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F4C4F" w14:textId="77777777" w:rsidR="008B7D8A" w:rsidRDefault="008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F5F7F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А.О. Кондрашов</w:t>
      </w:r>
    </w:p>
    <w:p w14:paraId="5D3F5B15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7D8A">
          <w:headerReference w:type="default" r:id="rId10"/>
          <w:pgSz w:w="11906" w:h="16838"/>
          <w:pgMar w:top="1134" w:right="851" w:bottom="1134" w:left="1701" w:header="709" w:footer="0" w:gutter="0"/>
          <w:cols w:space="720"/>
          <w:formProt w:val="0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14:paraId="284982D3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 w:right="-1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272C9EC9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Ломоносовского муниципального района Ленинградской области</w:t>
      </w:r>
    </w:p>
    <w:p w14:paraId="75D45F74" w14:textId="1CA2D145" w:rsidR="008B7D8A" w:rsidRPr="00E36571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6571" w:rsidRPr="00E365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3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5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2003/24</w:t>
      </w:r>
    </w:p>
    <w:p w14:paraId="6F5EEE8E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 </w:t>
      </w:r>
    </w:p>
    <w:p w14:paraId="27F2C2E3" w14:textId="77777777" w:rsidR="008B7D8A" w:rsidRDefault="008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B3756" w14:textId="77777777" w:rsidR="008B7D8A" w:rsidRDefault="008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14:paraId="3FF6B2E9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763A7839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  <w:bookmarkStart w:id="0" w:name="__DdeLink__142_270328562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администрации Ломоносовского муниципального района Ленинградской области</w:t>
      </w:r>
    </w:p>
    <w:p w14:paraId="3C230BE8" w14:textId="77777777" w:rsidR="008B7D8A" w:rsidRDefault="008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14:paraId="278C9E05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Ломоносовский муниципальный район Ленинградской области от 28.02.2023 г. №251/23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Ломоносовский муниципальный район Ленинградской области, и формы отчета об их исполнении»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Постановление), с целью организации </w:t>
      </w:r>
      <w:r>
        <w:rPr>
          <w:rFonts w:ascii="Times New Roman" w:hAnsi="Times New Roman" w:cs="Times New Roman"/>
          <w:sz w:val="28"/>
          <w:szCs w:val="28"/>
        </w:rPr>
        <w:t>администрацией Ломоносовского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 оценки значений показателей для формирования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Уполномоченного органа (далее – оценка значений показателей, показатели).</w:t>
      </w:r>
    </w:p>
    <w:p w14:paraId="5896FE61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Оценка значений показателей осуществляется Уполномоченным органом в соответствии с пунктом 11 Порядка формирования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муниципального образования Ломоносовский муниципальный район Ленинградской области, утвержденного Постановлением.</w:t>
      </w:r>
    </w:p>
    <w:p w14:paraId="33A9C3E7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Показателями для формирования муниципальных социальных заказов на оказание муниципальных услуг в социальной сфере, отнесенных к полномочиям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12CD47A4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доступность муниципальных услуг в социальной сфере, оказываемых муниципальными учреждениями Ломоносовского муниципального района, для потребителей услуг;</w:t>
      </w:r>
    </w:p>
    <w:p w14:paraId="6842266F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муниципальными учреждениями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Ломоносовского муниципального района;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оказывающих услуги, соответствующие тем же видам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сфере.</w:t>
      </w:r>
    </w:p>
    <w:p w14:paraId="4CC95195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Уполномоченный орган определяет значение показателей исходя из следующих условий:</w:t>
      </w:r>
    </w:p>
    <w:p w14:paraId="624B9220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доступность муниципальных услуг в социальной сфере, оказываемых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Ломоносовского муниципального района, для потребителей услуг:</w:t>
      </w:r>
    </w:p>
    <w:p w14:paraId="0831BD08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обслуживаемой территории по соответствующей муниципальной услуге – «низкая»;</w:t>
      </w:r>
    </w:p>
    <w:p w14:paraId="772D827E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14:paraId="27F40A85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муниципальными учреждениями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4455C6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 юридического лица, не являющегося муниципальным учреждением Ломоносовского муниципального района, индивидуального предпринимателя на обсуживаемой территории по соответствующей муниципальной услуге – «незначительно»;</w:t>
      </w:r>
    </w:p>
    <w:p w14:paraId="509B7561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 юридического лица, не являющегося муниципальным учреждением Ломоносовского муниципального района, индивидуального предпринимателя на обслуживаемой территории по соответствующей муниципальной услуге – «значительное».</w:t>
      </w:r>
    </w:p>
    <w:p w14:paraId="76F2EC04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Сведения об исполнителях услуг, необходимые для определения значений показателей исходя из условий, определенных пунктом 4 настоящего порядка, содержаться в соответствующих информационных системах, обеспечивающих учет сведений об исполнителях муниципальных услуг в социальной сфере либо </w:t>
      </w:r>
      <w:r>
        <w:rPr>
          <w:rFonts w:ascii="Times New Roman" w:hAnsi="Times New Roman" w:cs="Times New Roman"/>
          <w:sz w:val="28"/>
          <w:szCs w:val="28"/>
        </w:rPr>
        <w:t xml:space="preserve">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муниципальные услуги в социальной сфере, а при оказании услуги «Реализация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дополнительных общеразвивающих программ» – при условии соблюдения Федерального закона</w:t>
      </w:r>
      <w:r w:rsidRPr="003E0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29.12.2012 №273-ФЗ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55573A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соответствии с Постановлением значения показателей, подлежат общественному обсуждению на заседаниях общественного совета, созданного при Уполномоченном органе, в соответствии с Федеральным законом 21.07.2014 № 212-ФЗ «Об основах общественного контроля в Российской Федерации».</w:t>
      </w:r>
    </w:p>
    <w:p w14:paraId="45003CFD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 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14:paraId="3530857C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14:paraId="217DBC24" w14:textId="77777777" w:rsidR="008B7D8A" w:rsidRDefault="003E0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согласования значений показателей, определенных по результатам оценки значений показателей, Уполномоченный орган в порядке, установленном пунктом 13 Порядка формирования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муниципального образования Ломоносовский муниципальный район Ленинградской области, утвержденного Постановлением, принимает решение о выборе способа (способов) определения исполнителей муниципальных услуг в социальной сфере </w:t>
      </w:r>
      <w:r>
        <w:rPr>
          <w:rFonts w:ascii="Times New Roman" w:hAnsi="Times New Roman" w:cs="Times New Roman"/>
          <w:sz w:val="28"/>
          <w:szCs w:val="28"/>
        </w:rPr>
        <w:t>из числа способов, установленных частью 3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sectPr w:rsidR="008B7D8A">
      <w:pgSz w:w="11906" w:h="16838"/>
      <w:pgMar w:top="1134" w:right="567" w:bottom="1134" w:left="1134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0FDF8" w14:textId="77777777" w:rsidR="008B7D8A" w:rsidRDefault="003E0124">
      <w:pPr>
        <w:spacing w:line="240" w:lineRule="auto"/>
      </w:pPr>
      <w:r>
        <w:separator/>
      </w:r>
    </w:p>
  </w:endnote>
  <w:endnote w:type="continuationSeparator" w:id="0">
    <w:p w14:paraId="3F7AC518" w14:textId="77777777" w:rsidR="008B7D8A" w:rsidRDefault="003E0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charset w:val="00"/>
    <w:family w:val="roman"/>
    <w:pitch w:val="default"/>
  </w:font>
  <w:font w:name="Liberation Sans">
    <w:altName w:val="Yu Gothic"/>
    <w:charset w:val="80"/>
    <w:family w:val="swiss"/>
    <w:pitch w:val="default"/>
    <w:sig w:usb0="00000000" w:usb1="00000000" w:usb2="00000021" w:usb3="00000000" w:csb0="000001BF" w:csb1="00000000"/>
  </w:font>
  <w:font w:name="Noto Sans CJK SC">
    <w:altName w:val="Infinity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71E93" w14:textId="77777777" w:rsidR="008B7D8A" w:rsidRDefault="003E0124">
      <w:pPr>
        <w:spacing w:after="0"/>
      </w:pPr>
      <w:r>
        <w:separator/>
      </w:r>
    </w:p>
  </w:footnote>
  <w:footnote w:type="continuationSeparator" w:id="0">
    <w:p w14:paraId="7AAB1B71" w14:textId="77777777" w:rsidR="008B7D8A" w:rsidRDefault="003E0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99ED" w14:textId="77777777" w:rsidR="008B7D8A" w:rsidRDefault="008B7D8A">
    <w:pPr>
      <w:pStyle w:val="aa"/>
      <w:jc w:val="center"/>
    </w:pPr>
  </w:p>
  <w:p w14:paraId="6B39FEFF" w14:textId="77777777" w:rsidR="008B7D8A" w:rsidRDefault="008B7D8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914FC"/>
    <w:multiLevelType w:val="multilevel"/>
    <w:tmpl w:val="37F914F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5324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41"/>
    <w:rsid w:val="00105428"/>
    <w:rsid w:val="00201B43"/>
    <w:rsid w:val="002851D8"/>
    <w:rsid w:val="00365F19"/>
    <w:rsid w:val="003E0124"/>
    <w:rsid w:val="004403B3"/>
    <w:rsid w:val="00512E09"/>
    <w:rsid w:val="00587439"/>
    <w:rsid w:val="005A003D"/>
    <w:rsid w:val="006024F2"/>
    <w:rsid w:val="006236B8"/>
    <w:rsid w:val="00643F36"/>
    <w:rsid w:val="0066471A"/>
    <w:rsid w:val="007F6C9F"/>
    <w:rsid w:val="008042EA"/>
    <w:rsid w:val="00832CA6"/>
    <w:rsid w:val="00840645"/>
    <w:rsid w:val="008709AD"/>
    <w:rsid w:val="008B7D8A"/>
    <w:rsid w:val="008E5659"/>
    <w:rsid w:val="00900B3F"/>
    <w:rsid w:val="00A16361"/>
    <w:rsid w:val="00A4736B"/>
    <w:rsid w:val="00AD7A35"/>
    <w:rsid w:val="00AE610E"/>
    <w:rsid w:val="00B223E6"/>
    <w:rsid w:val="00B33BA3"/>
    <w:rsid w:val="00BF6EBD"/>
    <w:rsid w:val="00CF50B1"/>
    <w:rsid w:val="00D024AF"/>
    <w:rsid w:val="00D07E7B"/>
    <w:rsid w:val="00D85CE2"/>
    <w:rsid w:val="00E36571"/>
    <w:rsid w:val="00E84D41"/>
    <w:rsid w:val="00E95768"/>
    <w:rsid w:val="00F96C9A"/>
    <w:rsid w:val="00FA7D19"/>
    <w:rsid w:val="00FC6E41"/>
    <w:rsid w:val="0DB810D3"/>
    <w:rsid w:val="0ECC06D5"/>
    <w:rsid w:val="4F2011DB"/>
    <w:rsid w:val="7B1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D010EF"/>
  <w15:docId w15:val="{AC8B9A03-F89B-4E74-95EC-A7E33D60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Calibr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pPr>
      <w:spacing w:after="140"/>
    </w:p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"/>
    <w:basedOn w:val="ab"/>
    <w:qFormat/>
    <w:rPr>
      <w:rFonts w:cs="Lohit Devanagari"/>
    </w:rPr>
  </w:style>
  <w:style w:type="character" w:customStyle="1" w:styleId="af0">
    <w:name w:val="Верхний колонтитул Знак"/>
    <w:basedOn w:val="a0"/>
    <w:uiPriority w:val="99"/>
    <w:qFormat/>
    <w:rPr>
      <w:rFonts w:asciiTheme="minorHAnsi" w:hAnsiTheme="minorHAnsi"/>
      <w:sz w:val="22"/>
    </w:rPr>
  </w:style>
  <w:style w:type="character" w:customStyle="1" w:styleId="af1">
    <w:name w:val="Нижний колонтитул Знак"/>
    <w:basedOn w:val="a0"/>
    <w:uiPriority w:val="99"/>
    <w:qFormat/>
    <w:rPr>
      <w:rFonts w:asciiTheme="minorHAnsi" w:hAnsiTheme="minorHAnsi"/>
      <w:sz w:val="22"/>
    </w:rPr>
  </w:style>
  <w:style w:type="character" w:customStyle="1" w:styleId="af2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eastAsiaTheme="minorHAnsi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Theme="minorHAnsi" w:eastAsia="Calibri" w:hAnsiTheme="minorHAnsi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Theme="minorHAnsi" w:eastAsia="Calibri" w:hAnsi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Хватова Ольга Андреевна</cp:lastModifiedBy>
  <cp:revision>2</cp:revision>
  <cp:lastPrinted>2024-10-23T12:37:00Z</cp:lastPrinted>
  <dcterms:created xsi:type="dcterms:W3CDTF">2024-11-12T07:52:00Z</dcterms:created>
  <dcterms:modified xsi:type="dcterms:W3CDTF">2024-11-12T07:52:00Z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1049-12.2.0.18607</vt:lpwstr>
  </property>
  <property fmtid="{D5CDD505-2E9C-101B-9397-08002B2CF9AE}" pid="9" name="ICV">
    <vt:lpwstr>21CB8FCC75CA431E85B525DB78C55C86_13</vt:lpwstr>
  </property>
</Properties>
</file>