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5" w:rsidRPr="00D34D55" w:rsidRDefault="00D34D55" w:rsidP="00D34D55">
      <w:pPr>
        <w:ind w:hanging="709"/>
        <w:jc w:val="center"/>
        <w:rPr>
          <w:rFonts w:ascii="Times New Roman" w:hAnsi="Times New Roman" w:cs="Times New Roman"/>
        </w:rPr>
      </w:pPr>
      <w:r w:rsidRPr="00D34D55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51185078" r:id="rId9"/>
        </w:object>
      </w:r>
    </w:p>
    <w:p w:rsidR="00D34D55" w:rsidRPr="00D34D55" w:rsidRDefault="00D34D55" w:rsidP="00D34D55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55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D34D55" w:rsidRPr="00D34D55" w:rsidRDefault="00D34D55" w:rsidP="00D34D55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4D55" w:rsidRPr="000B7860" w:rsidRDefault="00D34D55" w:rsidP="00861855">
      <w:pPr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0B7860">
        <w:rPr>
          <w:rFonts w:ascii="Times New Roman" w:hAnsi="Times New Roman" w:cs="Times New Roman"/>
          <w:sz w:val="26"/>
          <w:szCs w:val="26"/>
        </w:rPr>
        <w:t xml:space="preserve">от   </w:t>
      </w:r>
      <w:r w:rsidR="000B7860" w:rsidRPr="000B7860">
        <w:rPr>
          <w:rFonts w:ascii="Times New Roman" w:hAnsi="Times New Roman" w:cs="Times New Roman"/>
          <w:sz w:val="26"/>
          <w:szCs w:val="26"/>
        </w:rPr>
        <w:t>18.07.2023</w:t>
      </w:r>
      <w:r w:rsidRPr="000B78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0B786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7860">
        <w:rPr>
          <w:rFonts w:ascii="Times New Roman" w:hAnsi="Times New Roman" w:cs="Times New Roman"/>
          <w:sz w:val="26"/>
          <w:szCs w:val="26"/>
        </w:rPr>
        <w:t xml:space="preserve">  </w:t>
      </w:r>
      <w:r w:rsidR="00861855" w:rsidRPr="000B7860">
        <w:rPr>
          <w:rFonts w:ascii="Times New Roman" w:hAnsi="Times New Roman" w:cs="Times New Roman"/>
          <w:sz w:val="26"/>
          <w:szCs w:val="26"/>
        </w:rPr>
        <w:t>№</w:t>
      </w:r>
      <w:r w:rsidRPr="000B7860">
        <w:rPr>
          <w:rFonts w:ascii="Times New Roman" w:hAnsi="Times New Roman" w:cs="Times New Roman"/>
          <w:sz w:val="26"/>
          <w:szCs w:val="26"/>
        </w:rPr>
        <w:t xml:space="preserve">  </w:t>
      </w:r>
      <w:r w:rsidRPr="000B7860">
        <w:rPr>
          <w:sz w:val="26"/>
          <w:szCs w:val="26"/>
        </w:rPr>
        <w:t xml:space="preserve"> </w:t>
      </w:r>
      <w:r w:rsidR="000B7860" w:rsidRPr="000B7860">
        <w:rPr>
          <w:rFonts w:ascii="Times New Roman" w:hAnsi="Times New Roman" w:cs="Times New Roman"/>
          <w:sz w:val="26"/>
          <w:szCs w:val="26"/>
        </w:rPr>
        <w:t>950/23</w:t>
      </w:r>
      <w:r w:rsidRPr="000B7860">
        <w:rPr>
          <w:rFonts w:ascii="Times New Roman" w:hAnsi="Times New Roman" w:cs="Times New Roman"/>
          <w:sz w:val="26"/>
          <w:szCs w:val="26"/>
        </w:rPr>
        <w:t xml:space="preserve"> </w:t>
      </w:r>
      <w:r w:rsidRPr="000B7860">
        <w:rPr>
          <w:sz w:val="26"/>
          <w:szCs w:val="26"/>
        </w:rPr>
        <w:t xml:space="preserve">                                                                                 </w:t>
      </w:r>
    </w:p>
    <w:tbl>
      <w:tblPr>
        <w:tblStyle w:val="aa"/>
        <w:tblpPr w:leftFromText="180" w:rightFromText="180" w:vertAnchor="text" w:horzAnchor="margin" w:tblpY="154"/>
        <w:tblW w:w="4644" w:type="dxa"/>
        <w:tblLook w:val="04A0"/>
      </w:tblPr>
      <w:tblGrid>
        <w:gridCol w:w="4644"/>
      </w:tblGrid>
      <w:tr w:rsidR="00D34D55" w:rsidRPr="00D34D55" w:rsidTr="00151FA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D55" w:rsidRPr="00D34D55" w:rsidRDefault="00D34D55" w:rsidP="00D34D55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5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проведения инвентаризации земельных участков и мест захоронения на кладбищах муниципального образования Ломоносовского муниципального района Ленинградской области</w:t>
            </w:r>
          </w:p>
        </w:tc>
      </w:tr>
    </w:tbl>
    <w:p w:rsidR="00D34D55" w:rsidRPr="00D34D55" w:rsidRDefault="00D34D55" w:rsidP="00D34D55">
      <w:pPr>
        <w:rPr>
          <w:rFonts w:ascii="Times New Roman" w:hAnsi="Times New Roman" w:cs="Times New Roman"/>
          <w:b/>
          <w:sz w:val="26"/>
          <w:szCs w:val="26"/>
        </w:rPr>
      </w:pPr>
    </w:p>
    <w:p w:rsidR="00D34D55" w:rsidRPr="00D34D55" w:rsidRDefault="00D34D55" w:rsidP="00D34D55">
      <w:pPr>
        <w:rPr>
          <w:rFonts w:ascii="Times New Roman" w:hAnsi="Times New Roman" w:cs="Times New Roman"/>
          <w:sz w:val="26"/>
          <w:szCs w:val="26"/>
        </w:rPr>
      </w:pPr>
    </w:p>
    <w:p w:rsidR="00D34D55" w:rsidRPr="00D34D55" w:rsidRDefault="00D34D55" w:rsidP="00D34D55">
      <w:pPr>
        <w:ind w:firstLine="993"/>
        <w:rPr>
          <w:rFonts w:ascii="Times New Roman" w:hAnsi="Times New Roman" w:cs="Times New Roman"/>
          <w:sz w:val="26"/>
          <w:szCs w:val="26"/>
        </w:rPr>
      </w:pPr>
    </w:p>
    <w:p w:rsidR="00D34D55" w:rsidRPr="00D34D55" w:rsidRDefault="00D34D55" w:rsidP="00D34D55">
      <w:pPr>
        <w:ind w:firstLine="993"/>
        <w:rPr>
          <w:rFonts w:ascii="Times New Roman" w:hAnsi="Times New Roman" w:cs="Times New Roman"/>
          <w:sz w:val="26"/>
          <w:szCs w:val="26"/>
        </w:rPr>
      </w:pPr>
    </w:p>
    <w:p w:rsidR="00D34D55" w:rsidRPr="00D34D55" w:rsidRDefault="00D34D55" w:rsidP="00D34D5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4D55" w:rsidRPr="00D34D55" w:rsidRDefault="00D34D55" w:rsidP="00D34D55">
      <w:pPr>
        <w:ind w:right="-108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4D55">
        <w:rPr>
          <w:rFonts w:ascii="Times New Roman" w:hAnsi="Times New Roman" w:cs="Times New Roman"/>
          <w:sz w:val="26"/>
          <w:szCs w:val="26"/>
        </w:rPr>
        <w:t xml:space="preserve">На основании пункта 22 части 1 статьи 14, пункта 17 части 1 и части 4  статьи 15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 Ломоносовского муниципального района Ленинградской области, администрация Ломоносовского муниципального района Ленинградской области </w:t>
      </w:r>
      <w:proofErr w:type="gramEnd"/>
    </w:p>
    <w:p w:rsidR="00D34D55" w:rsidRPr="00D34D55" w:rsidRDefault="00D34D55" w:rsidP="00D34D55">
      <w:pPr>
        <w:ind w:right="-108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34D5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34D55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34D5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34D55"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D34D55" w:rsidRPr="00D34D55" w:rsidRDefault="00D34D55" w:rsidP="00D34D55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D55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6" w:tooltip="ПОРЯДОК" w:history="1">
        <w:r w:rsidRPr="00D34D5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34D55">
        <w:rPr>
          <w:rFonts w:ascii="Times New Roman" w:hAnsi="Times New Roman" w:cs="Times New Roman"/>
          <w:sz w:val="26"/>
          <w:szCs w:val="26"/>
        </w:rPr>
        <w:t xml:space="preserve"> проведения инвентаризации земельных участков и мест захоронений на кладбищах муниципального образования Ломоносовского муниципального района Ленинградской области.</w:t>
      </w:r>
    </w:p>
    <w:p w:rsidR="00D34D55" w:rsidRPr="00D34D55" w:rsidRDefault="00D34D55" w:rsidP="00D34D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D55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D34D55" w:rsidRPr="00D34D55" w:rsidRDefault="00D34D55" w:rsidP="00D34D55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D5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34D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4D5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безопасности и ЖКХ Писцова А.А.</w:t>
      </w:r>
    </w:p>
    <w:p w:rsidR="00D34D55" w:rsidRPr="00D34D55" w:rsidRDefault="00D34D55" w:rsidP="00D34D55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4D55" w:rsidRPr="00D34D55" w:rsidRDefault="00D34D55" w:rsidP="00D34D55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4D55" w:rsidRDefault="00D34D55" w:rsidP="00D34D55">
      <w:pPr>
        <w:rPr>
          <w:rFonts w:ascii="Times New Roman" w:eastAsia="Times New Roman" w:hAnsi="Times New Roman" w:cs="Times New Roman"/>
          <w:sz w:val="26"/>
          <w:szCs w:val="26"/>
        </w:rPr>
      </w:pPr>
      <w:r w:rsidRPr="00D34D55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А.О. Кондрашов</w:t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</w:r>
      <w:r w:rsidRPr="00D34D5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34D55" w:rsidRDefault="00D34D55" w:rsidP="00D34D5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4D55" w:rsidRDefault="00D34D55" w:rsidP="00D34D5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4D55" w:rsidRPr="00D34D55" w:rsidRDefault="00D34D55" w:rsidP="00D34D5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4D55" w:rsidRDefault="00D34D55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</w:p>
    <w:p w:rsidR="00036338" w:rsidRPr="00D572D2" w:rsidRDefault="007A26F8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>Утвержден</w:t>
      </w:r>
      <w:r w:rsidR="00036338" w:rsidRPr="00D572D2">
        <w:rPr>
          <w:sz w:val="26"/>
          <w:szCs w:val="26"/>
        </w:rPr>
        <w:t xml:space="preserve"> </w:t>
      </w:r>
    </w:p>
    <w:p w:rsidR="00036338" w:rsidRPr="00D572D2" w:rsidRDefault="00036338" w:rsidP="00036338">
      <w:pPr>
        <w:pStyle w:val="ConsPlusNormal"/>
        <w:ind w:firstLine="5670"/>
        <w:jc w:val="right"/>
        <w:outlineLvl w:val="0"/>
        <w:rPr>
          <w:sz w:val="26"/>
          <w:szCs w:val="26"/>
        </w:rPr>
      </w:pPr>
      <w:r w:rsidRPr="00D572D2">
        <w:rPr>
          <w:sz w:val="26"/>
          <w:szCs w:val="26"/>
        </w:rPr>
        <w:t>п</w:t>
      </w:r>
      <w:r w:rsidR="007A26F8" w:rsidRPr="00D572D2">
        <w:rPr>
          <w:sz w:val="26"/>
          <w:szCs w:val="26"/>
        </w:rPr>
        <w:t>остановлением</w:t>
      </w:r>
      <w:r w:rsidRPr="00D572D2">
        <w:rPr>
          <w:sz w:val="26"/>
          <w:szCs w:val="26"/>
        </w:rPr>
        <w:t xml:space="preserve"> </w:t>
      </w:r>
      <w:r w:rsidR="007A26F8" w:rsidRPr="00D572D2">
        <w:rPr>
          <w:sz w:val="26"/>
          <w:szCs w:val="26"/>
        </w:rPr>
        <w:t>администрации</w:t>
      </w:r>
    </w:p>
    <w:p w:rsidR="00036338" w:rsidRPr="00D572D2" w:rsidRDefault="00A022F0" w:rsidP="00036338">
      <w:pPr>
        <w:pStyle w:val="ConsPlusNormal"/>
        <w:jc w:val="right"/>
        <w:outlineLvl w:val="0"/>
        <w:rPr>
          <w:sz w:val="26"/>
          <w:szCs w:val="26"/>
        </w:rPr>
      </w:pPr>
      <w:r w:rsidRPr="00D572D2">
        <w:rPr>
          <w:sz w:val="26"/>
          <w:szCs w:val="26"/>
        </w:rPr>
        <w:t>Ломоносовского муниципального района</w:t>
      </w:r>
    </w:p>
    <w:p w:rsidR="00A022F0" w:rsidRPr="00D572D2" w:rsidRDefault="00A022F0" w:rsidP="00036338">
      <w:pPr>
        <w:pStyle w:val="ConsPlusNormal"/>
        <w:jc w:val="right"/>
        <w:outlineLvl w:val="0"/>
        <w:rPr>
          <w:sz w:val="26"/>
          <w:szCs w:val="26"/>
        </w:rPr>
      </w:pPr>
      <w:r w:rsidRPr="00D572D2">
        <w:rPr>
          <w:sz w:val="26"/>
          <w:szCs w:val="26"/>
        </w:rPr>
        <w:t>Ленинградской области</w:t>
      </w:r>
    </w:p>
    <w:p w:rsidR="00036338" w:rsidRPr="00D572D2" w:rsidRDefault="00036338" w:rsidP="00036338">
      <w:pPr>
        <w:spacing w:after="0" w:line="240" w:lineRule="auto"/>
        <w:ind w:firstLine="5670"/>
        <w:jc w:val="right"/>
        <w:rPr>
          <w:rFonts w:ascii="Times New Roman" w:eastAsiaTheme="minorEastAsia" w:hAnsi="Times New Roman" w:cs="Times New Roman"/>
          <w:sz w:val="26"/>
          <w:szCs w:val="26"/>
        </w:rPr>
      </w:pPr>
      <w:r w:rsidRPr="00D572D2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0B7860">
        <w:rPr>
          <w:rFonts w:ascii="Times New Roman" w:eastAsiaTheme="minorEastAsia" w:hAnsi="Times New Roman" w:cs="Times New Roman"/>
          <w:sz w:val="26"/>
          <w:szCs w:val="26"/>
        </w:rPr>
        <w:t>18.07.</w:t>
      </w:r>
      <w:r w:rsidRPr="00D572D2">
        <w:rPr>
          <w:rFonts w:ascii="Times New Roman" w:eastAsiaTheme="minorEastAsia" w:hAnsi="Times New Roman" w:cs="Times New Roman"/>
          <w:sz w:val="26"/>
          <w:szCs w:val="26"/>
        </w:rPr>
        <w:t xml:space="preserve"> 2023 г. № </w:t>
      </w:r>
      <w:r w:rsidR="000B7860">
        <w:rPr>
          <w:rFonts w:ascii="Times New Roman" w:eastAsiaTheme="minorEastAsia" w:hAnsi="Times New Roman" w:cs="Times New Roman"/>
          <w:sz w:val="26"/>
          <w:szCs w:val="26"/>
        </w:rPr>
        <w:t>950/23</w:t>
      </w:r>
      <w:r w:rsidRPr="00D572D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7A26F8" w:rsidRPr="00D572D2" w:rsidRDefault="00016ED2" w:rsidP="0003633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2D1953" w:rsidRPr="00D572D2" w:rsidRDefault="002D1953" w:rsidP="00E20E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</w:p>
    <w:p w:rsidR="002D1953" w:rsidRPr="00D572D2" w:rsidRDefault="002D1953" w:rsidP="00E20E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D1953" w:rsidRPr="00D572D2" w:rsidRDefault="002D1953" w:rsidP="00E20E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26F8" w:rsidRPr="00D572D2" w:rsidRDefault="007A26F8" w:rsidP="00E20E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ПОРЯДОК</w:t>
      </w:r>
    </w:p>
    <w:p w:rsidR="00A04B36" w:rsidRPr="00D572D2" w:rsidRDefault="00D572D2" w:rsidP="00A04B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проведения инвентаризации </w:t>
      </w:r>
    </w:p>
    <w:p w:rsidR="007A26F8" w:rsidRPr="00D572D2" w:rsidRDefault="00D572D2" w:rsidP="00A04B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земельных участков и мест захоронений на кладбищах муниципального образования Ломоносовского муниципального района Ленинградской области</w:t>
      </w:r>
    </w:p>
    <w:p w:rsidR="00A04B36" w:rsidRPr="00D572D2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A26F8" w:rsidRPr="00D572D2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A26F8" w:rsidRPr="00D572D2" w:rsidRDefault="007A26F8" w:rsidP="007A26F8">
      <w:pPr>
        <w:pStyle w:val="ConsPlusNormal"/>
        <w:jc w:val="both"/>
        <w:rPr>
          <w:sz w:val="26"/>
          <w:szCs w:val="26"/>
        </w:rPr>
      </w:pP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1.</w:t>
      </w:r>
      <w:r w:rsidR="00CA584F" w:rsidRPr="00D572D2">
        <w:rPr>
          <w:sz w:val="26"/>
          <w:szCs w:val="26"/>
        </w:rPr>
        <w:t>1.</w:t>
      </w:r>
      <w:r w:rsidRPr="00D572D2">
        <w:rPr>
          <w:sz w:val="26"/>
          <w:szCs w:val="26"/>
        </w:rPr>
        <w:t xml:space="preserve"> Настоящий Порядок проведения инвентаризации земельных участков и мест захоронений на кладбищах </w:t>
      </w:r>
      <w:r w:rsidR="00D572D2" w:rsidRPr="00D572D2">
        <w:rPr>
          <w:sz w:val="26"/>
          <w:szCs w:val="26"/>
        </w:rPr>
        <w:t xml:space="preserve">муниципального образования </w:t>
      </w:r>
      <w:r w:rsidR="00A022F0" w:rsidRPr="00D572D2">
        <w:rPr>
          <w:sz w:val="26"/>
          <w:szCs w:val="26"/>
        </w:rPr>
        <w:t xml:space="preserve">Ломоносовского муниципального района Ленинградской области </w:t>
      </w:r>
      <w:r w:rsidRPr="00D572D2">
        <w:rPr>
          <w:sz w:val="26"/>
          <w:szCs w:val="26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D572D2" w:rsidRPr="003B71C1">
        <w:rPr>
          <w:sz w:val="26"/>
          <w:szCs w:val="26"/>
        </w:rPr>
        <w:t xml:space="preserve">муниципального образования </w:t>
      </w:r>
      <w:r w:rsidR="00A022F0" w:rsidRPr="00D572D2">
        <w:rPr>
          <w:sz w:val="26"/>
          <w:szCs w:val="26"/>
        </w:rPr>
        <w:t xml:space="preserve">Ломоносовского муниципального района Ленинградской области </w:t>
      </w:r>
      <w:r w:rsidRPr="00D572D2">
        <w:rPr>
          <w:sz w:val="26"/>
          <w:szCs w:val="26"/>
        </w:rPr>
        <w:t>(далее - кладбища).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1.</w:t>
      </w:r>
      <w:r w:rsidR="00A04B36" w:rsidRPr="00D572D2">
        <w:rPr>
          <w:sz w:val="26"/>
          <w:szCs w:val="26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1.</w:t>
      </w:r>
      <w:r w:rsidR="00016ED2">
        <w:rPr>
          <w:sz w:val="26"/>
          <w:szCs w:val="26"/>
        </w:rPr>
        <w:t>3</w:t>
      </w:r>
      <w:r w:rsidR="00A04B36" w:rsidRPr="00D572D2">
        <w:rPr>
          <w:sz w:val="26"/>
          <w:szCs w:val="26"/>
        </w:rPr>
        <w:t>. Основными целями инвентаризации земельных участков и мест захоронений являются: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1) систематизация данных о местах захоронений на кладбищах;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3) учет территории в зоне захоронения кладбищ, не занятой местами захоронений;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4) создание электронной базы захоронений;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5) планирование территории кладбищ;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6) определение состояния могил и/или надмогильных сооружений (надгробий);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2. Основные правила проведения инвентаризации </w:t>
      </w:r>
      <w:proofErr w:type="gramStart"/>
      <w:r w:rsidRPr="00D572D2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A04B36" w:rsidRPr="00D572D2" w:rsidRDefault="00A04B36" w:rsidP="00A04B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участков и мест захоронений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2.1.</w:t>
      </w:r>
      <w:r w:rsidR="00A04B36" w:rsidRPr="00D572D2">
        <w:rPr>
          <w:sz w:val="26"/>
          <w:szCs w:val="26"/>
        </w:rPr>
        <w:t xml:space="preserve"> Решение о проведении инвентаризации захоронений, порядке и сроках ее </w:t>
      </w:r>
      <w:r w:rsidR="00A04B36" w:rsidRPr="00D572D2">
        <w:rPr>
          <w:sz w:val="26"/>
          <w:szCs w:val="26"/>
        </w:rPr>
        <w:lastRenderedPageBreak/>
        <w:t xml:space="preserve">проведения, составе инвентаризационной комиссии устанавливается </w:t>
      </w:r>
      <w:r w:rsidR="00016ED2" w:rsidRPr="00D572D2">
        <w:rPr>
          <w:sz w:val="26"/>
          <w:szCs w:val="26"/>
        </w:rPr>
        <w:t xml:space="preserve">уполномоченным учреждением </w:t>
      </w:r>
      <w:r w:rsidR="00016ED2">
        <w:rPr>
          <w:sz w:val="26"/>
          <w:szCs w:val="26"/>
        </w:rPr>
        <w:t xml:space="preserve">в сфере ритуальных услуг (далее – уполномоченное учреждение) </w:t>
      </w:r>
      <w:r w:rsidR="00A166D6">
        <w:t>приказом</w:t>
      </w:r>
      <w:r w:rsidR="00BA2BD7" w:rsidRPr="00D572D2">
        <w:rPr>
          <w:sz w:val="26"/>
          <w:szCs w:val="26"/>
        </w:rPr>
        <w:t xml:space="preserve"> (П</w:t>
      </w:r>
      <w:r w:rsidR="00A04B36" w:rsidRPr="00D572D2">
        <w:rPr>
          <w:sz w:val="26"/>
          <w:szCs w:val="26"/>
        </w:rPr>
        <w:t>риложение № 1).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2.2.</w:t>
      </w:r>
      <w:r w:rsidR="00A04B36" w:rsidRPr="00D572D2">
        <w:rPr>
          <w:sz w:val="26"/>
          <w:szCs w:val="26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D572D2" w:rsidRDefault="00A04B36" w:rsidP="00A166D6">
      <w:pPr>
        <w:pStyle w:val="ConsPlusNormal"/>
        <w:ind w:firstLine="708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2.3</w:t>
      </w:r>
      <w:r w:rsidR="00A04B36" w:rsidRPr="00D572D2">
        <w:rPr>
          <w:sz w:val="26"/>
          <w:szCs w:val="26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2.4.</w:t>
      </w:r>
      <w:r w:rsidR="00A04B36" w:rsidRPr="00D572D2">
        <w:rPr>
          <w:sz w:val="26"/>
          <w:szCs w:val="26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A04B36" w:rsidRPr="00D572D2">
        <w:rPr>
          <w:sz w:val="26"/>
          <w:szCs w:val="26"/>
        </w:rPr>
        <w:t>непроведения</w:t>
      </w:r>
      <w:proofErr w:type="spellEnd"/>
      <w:r w:rsidR="00A04B36" w:rsidRPr="00D572D2">
        <w:rPr>
          <w:sz w:val="26"/>
          <w:szCs w:val="26"/>
        </w:rPr>
        <w:t xml:space="preserve"> инвентаризации мест захоронений не является.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2.5</w:t>
      </w:r>
      <w:r w:rsidR="00A04B36" w:rsidRPr="00D572D2">
        <w:rPr>
          <w:sz w:val="26"/>
          <w:szCs w:val="26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2.6</w:t>
      </w:r>
      <w:r w:rsidR="00A04B36" w:rsidRPr="00D572D2">
        <w:rPr>
          <w:sz w:val="26"/>
          <w:szCs w:val="26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3. Порядок проведения инвентаризации мест захоронений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</w:t>
      </w:r>
      <w:r w:rsidR="00A04B36" w:rsidRPr="00D572D2">
        <w:rPr>
          <w:sz w:val="26"/>
          <w:szCs w:val="26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3.2</w:t>
      </w:r>
      <w:r w:rsidR="00A04B36" w:rsidRPr="00D572D2">
        <w:rPr>
          <w:sz w:val="26"/>
          <w:szCs w:val="26"/>
        </w:rPr>
        <w:t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</w:t>
      </w:r>
      <w:r w:rsidR="00961C3F" w:rsidRPr="00D572D2">
        <w:rPr>
          <w:sz w:val="26"/>
          <w:szCs w:val="26"/>
        </w:rPr>
        <w:t>дается инвентаризационная опись.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3.3.</w:t>
      </w:r>
      <w:r w:rsidR="0003270D" w:rsidRPr="00D572D2">
        <w:rPr>
          <w:sz w:val="26"/>
          <w:szCs w:val="26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 w:rsidRPr="00D572D2">
        <w:rPr>
          <w:sz w:val="26"/>
          <w:szCs w:val="26"/>
        </w:rPr>
        <w:t xml:space="preserve"> (Приложение № 2)</w:t>
      </w:r>
      <w:r w:rsidR="0003270D" w:rsidRPr="00D572D2">
        <w:rPr>
          <w:sz w:val="26"/>
          <w:szCs w:val="26"/>
        </w:rPr>
        <w:t>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3.4</w:t>
      </w:r>
      <w:r w:rsidR="0003270D" w:rsidRPr="00D572D2">
        <w:rPr>
          <w:sz w:val="26"/>
          <w:szCs w:val="26"/>
        </w:rPr>
        <w:t xml:space="preserve">. Инвентаризационная комиссия обеспечивает полноту и точность внесения в инвентаризационные описи данных о захоронениях, правильность и </w:t>
      </w:r>
      <w:r w:rsidR="0003270D" w:rsidRPr="00D572D2">
        <w:rPr>
          <w:sz w:val="26"/>
          <w:szCs w:val="26"/>
        </w:rPr>
        <w:lastRenderedPageBreak/>
        <w:t>своевременность оформления материалов инвентаризации.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3.5</w:t>
      </w:r>
      <w:r w:rsidR="0003270D" w:rsidRPr="00D572D2">
        <w:rPr>
          <w:sz w:val="26"/>
          <w:szCs w:val="26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D572D2" w:rsidRDefault="0003270D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572D2">
        <w:rPr>
          <w:sz w:val="26"/>
          <w:szCs w:val="26"/>
        </w:rPr>
        <w:t>зачеркнутыми</w:t>
      </w:r>
      <w:proofErr w:type="gramEnd"/>
      <w:r w:rsidRPr="00D572D2">
        <w:rPr>
          <w:sz w:val="26"/>
          <w:szCs w:val="26"/>
        </w:rPr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3.6</w:t>
      </w:r>
      <w:r w:rsidR="0003270D" w:rsidRPr="00D572D2">
        <w:rPr>
          <w:sz w:val="26"/>
          <w:szCs w:val="26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3.7</w:t>
      </w:r>
      <w:r w:rsidR="0003270D" w:rsidRPr="00D572D2">
        <w:rPr>
          <w:sz w:val="26"/>
          <w:szCs w:val="26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3.8</w:t>
      </w:r>
      <w:r w:rsidR="0003270D" w:rsidRPr="00D572D2">
        <w:rPr>
          <w:sz w:val="26"/>
          <w:szCs w:val="26"/>
        </w:rPr>
        <w:t xml:space="preserve">. Не допускается вносить в инвентаризационные </w:t>
      </w:r>
      <w:proofErr w:type="gramStart"/>
      <w:r w:rsidR="0003270D" w:rsidRPr="00D572D2">
        <w:rPr>
          <w:sz w:val="26"/>
          <w:szCs w:val="26"/>
        </w:rPr>
        <w:t>описи</w:t>
      </w:r>
      <w:proofErr w:type="gramEnd"/>
      <w:r w:rsidR="0003270D" w:rsidRPr="00D572D2">
        <w:rPr>
          <w:sz w:val="26"/>
          <w:szCs w:val="26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3.9</w:t>
      </w:r>
      <w:r w:rsidR="0003270D" w:rsidRPr="00D572D2">
        <w:rPr>
          <w:sz w:val="26"/>
          <w:szCs w:val="26"/>
        </w:rPr>
        <w:t>. Инвентаризационные описи подписывают председатель и члены инвентаризационной комиссии.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3.10</w:t>
      </w:r>
      <w:r w:rsidR="0003270D" w:rsidRPr="00D572D2">
        <w:rPr>
          <w:sz w:val="26"/>
          <w:szCs w:val="26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3.11</w:t>
      </w:r>
      <w:r w:rsidR="00745B74" w:rsidRPr="00D572D2">
        <w:rPr>
          <w:sz w:val="26"/>
          <w:szCs w:val="26"/>
        </w:rPr>
        <w:t xml:space="preserve"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</w:t>
      </w:r>
      <w:proofErr w:type="spellStart"/>
      <w:r w:rsidR="00745B74" w:rsidRPr="00D572D2">
        <w:rPr>
          <w:sz w:val="26"/>
          <w:szCs w:val="26"/>
        </w:rPr>
        <w:t>фотофиксацию</w:t>
      </w:r>
      <w:proofErr w:type="spellEnd"/>
      <w:r w:rsidR="00745B74" w:rsidRPr="00D572D2">
        <w:rPr>
          <w:sz w:val="26"/>
          <w:szCs w:val="26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DA0015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3.12</w:t>
      </w:r>
      <w:r w:rsidR="00DA0015" w:rsidRPr="00D572D2">
        <w:rPr>
          <w:sz w:val="26"/>
          <w:szCs w:val="26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270D" w:rsidRPr="00D572D2" w:rsidRDefault="0003270D" w:rsidP="00745B74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D572D2">
        <w:rPr>
          <w:sz w:val="26"/>
          <w:szCs w:val="26"/>
        </w:rPr>
        <w:t xml:space="preserve">Информация об умершем на </w:t>
      </w:r>
      <w:hyperlink w:anchor="Par371" w:tooltip="Регистрационный знак захоронения" w:history="1">
        <w:r w:rsidRPr="00D572D2">
          <w:rPr>
            <w:sz w:val="26"/>
            <w:szCs w:val="26"/>
          </w:rPr>
          <w:t>регистрационном знаке захоронения</w:t>
        </w:r>
      </w:hyperlink>
      <w:r w:rsidRPr="00D572D2">
        <w:rPr>
          <w:sz w:val="26"/>
          <w:szCs w:val="26"/>
        </w:rPr>
        <w:t xml:space="preserve">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3.13</w:t>
      </w:r>
      <w:r w:rsidR="0003270D" w:rsidRPr="00D572D2">
        <w:rPr>
          <w:sz w:val="26"/>
          <w:szCs w:val="26"/>
        </w:rPr>
        <w:t xml:space="preserve">. </w:t>
      </w:r>
      <w:proofErr w:type="gramStart"/>
      <w:r w:rsidR="0003270D" w:rsidRPr="00D572D2">
        <w:rPr>
          <w:sz w:val="26"/>
          <w:szCs w:val="26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03270D" w:rsidRPr="00D572D2" w:rsidRDefault="0003270D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В данном случае в ин</w:t>
      </w:r>
      <w:r w:rsidR="00745B74" w:rsidRPr="00D572D2">
        <w:rPr>
          <w:sz w:val="26"/>
          <w:szCs w:val="26"/>
        </w:rPr>
        <w:t>вентаризационной описи в графе «</w:t>
      </w:r>
      <w:r w:rsidRPr="00D572D2">
        <w:rPr>
          <w:sz w:val="26"/>
          <w:szCs w:val="26"/>
        </w:rPr>
        <w:t>Номер захоронения, указанный на регистрационном знаке з</w:t>
      </w:r>
      <w:r w:rsidR="00745B74" w:rsidRPr="00D572D2">
        <w:rPr>
          <w:sz w:val="26"/>
          <w:szCs w:val="26"/>
        </w:rPr>
        <w:t>ахоронения» ставится прочерк «</w:t>
      </w:r>
      <w:proofErr w:type="gramStart"/>
      <w:r w:rsidR="00745B74" w:rsidRPr="00D572D2">
        <w:rPr>
          <w:sz w:val="26"/>
          <w:szCs w:val="26"/>
        </w:rPr>
        <w:t>-»</w:t>
      </w:r>
      <w:proofErr w:type="gramEnd"/>
      <w:r w:rsidRPr="00D572D2">
        <w:rPr>
          <w:sz w:val="26"/>
          <w:szCs w:val="26"/>
        </w:rPr>
        <w:t>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3.14</w:t>
      </w:r>
      <w:r w:rsidR="0003270D" w:rsidRPr="00D572D2">
        <w:rPr>
          <w:sz w:val="26"/>
          <w:szCs w:val="26"/>
        </w:rPr>
        <w:t xml:space="preserve">. </w:t>
      </w:r>
      <w:proofErr w:type="gramStart"/>
      <w:r w:rsidR="0003270D" w:rsidRPr="00D572D2">
        <w:rPr>
          <w:sz w:val="26"/>
          <w:szCs w:val="26"/>
        </w:rPr>
        <w:t xml:space="preserve">В случае если отсутствует регистрационный знак на захоронении и запись в книгах регистрации захоронений о проведенном захоронении, но имеется </w:t>
      </w:r>
      <w:r w:rsidR="0003270D" w:rsidRPr="00D572D2">
        <w:rPr>
          <w:sz w:val="26"/>
          <w:szCs w:val="26"/>
        </w:rPr>
        <w:lastRenderedPageBreak/>
        <w:t>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D572D2">
        <w:rPr>
          <w:sz w:val="26"/>
          <w:szCs w:val="26"/>
        </w:rPr>
        <w:t xml:space="preserve"> «</w:t>
      </w:r>
      <w:r w:rsidR="0003270D" w:rsidRPr="00D572D2">
        <w:rPr>
          <w:sz w:val="26"/>
          <w:szCs w:val="26"/>
        </w:rPr>
        <w:t>Номер захоронения, указанный в книге регистрации захорон</w:t>
      </w:r>
      <w:r w:rsidR="00745B74" w:rsidRPr="00D572D2">
        <w:rPr>
          <w:sz w:val="26"/>
          <w:szCs w:val="26"/>
        </w:rPr>
        <w:t>ений (захоронений урн с прахом)»</w:t>
      </w:r>
      <w:r w:rsidR="0003270D" w:rsidRPr="00D572D2">
        <w:rPr>
          <w:sz w:val="26"/>
          <w:szCs w:val="26"/>
        </w:rPr>
        <w:t xml:space="preserve"> и </w:t>
      </w:r>
      <w:r w:rsidR="00745B74" w:rsidRPr="00D572D2">
        <w:rPr>
          <w:sz w:val="26"/>
          <w:szCs w:val="26"/>
        </w:rPr>
        <w:t>«</w:t>
      </w:r>
      <w:r w:rsidR="0003270D" w:rsidRPr="00D572D2">
        <w:rPr>
          <w:sz w:val="26"/>
          <w:szCs w:val="26"/>
        </w:rPr>
        <w:t>Номер захоронения, указанный на регистрационном знаке</w:t>
      </w:r>
      <w:r w:rsidR="00745B74" w:rsidRPr="00D572D2">
        <w:rPr>
          <w:sz w:val="26"/>
          <w:szCs w:val="26"/>
        </w:rPr>
        <w:t xml:space="preserve"> захоронения» ставится прочерк «</w:t>
      </w:r>
      <w:r w:rsidR="0003270D" w:rsidRPr="00D572D2">
        <w:rPr>
          <w:sz w:val="26"/>
          <w:szCs w:val="26"/>
        </w:rPr>
        <w:t>-</w:t>
      </w:r>
      <w:r w:rsidR="00745B74" w:rsidRPr="00D572D2">
        <w:rPr>
          <w:sz w:val="26"/>
          <w:szCs w:val="26"/>
        </w:rPr>
        <w:t>»</w:t>
      </w:r>
      <w:r w:rsidR="0003270D" w:rsidRPr="00D572D2">
        <w:rPr>
          <w:sz w:val="26"/>
          <w:szCs w:val="26"/>
        </w:rPr>
        <w:t>. Иные графы инвентаризационной записи заполняются</w:t>
      </w:r>
      <w:proofErr w:type="gramEnd"/>
      <w:r w:rsidR="0003270D" w:rsidRPr="00D572D2">
        <w:rPr>
          <w:sz w:val="26"/>
          <w:szCs w:val="26"/>
        </w:rPr>
        <w:t xml:space="preserve"> исходя из наличия имеющейся информации о захоронении.</w:t>
      </w:r>
    </w:p>
    <w:p w:rsidR="0003270D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3.15</w:t>
      </w:r>
      <w:r w:rsidR="0003270D" w:rsidRPr="00D572D2">
        <w:rPr>
          <w:sz w:val="26"/>
          <w:szCs w:val="26"/>
        </w:rPr>
        <w:t xml:space="preserve">. </w:t>
      </w:r>
      <w:proofErr w:type="gramStart"/>
      <w:r w:rsidR="0003270D" w:rsidRPr="00D572D2">
        <w:rPr>
          <w:sz w:val="26"/>
          <w:szCs w:val="26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="0003270D" w:rsidRPr="00D572D2">
        <w:rPr>
          <w:sz w:val="26"/>
          <w:szCs w:val="26"/>
        </w:rPr>
        <w:t xml:space="preserve"> В графе </w:t>
      </w:r>
      <w:r w:rsidR="00745B74" w:rsidRPr="00D572D2">
        <w:rPr>
          <w:sz w:val="26"/>
          <w:szCs w:val="26"/>
        </w:rPr>
        <w:t>«</w:t>
      </w:r>
      <w:r w:rsidR="0003270D" w:rsidRPr="00D572D2">
        <w:rPr>
          <w:sz w:val="26"/>
          <w:szCs w:val="26"/>
        </w:rPr>
        <w:t>Примечание</w:t>
      </w:r>
      <w:r w:rsidR="00745B74" w:rsidRPr="00D572D2">
        <w:rPr>
          <w:sz w:val="26"/>
          <w:szCs w:val="26"/>
        </w:rPr>
        <w:t>»</w:t>
      </w:r>
      <w:r w:rsidR="0003270D" w:rsidRPr="00D572D2">
        <w:rPr>
          <w:sz w:val="26"/>
          <w:szCs w:val="26"/>
        </w:rPr>
        <w:t xml:space="preserve"> пишется </w:t>
      </w:r>
      <w:r w:rsidR="00745B74" w:rsidRPr="00D572D2">
        <w:rPr>
          <w:sz w:val="26"/>
          <w:szCs w:val="26"/>
        </w:rPr>
        <w:t>«</w:t>
      </w:r>
      <w:r w:rsidR="0003270D" w:rsidRPr="00D572D2">
        <w:rPr>
          <w:sz w:val="26"/>
          <w:szCs w:val="26"/>
        </w:rPr>
        <w:t>неучтенное</w:t>
      </w:r>
      <w:r w:rsidR="00745B74" w:rsidRPr="00D572D2">
        <w:rPr>
          <w:sz w:val="26"/>
          <w:szCs w:val="26"/>
        </w:rPr>
        <w:t>»</w:t>
      </w:r>
      <w:r w:rsidR="0003270D" w:rsidRPr="00D572D2">
        <w:rPr>
          <w:sz w:val="26"/>
          <w:szCs w:val="26"/>
        </w:rPr>
        <w:t xml:space="preserve">, в графах </w:t>
      </w:r>
      <w:r w:rsidR="00745B74" w:rsidRPr="00D572D2">
        <w:rPr>
          <w:sz w:val="26"/>
          <w:szCs w:val="26"/>
        </w:rPr>
        <w:t>«</w:t>
      </w:r>
      <w:r w:rsidR="0003270D" w:rsidRPr="00D572D2">
        <w:rPr>
          <w:sz w:val="26"/>
          <w:szCs w:val="26"/>
        </w:rPr>
        <w:t>номер захоронения, указанный в книге регистрации захоронений</w:t>
      </w:r>
      <w:r w:rsidR="00745B74" w:rsidRPr="00D572D2">
        <w:rPr>
          <w:sz w:val="26"/>
          <w:szCs w:val="26"/>
        </w:rPr>
        <w:t>»</w:t>
      </w:r>
      <w:r w:rsidR="0003270D" w:rsidRPr="00D572D2">
        <w:rPr>
          <w:sz w:val="26"/>
          <w:szCs w:val="26"/>
        </w:rPr>
        <w:t xml:space="preserve"> и </w:t>
      </w:r>
      <w:r w:rsidR="00745B74" w:rsidRPr="00D572D2">
        <w:rPr>
          <w:sz w:val="26"/>
          <w:szCs w:val="26"/>
        </w:rPr>
        <w:t>«</w:t>
      </w:r>
      <w:r w:rsidR="0003270D" w:rsidRPr="00D572D2">
        <w:rPr>
          <w:sz w:val="26"/>
          <w:szCs w:val="26"/>
        </w:rPr>
        <w:t>номер захоронения, указанный на ре</w:t>
      </w:r>
      <w:r w:rsidR="00745B74" w:rsidRPr="00D572D2">
        <w:rPr>
          <w:sz w:val="26"/>
          <w:szCs w:val="26"/>
        </w:rPr>
        <w:t>гистрационном знаке захоронения»</w:t>
      </w:r>
      <w:r w:rsidR="0003270D" w:rsidRPr="00D572D2">
        <w:rPr>
          <w:sz w:val="26"/>
          <w:szCs w:val="26"/>
        </w:rPr>
        <w:t xml:space="preserve"> ставится прочерк </w:t>
      </w:r>
      <w:r w:rsidR="00745B74" w:rsidRPr="00D572D2">
        <w:rPr>
          <w:sz w:val="26"/>
          <w:szCs w:val="26"/>
        </w:rPr>
        <w:t>«</w:t>
      </w:r>
      <w:proofErr w:type="gramStart"/>
      <w:r w:rsidR="0003270D" w:rsidRPr="00D572D2">
        <w:rPr>
          <w:sz w:val="26"/>
          <w:szCs w:val="26"/>
        </w:rPr>
        <w:t>-</w:t>
      </w:r>
      <w:r w:rsidR="00745B74" w:rsidRPr="00D572D2">
        <w:rPr>
          <w:sz w:val="26"/>
          <w:szCs w:val="26"/>
        </w:rPr>
        <w:t>»</w:t>
      </w:r>
      <w:proofErr w:type="gramEnd"/>
      <w:r w:rsidR="0003270D" w:rsidRPr="00D572D2">
        <w:rPr>
          <w:sz w:val="26"/>
          <w:szCs w:val="26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3.16</w:t>
      </w:r>
      <w:r w:rsidR="00A04B36" w:rsidRPr="00D572D2">
        <w:rPr>
          <w:sz w:val="26"/>
          <w:szCs w:val="26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3.17</w:t>
      </w:r>
      <w:r w:rsidR="00A04B36" w:rsidRPr="00D572D2">
        <w:rPr>
          <w:sz w:val="26"/>
          <w:szCs w:val="26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D572D2">
        <w:rPr>
          <w:sz w:val="26"/>
          <w:szCs w:val="26"/>
        </w:rPr>
        <w:t xml:space="preserve">В инвентаризационной описи захоронений в графе </w:t>
      </w:r>
      <w:r w:rsidR="0003270D" w:rsidRPr="00D572D2">
        <w:rPr>
          <w:sz w:val="26"/>
          <w:szCs w:val="26"/>
        </w:rPr>
        <w:t>«</w:t>
      </w:r>
      <w:r w:rsidRPr="00D572D2">
        <w:rPr>
          <w:sz w:val="26"/>
          <w:szCs w:val="26"/>
        </w:rPr>
        <w:t>Примечание</w:t>
      </w:r>
      <w:r w:rsidR="0003270D" w:rsidRPr="00D572D2">
        <w:rPr>
          <w:sz w:val="26"/>
          <w:szCs w:val="26"/>
        </w:rPr>
        <w:t>»</w:t>
      </w:r>
      <w:r w:rsidRPr="00D572D2">
        <w:rPr>
          <w:sz w:val="26"/>
          <w:szCs w:val="26"/>
        </w:rPr>
        <w:t xml:space="preserve"> делается запись </w:t>
      </w:r>
      <w:r w:rsidR="0003270D" w:rsidRPr="00D572D2">
        <w:rPr>
          <w:sz w:val="26"/>
          <w:szCs w:val="26"/>
        </w:rPr>
        <w:t>«</w:t>
      </w:r>
      <w:r w:rsidRPr="00D572D2">
        <w:rPr>
          <w:sz w:val="26"/>
          <w:szCs w:val="26"/>
        </w:rPr>
        <w:t>восстановление регистрации захоронения</w:t>
      </w:r>
      <w:r w:rsidR="0003270D" w:rsidRPr="00D572D2">
        <w:rPr>
          <w:sz w:val="26"/>
          <w:szCs w:val="26"/>
        </w:rPr>
        <w:t>»</w:t>
      </w:r>
      <w:r w:rsidRPr="00D572D2">
        <w:rPr>
          <w:sz w:val="26"/>
          <w:szCs w:val="26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D572D2">
        <w:rPr>
          <w:sz w:val="26"/>
          <w:szCs w:val="26"/>
        </w:rPr>
        <w:t>ронений урн с прахом), в графе «</w:t>
      </w:r>
      <w:r w:rsidRPr="00D572D2">
        <w:rPr>
          <w:sz w:val="26"/>
          <w:szCs w:val="26"/>
        </w:rPr>
        <w:t>номер захоронения, указанный в книге регистрации захоронений (захоронений урн с прахом)</w:t>
      </w:r>
      <w:r w:rsidR="0003270D" w:rsidRPr="00D572D2">
        <w:rPr>
          <w:sz w:val="26"/>
          <w:szCs w:val="26"/>
        </w:rPr>
        <w:t>»</w:t>
      </w:r>
      <w:r w:rsidRPr="00D572D2">
        <w:rPr>
          <w:sz w:val="26"/>
          <w:szCs w:val="26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4</w:t>
      </w:r>
      <w:r w:rsidR="00A04B36" w:rsidRPr="00D572D2">
        <w:rPr>
          <w:rFonts w:ascii="Times New Roman" w:hAnsi="Times New Roman" w:cs="Times New Roman"/>
          <w:sz w:val="26"/>
          <w:szCs w:val="26"/>
        </w:rPr>
        <w:t>. Порядок проведения инвентаризации земельных участков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4.1</w:t>
      </w:r>
      <w:r w:rsidR="00A04B36" w:rsidRPr="00D572D2">
        <w:rPr>
          <w:sz w:val="26"/>
          <w:szCs w:val="26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размеры, а также производится их нумерация и </w:t>
      </w:r>
      <w:proofErr w:type="spellStart"/>
      <w:r w:rsidR="00A04B36" w:rsidRPr="00D572D2">
        <w:rPr>
          <w:sz w:val="26"/>
          <w:szCs w:val="26"/>
        </w:rPr>
        <w:t>фотофиксация</w:t>
      </w:r>
      <w:proofErr w:type="spellEnd"/>
      <w:r w:rsidR="00A04B36" w:rsidRPr="00D572D2">
        <w:rPr>
          <w:sz w:val="26"/>
          <w:szCs w:val="26"/>
        </w:rPr>
        <w:t>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Сведения о таких участках вносятся в единую инвентаризационную опись.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5</w:t>
      </w:r>
      <w:r w:rsidR="00A04B36" w:rsidRPr="00D572D2">
        <w:rPr>
          <w:rFonts w:ascii="Times New Roman" w:hAnsi="Times New Roman" w:cs="Times New Roman"/>
          <w:sz w:val="26"/>
          <w:szCs w:val="26"/>
        </w:rPr>
        <w:t>. Порядок оформления результатов инвентаризации</w:t>
      </w:r>
    </w:p>
    <w:p w:rsidR="00A04B36" w:rsidRPr="00D572D2" w:rsidRDefault="00A04B36" w:rsidP="00A04B3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мест захоронений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961C3F" w:rsidRPr="00D572D2" w:rsidRDefault="00961C3F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D572D2">
          <w:rPr>
            <w:sz w:val="26"/>
            <w:szCs w:val="26"/>
          </w:rPr>
          <w:t>ведомость</w:t>
        </w:r>
      </w:hyperlink>
      <w:r w:rsidRPr="00D572D2">
        <w:rPr>
          <w:sz w:val="26"/>
          <w:szCs w:val="26"/>
        </w:rPr>
        <w:t xml:space="preserve"> результатов (Приложение № </w:t>
      </w:r>
      <w:r w:rsidR="00763372" w:rsidRPr="00D572D2">
        <w:rPr>
          <w:sz w:val="26"/>
          <w:szCs w:val="26"/>
        </w:rPr>
        <w:t>3</w:t>
      </w:r>
      <w:r w:rsidRPr="00D572D2">
        <w:rPr>
          <w:sz w:val="26"/>
          <w:szCs w:val="26"/>
        </w:rPr>
        <w:t>), выявленных в ходе инвентаризации, которая подписывается председателем и членами инвентаризационной комиссии.</w:t>
      </w:r>
    </w:p>
    <w:p w:rsidR="00961C3F" w:rsidRPr="00D572D2" w:rsidRDefault="00961C3F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D572D2">
          <w:rPr>
            <w:sz w:val="26"/>
            <w:szCs w:val="26"/>
          </w:rPr>
          <w:t>акте</w:t>
        </w:r>
      </w:hyperlink>
      <w:r w:rsidRPr="00D572D2">
        <w:rPr>
          <w:sz w:val="26"/>
          <w:szCs w:val="26"/>
        </w:rPr>
        <w:t xml:space="preserve"> (Приложение № </w:t>
      </w:r>
      <w:r w:rsidR="00763372" w:rsidRPr="00D572D2">
        <w:rPr>
          <w:sz w:val="26"/>
          <w:szCs w:val="26"/>
        </w:rPr>
        <w:t>4</w:t>
      </w:r>
      <w:r w:rsidRPr="00D572D2">
        <w:rPr>
          <w:sz w:val="26"/>
          <w:szCs w:val="26"/>
        </w:rPr>
        <w:t>).</w:t>
      </w:r>
    </w:p>
    <w:p w:rsidR="00DA0015" w:rsidRPr="00D572D2" w:rsidRDefault="00CA584F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5</w:t>
      </w:r>
      <w:r w:rsidR="00DA0015" w:rsidRPr="00D572D2">
        <w:rPr>
          <w:sz w:val="26"/>
          <w:szCs w:val="26"/>
        </w:rPr>
        <w:t>.</w:t>
      </w:r>
      <w:r w:rsidR="00961C3F" w:rsidRPr="00D572D2">
        <w:rPr>
          <w:sz w:val="26"/>
          <w:szCs w:val="26"/>
        </w:rPr>
        <w:t>3</w:t>
      </w:r>
      <w:r w:rsidR="00DA0015" w:rsidRPr="00D572D2">
        <w:rPr>
          <w:sz w:val="26"/>
          <w:szCs w:val="26"/>
        </w:rPr>
        <w:t xml:space="preserve">. По данным проведения инвентаризации мест захоронений </w:t>
      </w:r>
      <w:r w:rsidR="00DA0015" w:rsidRPr="00D572D2">
        <w:rPr>
          <w:sz w:val="26"/>
          <w:szCs w:val="26"/>
        </w:rPr>
        <w:lastRenderedPageBreak/>
        <w:t>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D572D2" w:rsidRDefault="00CA584F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5</w:t>
      </w:r>
      <w:r w:rsidR="00DA0015" w:rsidRPr="00D572D2">
        <w:rPr>
          <w:sz w:val="26"/>
          <w:szCs w:val="26"/>
        </w:rPr>
        <w:t>.</w:t>
      </w:r>
      <w:r w:rsidR="00961C3F" w:rsidRPr="00D572D2">
        <w:rPr>
          <w:sz w:val="26"/>
          <w:szCs w:val="26"/>
        </w:rPr>
        <w:t>4</w:t>
      </w:r>
      <w:r w:rsidR="00DA0015" w:rsidRPr="00D572D2">
        <w:rPr>
          <w:sz w:val="26"/>
          <w:szCs w:val="26"/>
        </w:rPr>
        <w:t>. Во время проведения инвентаризации может быть выявлено, что: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D572D2" w:rsidRDefault="00CA584F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5.</w:t>
      </w:r>
      <w:r w:rsidR="00961C3F" w:rsidRPr="00D572D2">
        <w:rPr>
          <w:sz w:val="26"/>
          <w:szCs w:val="26"/>
        </w:rPr>
        <w:t>5</w:t>
      </w:r>
      <w:r w:rsidR="00DA0015" w:rsidRPr="00D572D2">
        <w:rPr>
          <w:sz w:val="26"/>
          <w:szCs w:val="26"/>
        </w:rPr>
        <w:t>. При выявлении данных случаев уполномоченным органом осуществляются следующие действия: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- на могильном холме выставляется </w:t>
      </w:r>
      <w:hyperlink w:anchor="Par400" w:tooltip="НЕУХОЖЕННОЕ" w:history="1">
        <w:r w:rsidRPr="00D572D2">
          <w:rPr>
            <w:sz w:val="26"/>
            <w:szCs w:val="26"/>
          </w:rPr>
          <w:t>типовой трафарет</w:t>
        </w:r>
      </w:hyperlink>
      <w:r w:rsidRPr="00D572D2">
        <w:rPr>
          <w:sz w:val="26"/>
          <w:szCs w:val="26"/>
        </w:rPr>
        <w:t xml:space="preserve"> на срок до 1 (одного) года (Приложение </w:t>
      </w:r>
      <w:r w:rsidR="00961C3F" w:rsidRPr="00D572D2">
        <w:rPr>
          <w:sz w:val="26"/>
          <w:szCs w:val="26"/>
        </w:rPr>
        <w:t xml:space="preserve">№ </w:t>
      </w:r>
      <w:r w:rsidR="00763372" w:rsidRPr="00D572D2">
        <w:rPr>
          <w:sz w:val="26"/>
          <w:szCs w:val="26"/>
        </w:rPr>
        <w:t>5</w:t>
      </w:r>
      <w:r w:rsidRPr="00D572D2">
        <w:rPr>
          <w:sz w:val="26"/>
          <w:szCs w:val="26"/>
        </w:rPr>
        <w:t>);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D572D2">
          <w:rPr>
            <w:sz w:val="26"/>
            <w:szCs w:val="26"/>
          </w:rPr>
          <w:t>книге</w:t>
        </w:r>
      </w:hyperlink>
      <w:r w:rsidRPr="00D572D2">
        <w:rPr>
          <w:sz w:val="26"/>
          <w:szCs w:val="26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D572D2">
        <w:rPr>
          <w:sz w:val="26"/>
          <w:szCs w:val="26"/>
        </w:rPr>
        <w:t xml:space="preserve"> №</w:t>
      </w:r>
      <w:r w:rsidRPr="00D572D2">
        <w:rPr>
          <w:sz w:val="26"/>
          <w:szCs w:val="26"/>
        </w:rPr>
        <w:t xml:space="preserve"> </w:t>
      </w:r>
      <w:r w:rsidR="00763372" w:rsidRPr="00D572D2">
        <w:rPr>
          <w:sz w:val="26"/>
          <w:szCs w:val="26"/>
        </w:rPr>
        <w:t>6</w:t>
      </w:r>
      <w:r w:rsidRPr="00D572D2">
        <w:rPr>
          <w:sz w:val="26"/>
          <w:szCs w:val="26"/>
        </w:rPr>
        <w:t>);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- принимаются меры по установлению лица, ответственного за захоронение;</w:t>
      </w:r>
    </w:p>
    <w:p w:rsidR="00DA0015" w:rsidRPr="00D572D2" w:rsidRDefault="00DA0015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- осуществляется опубликование в информационно-телекоммуникационной сети </w:t>
      </w:r>
      <w:r w:rsidR="00745B74" w:rsidRPr="00D572D2">
        <w:rPr>
          <w:sz w:val="26"/>
          <w:szCs w:val="26"/>
        </w:rPr>
        <w:t>«</w:t>
      </w:r>
      <w:r w:rsidRPr="00D572D2">
        <w:rPr>
          <w:sz w:val="26"/>
          <w:szCs w:val="26"/>
        </w:rPr>
        <w:t>Интернет</w:t>
      </w:r>
      <w:r w:rsidR="00745B74" w:rsidRPr="00D572D2">
        <w:rPr>
          <w:sz w:val="26"/>
          <w:szCs w:val="26"/>
        </w:rPr>
        <w:t>»</w:t>
      </w:r>
      <w:r w:rsidRPr="00D572D2">
        <w:rPr>
          <w:sz w:val="26"/>
          <w:szCs w:val="26"/>
        </w:rPr>
        <w:t xml:space="preserve"> на официальном сайте </w:t>
      </w:r>
      <w:r w:rsidR="00A166D6">
        <w:rPr>
          <w:sz w:val="26"/>
          <w:szCs w:val="26"/>
        </w:rPr>
        <w:t>Ломоносовского муниципального района</w:t>
      </w:r>
      <w:r w:rsidRPr="00D572D2">
        <w:rPr>
          <w:sz w:val="26"/>
          <w:szCs w:val="26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A0015" w:rsidRPr="00D572D2" w:rsidRDefault="00961C3F" w:rsidP="00961C3F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5.6</w:t>
      </w:r>
      <w:r w:rsidR="00DA0015" w:rsidRPr="00D572D2">
        <w:rPr>
          <w:sz w:val="26"/>
          <w:szCs w:val="26"/>
        </w:rPr>
        <w:t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6</w:t>
      </w:r>
      <w:r w:rsidR="00A04B36" w:rsidRPr="00D572D2">
        <w:rPr>
          <w:rFonts w:ascii="Times New Roman" w:hAnsi="Times New Roman" w:cs="Times New Roman"/>
          <w:sz w:val="26"/>
          <w:szCs w:val="26"/>
        </w:rPr>
        <w:t>. Использование полученной информации</w:t>
      </w:r>
    </w:p>
    <w:p w:rsidR="00A04B36" w:rsidRPr="00D572D2" w:rsidRDefault="00A04B36" w:rsidP="00A04B36">
      <w:pPr>
        <w:pStyle w:val="ConsPlusNormal"/>
        <w:jc w:val="both"/>
        <w:rPr>
          <w:sz w:val="26"/>
          <w:szCs w:val="26"/>
        </w:rPr>
      </w:pP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bookmarkStart w:id="1" w:name="Par101"/>
      <w:bookmarkEnd w:id="1"/>
      <w:r w:rsidRPr="00D572D2">
        <w:rPr>
          <w:sz w:val="26"/>
          <w:szCs w:val="26"/>
        </w:rPr>
        <w:t>6.1</w:t>
      </w:r>
      <w:r w:rsidR="00A04B36" w:rsidRPr="00D572D2">
        <w:rPr>
          <w:sz w:val="26"/>
          <w:szCs w:val="26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D572D2" w:rsidRDefault="00BA2BD7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1) с</w:t>
      </w:r>
      <w:r w:rsidR="00A04B36" w:rsidRPr="00D572D2">
        <w:rPr>
          <w:sz w:val="26"/>
          <w:szCs w:val="26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2) </w:t>
      </w:r>
      <w:r w:rsidR="00BA2BD7" w:rsidRPr="00D572D2">
        <w:rPr>
          <w:sz w:val="26"/>
          <w:szCs w:val="26"/>
        </w:rPr>
        <w:t>и</w:t>
      </w:r>
      <w:r w:rsidRPr="00D572D2">
        <w:rPr>
          <w:sz w:val="26"/>
          <w:szCs w:val="26"/>
        </w:rPr>
        <w:t>нформация о неблагоустроенных (брошенных) захоронениях.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3) </w:t>
      </w:r>
      <w:r w:rsidR="00BA2BD7" w:rsidRPr="00D572D2">
        <w:rPr>
          <w:sz w:val="26"/>
          <w:szCs w:val="26"/>
        </w:rPr>
        <w:t>п</w:t>
      </w:r>
      <w:r w:rsidRPr="00D572D2">
        <w:rPr>
          <w:sz w:val="26"/>
          <w:szCs w:val="26"/>
        </w:rPr>
        <w:t>редложения по планированию территории кладбища.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4) </w:t>
      </w:r>
      <w:r w:rsidR="00BA2BD7" w:rsidRPr="00D572D2">
        <w:rPr>
          <w:sz w:val="26"/>
          <w:szCs w:val="26"/>
        </w:rPr>
        <w:t>п</w:t>
      </w:r>
      <w:r w:rsidRPr="00D572D2">
        <w:rPr>
          <w:sz w:val="26"/>
          <w:szCs w:val="26"/>
        </w:rPr>
        <w:t>редложения по созданию на территории кладбища зон захоронений определенных видов.</w:t>
      </w:r>
    </w:p>
    <w:p w:rsidR="00A04B36" w:rsidRPr="00D572D2" w:rsidRDefault="00A04B36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 xml:space="preserve">5) </w:t>
      </w:r>
      <w:r w:rsidR="00BA2BD7" w:rsidRPr="00D572D2">
        <w:rPr>
          <w:sz w:val="26"/>
          <w:szCs w:val="26"/>
        </w:rPr>
        <w:t>п</w:t>
      </w:r>
      <w:r w:rsidRPr="00D572D2">
        <w:rPr>
          <w:sz w:val="26"/>
          <w:szCs w:val="26"/>
        </w:rPr>
        <w:t>редложения по закрытию и созданию новых кладбищ.</w:t>
      </w:r>
    </w:p>
    <w:p w:rsidR="00A04B36" w:rsidRPr="00D572D2" w:rsidRDefault="00745B74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6) </w:t>
      </w:r>
      <w:r w:rsidR="00BA2BD7" w:rsidRPr="00D572D2">
        <w:rPr>
          <w:sz w:val="26"/>
          <w:szCs w:val="26"/>
        </w:rPr>
        <w:t>д</w:t>
      </w:r>
      <w:r w:rsidR="00A04B36" w:rsidRPr="00D572D2">
        <w:rPr>
          <w:sz w:val="26"/>
          <w:szCs w:val="26"/>
        </w:rPr>
        <w:t>ругая информация и предложения.</w:t>
      </w:r>
    </w:p>
    <w:p w:rsidR="00A04B36" w:rsidRPr="00D572D2" w:rsidRDefault="00CA584F" w:rsidP="00745B74">
      <w:pPr>
        <w:pStyle w:val="ConsPlusNormal"/>
        <w:ind w:firstLine="709"/>
        <w:jc w:val="both"/>
        <w:rPr>
          <w:sz w:val="26"/>
          <w:szCs w:val="26"/>
        </w:rPr>
      </w:pPr>
      <w:r w:rsidRPr="00D572D2">
        <w:rPr>
          <w:sz w:val="26"/>
          <w:szCs w:val="26"/>
        </w:rPr>
        <w:t>6.2</w:t>
      </w:r>
      <w:r w:rsidR="00A04B36" w:rsidRPr="00D572D2">
        <w:rPr>
          <w:sz w:val="26"/>
          <w:szCs w:val="26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D572D2">
          <w:rPr>
            <w:sz w:val="26"/>
            <w:szCs w:val="26"/>
          </w:rPr>
          <w:t xml:space="preserve">пункте </w:t>
        </w:r>
        <w:r w:rsidRPr="00D572D2">
          <w:rPr>
            <w:sz w:val="26"/>
            <w:szCs w:val="26"/>
          </w:rPr>
          <w:t>6.1</w:t>
        </w:r>
      </w:hyperlink>
      <w:r w:rsidR="00A04B36" w:rsidRPr="00D572D2">
        <w:rPr>
          <w:sz w:val="26"/>
          <w:szCs w:val="26"/>
        </w:rPr>
        <w:t xml:space="preserve"> настоящего Порядка, хранится в уполномоченном уч</w:t>
      </w:r>
      <w:r w:rsidRPr="00D572D2">
        <w:rPr>
          <w:sz w:val="26"/>
          <w:szCs w:val="26"/>
        </w:rPr>
        <w:t>реждении, а также направляется</w:t>
      </w:r>
      <w:r w:rsidR="00A04B36" w:rsidRPr="00D572D2">
        <w:rPr>
          <w:sz w:val="26"/>
          <w:szCs w:val="26"/>
        </w:rPr>
        <w:t xml:space="preserve"> глав</w:t>
      </w:r>
      <w:r w:rsidR="00745B74" w:rsidRPr="00D572D2">
        <w:rPr>
          <w:sz w:val="26"/>
          <w:szCs w:val="26"/>
        </w:rPr>
        <w:t>е</w:t>
      </w:r>
      <w:r w:rsidR="00A04B36" w:rsidRPr="00D572D2">
        <w:rPr>
          <w:sz w:val="26"/>
          <w:szCs w:val="26"/>
        </w:rPr>
        <w:t xml:space="preserve"> администрации</w:t>
      </w:r>
      <w:r w:rsidR="00745B74" w:rsidRPr="00D572D2">
        <w:rPr>
          <w:sz w:val="26"/>
          <w:szCs w:val="26"/>
        </w:rPr>
        <w:t xml:space="preserve"> </w:t>
      </w:r>
      <w:r w:rsidR="00763372" w:rsidRPr="00D572D2">
        <w:rPr>
          <w:sz w:val="26"/>
          <w:szCs w:val="26"/>
        </w:rPr>
        <w:t>Ломоносовского муниципального района Ленинградской области</w:t>
      </w:r>
      <w:r w:rsidR="00A04B36" w:rsidRPr="00D572D2">
        <w:rPr>
          <w:sz w:val="26"/>
          <w:szCs w:val="26"/>
        </w:rPr>
        <w:t xml:space="preserve"> для сведения.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63372" w:rsidRDefault="0076337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572D2" w:rsidRDefault="00D572D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166D6" w:rsidRDefault="00A166D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166D6" w:rsidRDefault="00A166D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166D6" w:rsidRDefault="00A166D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A26F8" w:rsidRPr="00D572D2" w:rsidRDefault="007A26F8" w:rsidP="00D572D2">
      <w:pPr>
        <w:pStyle w:val="ConsPlusNormal"/>
        <w:jc w:val="right"/>
        <w:outlineLvl w:val="1"/>
        <w:rPr>
          <w:sz w:val="26"/>
          <w:szCs w:val="26"/>
        </w:rPr>
      </w:pPr>
      <w:r w:rsidRPr="00D572D2">
        <w:rPr>
          <w:sz w:val="26"/>
          <w:szCs w:val="26"/>
        </w:rPr>
        <w:t>Приложение</w:t>
      </w:r>
      <w:r w:rsidR="00CA584F" w:rsidRPr="00D572D2">
        <w:rPr>
          <w:sz w:val="26"/>
          <w:szCs w:val="26"/>
        </w:rPr>
        <w:t xml:space="preserve"> № 1</w:t>
      </w:r>
    </w:p>
    <w:p w:rsidR="00CA584F" w:rsidRPr="00D572D2" w:rsidRDefault="007A26F8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к Порядку </w:t>
      </w:r>
      <w:r w:rsidR="00CA584F" w:rsidRPr="00D572D2">
        <w:rPr>
          <w:sz w:val="26"/>
          <w:szCs w:val="26"/>
        </w:rPr>
        <w:t xml:space="preserve">проведения инвентаризации </w:t>
      </w:r>
    </w:p>
    <w:p w:rsidR="00CA584F" w:rsidRPr="00D572D2" w:rsidRDefault="00CA584F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земельных участков и мест захоронений </w:t>
      </w:r>
    </w:p>
    <w:p w:rsidR="009117CD" w:rsidRPr="00D572D2" w:rsidRDefault="00CA584F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на кладбищах муниципального образования </w:t>
      </w:r>
    </w:p>
    <w:p w:rsidR="00763372" w:rsidRPr="00D572D2" w:rsidRDefault="00763372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Ломоносовского муниципального района </w:t>
      </w:r>
    </w:p>
    <w:p w:rsidR="007A26F8" w:rsidRPr="00D572D2" w:rsidRDefault="00763372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Ленинградской области</w:t>
      </w:r>
    </w:p>
    <w:p w:rsidR="007A26F8" w:rsidRPr="00D572D2" w:rsidRDefault="007A26F8" w:rsidP="00E20E4C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CA584F" w:rsidRPr="00D572D2" w:rsidRDefault="00CA584F" w:rsidP="00E20E4C">
      <w:pPr>
        <w:pStyle w:val="ConsPlusNormal"/>
        <w:spacing w:line="240" w:lineRule="exact"/>
        <w:jc w:val="center"/>
        <w:rPr>
          <w:b/>
          <w:sz w:val="26"/>
          <w:szCs w:val="26"/>
        </w:rPr>
      </w:pPr>
      <w:bookmarkStart w:id="2" w:name="Par182"/>
      <w:bookmarkEnd w:id="2"/>
    </w:p>
    <w:p w:rsidR="00CA584F" w:rsidRPr="00D572D2" w:rsidRDefault="00CA584F" w:rsidP="00CA584F">
      <w:pPr>
        <w:pStyle w:val="ConsPlusNonformat"/>
        <w:jc w:val="both"/>
        <w:rPr>
          <w:sz w:val="26"/>
          <w:szCs w:val="26"/>
        </w:rPr>
      </w:pPr>
      <w:r w:rsidRPr="00D572D2">
        <w:rPr>
          <w:sz w:val="26"/>
          <w:szCs w:val="26"/>
        </w:rPr>
        <w:t xml:space="preserve">                           </w:t>
      </w:r>
    </w:p>
    <w:p w:rsidR="00CA584F" w:rsidRPr="00D572D2" w:rsidRDefault="00CA584F" w:rsidP="00CA584F">
      <w:pPr>
        <w:pStyle w:val="ConsPlusNonformat"/>
        <w:jc w:val="both"/>
        <w:rPr>
          <w:sz w:val="26"/>
          <w:szCs w:val="26"/>
        </w:rPr>
      </w:pPr>
    </w:p>
    <w:p w:rsidR="00CA584F" w:rsidRPr="00D572D2" w:rsidRDefault="00A166D6" w:rsidP="00130A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17"/>
      <w:bookmarkEnd w:id="3"/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CA584F" w:rsidP="00130A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от __________ </w:t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="00763372" w:rsidRPr="00D572D2">
        <w:rPr>
          <w:rFonts w:ascii="Times New Roman" w:hAnsi="Times New Roman" w:cs="Times New Roman"/>
          <w:sz w:val="26"/>
          <w:szCs w:val="26"/>
        </w:rPr>
        <w:tab/>
      </w:r>
      <w:r w:rsidRPr="00D572D2">
        <w:rPr>
          <w:rFonts w:ascii="Times New Roman" w:hAnsi="Times New Roman" w:cs="Times New Roman"/>
          <w:sz w:val="26"/>
          <w:szCs w:val="26"/>
        </w:rPr>
        <w:t>№ _</w:t>
      </w:r>
      <w:r w:rsidR="00D572D2">
        <w:rPr>
          <w:rFonts w:ascii="Times New Roman" w:hAnsi="Times New Roman" w:cs="Times New Roman"/>
          <w:sz w:val="26"/>
          <w:szCs w:val="26"/>
        </w:rPr>
        <w:t>_____</w:t>
      </w:r>
      <w:r w:rsidRPr="00D572D2">
        <w:rPr>
          <w:rFonts w:ascii="Times New Roman" w:hAnsi="Times New Roman" w:cs="Times New Roman"/>
          <w:sz w:val="26"/>
          <w:szCs w:val="26"/>
        </w:rPr>
        <w:t>__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О проведении инвентаризации земельных участков и мест захоронений на кладбищ</w:t>
      </w:r>
      <w:r w:rsidR="00DA66C4" w:rsidRPr="00D572D2">
        <w:rPr>
          <w:rFonts w:ascii="Times New Roman" w:hAnsi="Times New Roman" w:cs="Times New Roman"/>
          <w:sz w:val="26"/>
          <w:szCs w:val="26"/>
        </w:rPr>
        <w:t>е</w:t>
      </w:r>
      <w:r w:rsidRPr="00D572D2">
        <w:rPr>
          <w:rFonts w:ascii="Times New Roman" w:hAnsi="Times New Roman" w:cs="Times New Roman"/>
          <w:sz w:val="26"/>
          <w:szCs w:val="26"/>
        </w:rPr>
        <w:t xml:space="preserve"> </w:t>
      </w:r>
      <w:r w:rsidR="00D572D2" w:rsidRPr="00D572D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63372" w:rsidRPr="00D572D2">
        <w:rPr>
          <w:rFonts w:ascii="Times New Roman" w:hAnsi="Times New Roman" w:cs="Times New Roman"/>
          <w:sz w:val="26"/>
          <w:szCs w:val="26"/>
        </w:rPr>
        <w:t>Ломоносовского муниципального района Ленинградской области</w:t>
      </w:r>
      <w:r w:rsidRPr="00D572D2">
        <w:rPr>
          <w:rFonts w:ascii="Times New Roman" w:hAnsi="Times New Roman" w:cs="Times New Roman"/>
          <w:sz w:val="26"/>
          <w:szCs w:val="26"/>
        </w:rPr>
        <w:t>, расположенном ___________________________</w:t>
      </w:r>
      <w:r w:rsidR="00130A8C" w:rsidRPr="00D572D2">
        <w:rPr>
          <w:rFonts w:ascii="Times New Roman" w:hAnsi="Times New Roman" w:cs="Times New Roman"/>
          <w:sz w:val="26"/>
          <w:szCs w:val="26"/>
        </w:rPr>
        <w:t>.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В </w:t>
      </w:r>
      <w:r w:rsidR="00CA584F" w:rsidRPr="00D572D2">
        <w:rPr>
          <w:rFonts w:ascii="Times New Roman" w:hAnsi="Times New Roman" w:cs="Times New Roman"/>
          <w:sz w:val="26"/>
          <w:szCs w:val="26"/>
        </w:rPr>
        <w:t>соответствии с порядком инвентаризации</w:t>
      </w:r>
      <w:r w:rsidR="00DA66C4" w:rsidRPr="00D572D2">
        <w:rPr>
          <w:rFonts w:ascii="Times New Roman" w:hAnsi="Times New Roman" w:cs="Times New Roman"/>
          <w:sz w:val="26"/>
          <w:szCs w:val="26"/>
        </w:rPr>
        <w:t xml:space="preserve"> земельных участков и мест захоронений на кладбищах </w:t>
      </w:r>
      <w:r w:rsidR="00D572D2" w:rsidRPr="00D572D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63372" w:rsidRPr="00D572D2">
        <w:rPr>
          <w:rFonts w:ascii="Times New Roman" w:hAnsi="Times New Roman" w:cs="Times New Roman"/>
          <w:sz w:val="26"/>
          <w:szCs w:val="26"/>
        </w:rPr>
        <w:t>Ломоносовского муниципального района Ленинградской области</w:t>
      </w:r>
      <w:r w:rsidR="00CA584F" w:rsidRPr="00D572D2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763372" w:rsidRPr="00D572D2">
        <w:rPr>
          <w:rFonts w:ascii="Times New Roman" w:hAnsi="Times New Roman" w:cs="Times New Roman"/>
          <w:sz w:val="26"/>
          <w:szCs w:val="26"/>
        </w:rPr>
        <w:t xml:space="preserve">Ломоносовского муниципального района Ленинградской области </w:t>
      </w:r>
      <w:proofErr w:type="gramStart"/>
      <w:r w:rsidR="00CA584F" w:rsidRPr="00D572D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A584F" w:rsidRPr="00D572D2">
        <w:rPr>
          <w:rFonts w:ascii="Times New Roman" w:hAnsi="Times New Roman" w:cs="Times New Roman"/>
          <w:sz w:val="26"/>
          <w:szCs w:val="26"/>
        </w:rPr>
        <w:t xml:space="preserve"> __________ </w:t>
      </w:r>
      <w:r w:rsidR="00DA66C4" w:rsidRPr="00D572D2">
        <w:rPr>
          <w:rFonts w:ascii="Times New Roman" w:hAnsi="Times New Roman" w:cs="Times New Roman"/>
          <w:sz w:val="26"/>
          <w:szCs w:val="26"/>
        </w:rPr>
        <w:t>№</w:t>
      </w:r>
      <w:r w:rsidR="00CA584F" w:rsidRPr="00D572D2">
        <w:rPr>
          <w:rFonts w:ascii="Times New Roman" w:hAnsi="Times New Roman" w:cs="Times New Roman"/>
          <w:sz w:val="26"/>
          <w:szCs w:val="26"/>
        </w:rPr>
        <w:t xml:space="preserve"> _______,</w:t>
      </w:r>
    </w:p>
    <w:p w:rsidR="00CA584F" w:rsidRPr="00D572D2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130A8C" w:rsidRPr="00D572D2">
        <w:rPr>
          <w:rFonts w:ascii="Times New Roman" w:hAnsi="Times New Roman" w:cs="Times New Roman"/>
          <w:sz w:val="26"/>
          <w:szCs w:val="26"/>
        </w:rPr>
        <w:t xml:space="preserve">инвентаризационную комиссию </w:t>
      </w:r>
      <w:r w:rsidRPr="00D572D2">
        <w:rPr>
          <w:rFonts w:ascii="Times New Roman" w:hAnsi="Times New Roman" w:cs="Times New Roman"/>
          <w:sz w:val="26"/>
          <w:szCs w:val="26"/>
        </w:rPr>
        <w:t>для проведения инвентаризации</w:t>
      </w:r>
      <w:r w:rsidR="00DA66C4" w:rsidRPr="00D572D2">
        <w:rPr>
          <w:rFonts w:ascii="Times New Roman" w:hAnsi="Times New Roman" w:cs="Times New Roman"/>
          <w:sz w:val="26"/>
          <w:szCs w:val="26"/>
        </w:rPr>
        <w:t xml:space="preserve"> земельных участков и </w:t>
      </w:r>
      <w:r w:rsidR="00130A8C" w:rsidRPr="00D572D2">
        <w:rPr>
          <w:rFonts w:ascii="Times New Roman" w:hAnsi="Times New Roman" w:cs="Times New Roman"/>
          <w:sz w:val="26"/>
          <w:szCs w:val="26"/>
        </w:rPr>
        <w:t xml:space="preserve">захоронений, произведенных на </w:t>
      </w:r>
      <w:r w:rsidRPr="00D572D2">
        <w:rPr>
          <w:rFonts w:ascii="Times New Roman" w:hAnsi="Times New Roman" w:cs="Times New Roman"/>
          <w:sz w:val="26"/>
          <w:szCs w:val="26"/>
        </w:rPr>
        <w:t>территории</w:t>
      </w:r>
      <w:r w:rsidR="00130A8C" w:rsidRPr="00D572D2">
        <w:rPr>
          <w:rFonts w:ascii="Times New Roman" w:hAnsi="Times New Roman" w:cs="Times New Roman"/>
          <w:sz w:val="26"/>
          <w:szCs w:val="26"/>
        </w:rPr>
        <w:t xml:space="preserve"> </w:t>
      </w:r>
      <w:r w:rsidRPr="00D572D2">
        <w:rPr>
          <w:rFonts w:ascii="Times New Roman" w:hAnsi="Times New Roman" w:cs="Times New Roman"/>
          <w:sz w:val="26"/>
          <w:szCs w:val="26"/>
        </w:rPr>
        <w:t>кладбища, расположенного по адресу: ____________________________________________,</w:t>
      </w:r>
      <w:r w:rsidR="00130A8C" w:rsidRPr="00D572D2">
        <w:rPr>
          <w:rFonts w:ascii="Times New Roman" w:hAnsi="Times New Roman" w:cs="Times New Roman"/>
          <w:sz w:val="26"/>
          <w:szCs w:val="26"/>
        </w:rPr>
        <w:t xml:space="preserve"> </w:t>
      </w:r>
      <w:r w:rsidRPr="00D572D2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__________________________________________________________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30A8C" w:rsidRPr="00D572D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572D2">
        <w:rPr>
          <w:rFonts w:ascii="Times New Roman" w:hAnsi="Times New Roman" w:cs="Times New Roman"/>
          <w:sz w:val="26"/>
          <w:szCs w:val="26"/>
        </w:rPr>
        <w:t xml:space="preserve">   (должность, фамилия, имя, отчество)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30A8C" w:rsidRPr="00D572D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572D2">
        <w:rPr>
          <w:rFonts w:ascii="Times New Roman" w:hAnsi="Times New Roman" w:cs="Times New Roman"/>
          <w:sz w:val="26"/>
          <w:szCs w:val="26"/>
        </w:rPr>
        <w:t xml:space="preserve">     (должность, фамилия, имя, отчество)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2. Инвентаризации подлежат </w:t>
      </w:r>
      <w:r w:rsidR="00DA66C4" w:rsidRPr="00D572D2">
        <w:rPr>
          <w:rFonts w:ascii="Times New Roman" w:hAnsi="Times New Roman" w:cs="Times New Roman"/>
          <w:sz w:val="26"/>
          <w:szCs w:val="26"/>
        </w:rPr>
        <w:t xml:space="preserve">земельные участки и </w:t>
      </w:r>
      <w:r w:rsidRPr="00D572D2">
        <w:rPr>
          <w:rFonts w:ascii="Times New Roman" w:hAnsi="Times New Roman" w:cs="Times New Roman"/>
          <w:sz w:val="26"/>
          <w:szCs w:val="26"/>
        </w:rPr>
        <w:t>места захоронения на кладбище.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3. Установить сроки проведения инвентаризации: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4. Контроль за исполнением настоящего </w:t>
      </w:r>
      <w:r w:rsidR="00A166D6">
        <w:rPr>
          <w:rFonts w:ascii="Times New Roman" w:hAnsi="Times New Roman" w:cs="Times New Roman"/>
          <w:sz w:val="26"/>
          <w:szCs w:val="26"/>
        </w:rPr>
        <w:t>приказа</w:t>
      </w:r>
      <w:r w:rsidRPr="00D572D2">
        <w:rPr>
          <w:rFonts w:ascii="Times New Roman" w:hAnsi="Times New Roman" w:cs="Times New Roman"/>
          <w:sz w:val="26"/>
          <w:szCs w:val="26"/>
        </w:rPr>
        <w:t xml:space="preserve"> возложить </w:t>
      </w:r>
      <w:proofErr w:type="gramStart"/>
      <w:r w:rsidRPr="00D572D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572D2">
        <w:rPr>
          <w:rFonts w:ascii="Times New Roman" w:hAnsi="Times New Roman" w:cs="Times New Roman"/>
          <w:sz w:val="26"/>
          <w:szCs w:val="26"/>
        </w:rPr>
        <w:t xml:space="preserve"> ______.</w:t>
      </w: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584F" w:rsidRPr="00D572D2" w:rsidRDefault="00CA584F" w:rsidP="00CA58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2D2">
        <w:rPr>
          <w:rFonts w:ascii="Times New Roman" w:hAnsi="Times New Roman" w:cs="Times New Roman"/>
          <w:sz w:val="26"/>
          <w:szCs w:val="26"/>
        </w:rPr>
        <w:t xml:space="preserve">    Глава администрации</w:t>
      </w:r>
      <w:r w:rsidR="00DA66C4" w:rsidRPr="00D572D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572D2">
        <w:rPr>
          <w:rFonts w:ascii="Times New Roman" w:hAnsi="Times New Roman" w:cs="Times New Roman"/>
          <w:sz w:val="26"/>
          <w:szCs w:val="26"/>
        </w:rPr>
        <w:t xml:space="preserve">            _____________________</w:t>
      </w:r>
    </w:p>
    <w:p w:rsidR="00CA584F" w:rsidRPr="00D572D2" w:rsidRDefault="00CA584F" w:rsidP="00CA584F">
      <w:pPr>
        <w:pStyle w:val="ConsPlusNormal"/>
        <w:jc w:val="both"/>
        <w:rPr>
          <w:sz w:val="26"/>
          <w:szCs w:val="26"/>
        </w:rPr>
      </w:pPr>
    </w:p>
    <w:p w:rsidR="00DA66C4" w:rsidRPr="00D572D2" w:rsidRDefault="00DA66C4">
      <w:pPr>
        <w:rPr>
          <w:sz w:val="26"/>
          <w:szCs w:val="26"/>
        </w:rPr>
      </w:pPr>
      <w:r w:rsidRPr="00D572D2">
        <w:rPr>
          <w:sz w:val="26"/>
          <w:szCs w:val="26"/>
        </w:rPr>
        <w:br w:type="page"/>
      </w:r>
    </w:p>
    <w:p w:rsidR="00F50E7D" w:rsidRPr="00D572D2" w:rsidRDefault="00F50E7D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>Приложение № 2</w:t>
      </w:r>
    </w:p>
    <w:p w:rsidR="00F95FD4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к Порядку проведения инвентаризации </w:t>
      </w:r>
    </w:p>
    <w:p w:rsidR="00F95FD4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земельных участков и мест захоронений </w:t>
      </w:r>
    </w:p>
    <w:p w:rsid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на кладбищах </w:t>
      </w:r>
      <w:r w:rsidR="00D572D2" w:rsidRPr="003B71C1">
        <w:rPr>
          <w:sz w:val="26"/>
          <w:szCs w:val="26"/>
        </w:rPr>
        <w:t xml:space="preserve">муниципального образования </w:t>
      </w:r>
    </w:p>
    <w:p w:rsidR="00763372" w:rsidRPr="00D572D2" w:rsidRDefault="00763372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Ломоносовского муниципального </w:t>
      </w:r>
    </w:p>
    <w:p w:rsidR="00F95FD4" w:rsidRPr="00D572D2" w:rsidRDefault="00763372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района Ленинградской области</w:t>
      </w:r>
    </w:p>
    <w:p w:rsidR="00F50E7D" w:rsidRPr="00D572D2" w:rsidRDefault="00F50E7D" w:rsidP="00F50E7D">
      <w:pPr>
        <w:pStyle w:val="ConsPlusNormal"/>
        <w:ind w:firstLine="540"/>
        <w:jc w:val="both"/>
        <w:rPr>
          <w:sz w:val="26"/>
          <w:szCs w:val="26"/>
        </w:rPr>
      </w:pPr>
    </w:p>
    <w:p w:rsidR="00F50E7D" w:rsidRPr="00D572D2" w:rsidRDefault="00F50E7D" w:rsidP="00F50E7D">
      <w:pPr>
        <w:pStyle w:val="ConsPlusNormal"/>
        <w:jc w:val="center"/>
        <w:rPr>
          <w:sz w:val="26"/>
          <w:szCs w:val="26"/>
        </w:rPr>
      </w:pPr>
      <w:bookmarkStart w:id="4" w:name="Par165"/>
      <w:bookmarkEnd w:id="4"/>
      <w:r w:rsidRPr="00D572D2">
        <w:rPr>
          <w:sz w:val="26"/>
          <w:szCs w:val="26"/>
        </w:rPr>
        <w:t>Инвентаризационная опись захоронений, произведенных в период</w:t>
      </w:r>
    </w:p>
    <w:p w:rsidR="00F50E7D" w:rsidRPr="00D572D2" w:rsidRDefault="00F50E7D" w:rsidP="00F50E7D">
      <w:pPr>
        <w:pStyle w:val="ConsPlusNormal"/>
        <w:jc w:val="center"/>
        <w:rPr>
          <w:sz w:val="26"/>
          <w:szCs w:val="26"/>
        </w:rPr>
      </w:pPr>
      <w:r w:rsidRPr="00D572D2">
        <w:rPr>
          <w:sz w:val="26"/>
          <w:szCs w:val="26"/>
        </w:rPr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3"/>
        <w:gridCol w:w="191"/>
        <w:gridCol w:w="515"/>
        <w:gridCol w:w="7043"/>
      </w:tblGrid>
      <w:tr w:rsidR="00ED7945" w:rsidRPr="00F95FD4" w:rsidTr="00D572D2">
        <w:trPr>
          <w:trHeight w:val="5158"/>
        </w:trPr>
        <w:tc>
          <w:tcPr>
            <w:tcW w:w="9752" w:type="dxa"/>
            <w:gridSpan w:val="4"/>
          </w:tcPr>
          <w:p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F95FD4" w:rsidRPr="00F95FD4" w:rsidTr="0087393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F95FD4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F95FD4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5FD4" w:rsidRPr="00F95FD4" w:rsidTr="0087393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FD4" w:rsidRDefault="00F95FD4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:rsidTr="00F95FD4">
        <w:trPr>
          <w:trHeight w:val="18"/>
        </w:trPr>
        <w:tc>
          <w:tcPr>
            <w:tcW w:w="2194" w:type="dxa"/>
            <w:gridSpan w:val="2"/>
          </w:tcPr>
          <w:p w:rsidR="00F50E7D" w:rsidRPr="00D572D2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D572D2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105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3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F95FD4">
        <w:trPr>
          <w:trHeight w:val="221"/>
        </w:trPr>
        <w:tc>
          <w:tcPr>
            <w:tcW w:w="2003" w:type="dxa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F95FD4" w:rsidRPr="00D572D2" w:rsidRDefault="00D2619D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 xml:space="preserve">Приложение № </w:t>
      </w:r>
      <w:r w:rsidR="00763372" w:rsidRPr="00D572D2">
        <w:rPr>
          <w:sz w:val="26"/>
          <w:szCs w:val="26"/>
        </w:rPr>
        <w:t>3</w:t>
      </w:r>
    </w:p>
    <w:p w:rsidR="00F95FD4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к Порядку проведения инвентаризации </w:t>
      </w:r>
    </w:p>
    <w:p w:rsidR="00F95FD4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земельных участков и мест захоронений </w:t>
      </w:r>
    </w:p>
    <w:p w:rsidR="00D572D2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на кладбищах </w:t>
      </w:r>
      <w:r w:rsidR="00D572D2" w:rsidRPr="00D572D2">
        <w:rPr>
          <w:sz w:val="26"/>
          <w:szCs w:val="26"/>
        </w:rPr>
        <w:t xml:space="preserve">муниципального образования </w:t>
      </w:r>
    </w:p>
    <w:p w:rsidR="00B506DA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Ломоносовского муниципального </w:t>
      </w:r>
    </w:p>
    <w:p w:rsidR="00F50E7D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района Ленинградской области</w:t>
      </w:r>
    </w:p>
    <w:p w:rsidR="00B506DA" w:rsidRPr="00D572D2" w:rsidRDefault="00B506DA" w:rsidP="00F50E7D">
      <w:pPr>
        <w:pStyle w:val="ConsPlusNormal"/>
        <w:jc w:val="center"/>
        <w:rPr>
          <w:sz w:val="26"/>
          <w:szCs w:val="26"/>
        </w:rPr>
      </w:pPr>
      <w:bookmarkStart w:id="5" w:name="Par285"/>
      <w:bookmarkEnd w:id="5"/>
    </w:p>
    <w:p w:rsidR="00F50E7D" w:rsidRPr="00D572D2" w:rsidRDefault="00F50E7D" w:rsidP="00F50E7D">
      <w:pPr>
        <w:pStyle w:val="ConsPlusNormal"/>
        <w:jc w:val="center"/>
        <w:rPr>
          <w:sz w:val="26"/>
          <w:szCs w:val="26"/>
        </w:rPr>
      </w:pPr>
      <w:r w:rsidRPr="00D572D2">
        <w:rPr>
          <w:sz w:val="26"/>
          <w:szCs w:val="26"/>
        </w:rPr>
        <w:t>Ведомость</w:t>
      </w:r>
    </w:p>
    <w:p w:rsidR="00F50E7D" w:rsidRPr="00D572D2" w:rsidRDefault="00F50E7D" w:rsidP="00F50E7D">
      <w:pPr>
        <w:pStyle w:val="ConsPlusNormal"/>
        <w:jc w:val="center"/>
        <w:rPr>
          <w:sz w:val="26"/>
          <w:szCs w:val="26"/>
        </w:rPr>
      </w:pPr>
      <w:r w:rsidRPr="00D572D2">
        <w:rPr>
          <w:sz w:val="26"/>
          <w:szCs w:val="26"/>
        </w:rP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45"/>
        <w:gridCol w:w="3572"/>
        <w:gridCol w:w="3402"/>
      </w:tblGrid>
      <w:tr w:rsidR="00F50E7D" w:rsidTr="00A022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A022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A022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Tr="00A022F0">
        <w:tc>
          <w:tcPr>
            <w:tcW w:w="9071" w:type="dxa"/>
          </w:tcPr>
          <w:p w:rsidR="00F50E7D" w:rsidRDefault="00F50E7D" w:rsidP="00A022F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A022F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</w:tr>
      <w:tr w:rsidR="00F50E7D" w:rsidTr="00A022F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A022F0">
        <w:tc>
          <w:tcPr>
            <w:tcW w:w="9071" w:type="dxa"/>
          </w:tcPr>
          <w:p w:rsidR="00F50E7D" w:rsidRDefault="00F50E7D" w:rsidP="00A022F0">
            <w:pPr>
              <w:pStyle w:val="ConsPlusNormal"/>
            </w:pPr>
            <w:r>
              <w:t>Члены комиссии:</w:t>
            </w:r>
          </w:p>
        </w:tc>
      </w:tr>
      <w:tr w:rsidR="00F50E7D" w:rsidTr="00A022F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</w:tr>
      <w:tr w:rsidR="00F50E7D" w:rsidTr="00A022F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A022F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</w:tr>
      <w:tr w:rsidR="00F50E7D" w:rsidTr="00A022F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A022F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</w:tr>
      <w:tr w:rsidR="00F50E7D" w:rsidTr="00A022F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A022F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</w:tr>
      <w:tr w:rsidR="00F50E7D" w:rsidTr="00A022F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A022F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Pr="00D572D2" w:rsidRDefault="00ED7945" w:rsidP="00D572D2">
      <w:pPr>
        <w:pStyle w:val="ConsPlusNormal"/>
        <w:jc w:val="right"/>
        <w:outlineLvl w:val="1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 xml:space="preserve">Приложение </w:t>
      </w:r>
      <w:r w:rsidR="00130A8C" w:rsidRPr="00D572D2">
        <w:rPr>
          <w:sz w:val="26"/>
          <w:szCs w:val="26"/>
        </w:rPr>
        <w:t xml:space="preserve">№ </w:t>
      </w:r>
      <w:r w:rsidR="00B506DA" w:rsidRPr="00D572D2">
        <w:rPr>
          <w:sz w:val="26"/>
          <w:szCs w:val="26"/>
        </w:rPr>
        <w:t>4</w:t>
      </w:r>
    </w:p>
    <w:p w:rsidR="00F95FD4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к Порядку проведения инвентаризации </w:t>
      </w:r>
    </w:p>
    <w:p w:rsidR="00F95FD4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земельных участков и мест захоронений </w:t>
      </w:r>
    </w:p>
    <w:p w:rsidR="00D572D2" w:rsidRPr="00D572D2" w:rsidRDefault="00F95FD4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на кладбищах </w:t>
      </w:r>
      <w:r w:rsidR="00D572D2" w:rsidRPr="00D572D2">
        <w:rPr>
          <w:sz w:val="26"/>
          <w:szCs w:val="26"/>
        </w:rPr>
        <w:t xml:space="preserve">муниципального образования </w:t>
      </w:r>
    </w:p>
    <w:p w:rsidR="00F50E7D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Ломоносовского муниципального</w:t>
      </w:r>
    </w:p>
    <w:p w:rsidR="00B506DA" w:rsidRDefault="00B506DA" w:rsidP="00D572D2">
      <w:pPr>
        <w:pStyle w:val="ConsPlusNormal"/>
        <w:jc w:val="right"/>
      </w:pPr>
      <w:r w:rsidRPr="00D572D2">
        <w:rPr>
          <w:sz w:val="26"/>
          <w:szCs w:val="26"/>
        </w:rPr>
        <w:t>района Ленинградской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50E7D" w:rsidTr="00A022F0">
        <w:tc>
          <w:tcPr>
            <w:tcW w:w="9071" w:type="dxa"/>
          </w:tcPr>
          <w:p w:rsidR="00B506DA" w:rsidRDefault="00B506DA" w:rsidP="00A022F0">
            <w:pPr>
              <w:pStyle w:val="ConsPlusNormal"/>
              <w:jc w:val="center"/>
            </w:pPr>
            <w:bookmarkStart w:id="6" w:name="Par324"/>
            <w:bookmarkEnd w:id="6"/>
          </w:p>
          <w:p w:rsidR="00F50E7D" w:rsidRDefault="00F50E7D" w:rsidP="00A022F0">
            <w:pPr>
              <w:pStyle w:val="ConsPlusNormal"/>
              <w:jc w:val="center"/>
            </w:pPr>
            <w:r>
              <w:t>Акт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A022F0">
            <w:pPr>
              <w:pStyle w:val="ConsPlusNormal"/>
            </w:pPr>
          </w:p>
          <w:p w:rsidR="00F50E7D" w:rsidRDefault="00F50E7D" w:rsidP="00A022F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</w:pPr>
          </w:p>
          <w:p w:rsidR="00F50E7D" w:rsidRDefault="00F50E7D" w:rsidP="00A022F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A022F0">
            <w:pPr>
              <w:pStyle w:val="ConsPlusNormal"/>
            </w:pPr>
            <w:r>
              <w:t>Члены комиссии: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A022F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A022F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Pr="00D572D2" w:rsidRDefault="00F50E7D" w:rsidP="00D572D2">
      <w:pPr>
        <w:pStyle w:val="ConsPlusNormal"/>
        <w:jc w:val="right"/>
        <w:outlineLvl w:val="1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>Приложение</w:t>
      </w:r>
      <w:r w:rsidR="00F95FD4" w:rsidRPr="00D572D2">
        <w:rPr>
          <w:sz w:val="26"/>
          <w:szCs w:val="26"/>
        </w:rPr>
        <w:t xml:space="preserve"> №</w:t>
      </w:r>
      <w:r w:rsidRPr="00D572D2">
        <w:rPr>
          <w:sz w:val="26"/>
          <w:szCs w:val="26"/>
        </w:rPr>
        <w:t xml:space="preserve"> </w:t>
      </w:r>
      <w:r w:rsidR="00B506DA" w:rsidRPr="00D572D2">
        <w:rPr>
          <w:sz w:val="26"/>
          <w:szCs w:val="26"/>
        </w:rPr>
        <w:t>5</w:t>
      </w:r>
    </w:p>
    <w:p w:rsidR="00130A8C" w:rsidRPr="00D572D2" w:rsidRDefault="00130A8C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к Порядку проведения инвентаризации </w:t>
      </w:r>
    </w:p>
    <w:p w:rsidR="00130A8C" w:rsidRPr="00D572D2" w:rsidRDefault="00130A8C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земельных участков и мест захоронений </w:t>
      </w:r>
    </w:p>
    <w:p w:rsidR="00D572D2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на кладбищах </w:t>
      </w:r>
      <w:r w:rsidR="00D572D2" w:rsidRPr="00D572D2">
        <w:rPr>
          <w:sz w:val="26"/>
          <w:szCs w:val="26"/>
        </w:rPr>
        <w:t xml:space="preserve">муниципального образования </w:t>
      </w:r>
    </w:p>
    <w:p w:rsidR="00B506DA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Ломоносовского муниципального</w:t>
      </w:r>
    </w:p>
    <w:p w:rsidR="00F50E7D" w:rsidRPr="00D572D2" w:rsidRDefault="00B506DA" w:rsidP="00D572D2">
      <w:pPr>
        <w:pStyle w:val="ConsPlusNormal"/>
        <w:ind w:firstLine="540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района Ленинградской области</w:t>
      </w:r>
    </w:p>
    <w:p w:rsidR="00130A8C" w:rsidRDefault="00130A8C" w:rsidP="00F50E7D">
      <w:pPr>
        <w:pStyle w:val="ConsPlusNormal"/>
      </w:pP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7" w:name="Par400"/>
      <w:bookmarkEnd w:id="7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775"/>
        <w:gridCol w:w="1843"/>
        <w:gridCol w:w="1928"/>
      </w:tblGrid>
      <w:tr w:rsidR="00F50E7D" w:rsidTr="00A022F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A022F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</w:tr>
      <w:tr w:rsidR="00F50E7D" w:rsidTr="00A022F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A022F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A022F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Pr="00D572D2" w:rsidRDefault="00F50E7D" w:rsidP="00D572D2">
      <w:pPr>
        <w:pStyle w:val="ConsPlusNormal"/>
        <w:jc w:val="right"/>
        <w:outlineLvl w:val="1"/>
        <w:rPr>
          <w:sz w:val="26"/>
          <w:szCs w:val="26"/>
        </w:rPr>
      </w:pPr>
      <w:r w:rsidRPr="00D572D2">
        <w:rPr>
          <w:sz w:val="26"/>
          <w:szCs w:val="26"/>
        </w:rPr>
        <w:lastRenderedPageBreak/>
        <w:t xml:space="preserve">Приложение </w:t>
      </w:r>
      <w:r w:rsidR="00ED7945" w:rsidRPr="00D572D2">
        <w:rPr>
          <w:sz w:val="26"/>
          <w:szCs w:val="26"/>
        </w:rPr>
        <w:t xml:space="preserve">№ </w:t>
      </w:r>
      <w:r w:rsidR="00B506DA" w:rsidRPr="00D572D2">
        <w:rPr>
          <w:sz w:val="26"/>
          <w:szCs w:val="26"/>
        </w:rPr>
        <w:t>6</w:t>
      </w:r>
    </w:p>
    <w:p w:rsidR="00130A8C" w:rsidRPr="00D572D2" w:rsidRDefault="00130A8C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к Порядку проведения инвентаризации </w:t>
      </w:r>
    </w:p>
    <w:p w:rsidR="00130A8C" w:rsidRPr="00D572D2" w:rsidRDefault="00130A8C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земельных участков и мест захоронений </w:t>
      </w:r>
    </w:p>
    <w:p w:rsidR="00D572D2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 xml:space="preserve">на кладбищах </w:t>
      </w:r>
      <w:r w:rsidR="00D572D2" w:rsidRPr="00D572D2">
        <w:rPr>
          <w:sz w:val="26"/>
          <w:szCs w:val="26"/>
        </w:rPr>
        <w:t xml:space="preserve">муниципального образования </w:t>
      </w:r>
    </w:p>
    <w:p w:rsidR="00B506DA" w:rsidRPr="00D572D2" w:rsidRDefault="00B506DA" w:rsidP="00D572D2">
      <w:pPr>
        <w:pStyle w:val="ConsPlusNormal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Ломоносовского муниципального</w:t>
      </w:r>
    </w:p>
    <w:p w:rsidR="00F50E7D" w:rsidRPr="00D572D2" w:rsidRDefault="00B506DA" w:rsidP="00D572D2">
      <w:pPr>
        <w:pStyle w:val="ConsPlusNormal"/>
        <w:ind w:firstLine="540"/>
        <w:jc w:val="right"/>
        <w:rPr>
          <w:sz w:val="26"/>
          <w:szCs w:val="26"/>
        </w:rPr>
      </w:pPr>
      <w:r w:rsidRPr="00D572D2">
        <w:rPr>
          <w:sz w:val="26"/>
          <w:szCs w:val="26"/>
        </w:rPr>
        <w:t>района Ленинградской области</w:t>
      </w:r>
    </w:p>
    <w:p w:rsidR="00130A8C" w:rsidRDefault="00130A8C" w:rsidP="00F50E7D">
      <w:pPr>
        <w:pStyle w:val="ConsPlusNormal"/>
        <w:jc w:val="center"/>
      </w:pPr>
      <w:bookmarkStart w:id="8" w:name="Par434"/>
      <w:bookmarkEnd w:id="8"/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A022F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A022F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A022F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</w:p>
    <w:sectPr w:rsidR="00A02B21" w:rsidSect="00A022F0">
      <w:headerReference w:type="default" r:id="rId10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8B" w:rsidRDefault="00A14E8B" w:rsidP="00E475CC">
      <w:pPr>
        <w:spacing w:after="0" w:line="240" w:lineRule="auto"/>
      </w:pPr>
      <w:r>
        <w:separator/>
      </w:r>
    </w:p>
  </w:endnote>
  <w:endnote w:type="continuationSeparator" w:id="0">
    <w:p w:rsidR="00A14E8B" w:rsidRDefault="00A14E8B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8B" w:rsidRDefault="00A14E8B" w:rsidP="00E475CC">
      <w:pPr>
        <w:spacing w:after="0" w:line="240" w:lineRule="auto"/>
      </w:pPr>
      <w:r>
        <w:separator/>
      </w:r>
    </w:p>
  </w:footnote>
  <w:footnote w:type="continuationSeparator" w:id="0">
    <w:p w:rsidR="00A14E8B" w:rsidRDefault="00A14E8B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22F0" w:rsidRPr="00961C3F" w:rsidRDefault="006F151E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="00A022F0"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0B7860">
          <w:rPr>
            <w:rFonts w:ascii="Times New Roman" w:hAnsi="Times New Roman" w:cs="Times New Roman"/>
            <w:noProof/>
          </w:rPr>
          <w:t>2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A022F0" w:rsidRDefault="00A022F0">
    <w:pPr>
      <w:pStyle w:val="a6"/>
    </w:pPr>
  </w:p>
  <w:p w:rsidR="00A022F0" w:rsidRDefault="00A022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2A71"/>
    <w:multiLevelType w:val="hybridMultilevel"/>
    <w:tmpl w:val="8830FB00"/>
    <w:lvl w:ilvl="0" w:tplc="0B96D4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901FB"/>
    <w:rsid w:val="00016ED2"/>
    <w:rsid w:val="0003184A"/>
    <w:rsid w:val="0003270D"/>
    <w:rsid w:val="00036338"/>
    <w:rsid w:val="0004368C"/>
    <w:rsid w:val="00050A76"/>
    <w:rsid w:val="000901FB"/>
    <w:rsid w:val="000B77FF"/>
    <w:rsid w:val="000B7860"/>
    <w:rsid w:val="000C39A7"/>
    <w:rsid w:val="000D3EF7"/>
    <w:rsid w:val="000F1F18"/>
    <w:rsid w:val="00130A8C"/>
    <w:rsid w:val="00153B22"/>
    <w:rsid w:val="001B66BD"/>
    <w:rsid w:val="00257B24"/>
    <w:rsid w:val="002C3397"/>
    <w:rsid w:val="002D1953"/>
    <w:rsid w:val="00343937"/>
    <w:rsid w:val="003E147D"/>
    <w:rsid w:val="003E709B"/>
    <w:rsid w:val="00471A67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6F151E"/>
    <w:rsid w:val="00724527"/>
    <w:rsid w:val="00745B74"/>
    <w:rsid w:val="00763372"/>
    <w:rsid w:val="0078442B"/>
    <w:rsid w:val="00784875"/>
    <w:rsid w:val="007A26F8"/>
    <w:rsid w:val="007B5587"/>
    <w:rsid w:val="00812E69"/>
    <w:rsid w:val="00830CDD"/>
    <w:rsid w:val="00841815"/>
    <w:rsid w:val="00861855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5261"/>
    <w:rsid w:val="00A022F0"/>
    <w:rsid w:val="00A02B21"/>
    <w:rsid w:val="00A04B36"/>
    <w:rsid w:val="00A11B99"/>
    <w:rsid w:val="00A12151"/>
    <w:rsid w:val="00A14329"/>
    <w:rsid w:val="00A14E8B"/>
    <w:rsid w:val="00A166D6"/>
    <w:rsid w:val="00A5500A"/>
    <w:rsid w:val="00A676C2"/>
    <w:rsid w:val="00B233C9"/>
    <w:rsid w:val="00B268D2"/>
    <w:rsid w:val="00B323E7"/>
    <w:rsid w:val="00B506DA"/>
    <w:rsid w:val="00BA2BD7"/>
    <w:rsid w:val="00CA584F"/>
    <w:rsid w:val="00D06A0B"/>
    <w:rsid w:val="00D2619D"/>
    <w:rsid w:val="00D27B13"/>
    <w:rsid w:val="00D344E3"/>
    <w:rsid w:val="00D34D55"/>
    <w:rsid w:val="00D572D2"/>
    <w:rsid w:val="00D8642F"/>
    <w:rsid w:val="00D8734D"/>
    <w:rsid w:val="00D9770B"/>
    <w:rsid w:val="00DA0015"/>
    <w:rsid w:val="00DA66C4"/>
    <w:rsid w:val="00E065AF"/>
    <w:rsid w:val="00E20E4C"/>
    <w:rsid w:val="00E24EE4"/>
    <w:rsid w:val="00E475CC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D55"/>
    <w:pP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1B02-5AB6-4C27-B6B8-0A5433CD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хватова_оа</cp:lastModifiedBy>
  <cp:revision>2</cp:revision>
  <cp:lastPrinted>2023-05-29T13:41:00Z</cp:lastPrinted>
  <dcterms:created xsi:type="dcterms:W3CDTF">2023-07-18T08:32:00Z</dcterms:created>
  <dcterms:modified xsi:type="dcterms:W3CDTF">2023-07-18T08:32:00Z</dcterms:modified>
</cp:coreProperties>
</file>