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67" w:rsidRDefault="00097467" w:rsidP="00097467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6" o:title="" blacklevel="6554f"/>
          </v:shape>
          <o:OLEObject Type="Embed" ProgID="Word.Picture.8" ShapeID="_x0000_i1025" DrawAspect="Content" ObjectID="_1747136121" r:id="rId7"/>
        </w:object>
      </w:r>
    </w:p>
    <w:p w:rsidR="00097467" w:rsidRPr="00097467" w:rsidRDefault="00097467" w:rsidP="00097467">
      <w:pPr>
        <w:spacing w:line="27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467">
        <w:rPr>
          <w:rFonts w:ascii="Times New Roman" w:hAnsi="Times New Roman" w:cs="Times New Roman"/>
          <w:b/>
          <w:sz w:val="24"/>
          <w:szCs w:val="24"/>
        </w:rPr>
        <w:t>АДМИНИСТРАЦИЯ ЛОМОНОСОВСКОГО МУНИЦИПАЛЬНОГО РАЙОНА ЛЕНИНГРАДСКОЙ ОБЛАСТИ</w:t>
      </w:r>
    </w:p>
    <w:p w:rsidR="00097467" w:rsidRPr="00097467" w:rsidRDefault="00097467" w:rsidP="00097467">
      <w:pPr>
        <w:spacing w:line="27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46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97467" w:rsidRPr="00097467" w:rsidRDefault="00097467" w:rsidP="00097467">
      <w:pPr>
        <w:spacing w:line="273" w:lineRule="exact"/>
        <w:rPr>
          <w:rFonts w:ascii="Times New Roman" w:hAnsi="Times New Roman" w:cs="Times New Roman"/>
        </w:rPr>
      </w:pPr>
      <w:r w:rsidRPr="00097467">
        <w:rPr>
          <w:rFonts w:ascii="Times New Roman" w:hAnsi="Times New Roman" w:cs="Times New Roman"/>
        </w:rPr>
        <w:t xml:space="preserve">от  </w:t>
      </w:r>
      <w:r w:rsidR="00FC575A">
        <w:rPr>
          <w:rFonts w:ascii="Times New Roman" w:hAnsi="Times New Roman" w:cs="Times New Roman"/>
        </w:rPr>
        <w:t>01.06.2023</w:t>
      </w:r>
      <w:r w:rsidRPr="0009746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№</w:t>
      </w:r>
      <w:r w:rsidR="00FC575A">
        <w:rPr>
          <w:rFonts w:ascii="Times New Roman" w:hAnsi="Times New Roman" w:cs="Times New Roman"/>
        </w:rPr>
        <w:t xml:space="preserve"> 758/23</w:t>
      </w:r>
    </w:p>
    <w:tbl>
      <w:tblPr>
        <w:tblStyle w:val="a4"/>
        <w:tblpPr w:leftFromText="180" w:rightFromText="180" w:vertAnchor="text" w:horzAnchor="margin" w:tblpY="11"/>
        <w:tblW w:w="6375" w:type="dxa"/>
        <w:tblLook w:val="04A0"/>
      </w:tblPr>
      <w:tblGrid>
        <w:gridCol w:w="6375"/>
      </w:tblGrid>
      <w:tr w:rsidR="00097467" w:rsidRPr="00097467" w:rsidTr="00097467">
        <w:trPr>
          <w:trHeight w:val="1924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97467" w:rsidRPr="00097467" w:rsidRDefault="00097467" w:rsidP="000974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7467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 </w:t>
            </w:r>
            <w:hyperlink w:anchor="Par33" w:tooltip="ПОРЯДОК" w:history="1">
              <w:r w:rsidRPr="00097467">
                <w:rPr>
                  <w:rFonts w:ascii="Times New Roman" w:hAnsi="Times New Roman" w:cs="Times New Roman"/>
                  <w:sz w:val="26"/>
                  <w:szCs w:val="26"/>
                </w:rPr>
                <w:t>Порядок</w:t>
              </w:r>
            </w:hyperlink>
            <w:r w:rsidRPr="00097467">
              <w:rPr>
                <w:rFonts w:ascii="Times New Roman" w:hAnsi="Times New Roman" w:cs="Times New Roman"/>
                <w:sz w:val="26"/>
                <w:szCs w:val="26"/>
              </w:rPr>
              <w:t xml:space="preserve"> выдачи разрешений на установку надмогильных сооружений, утвержденный Постановлением администрации муниципального образования Ломоносовский муниципальный район Ленинградской области от 21.04.2020 №498/20 </w:t>
            </w:r>
          </w:p>
        </w:tc>
      </w:tr>
    </w:tbl>
    <w:p w:rsidR="00097467" w:rsidRPr="00097467" w:rsidRDefault="00097467" w:rsidP="00097467">
      <w:pPr>
        <w:rPr>
          <w:rFonts w:ascii="Times New Roman" w:hAnsi="Times New Roman" w:cs="Times New Roman"/>
          <w:b/>
          <w:sz w:val="26"/>
          <w:szCs w:val="26"/>
        </w:rPr>
      </w:pPr>
    </w:p>
    <w:p w:rsidR="00097467" w:rsidRPr="00097467" w:rsidRDefault="00097467" w:rsidP="00097467">
      <w:pPr>
        <w:rPr>
          <w:rFonts w:ascii="Times New Roman" w:hAnsi="Times New Roman" w:cs="Times New Roman"/>
          <w:sz w:val="26"/>
          <w:szCs w:val="26"/>
        </w:rPr>
      </w:pPr>
    </w:p>
    <w:p w:rsidR="00097467" w:rsidRPr="00097467" w:rsidRDefault="00097467" w:rsidP="00097467">
      <w:pPr>
        <w:ind w:firstLine="993"/>
        <w:rPr>
          <w:rFonts w:ascii="Times New Roman" w:hAnsi="Times New Roman" w:cs="Times New Roman"/>
          <w:sz w:val="26"/>
          <w:szCs w:val="26"/>
        </w:rPr>
      </w:pPr>
    </w:p>
    <w:p w:rsidR="00097467" w:rsidRPr="00097467" w:rsidRDefault="00097467" w:rsidP="00097467">
      <w:pPr>
        <w:rPr>
          <w:rFonts w:ascii="Times New Roman" w:hAnsi="Times New Roman" w:cs="Times New Roman"/>
          <w:sz w:val="26"/>
          <w:szCs w:val="26"/>
        </w:rPr>
      </w:pPr>
    </w:p>
    <w:p w:rsidR="00097467" w:rsidRPr="00097467" w:rsidRDefault="00097467" w:rsidP="00097467">
      <w:pPr>
        <w:ind w:right="425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7467"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</w:t>
      </w:r>
      <w:r w:rsidRPr="00097467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097467">
        <w:rPr>
          <w:rFonts w:ascii="Times New Roman" w:hAnsi="Times New Roman" w:cs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Постановлением Правительства Ленинградской области от 11.01.2022 № 7 «Об утверждении правил содержания мест погребения на территории муниципального образования и утверждении порядков деятельности общественных кладбищ, воинских кладбищ и военных мемориальных кладбищ (находящихся в ведении органов местного</w:t>
      </w:r>
      <w:proofErr w:type="gramEnd"/>
      <w:r w:rsidRPr="00097467">
        <w:rPr>
          <w:rFonts w:ascii="Times New Roman" w:hAnsi="Times New Roman" w:cs="Times New Roman"/>
          <w:sz w:val="26"/>
          <w:szCs w:val="26"/>
        </w:rPr>
        <w:t xml:space="preserve"> самоуправления), крематориев», администрация Ломоносовского муниципального района Ленинградской области</w:t>
      </w:r>
    </w:p>
    <w:p w:rsidR="00097467" w:rsidRPr="00097467" w:rsidRDefault="00097467" w:rsidP="00097467">
      <w:pPr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097467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097467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097467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097467">
        <w:rPr>
          <w:rFonts w:ascii="Times New Roman" w:hAnsi="Times New Roman" w:cs="Times New Roman"/>
          <w:sz w:val="26"/>
          <w:szCs w:val="26"/>
        </w:rPr>
        <w:t xml:space="preserve"> о в л я е т</w:t>
      </w:r>
    </w:p>
    <w:p w:rsidR="00097467" w:rsidRPr="00097467" w:rsidRDefault="00097467" w:rsidP="00097467">
      <w:pPr>
        <w:pStyle w:val="a3"/>
        <w:numPr>
          <w:ilvl w:val="0"/>
          <w:numId w:val="2"/>
        </w:numPr>
        <w:tabs>
          <w:tab w:val="left" w:pos="709"/>
        </w:tabs>
        <w:ind w:left="0" w:right="425" w:firstLine="709"/>
        <w:rPr>
          <w:rFonts w:cs="Times New Roman"/>
          <w:szCs w:val="26"/>
        </w:rPr>
      </w:pPr>
      <w:r w:rsidRPr="00097467">
        <w:rPr>
          <w:rFonts w:cs="Times New Roman"/>
          <w:szCs w:val="26"/>
        </w:rPr>
        <w:t xml:space="preserve">Внести изменения в </w:t>
      </w:r>
      <w:hyperlink w:anchor="Par33" w:tooltip="ПОРЯДОК" w:history="1">
        <w:r w:rsidRPr="00097467">
          <w:rPr>
            <w:rFonts w:cs="Times New Roman"/>
            <w:szCs w:val="26"/>
          </w:rPr>
          <w:t>Порядок</w:t>
        </w:r>
      </w:hyperlink>
      <w:r w:rsidRPr="00097467">
        <w:rPr>
          <w:rFonts w:cs="Times New Roman"/>
          <w:szCs w:val="26"/>
        </w:rPr>
        <w:t xml:space="preserve"> выдачи разрешений на установку надмогильных сооружений, утвержденный Постановлением администрации муниципального образования Ломоносовский муниципальный район Ленинградской области от 21.04.2020 №498/20 «Об утверждении порядка выдачи разрешений на установку надмогильных сооружений, требований к выполнению работ по установке надмогильных сооружений и </w:t>
      </w:r>
      <w:proofErr w:type="gramStart"/>
      <w:r w:rsidRPr="00097467">
        <w:rPr>
          <w:rFonts w:cs="Times New Roman"/>
          <w:szCs w:val="26"/>
        </w:rPr>
        <w:t>контролю за</w:t>
      </w:r>
      <w:proofErr w:type="gramEnd"/>
      <w:r w:rsidRPr="00097467">
        <w:rPr>
          <w:rFonts w:cs="Times New Roman"/>
          <w:szCs w:val="26"/>
        </w:rPr>
        <w:t xml:space="preserve"> их соблюдением», согласно приложению.</w:t>
      </w:r>
    </w:p>
    <w:p w:rsidR="00097467" w:rsidRPr="00097467" w:rsidRDefault="00097467" w:rsidP="00097467">
      <w:pPr>
        <w:pStyle w:val="a3"/>
        <w:numPr>
          <w:ilvl w:val="0"/>
          <w:numId w:val="2"/>
        </w:numPr>
        <w:ind w:left="0" w:right="425" w:firstLine="710"/>
        <w:rPr>
          <w:rFonts w:cs="Times New Roman"/>
          <w:szCs w:val="26"/>
        </w:rPr>
      </w:pPr>
      <w:r w:rsidRPr="00097467">
        <w:rPr>
          <w:rFonts w:cs="Times New Roman"/>
          <w:color w:val="000000"/>
          <w:szCs w:val="26"/>
        </w:rPr>
        <w:t>Опубликовать настоящее постановление в средствах массовой информации и разместить на официальном сайте Ломоносовского муниципального района в информационно-телекоммуникационной сети «Интернет».</w:t>
      </w:r>
    </w:p>
    <w:p w:rsidR="00097467" w:rsidRDefault="00097467" w:rsidP="00097467">
      <w:pPr>
        <w:ind w:right="425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746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9746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9746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по безопасности и ЖКХ Писцова А.А.</w:t>
      </w:r>
    </w:p>
    <w:p w:rsidR="00097467" w:rsidRPr="00097467" w:rsidRDefault="00097467" w:rsidP="00097467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097467" w:rsidRPr="00097467" w:rsidRDefault="00097467" w:rsidP="00097467">
      <w:pPr>
        <w:tabs>
          <w:tab w:val="left" w:pos="7088"/>
        </w:tabs>
        <w:rPr>
          <w:rFonts w:ascii="Times New Roman" w:hAnsi="Times New Roman" w:cs="Times New Roman"/>
          <w:sz w:val="26"/>
          <w:szCs w:val="26"/>
        </w:rPr>
      </w:pPr>
      <w:r w:rsidRPr="00097467">
        <w:rPr>
          <w:rFonts w:ascii="Times New Roman" w:eastAsia="Calibri" w:hAnsi="Times New Roman" w:cs="Times New Roman"/>
          <w:sz w:val="26"/>
          <w:szCs w:val="26"/>
        </w:rPr>
        <w:t>Г</w:t>
      </w:r>
      <w:r w:rsidRPr="00097467">
        <w:rPr>
          <w:rFonts w:ascii="Times New Roman" w:hAnsi="Times New Roman" w:cs="Times New Roman"/>
          <w:sz w:val="26"/>
          <w:szCs w:val="26"/>
        </w:rPr>
        <w:t xml:space="preserve">лава администрации </w:t>
      </w:r>
      <w:r w:rsidRPr="00097467">
        <w:rPr>
          <w:rFonts w:ascii="Times New Roman" w:hAnsi="Times New Roman" w:cs="Times New Roman"/>
          <w:sz w:val="26"/>
          <w:szCs w:val="26"/>
        </w:rPr>
        <w:tab/>
        <w:t xml:space="preserve">  А.О. Кондрашов</w:t>
      </w:r>
    </w:p>
    <w:p w:rsidR="00097467" w:rsidRDefault="00097467" w:rsidP="009A44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7467" w:rsidRDefault="00097467" w:rsidP="009A44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7467" w:rsidRDefault="00097467" w:rsidP="009A44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7467" w:rsidRDefault="00097467" w:rsidP="0009746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097467" w:rsidRDefault="00097467" w:rsidP="009A44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7467" w:rsidRDefault="00097467" w:rsidP="009A44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7467" w:rsidRDefault="00097467" w:rsidP="009A44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7467" w:rsidRDefault="00097467" w:rsidP="009A44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7467" w:rsidRDefault="00097467" w:rsidP="009A44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7467" w:rsidRDefault="00097467" w:rsidP="009A44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7467" w:rsidRDefault="00097467" w:rsidP="00097467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page" w:tblpX="5914" w:tblpY="1456"/>
        <w:tblW w:w="5070" w:type="dxa"/>
        <w:tblLook w:val="04A0"/>
      </w:tblPr>
      <w:tblGrid>
        <w:gridCol w:w="5070"/>
      </w:tblGrid>
      <w:tr w:rsidR="00097467" w:rsidRPr="00FC6912" w:rsidTr="00BF64AB">
        <w:tc>
          <w:tcPr>
            <w:tcW w:w="5070" w:type="dxa"/>
          </w:tcPr>
          <w:p w:rsidR="00097467" w:rsidRPr="00FC6912" w:rsidRDefault="00097467" w:rsidP="00BF64AB">
            <w:pPr>
              <w:pStyle w:val="60"/>
              <w:shd w:val="clear" w:color="auto" w:fill="auto"/>
              <w:tabs>
                <w:tab w:val="left" w:leader="underscore" w:pos="8438"/>
                <w:tab w:val="left" w:leader="underscore" w:pos="9061"/>
              </w:tabs>
              <w:spacing w:before="0" w:after="0" w:line="240" w:lineRule="auto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FC6912">
              <w:rPr>
                <w:rFonts w:ascii="Times New Roman" w:hAnsi="Times New Roman"/>
                <w:spacing w:val="0"/>
                <w:sz w:val="26"/>
                <w:szCs w:val="26"/>
              </w:rPr>
              <w:t>УТВЕРЖДЕНЫ:</w:t>
            </w:r>
          </w:p>
          <w:p w:rsidR="00097467" w:rsidRDefault="00097467" w:rsidP="00BF64AB">
            <w:pPr>
              <w:pStyle w:val="60"/>
              <w:shd w:val="clear" w:color="auto" w:fill="auto"/>
              <w:tabs>
                <w:tab w:val="left" w:pos="1593"/>
                <w:tab w:val="left" w:leader="underscore" w:pos="8438"/>
                <w:tab w:val="left" w:leader="underscore" w:pos="9061"/>
              </w:tabs>
              <w:spacing w:before="0" w:after="0" w:line="240" w:lineRule="auto"/>
              <w:ind w:left="-108" w:firstLine="34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FC6912">
              <w:rPr>
                <w:rFonts w:ascii="Times New Roman" w:hAnsi="Times New Roman"/>
                <w:spacing w:val="0"/>
                <w:sz w:val="26"/>
                <w:szCs w:val="26"/>
              </w:rPr>
              <w:t xml:space="preserve">Постановлением администрации </w:t>
            </w:r>
            <w:r w:rsidR="00FC575A">
              <w:rPr>
                <w:rFonts w:ascii="Times New Roman" w:hAnsi="Times New Roman"/>
                <w:spacing w:val="0"/>
                <w:sz w:val="26"/>
                <w:szCs w:val="26"/>
              </w:rPr>
              <w:t xml:space="preserve"> </w:t>
            </w:r>
            <w:r w:rsidRPr="00FC6912">
              <w:rPr>
                <w:rFonts w:ascii="Times New Roman" w:hAnsi="Times New Roman"/>
                <w:spacing w:val="0"/>
                <w:sz w:val="26"/>
                <w:szCs w:val="26"/>
              </w:rPr>
              <w:t>Ломоносовск</w:t>
            </w:r>
            <w:r w:rsidR="00FC575A">
              <w:rPr>
                <w:rFonts w:ascii="Times New Roman" w:hAnsi="Times New Roman"/>
                <w:spacing w:val="0"/>
                <w:sz w:val="26"/>
                <w:szCs w:val="26"/>
              </w:rPr>
              <w:t>ого</w:t>
            </w:r>
            <w:r w:rsidRPr="00FC6912">
              <w:rPr>
                <w:rFonts w:ascii="Times New Roman" w:hAnsi="Times New Roman"/>
                <w:spacing w:val="0"/>
                <w:sz w:val="26"/>
                <w:szCs w:val="26"/>
              </w:rPr>
              <w:t xml:space="preserve"> муниципальн</w:t>
            </w:r>
            <w:r w:rsidR="00FC575A">
              <w:rPr>
                <w:rFonts w:ascii="Times New Roman" w:hAnsi="Times New Roman"/>
                <w:spacing w:val="0"/>
                <w:sz w:val="26"/>
                <w:szCs w:val="26"/>
              </w:rPr>
              <w:t>ого</w:t>
            </w:r>
            <w:r w:rsidRPr="00FC6912">
              <w:rPr>
                <w:rFonts w:ascii="Times New Roman" w:hAnsi="Times New Roman"/>
                <w:spacing w:val="0"/>
                <w:sz w:val="26"/>
                <w:szCs w:val="26"/>
              </w:rPr>
              <w:t xml:space="preserve"> район</w:t>
            </w:r>
            <w:r w:rsidR="00FC575A">
              <w:rPr>
                <w:rFonts w:ascii="Times New Roman" w:hAnsi="Times New Roman"/>
                <w:spacing w:val="0"/>
                <w:sz w:val="26"/>
                <w:szCs w:val="26"/>
              </w:rPr>
              <w:t>а</w:t>
            </w:r>
            <w:r w:rsidRPr="00FC6912">
              <w:rPr>
                <w:rFonts w:ascii="Times New Roman" w:hAnsi="Times New Roman"/>
                <w:spacing w:val="0"/>
                <w:sz w:val="26"/>
                <w:szCs w:val="26"/>
              </w:rPr>
              <w:t xml:space="preserve"> Ленинградской области </w:t>
            </w:r>
          </w:p>
          <w:p w:rsidR="00097467" w:rsidRPr="00FC575A" w:rsidRDefault="00097467" w:rsidP="00BF64AB">
            <w:pPr>
              <w:pStyle w:val="60"/>
              <w:shd w:val="clear" w:color="auto" w:fill="auto"/>
              <w:tabs>
                <w:tab w:val="left" w:pos="1593"/>
                <w:tab w:val="left" w:leader="underscore" w:pos="8438"/>
                <w:tab w:val="left" w:leader="underscore" w:pos="9061"/>
              </w:tabs>
              <w:spacing w:before="0" w:after="0" w:line="240" w:lineRule="auto"/>
              <w:ind w:left="-108" w:firstLine="34"/>
              <w:rPr>
                <w:rFonts w:ascii="Times New Roman" w:hAnsi="Times New Roman"/>
                <w:spacing w:val="0"/>
                <w:sz w:val="26"/>
                <w:szCs w:val="26"/>
                <w:u w:val="single"/>
              </w:rPr>
            </w:pPr>
            <w:r w:rsidRPr="00FC6912">
              <w:rPr>
                <w:rFonts w:ascii="Times New Roman" w:hAnsi="Times New Roman"/>
                <w:spacing w:val="0"/>
                <w:sz w:val="26"/>
                <w:szCs w:val="26"/>
              </w:rPr>
              <w:t xml:space="preserve">от </w:t>
            </w:r>
            <w:r w:rsidR="00FC575A">
              <w:rPr>
                <w:rFonts w:ascii="Times New Roman" w:hAnsi="Times New Roman"/>
                <w:spacing w:val="0"/>
                <w:sz w:val="26"/>
                <w:szCs w:val="26"/>
              </w:rPr>
              <w:t xml:space="preserve"> </w:t>
            </w:r>
            <w:r w:rsidR="00FC575A">
              <w:rPr>
                <w:rFonts w:ascii="Times New Roman" w:hAnsi="Times New Roman"/>
                <w:spacing w:val="0"/>
                <w:sz w:val="26"/>
                <w:szCs w:val="26"/>
                <w:u w:val="single"/>
              </w:rPr>
              <w:t xml:space="preserve">   </w:t>
            </w:r>
            <w:r w:rsidR="00FC575A" w:rsidRPr="00FC575A">
              <w:rPr>
                <w:rFonts w:ascii="Times New Roman" w:hAnsi="Times New Roman"/>
                <w:spacing w:val="0"/>
                <w:sz w:val="26"/>
                <w:szCs w:val="26"/>
                <w:u w:val="single"/>
              </w:rPr>
              <w:t>01.06.2023</w:t>
            </w:r>
            <w:r w:rsidR="00FC575A">
              <w:rPr>
                <w:rFonts w:ascii="Times New Roman" w:hAnsi="Times New Roman"/>
                <w:spacing w:val="0"/>
                <w:sz w:val="26"/>
                <w:szCs w:val="26"/>
              </w:rPr>
              <w:t xml:space="preserve">  </w:t>
            </w:r>
            <w:r w:rsidRPr="00FC6912">
              <w:rPr>
                <w:rFonts w:ascii="Times New Roman" w:hAnsi="Times New Roman"/>
                <w:spacing w:val="0"/>
                <w:sz w:val="26"/>
                <w:szCs w:val="26"/>
              </w:rPr>
              <w:t xml:space="preserve"> № </w:t>
            </w:r>
            <w:r w:rsidR="00FC575A">
              <w:rPr>
                <w:rFonts w:ascii="Times New Roman" w:hAnsi="Times New Roman"/>
                <w:spacing w:val="0"/>
                <w:sz w:val="26"/>
                <w:szCs w:val="26"/>
                <w:u w:val="single"/>
              </w:rPr>
              <w:t>758/23</w:t>
            </w:r>
          </w:p>
          <w:p w:rsidR="00097467" w:rsidRPr="00FC6912" w:rsidRDefault="00097467" w:rsidP="00BF64AB">
            <w:pPr>
              <w:pStyle w:val="60"/>
              <w:shd w:val="clear" w:color="auto" w:fill="auto"/>
              <w:tabs>
                <w:tab w:val="left" w:leader="underscore" w:pos="8438"/>
                <w:tab w:val="left" w:leader="underscore" w:pos="9061"/>
              </w:tabs>
              <w:spacing w:before="0" w:after="0" w:line="240" w:lineRule="auto"/>
              <w:ind w:left="-108" w:firstLine="34"/>
              <w:jc w:val="left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FC6912">
              <w:rPr>
                <w:rFonts w:ascii="Times New Roman" w:hAnsi="Times New Roman"/>
                <w:spacing w:val="0"/>
                <w:sz w:val="26"/>
                <w:szCs w:val="26"/>
              </w:rPr>
              <w:t>(приложение)</w:t>
            </w:r>
          </w:p>
          <w:p w:rsidR="00097467" w:rsidRPr="00FC6912" w:rsidRDefault="00097467" w:rsidP="00BF64AB">
            <w:pPr>
              <w:pStyle w:val="60"/>
              <w:shd w:val="clear" w:color="auto" w:fill="auto"/>
              <w:tabs>
                <w:tab w:val="left" w:leader="underscore" w:pos="8438"/>
                <w:tab w:val="left" w:leader="underscore" w:pos="9061"/>
              </w:tabs>
              <w:spacing w:before="0" w:after="100" w:afterAutospacing="1" w:line="240" w:lineRule="auto"/>
              <w:ind w:left="425" w:hanging="533"/>
              <w:jc w:val="left"/>
              <w:rPr>
                <w:rFonts w:ascii="Times New Roman" w:hAnsi="Times New Roman"/>
                <w:spacing w:val="0"/>
                <w:sz w:val="26"/>
                <w:szCs w:val="26"/>
              </w:rPr>
            </w:pPr>
          </w:p>
        </w:tc>
      </w:tr>
    </w:tbl>
    <w:p w:rsidR="00097467" w:rsidRPr="00097467" w:rsidRDefault="00097467" w:rsidP="00097467">
      <w:pPr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097467">
        <w:rPr>
          <w:rFonts w:ascii="Times New Roman" w:hAnsi="Times New Roman" w:cs="Times New Roman"/>
          <w:sz w:val="26"/>
          <w:szCs w:val="26"/>
        </w:rPr>
        <w:t xml:space="preserve">ИЗМЕНЕНИЯ </w:t>
      </w:r>
    </w:p>
    <w:p w:rsidR="00097467" w:rsidRPr="00097467" w:rsidRDefault="00097467" w:rsidP="00097467">
      <w:pPr>
        <w:ind w:right="425"/>
        <w:jc w:val="center"/>
        <w:rPr>
          <w:rFonts w:ascii="Times New Roman" w:hAnsi="Times New Roman" w:cs="Times New Roman"/>
          <w:sz w:val="26"/>
          <w:szCs w:val="26"/>
        </w:rPr>
      </w:pPr>
      <w:r w:rsidRPr="00097467">
        <w:rPr>
          <w:rFonts w:ascii="Times New Roman" w:hAnsi="Times New Roman" w:cs="Times New Roman"/>
          <w:sz w:val="26"/>
          <w:szCs w:val="26"/>
        </w:rPr>
        <w:t xml:space="preserve">в Порядок выдачи разрешений на установку надмогильных сооружений, утвержденный постановлением администрации муниципального образования Ломоносовский муниципальный район Ленинградской области от 21.04.2020                № 498/20 «Об утверждении порядка выдачи разрешений на установку надмогильных сооружений, требований к выполнению работ по установке надмогильных сооружений и </w:t>
      </w:r>
      <w:proofErr w:type="gramStart"/>
      <w:r w:rsidRPr="00097467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097467">
        <w:rPr>
          <w:rFonts w:ascii="Times New Roman" w:hAnsi="Times New Roman" w:cs="Times New Roman"/>
          <w:sz w:val="26"/>
          <w:szCs w:val="26"/>
        </w:rPr>
        <w:t xml:space="preserve"> их соблюдением»</w:t>
      </w:r>
    </w:p>
    <w:p w:rsidR="00097467" w:rsidRPr="00097467" w:rsidRDefault="00097467" w:rsidP="00097467">
      <w:pPr>
        <w:ind w:right="709"/>
        <w:jc w:val="center"/>
        <w:rPr>
          <w:rFonts w:ascii="Times New Roman" w:hAnsi="Times New Roman" w:cs="Times New Roman"/>
          <w:sz w:val="26"/>
          <w:szCs w:val="26"/>
        </w:rPr>
      </w:pPr>
      <w:r w:rsidRPr="00097467">
        <w:rPr>
          <w:rFonts w:ascii="Times New Roman" w:hAnsi="Times New Roman" w:cs="Times New Roman"/>
          <w:sz w:val="26"/>
          <w:szCs w:val="26"/>
        </w:rPr>
        <w:t>(далее – Порядок)</w:t>
      </w:r>
    </w:p>
    <w:p w:rsidR="00097467" w:rsidRPr="00097467" w:rsidRDefault="00097467" w:rsidP="00097467">
      <w:pPr>
        <w:pStyle w:val="a3"/>
        <w:numPr>
          <w:ilvl w:val="0"/>
          <w:numId w:val="1"/>
        </w:numPr>
        <w:ind w:right="709"/>
        <w:rPr>
          <w:rFonts w:cs="Times New Roman"/>
          <w:szCs w:val="26"/>
        </w:rPr>
      </w:pPr>
      <w:r w:rsidRPr="00097467">
        <w:rPr>
          <w:rFonts w:cs="Times New Roman"/>
          <w:szCs w:val="26"/>
        </w:rPr>
        <w:t>Часть 1 Порядка изложить в следующей редакции:</w:t>
      </w:r>
    </w:p>
    <w:p w:rsidR="00097467" w:rsidRPr="00097467" w:rsidRDefault="00097467" w:rsidP="00097467">
      <w:pPr>
        <w:ind w:righ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097467">
        <w:rPr>
          <w:rFonts w:ascii="Times New Roman" w:hAnsi="Times New Roman" w:cs="Times New Roman"/>
          <w:sz w:val="26"/>
          <w:szCs w:val="26"/>
        </w:rPr>
        <w:t>«1. Настоящий Порядок определяет процедуру рассмотрения муниципальным казенным учреждением «Специализированная служба Ломоносовского муниципального района»  (далее - специализированная служба по вопросам похоронного дела) заявления на выдачу разрешения на установку надмогильного сооружения (далее - разрешение) и принятия решения о выдаче такого разрешения, а также основания для выдачи, отказа в выдаче и отзыва разрешения</w:t>
      </w:r>
      <w:proofErr w:type="gramStart"/>
      <w:r w:rsidRPr="00097467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097467" w:rsidRPr="00097467" w:rsidRDefault="00097467" w:rsidP="000974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709"/>
        <w:rPr>
          <w:rFonts w:ascii="Times New Roman" w:hAnsi="Times New Roman" w:cs="Times New Roman"/>
          <w:sz w:val="26"/>
          <w:szCs w:val="26"/>
        </w:rPr>
      </w:pPr>
      <w:r w:rsidRPr="00097467">
        <w:rPr>
          <w:rFonts w:ascii="Times New Roman" w:hAnsi="Times New Roman" w:cs="Times New Roman"/>
          <w:sz w:val="26"/>
          <w:szCs w:val="26"/>
        </w:rPr>
        <w:tab/>
        <w:t>2. Пункт 7.4. части 7 Порядка изложить в следующей редакции:</w:t>
      </w:r>
    </w:p>
    <w:p w:rsidR="00097467" w:rsidRPr="00097467" w:rsidRDefault="00097467" w:rsidP="0009746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709"/>
        <w:rPr>
          <w:rFonts w:ascii="Times New Roman" w:hAnsi="Times New Roman" w:cs="Times New Roman"/>
          <w:sz w:val="26"/>
          <w:szCs w:val="26"/>
        </w:rPr>
      </w:pPr>
      <w:r w:rsidRPr="00097467">
        <w:rPr>
          <w:rFonts w:ascii="Times New Roman" w:hAnsi="Times New Roman" w:cs="Times New Roman"/>
          <w:sz w:val="26"/>
          <w:szCs w:val="26"/>
        </w:rPr>
        <w:tab/>
        <w:t>«7.4. копия паспорта (удостоверения)  захоронения</w:t>
      </w:r>
      <w:proofErr w:type="gramStart"/>
      <w:r w:rsidRPr="00097467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097467" w:rsidRPr="00097467" w:rsidRDefault="00097467" w:rsidP="00097467">
      <w:pPr>
        <w:pStyle w:val="a3"/>
        <w:autoSpaceDE w:val="0"/>
        <w:autoSpaceDN w:val="0"/>
        <w:adjustRightInd w:val="0"/>
        <w:ind w:left="0" w:right="709" w:firstLine="567"/>
        <w:rPr>
          <w:rFonts w:cs="Times New Roman"/>
          <w:szCs w:val="26"/>
        </w:rPr>
      </w:pPr>
      <w:r w:rsidRPr="00097467">
        <w:rPr>
          <w:rFonts w:cs="Times New Roman"/>
          <w:szCs w:val="26"/>
        </w:rPr>
        <w:t xml:space="preserve">3. Шестой абзац части 10 Порядка изложить в следующей редакции: </w:t>
      </w:r>
    </w:p>
    <w:p w:rsidR="00097467" w:rsidRDefault="00097467" w:rsidP="00097467">
      <w:pPr>
        <w:pStyle w:val="ConsPlusNormal"/>
        <w:ind w:right="709" w:firstLine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9746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 - в день поступления заявления организует осмотр места захоронения работником </w:t>
      </w:r>
      <w:r w:rsidRPr="00097467">
        <w:rPr>
          <w:rFonts w:ascii="Times New Roman" w:hAnsi="Times New Roman" w:cs="Times New Roman"/>
          <w:sz w:val="26"/>
          <w:szCs w:val="26"/>
        </w:rPr>
        <w:t>специализированной службы по вопросам похоронного</w:t>
      </w:r>
      <w:r w:rsidRPr="003F4FDD">
        <w:rPr>
          <w:rFonts w:ascii="Times New Roman" w:hAnsi="Times New Roman" w:cs="Times New Roman"/>
          <w:sz w:val="26"/>
          <w:szCs w:val="26"/>
        </w:rPr>
        <w:t xml:space="preserve"> дела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3F4FD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присутствии заявителя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3F4FD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 целью определения возможности выполнения работ в заявленном месте с составлением </w:t>
      </w:r>
      <w:hyperlink w:anchor="Par209" w:tooltip="                                АКТ ОСМОТРА" w:history="1">
        <w:r w:rsidRPr="003F4FDD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акта</w:t>
        </w:r>
      </w:hyperlink>
      <w:r w:rsidRPr="003F4FD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осмотра согласно приложению 3 </w:t>
      </w:r>
      <w:proofErr w:type="gramStart"/>
      <w:r w:rsidRPr="003F4FDD">
        <w:rPr>
          <w:rFonts w:ascii="Times New Roman" w:eastAsiaTheme="minorHAnsi" w:hAnsi="Times New Roman" w:cs="Times New Roman"/>
          <w:sz w:val="26"/>
          <w:szCs w:val="26"/>
          <w:lang w:eastAsia="en-US"/>
        </w:rPr>
        <w:t>к</w:t>
      </w:r>
      <w:proofErr w:type="gramEnd"/>
      <w:r w:rsidRPr="003F4FD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настоящему Порядку и фото-фиксацией места выполнения работ</w:t>
      </w:r>
      <w:proofErr w:type="gramStart"/>
      <w:r w:rsidRPr="003F4FDD">
        <w:rPr>
          <w:rFonts w:ascii="Times New Roman" w:eastAsiaTheme="minorHAnsi" w:hAnsi="Times New Roman" w:cs="Times New Roman"/>
          <w:sz w:val="26"/>
          <w:szCs w:val="26"/>
          <w:lang w:eastAsia="en-US"/>
        </w:rPr>
        <w:t>.».</w:t>
      </w:r>
      <w:proofErr w:type="gramEnd"/>
    </w:p>
    <w:p w:rsidR="00097467" w:rsidRDefault="00097467" w:rsidP="00097467">
      <w:pPr>
        <w:pStyle w:val="ConsPlusNormal"/>
        <w:ind w:right="709"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4. </w:t>
      </w:r>
      <w:r w:rsidRPr="008F1785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Приложение 1 к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Порядку выдачи разрешений на установку надмогильных сооружений изложить в новой редакции согласно Приложению №1 к Изменениям в Порядок.</w:t>
      </w:r>
    </w:p>
    <w:p w:rsidR="00097467" w:rsidRDefault="00097467" w:rsidP="00097467">
      <w:pPr>
        <w:pStyle w:val="ConsPlusNormal"/>
        <w:ind w:right="709"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5. </w:t>
      </w:r>
      <w:r w:rsidRPr="008F178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</w:t>
      </w:r>
      <w:r w:rsidRPr="008F178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Порядку выдачи разрешений на установку надмогильных сооружений изложить в новой редакции согласно Приложению №2 к Изменениям в Порядок.</w:t>
      </w:r>
    </w:p>
    <w:p w:rsidR="00097467" w:rsidRPr="00097467" w:rsidRDefault="00097467" w:rsidP="00097467">
      <w:pPr>
        <w:pStyle w:val="ConsPlusNormal"/>
        <w:ind w:right="709"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6. </w:t>
      </w:r>
      <w:r w:rsidRPr="008F178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Приложение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5</w:t>
      </w:r>
      <w:r w:rsidRPr="008F178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Порядку выдачи разрешений на установку надмогильных сооружений изложить в новой редакции согласно Приложению №3 к Изменениям в Порядок.</w:t>
      </w:r>
    </w:p>
    <w:p w:rsidR="009A44DF" w:rsidRDefault="009A44DF" w:rsidP="009A44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 к Изменениям в Порядок</w:t>
      </w:r>
    </w:p>
    <w:p w:rsidR="009A44DF" w:rsidRDefault="009A44DF" w:rsidP="009A44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44DF" w:rsidRDefault="009A44DF" w:rsidP="009A44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A44DF" w:rsidRPr="00C51F03" w:rsidRDefault="009A44DF" w:rsidP="009A44D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A44DF" w:rsidRPr="00C51F03" w:rsidRDefault="009A44DF" w:rsidP="009A44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к Порядку выдачи разрешений</w:t>
      </w:r>
    </w:p>
    <w:p w:rsidR="009A44DF" w:rsidRDefault="009A44DF" w:rsidP="009A44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на установку надмогильных сооружений</w:t>
      </w:r>
    </w:p>
    <w:p w:rsidR="009A44DF" w:rsidRPr="00C51F03" w:rsidRDefault="009A44DF" w:rsidP="009A44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4DF" w:rsidRPr="00C51F03" w:rsidRDefault="009A44DF" w:rsidP="009A44D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147" w:type="dxa"/>
        <w:tblBorders>
          <w:insideH w:val="single" w:sz="4" w:space="0" w:color="auto"/>
        </w:tblBorders>
        <w:tblLook w:val="0000"/>
      </w:tblPr>
      <w:tblGrid>
        <w:gridCol w:w="4229"/>
        <w:gridCol w:w="633"/>
        <w:gridCol w:w="4603"/>
      </w:tblGrid>
      <w:tr w:rsidR="009A44DF" w:rsidTr="0037474D">
        <w:trPr>
          <w:trHeight w:val="1560"/>
        </w:trPr>
        <w:tc>
          <w:tcPr>
            <w:tcW w:w="4214" w:type="dxa"/>
          </w:tcPr>
          <w:p w:rsidR="009A44DF" w:rsidRDefault="009A44DF" w:rsidP="009A44DF">
            <w:pPr>
              <w:pStyle w:val="ConsPlusNonformat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DF" w:rsidRDefault="009A44DF" w:rsidP="009A44DF">
            <w:pPr>
              <w:pStyle w:val="ConsPlusNonformat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0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408"/>
              <w:gridCol w:w="2595"/>
            </w:tblGrid>
            <w:tr w:rsidR="0037474D" w:rsidTr="0037474D">
              <w:trPr>
                <w:trHeight w:val="720"/>
              </w:trPr>
              <w:tc>
                <w:tcPr>
                  <w:tcW w:w="4003" w:type="dxa"/>
                  <w:gridSpan w:val="2"/>
                  <w:tcBorders>
                    <w:bottom w:val="single" w:sz="4" w:space="0" w:color="auto"/>
                  </w:tcBorders>
                </w:tcPr>
                <w:p w:rsidR="0037474D" w:rsidRDefault="0037474D" w:rsidP="0037474D">
                  <w:pPr>
                    <w:pStyle w:val="ConsPlusNonformat"/>
                    <w:ind w:lef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474D" w:rsidRDefault="0037474D" w:rsidP="0037474D">
                  <w:pPr>
                    <w:pStyle w:val="ConsPlusNonformat"/>
                    <w:ind w:lef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РАЗРЕШАЮ</w:t>
                  </w:r>
                </w:p>
              </w:tc>
            </w:tr>
            <w:tr w:rsidR="0037474D" w:rsidTr="0037474D">
              <w:trPr>
                <w:trHeight w:val="345"/>
              </w:trPr>
              <w:tc>
                <w:tcPr>
                  <w:tcW w:w="1408" w:type="dxa"/>
                  <w:tcBorders>
                    <w:bottom w:val="nil"/>
                    <w:right w:val="nil"/>
                  </w:tcBorders>
                </w:tcPr>
                <w:p w:rsidR="0037474D" w:rsidRDefault="0037474D" w:rsidP="0037474D">
                  <w:pPr>
                    <w:pStyle w:val="ConsPlusNonformat"/>
                    <w:ind w:lef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474D" w:rsidRDefault="0037474D" w:rsidP="0037474D">
                  <w:pPr>
                    <w:pStyle w:val="ConsPlusNonformat"/>
                    <w:ind w:lef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_______</w:t>
                  </w:r>
                </w:p>
              </w:tc>
              <w:tc>
                <w:tcPr>
                  <w:tcW w:w="2595" w:type="dxa"/>
                  <w:tcBorders>
                    <w:left w:val="nil"/>
                    <w:bottom w:val="nil"/>
                  </w:tcBorders>
                </w:tcPr>
                <w:p w:rsidR="0037474D" w:rsidRDefault="0037474D" w:rsidP="0037474D">
                  <w:pPr>
                    <w:pStyle w:val="ConsPlusNonformat"/>
                    <w:ind w:lef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474D" w:rsidRDefault="0037474D" w:rsidP="0037474D">
                  <w:pPr>
                    <w:pStyle w:val="ConsPlusNonformat"/>
                    <w:ind w:lef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«___»________20___ г.</w:t>
                  </w:r>
                </w:p>
              </w:tc>
            </w:tr>
            <w:tr w:rsidR="0037474D" w:rsidTr="0037474D">
              <w:trPr>
                <w:trHeight w:val="345"/>
              </w:trPr>
              <w:tc>
                <w:tcPr>
                  <w:tcW w:w="1408" w:type="dxa"/>
                  <w:tcBorders>
                    <w:top w:val="nil"/>
                    <w:right w:val="nil"/>
                  </w:tcBorders>
                </w:tcPr>
                <w:p w:rsidR="0037474D" w:rsidRDefault="0037474D" w:rsidP="0037474D">
                  <w:pPr>
                    <w:pStyle w:val="ConsPlusNonformat"/>
                    <w:ind w:lef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7474D" w:rsidRDefault="0037474D" w:rsidP="0037474D">
                  <w:pPr>
                    <w:pStyle w:val="ConsPlusNonformat"/>
                    <w:ind w:lef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5" w:type="dxa"/>
                  <w:tcBorders>
                    <w:top w:val="nil"/>
                    <w:left w:val="nil"/>
                  </w:tcBorders>
                </w:tcPr>
                <w:p w:rsidR="0037474D" w:rsidRDefault="0037474D" w:rsidP="0037474D">
                  <w:pPr>
                    <w:pStyle w:val="ConsPlusNonformat"/>
                    <w:ind w:left="-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474D" w:rsidRPr="0037474D" w:rsidTr="0037474D">
              <w:trPr>
                <w:trHeight w:val="90"/>
              </w:trPr>
              <w:tc>
                <w:tcPr>
                  <w:tcW w:w="1408" w:type="dxa"/>
                  <w:tcBorders>
                    <w:right w:val="nil"/>
                  </w:tcBorders>
                </w:tcPr>
                <w:p w:rsidR="0037474D" w:rsidRPr="0037474D" w:rsidRDefault="0037474D" w:rsidP="0037474D">
                  <w:pPr>
                    <w:pStyle w:val="ConsPlusNonformat"/>
                    <w:ind w:left="-6"/>
                    <w:jc w:val="center"/>
                    <w:rPr>
                      <w:rFonts w:ascii="Times New Roman" w:hAnsi="Times New Roman" w:cs="Times New Roman"/>
                    </w:rPr>
                  </w:pPr>
                  <w:r w:rsidRPr="0037474D">
                    <w:rPr>
                      <w:rFonts w:ascii="Times New Roman" w:hAnsi="Times New Roman" w:cs="Times New Roman"/>
                    </w:rPr>
                    <w:t>Подпись</w:t>
                  </w:r>
                </w:p>
              </w:tc>
              <w:tc>
                <w:tcPr>
                  <w:tcW w:w="2595" w:type="dxa"/>
                  <w:tcBorders>
                    <w:left w:val="nil"/>
                  </w:tcBorders>
                </w:tcPr>
                <w:p w:rsidR="0037474D" w:rsidRPr="0037474D" w:rsidRDefault="0037474D" w:rsidP="0037474D">
                  <w:pPr>
                    <w:pStyle w:val="ConsPlusNonformat"/>
                    <w:ind w:left="-6"/>
                    <w:jc w:val="center"/>
                    <w:rPr>
                      <w:rFonts w:ascii="Times New Roman" w:hAnsi="Times New Roman" w:cs="Times New Roman"/>
                    </w:rPr>
                  </w:pPr>
                  <w:r w:rsidRPr="0037474D">
                    <w:rPr>
                      <w:rFonts w:ascii="Times New Roman" w:hAnsi="Times New Roman" w:cs="Times New Roman"/>
                    </w:rPr>
                    <w:t>Расшифровка подписи</w:t>
                  </w:r>
                </w:p>
              </w:tc>
            </w:tr>
          </w:tbl>
          <w:p w:rsidR="009A44DF" w:rsidRDefault="009A44DF" w:rsidP="009A44DF">
            <w:pPr>
              <w:pStyle w:val="ConsPlusNonformat"/>
              <w:ind w:left="-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9A44DF" w:rsidRDefault="009A4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4DF" w:rsidRDefault="009A4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4DF" w:rsidRDefault="009A4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4DF" w:rsidRDefault="009A4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4DF" w:rsidRDefault="009A44DF" w:rsidP="009A44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9A44DF" w:rsidRDefault="009A44DF" w:rsidP="00EE595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DF" w:rsidRDefault="009A4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МКУ «Специализированная служба»</w:t>
            </w:r>
          </w:p>
          <w:p w:rsidR="009A44DF" w:rsidRDefault="009A44DF" w:rsidP="009A44DF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</w:t>
            </w:r>
          </w:p>
          <w:p w:rsidR="009A44DF" w:rsidRPr="009A44DF" w:rsidRDefault="009A44DF" w:rsidP="009A44DF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4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 ответственного за захоронение, наименование кладбища, № участка (при наличии))</w:t>
            </w:r>
          </w:p>
          <w:p w:rsidR="009A44DF" w:rsidRDefault="009A44DF" w:rsidP="009A44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Адрес:______________________________</w:t>
            </w:r>
          </w:p>
          <w:p w:rsidR="009A44DF" w:rsidRDefault="009A44DF" w:rsidP="009A44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9A44DF" w:rsidRDefault="009A44DF" w:rsidP="009A44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9A44DF" w:rsidRDefault="009A4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4DF" w:rsidRDefault="009A44DF" w:rsidP="009A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____________________________</w:t>
            </w:r>
          </w:p>
          <w:p w:rsidR="009A44DF" w:rsidRPr="009A44DF" w:rsidRDefault="009A44DF" w:rsidP="009A4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______________________________</w:t>
            </w:r>
          </w:p>
          <w:p w:rsidR="009A44DF" w:rsidRDefault="009A44DF" w:rsidP="009A44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4DF" w:rsidRPr="00C51F03" w:rsidRDefault="009A44DF" w:rsidP="009A4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4DF" w:rsidRPr="00C51F03" w:rsidRDefault="009A44DF" w:rsidP="00961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16"/>
      <w:bookmarkEnd w:id="0"/>
      <w:r w:rsidRPr="00C51F03"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51F03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9A44DF" w:rsidRPr="00C51F03" w:rsidRDefault="00961BF3" w:rsidP="009A4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44DF" w:rsidRPr="00C51F03">
        <w:rPr>
          <w:rFonts w:ascii="Times New Roman" w:hAnsi="Times New Roman" w:cs="Times New Roman"/>
          <w:sz w:val="24"/>
          <w:szCs w:val="24"/>
        </w:rPr>
        <w:t>О ВЫДАЧЕ РАЗРЕШЕНИЯ НА УСТАНОВКУ  НАДМОГИЛЬНОГО СООРУЖЕНИЯ</w:t>
      </w:r>
    </w:p>
    <w:p w:rsidR="009A44DF" w:rsidRPr="00C51F03" w:rsidRDefault="009A44DF" w:rsidP="009A4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4DF" w:rsidRPr="00C51F03" w:rsidRDefault="009A44DF" w:rsidP="009A4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</w:t>
      </w:r>
      <w:r w:rsidR="00961BF3">
        <w:rPr>
          <w:rFonts w:ascii="Times New Roman" w:hAnsi="Times New Roman" w:cs="Times New Roman"/>
          <w:sz w:val="24"/>
          <w:szCs w:val="24"/>
        </w:rPr>
        <w:t>_________</w:t>
      </w:r>
      <w:r w:rsidRPr="00C51F03">
        <w:rPr>
          <w:rFonts w:ascii="Times New Roman" w:hAnsi="Times New Roman" w:cs="Times New Roman"/>
          <w:sz w:val="24"/>
          <w:szCs w:val="24"/>
        </w:rPr>
        <w:t>_________________,</w:t>
      </w:r>
    </w:p>
    <w:p w:rsidR="009A44DF" w:rsidRPr="00C51F03" w:rsidRDefault="009A44DF" w:rsidP="009A4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являюсь  лицом,  ответственным  за  захоронение  или  представителем  лица,</w:t>
      </w:r>
      <w:r w:rsidR="00961BF3">
        <w:rPr>
          <w:rFonts w:ascii="Times New Roman" w:hAnsi="Times New Roman" w:cs="Times New Roman"/>
          <w:sz w:val="24"/>
          <w:szCs w:val="24"/>
        </w:rPr>
        <w:t xml:space="preserve"> </w:t>
      </w:r>
      <w:r w:rsidRPr="00C51F03">
        <w:rPr>
          <w:rFonts w:ascii="Times New Roman" w:hAnsi="Times New Roman" w:cs="Times New Roman"/>
          <w:sz w:val="24"/>
          <w:szCs w:val="24"/>
        </w:rPr>
        <w:t>ответственного  за  захоронение, уполномоченным в установленном порядке, на</w:t>
      </w:r>
      <w:r w:rsidR="00961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кладбище ____________________________________________________ участок № ___</w:t>
      </w:r>
      <w:r w:rsidRPr="00C51F03">
        <w:rPr>
          <w:rFonts w:ascii="Times New Roman" w:hAnsi="Times New Roman" w:cs="Times New Roman"/>
          <w:sz w:val="24"/>
          <w:szCs w:val="24"/>
        </w:rPr>
        <w:t>_</w:t>
      </w:r>
      <w:r w:rsidR="00961BF3">
        <w:rPr>
          <w:rFonts w:ascii="Times New Roman" w:hAnsi="Times New Roman" w:cs="Times New Roman"/>
          <w:sz w:val="24"/>
          <w:szCs w:val="24"/>
        </w:rPr>
        <w:t xml:space="preserve">, </w:t>
      </w:r>
      <w:r w:rsidRPr="00C51F03">
        <w:rPr>
          <w:rFonts w:ascii="Times New Roman" w:hAnsi="Times New Roman" w:cs="Times New Roman"/>
          <w:sz w:val="24"/>
          <w:szCs w:val="24"/>
        </w:rPr>
        <w:t>удостоверение (паспорт)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F03">
        <w:rPr>
          <w:rFonts w:ascii="Times New Roman" w:hAnsi="Times New Roman" w:cs="Times New Roman"/>
          <w:sz w:val="24"/>
          <w:szCs w:val="24"/>
        </w:rPr>
        <w:t xml:space="preserve">на захоронение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51F03">
        <w:rPr>
          <w:rFonts w:ascii="Times New Roman" w:hAnsi="Times New Roman" w:cs="Times New Roman"/>
          <w:sz w:val="24"/>
          <w:szCs w:val="24"/>
        </w:rPr>
        <w:t xml:space="preserve"> __________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____________________.</w:t>
      </w:r>
    </w:p>
    <w:p w:rsidR="009A44DF" w:rsidRPr="00C51F03" w:rsidRDefault="009A44DF" w:rsidP="009A4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Прошу разрешить проведение работ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A44DF" w:rsidRPr="00C51F03" w:rsidRDefault="009A44DF" w:rsidP="009A4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44DF" w:rsidRPr="00C51F03" w:rsidRDefault="009A44DF" w:rsidP="009A4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44DF" w:rsidRPr="009A44DF" w:rsidRDefault="009A44DF" w:rsidP="009A44DF">
      <w:pPr>
        <w:pStyle w:val="ConsPlusNonformat"/>
        <w:jc w:val="both"/>
        <w:rPr>
          <w:rFonts w:ascii="Times New Roman" w:hAnsi="Times New Roman" w:cs="Times New Roman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A44DF">
        <w:rPr>
          <w:rFonts w:ascii="Times New Roman" w:hAnsi="Times New Roman" w:cs="Times New Roman"/>
        </w:rPr>
        <w:t>(перечислить виды работ)</w:t>
      </w:r>
    </w:p>
    <w:p w:rsidR="009A44DF" w:rsidRPr="00C51F03" w:rsidRDefault="009A44DF" w:rsidP="009A4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44DF" w:rsidRPr="00C51F03" w:rsidRDefault="009A44DF" w:rsidP="009A4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где захороне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>а) _____________________________</w:t>
      </w:r>
      <w:r w:rsidR="00961BF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A44DF" w:rsidRPr="009A44DF" w:rsidRDefault="009A44DF" w:rsidP="009A44DF">
      <w:pPr>
        <w:pStyle w:val="ConsPlusNonformat"/>
        <w:jc w:val="both"/>
        <w:rPr>
          <w:rFonts w:ascii="Times New Roman" w:hAnsi="Times New Roman" w:cs="Times New Roman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61BF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A44DF">
        <w:rPr>
          <w:rFonts w:ascii="Times New Roman" w:hAnsi="Times New Roman" w:cs="Times New Roman"/>
        </w:rPr>
        <w:t>Ф.И.О. умершег</w:t>
      </w:r>
      <w:proofErr w:type="gramStart"/>
      <w:r w:rsidRPr="009A44DF">
        <w:rPr>
          <w:rFonts w:ascii="Times New Roman" w:hAnsi="Times New Roman" w:cs="Times New Roman"/>
        </w:rPr>
        <w:t>о(</w:t>
      </w:r>
      <w:proofErr w:type="gramEnd"/>
      <w:r w:rsidRPr="009A44DF">
        <w:rPr>
          <w:rFonts w:ascii="Times New Roman" w:hAnsi="Times New Roman" w:cs="Times New Roman"/>
        </w:rPr>
        <w:t>ей)</w:t>
      </w:r>
    </w:p>
    <w:p w:rsidR="009A44DF" w:rsidRPr="00C51F03" w:rsidRDefault="009A44DF" w:rsidP="009A4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Работы будут производиться ____________________________________________</w:t>
      </w:r>
    </w:p>
    <w:p w:rsidR="009A44DF" w:rsidRPr="009A44DF" w:rsidRDefault="009A44DF" w:rsidP="009A44DF">
      <w:pPr>
        <w:pStyle w:val="ConsPlusNonformat"/>
        <w:jc w:val="both"/>
        <w:rPr>
          <w:rFonts w:ascii="Times New Roman" w:hAnsi="Times New Roman" w:cs="Times New Roman"/>
        </w:rPr>
      </w:pPr>
      <w:r w:rsidRPr="009A44DF">
        <w:rPr>
          <w:rFonts w:ascii="Times New Roman" w:hAnsi="Times New Roman" w:cs="Times New Roman"/>
        </w:rPr>
        <w:t xml:space="preserve">                                </w:t>
      </w:r>
      <w:r w:rsidR="00961BF3">
        <w:rPr>
          <w:rFonts w:ascii="Times New Roman" w:hAnsi="Times New Roman" w:cs="Times New Roman"/>
        </w:rPr>
        <w:t xml:space="preserve">                                      </w:t>
      </w:r>
      <w:r w:rsidRPr="009A44DF">
        <w:rPr>
          <w:rFonts w:ascii="Times New Roman" w:hAnsi="Times New Roman" w:cs="Times New Roman"/>
        </w:rPr>
        <w:t>(наименование организац</w:t>
      </w:r>
      <w:proofErr w:type="gramStart"/>
      <w:r w:rsidRPr="009A44DF">
        <w:rPr>
          <w:rFonts w:ascii="Times New Roman" w:hAnsi="Times New Roman" w:cs="Times New Roman"/>
        </w:rPr>
        <w:t>ии ООО</w:t>
      </w:r>
      <w:proofErr w:type="gramEnd"/>
      <w:r w:rsidRPr="009A44DF">
        <w:rPr>
          <w:rFonts w:ascii="Times New Roman" w:hAnsi="Times New Roman" w:cs="Times New Roman"/>
        </w:rPr>
        <w:t>, ИП, иное)</w:t>
      </w:r>
    </w:p>
    <w:p w:rsidR="009A44DF" w:rsidRPr="00C51F03" w:rsidRDefault="009A44DF" w:rsidP="009A4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на основании договора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51F03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__________________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961BF3">
        <w:rPr>
          <w:rFonts w:ascii="Times New Roman" w:hAnsi="Times New Roman" w:cs="Times New Roman"/>
          <w:sz w:val="24"/>
          <w:szCs w:val="24"/>
        </w:rPr>
        <w:t xml:space="preserve"> </w:t>
      </w:r>
      <w:r w:rsidRPr="00C51F03">
        <w:rPr>
          <w:rFonts w:ascii="Times New Roman" w:hAnsi="Times New Roman" w:cs="Times New Roman"/>
          <w:sz w:val="24"/>
          <w:szCs w:val="24"/>
        </w:rPr>
        <w:t>требованиями, установленными законодательством Российской Федерации.</w:t>
      </w:r>
    </w:p>
    <w:p w:rsidR="009A44DF" w:rsidRPr="00C51F03" w:rsidRDefault="009A44DF" w:rsidP="009A4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Работы будут производиться 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51F0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 ______</w:t>
      </w:r>
      <w:r w:rsidRPr="00C51F03">
        <w:rPr>
          <w:rFonts w:ascii="Times New Roman" w:hAnsi="Times New Roman" w:cs="Times New Roman"/>
          <w:sz w:val="24"/>
          <w:szCs w:val="24"/>
        </w:rPr>
        <w:t>__ 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51F03">
        <w:rPr>
          <w:rFonts w:ascii="Times New Roman" w:hAnsi="Times New Roman" w:cs="Times New Roman"/>
          <w:sz w:val="24"/>
          <w:szCs w:val="24"/>
        </w:rPr>
        <w:t xml:space="preserve">__ г.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51F0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 ______</w:t>
      </w:r>
      <w:r w:rsidRPr="00C51F03">
        <w:rPr>
          <w:rFonts w:ascii="Times New Roman" w:hAnsi="Times New Roman" w:cs="Times New Roman"/>
          <w:sz w:val="24"/>
          <w:szCs w:val="24"/>
        </w:rPr>
        <w:t>___20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51F03">
        <w:rPr>
          <w:rFonts w:ascii="Times New Roman" w:hAnsi="Times New Roman" w:cs="Times New Roman"/>
          <w:sz w:val="24"/>
          <w:szCs w:val="24"/>
        </w:rPr>
        <w:t>__ г.</w:t>
      </w:r>
    </w:p>
    <w:p w:rsidR="009A44DF" w:rsidRDefault="009A44DF" w:rsidP="009A4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44DF" w:rsidRPr="00C51F03" w:rsidRDefault="009A44DF" w:rsidP="009A4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Основания:</w:t>
      </w:r>
    </w:p>
    <w:p w:rsidR="009A44DF" w:rsidRPr="00C51F03" w:rsidRDefault="009A44DF" w:rsidP="009A4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1. Акт осмотра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____________ </w:t>
      </w:r>
      <w:r w:rsidR="001E0DA1">
        <w:rPr>
          <w:rFonts w:ascii="Times New Roman" w:hAnsi="Times New Roman" w:cs="Times New Roman"/>
          <w:sz w:val="24"/>
          <w:szCs w:val="24"/>
        </w:rPr>
        <w:t>№</w:t>
      </w:r>
      <w:r w:rsidRPr="00C51F03">
        <w:rPr>
          <w:rFonts w:ascii="Times New Roman" w:hAnsi="Times New Roman" w:cs="Times New Roman"/>
          <w:sz w:val="24"/>
          <w:szCs w:val="24"/>
        </w:rPr>
        <w:t>____________.</w:t>
      </w:r>
    </w:p>
    <w:p w:rsidR="009A44DF" w:rsidRPr="00C51F03" w:rsidRDefault="009A44DF" w:rsidP="009A4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2.  Полный  комплект документов в соответствии с Порядком выдачи разрешения</w:t>
      </w:r>
    </w:p>
    <w:p w:rsidR="009A44DF" w:rsidRPr="00C51F03" w:rsidRDefault="009A44DF" w:rsidP="009A4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на установку надмогильного сооружения:</w:t>
      </w:r>
    </w:p>
    <w:p w:rsidR="009A44DF" w:rsidRPr="00C51F03" w:rsidRDefault="009A44DF" w:rsidP="009A4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44DF" w:rsidRPr="00C51F03" w:rsidRDefault="009A44DF" w:rsidP="009A4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44DF" w:rsidRPr="00C51F03" w:rsidRDefault="009A44DF" w:rsidP="009A4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44DF" w:rsidRPr="00C51F03" w:rsidRDefault="009A44DF" w:rsidP="009A4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lastRenderedPageBreak/>
        <w:t xml:space="preserve">    Предупрежде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>а) о том, что причиненный третьим лицам и их имуществу при</w:t>
      </w:r>
      <w:r w:rsidR="00961BF3">
        <w:rPr>
          <w:rFonts w:ascii="Times New Roman" w:hAnsi="Times New Roman" w:cs="Times New Roman"/>
          <w:sz w:val="24"/>
          <w:szCs w:val="24"/>
        </w:rPr>
        <w:t xml:space="preserve">  </w:t>
      </w:r>
      <w:r w:rsidRPr="00C51F03">
        <w:rPr>
          <w:rFonts w:ascii="Times New Roman" w:hAnsi="Times New Roman" w:cs="Times New Roman"/>
          <w:sz w:val="24"/>
          <w:szCs w:val="24"/>
        </w:rPr>
        <w:t>проведении  работ  на  участке захоронения вред подлежит возмещению мною на</w:t>
      </w:r>
      <w:r w:rsidR="00961BF3">
        <w:rPr>
          <w:rFonts w:ascii="Times New Roman" w:hAnsi="Times New Roman" w:cs="Times New Roman"/>
          <w:sz w:val="24"/>
          <w:szCs w:val="24"/>
        </w:rPr>
        <w:t xml:space="preserve"> </w:t>
      </w:r>
      <w:r w:rsidRPr="00C51F03">
        <w:rPr>
          <w:rFonts w:ascii="Times New Roman" w:hAnsi="Times New Roman" w:cs="Times New Roman"/>
          <w:sz w:val="24"/>
          <w:szCs w:val="24"/>
        </w:rPr>
        <w:t>основании ст. 1064 Гражданского кодекса Российской Федерации.</w:t>
      </w:r>
    </w:p>
    <w:p w:rsidR="009A44DF" w:rsidRPr="00C51F03" w:rsidRDefault="009A44DF" w:rsidP="009A4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Мне  также  разъяснено,  что в соответствии с положениями ст. 309 и 401</w:t>
      </w:r>
      <w:r w:rsidR="00961BF3">
        <w:rPr>
          <w:rFonts w:ascii="Times New Roman" w:hAnsi="Times New Roman" w:cs="Times New Roman"/>
          <w:sz w:val="24"/>
          <w:szCs w:val="24"/>
        </w:rPr>
        <w:t xml:space="preserve"> </w:t>
      </w:r>
      <w:r w:rsidRPr="00C51F03">
        <w:rPr>
          <w:rFonts w:ascii="Times New Roman" w:hAnsi="Times New Roman" w:cs="Times New Roman"/>
          <w:sz w:val="24"/>
          <w:szCs w:val="24"/>
        </w:rPr>
        <w:t xml:space="preserve">Гражданского   кодекса  </w:t>
      </w:r>
      <w:r w:rsidR="001E0DA1">
        <w:rPr>
          <w:rFonts w:ascii="Times New Roman" w:hAnsi="Times New Roman" w:cs="Times New Roman"/>
          <w:sz w:val="24"/>
          <w:szCs w:val="24"/>
        </w:rPr>
        <w:t xml:space="preserve"> Российской   Федерации,  МКУ  «Специализированная служба»</w:t>
      </w:r>
      <w:r w:rsidRPr="00C51F03">
        <w:rPr>
          <w:rFonts w:ascii="Times New Roman" w:hAnsi="Times New Roman" w:cs="Times New Roman"/>
          <w:sz w:val="24"/>
          <w:szCs w:val="24"/>
        </w:rPr>
        <w:t xml:space="preserve"> не несет  ответственности   за   невыполнение/некачественное  выполнение  работ  в</w:t>
      </w:r>
      <w:r w:rsidR="00961BF3">
        <w:rPr>
          <w:rFonts w:ascii="Times New Roman" w:hAnsi="Times New Roman" w:cs="Times New Roman"/>
          <w:sz w:val="24"/>
          <w:szCs w:val="24"/>
        </w:rPr>
        <w:t xml:space="preserve"> </w:t>
      </w:r>
      <w:r w:rsidRPr="00C51F03">
        <w:rPr>
          <w:rFonts w:ascii="Times New Roman" w:hAnsi="Times New Roman" w:cs="Times New Roman"/>
          <w:sz w:val="24"/>
          <w:szCs w:val="24"/>
        </w:rPr>
        <w:t xml:space="preserve">рамках договора </w:t>
      </w:r>
      <w:r w:rsidR="001E0DA1">
        <w:rPr>
          <w:rFonts w:ascii="Times New Roman" w:hAnsi="Times New Roman" w:cs="Times New Roman"/>
          <w:sz w:val="24"/>
          <w:szCs w:val="24"/>
        </w:rPr>
        <w:t>№</w:t>
      </w:r>
      <w:r w:rsidRPr="00C51F03">
        <w:rPr>
          <w:rFonts w:ascii="Times New Roman" w:hAnsi="Times New Roman" w:cs="Times New Roman"/>
          <w:sz w:val="24"/>
          <w:szCs w:val="24"/>
        </w:rPr>
        <w:t xml:space="preserve"> ___________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____________/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результаты самостоятельной</w:t>
      </w:r>
      <w:r w:rsidR="00961BF3">
        <w:rPr>
          <w:rFonts w:ascii="Times New Roman" w:hAnsi="Times New Roman" w:cs="Times New Roman"/>
          <w:sz w:val="24"/>
          <w:szCs w:val="24"/>
        </w:rPr>
        <w:t xml:space="preserve"> </w:t>
      </w:r>
      <w:r w:rsidRPr="00C51F03">
        <w:rPr>
          <w:rFonts w:ascii="Times New Roman" w:hAnsi="Times New Roman" w:cs="Times New Roman"/>
          <w:sz w:val="24"/>
          <w:szCs w:val="24"/>
        </w:rPr>
        <w:t>установки надмогильного сооружения.</w:t>
      </w:r>
    </w:p>
    <w:p w:rsidR="009A44DF" w:rsidRPr="00C51F03" w:rsidRDefault="009A44DF" w:rsidP="009A4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4DF" w:rsidRPr="00C51F03" w:rsidRDefault="001E0DA1" w:rsidP="009A4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A44DF" w:rsidRPr="00C51F0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A44DF" w:rsidRPr="00C51F03">
        <w:rPr>
          <w:rFonts w:ascii="Times New Roman" w:hAnsi="Times New Roman" w:cs="Times New Roman"/>
          <w:sz w:val="24"/>
          <w:szCs w:val="24"/>
        </w:rPr>
        <w:t>___________ 20__ г.              _____________/_____________________/</w:t>
      </w:r>
    </w:p>
    <w:p w:rsidR="009A44DF" w:rsidRPr="00C51F03" w:rsidRDefault="009A44DF" w:rsidP="009A4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                                (подпись)   (расшифровка подписи)</w:t>
      </w:r>
    </w:p>
    <w:p w:rsidR="009A44DF" w:rsidRPr="00C51F03" w:rsidRDefault="009A44DF" w:rsidP="009A4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1BF3" w:rsidRDefault="00961BF3" w:rsidP="009A4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1BF3" w:rsidRDefault="00961BF3" w:rsidP="009A4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44DF" w:rsidRPr="00C51F03" w:rsidRDefault="009A44DF" w:rsidP="009A4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1E0DA1">
        <w:rPr>
          <w:rFonts w:ascii="Times New Roman" w:hAnsi="Times New Roman" w:cs="Times New Roman"/>
          <w:sz w:val="24"/>
          <w:szCs w:val="24"/>
        </w:rPr>
        <w:t>№</w:t>
      </w:r>
      <w:r w:rsidRPr="00C51F03">
        <w:rPr>
          <w:rFonts w:ascii="Times New Roman" w:hAnsi="Times New Roman" w:cs="Times New Roman"/>
          <w:sz w:val="24"/>
          <w:szCs w:val="24"/>
        </w:rPr>
        <w:t xml:space="preserve"> ___________ на производство работ на </w:t>
      </w:r>
      <w:r w:rsidR="001E0DA1">
        <w:rPr>
          <w:rFonts w:ascii="Times New Roman" w:hAnsi="Times New Roman" w:cs="Times New Roman"/>
          <w:sz w:val="24"/>
          <w:szCs w:val="24"/>
        </w:rPr>
        <w:t xml:space="preserve">кладбище </w:t>
      </w:r>
      <w:proofErr w:type="spellStart"/>
      <w:r w:rsidR="001E0DA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C51F03">
        <w:rPr>
          <w:rFonts w:ascii="Times New Roman" w:hAnsi="Times New Roman" w:cs="Times New Roman"/>
          <w:sz w:val="24"/>
          <w:szCs w:val="24"/>
        </w:rPr>
        <w:t>участ</w:t>
      </w:r>
      <w:r w:rsidR="001E0DA1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C51F03">
        <w:rPr>
          <w:rFonts w:ascii="Times New Roman" w:hAnsi="Times New Roman" w:cs="Times New Roman"/>
          <w:sz w:val="24"/>
          <w:szCs w:val="24"/>
        </w:rPr>
        <w:t xml:space="preserve"> </w:t>
      </w:r>
      <w:r w:rsidR="001E0DA1">
        <w:rPr>
          <w:rFonts w:ascii="Times New Roman" w:hAnsi="Times New Roman" w:cs="Times New Roman"/>
          <w:sz w:val="24"/>
          <w:szCs w:val="24"/>
        </w:rPr>
        <w:t>№</w:t>
      </w:r>
      <w:r w:rsidRPr="00C51F03">
        <w:rPr>
          <w:rFonts w:ascii="Times New Roman" w:hAnsi="Times New Roman" w:cs="Times New Roman"/>
          <w:sz w:val="24"/>
          <w:szCs w:val="24"/>
        </w:rPr>
        <w:t>______, где в __________ г. захороне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>а) ___________________________.</w:t>
      </w:r>
    </w:p>
    <w:p w:rsidR="009A44DF" w:rsidRPr="00C51F03" w:rsidRDefault="009A44DF" w:rsidP="009A4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Разрешены следующие виды работ:</w:t>
      </w:r>
    </w:p>
    <w:p w:rsidR="009A44DF" w:rsidRPr="00C51F03" w:rsidRDefault="009A44DF" w:rsidP="009A4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44DF" w:rsidRPr="00C51F03" w:rsidRDefault="009A44DF" w:rsidP="009A44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F718F3" w:rsidRDefault="00F718F3"/>
    <w:p w:rsidR="00097467" w:rsidRDefault="00097467"/>
    <w:p w:rsidR="00097467" w:rsidRDefault="00097467"/>
    <w:p w:rsidR="00097467" w:rsidRDefault="00097467"/>
    <w:p w:rsidR="00097467" w:rsidRDefault="00097467"/>
    <w:p w:rsidR="00097467" w:rsidRDefault="00097467"/>
    <w:p w:rsidR="00097467" w:rsidRDefault="00097467"/>
    <w:p w:rsidR="00097467" w:rsidRDefault="00097467"/>
    <w:p w:rsidR="00097467" w:rsidRDefault="00097467"/>
    <w:p w:rsidR="00097467" w:rsidRDefault="00097467"/>
    <w:p w:rsidR="00097467" w:rsidRDefault="00097467"/>
    <w:p w:rsidR="00097467" w:rsidRDefault="00097467"/>
    <w:p w:rsidR="00097467" w:rsidRDefault="00097467"/>
    <w:p w:rsidR="00097467" w:rsidRDefault="00097467"/>
    <w:p w:rsidR="00097467" w:rsidRDefault="00097467"/>
    <w:p w:rsidR="00097467" w:rsidRDefault="00097467"/>
    <w:p w:rsidR="00097467" w:rsidRDefault="00097467"/>
    <w:p w:rsidR="00097467" w:rsidRDefault="00097467"/>
    <w:p w:rsidR="00097467" w:rsidRDefault="00097467" w:rsidP="0009746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 к Изменениям в Порядок</w:t>
      </w:r>
    </w:p>
    <w:p w:rsidR="00097467" w:rsidRDefault="00097467" w:rsidP="0009746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7467" w:rsidRDefault="00097467" w:rsidP="0009746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97467" w:rsidRPr="00C51F03" w:rsidRDefault="00097467" w:rsidP="0009746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097467" w:rsidRPr="00C51F03" w:rsidRDefault="00097467" w:rsidP="000974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к Порядку выдачи разрешений</w:t>
      </w:r>
    </w:p>
    <w:p w:rsidR="00097467" w:rsidRDefault="00097467" w:rsidP="000974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на установку надмогильных сооружений</w:t>
      </w:r>
    </w:p>
    <w:p w:rsidR="00097467" w:rsidRPr="00C51F03" w:rsidRDefault="00097467" w:rsidP="000974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7467" w:rsidRPr="00C51F03" w:rsidRDefault="00097467" w:rsidP="000974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7467" w:rsidRPr="00C51F03" w:rsidRDefault="00097467" w:rsidP="00097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7467" w:rsidRPr="00C51F03" w:rsidRDefault="00097467" w:rsidP="000974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7467" w:rsidRPr="00C51F03" w:rsidRDefault="00097467" w:rsidP="000974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01"/>
      <w:bookmarkEnd w:id="1"/>
      <w:r w:rsidRPr="00C51F03">
        <w:rPr>
          <w:rFonts w:ascii="Times New Roman" w:hAnsi="Times New Roman" w:cs="Times New Roman"/>
          <w:sz w:val="24"/>
          <w:szCs w:val="24"/>
        </w:rPr>
        <w:t xml:space="preserve">Отказ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C51F03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097467" w:rsidRPr="00C51F03" w:rsidRDefault="00097467" w:rsidP="000974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в выдаче разрешения на установку надмогильных сооружений</w:t>
      </w:r>
    </w:p>
    <w:p w:rsidR="00097467" w:rsidRPr="00C51F03" w:rsidRDefault="00097467" w:rsidP="00097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7467" w:rsidRPr="00C51F03" w:rsidRDefault="00097467" w:rsidP="00097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МКУ  </w:t>
      </w:r>
      <w:r>
        <w:rPr>
          <w:rFonts w:ascii="Times New Roman" w:hAnsi="Times New Roman" w:cs="Times New Roman"/>
          <w:sz w:val="24"/>
          <w:szCs w:val="24"/>
        </w:rPr>
        <w:t>«Специализированная служба»  принято  решение  отказать</w:t>
      </w:r>
      <w:r w:rsidRPr="00C51F03">
        <w:rPr>
          <w:rFonts w:ascii="Times New Roman" w:hAnsi="Times New Roman" w:cs="Times New Roman"/>
          <w:sz w:val="24"/>
          <w:szCs w:val="24"/>
        </w:rPr>
        <w:t xml:space="preserve"> в   выдаче   разрешения   на   установку   надмогильного  сооружения  лицу,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F03">
        <w:rPr>
          <w:rFonts w:ascii="Times New Roman" w:hAnsi="Times New Roman" w:cs="Times New Roman"/>
          <w:sz w:val="24"/>
          <w:szCs w:val="24"/>
        </w:rPr>
        <w:t>ответственному   за   захоронение,  обративше</w:t>
      </w:r>
      <w:r>
        <w:rPr>
          <w:rFonts w:ascii="Times New Roman" w:hAnsi="Times New Roman" w:cs="Times New Roman"/>
          <w:sz w:val="24"/>
          <w:szCs w:val="24"/>
        </w:rPr>
        <w:t>муся</w:t>
      </w:r>
      <w:r w:rsidRPr="00C51F03">
        <w:rPr>
          <w:rFonts w:ascii="Times New Roman" w:hAnsi="Times New Roman" w:cs="Times New Roman"/>
          <w:sz w:val="24"/>
          <w:szCs w:val="24"/>
        </w:rPr>
        <w:t xml:space="preserve"> с  заявлением  о  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F03">
        <w:rPr>
          <w:rFonts w:ascii="Times New Roman" w:hAnsi="Times New Roman" w:cs="Times New Roman"/>
          <w:sz w:val="24"/>
          <w:szCs w:val="24"/>
        </w:rPr>
        <w:t>разрешения        на        установку        надмогильного       сооружения</w:t>
      </w:r>
    </w:p>
    <w:p w:rsidR="00097467" w:rsidRPr="00C51F03" w:rsidRDefault="00097467" w:rsidP="00097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7467" w:rsidRPr="009C7D94" w:rsidRDefault="00097467" w:rsidP="00097467">
      <w:pPr>
        <w:pStyle w:val="ConsPlusNonformat"/>
        <w:jc w:val="center"/>
        <w:rPr>
          <w:rFonts w:ascii="Times New Roman" w:hAnsi="Times New Roman" w:cs="Times New Roman"/>
        </w:rPr>
      </w:pPr>
      <w:r w:rsidRPr="009C7D94">
        <w:rPr>
          <w:rFonts w:ascii="Times New Roman" w:hAnsi="Times New Roman" w:cs="Times New Roman"/>
        </w:rPr>
        <w:t>(ФИО)</w:t>
      </w:r>
    </w:p>
    <w:p w:rsidR="00097467" w:rsidRPr="00C51F03" w:rsidRDefault="00097467" w:rsidP="00097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кладбище</w:t>
      </w:r>
      <w:r w:rsidRPr="00C51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51F0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51F0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51F0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участок №______</w:t>
      </w:r>
      <w:r w:rsidRPr="00C51F03">
        <w:rPr>
          <w:rFonts w:ascii="Times New Roman" w:hAnsi="Times New Roman" w:cs="Times New Roman"/>
          <w:sz w:val="24"/>
          <w:szCs w:val="24"/>
        </w:rPr>
        <w:t>,</w:t>
      </w:r>
    </w:p>
    <w:p w:rsidR="00097467" w:rsidRPr="00C51F03" w:rsidRDefault="00097467" w:rsidP="00097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удостоверение (паспорт) на захоронение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51F03">
        <w:rPr>
          <w:rFonts w:ascii="Times New Roman" w:hAnsi="Times New Roman" w:cs="Times New Roman"/>
          <w:sz w:val="24"/>
          <w:szCs w:val="24"/>
        </w:rPr>
        <w:t xml:space="preserve"> ____________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_________________,</w:t>
      </w:r>
    </w:p>
    <w:p w:rsidR="00097467" w:rsidRPr="00C51F03" w:rsidRDefault="00097467" w:rsidP="00097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p w:rsidR="00097467" w:rsidRPr="00C51F03" w:rsidRDefault="00097467" w:rsidP="00097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7467" w:rsidRPr="00C51F03" w:rsidRDefault="00097467" w:rsidP="00097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7467" w:rsidRPr="009C7D94" w:rsidRDefault="00097467" w:rsidP="00097467">
      <w:pPr>
        <w:pStyle w:val="ConsPlusNonformat"/>
        <w:jc w:val="center"/>
        <w:rPr>
          <w:rFonts w:ascii="Times New Roman" w:hAnsi="Times New Roman" w:cs="Times New Roman"/>
        </w:rPr>
      </w:pPr>
      <w:r w:rsidRPr="009C7D94">
        <w:rPr>
          <w:rFonts w:ascii="Times New Roman" w:hAnsi="Times New Roman" w:cs="Times New Roman"/>
        </w:rPr>
        <w:t>(указываются основания для отказа в соответствии с Порядком выдачи разрешения на установку надмогильного сооружения)</w:t>
      </w:r>
    </w:p>
    <w:p w:rsidR="00097467" w:rsidRPr="00C51F03" w:rsidRDefault="00097467" w:rsidP="00097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на основании акта осмотра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_________________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51F03">
        <w:rPr>
          <w:rFonts w:ascii="Times New Roman" w:hAnsi="Times New Roman" w:cs="Times New Roman"/>
          <w:sz w:val="24"/>
          <w:szCs w:val="24"/>
        </w:rPr>
        <w:t xml:space="preserve"> ____________.</w:t>
      </w:r>
    </w:p>
    <w:p w:rsidR="00097467" w:rsidRDefault="00097467" w:rsidP="00097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97467" w:rsidRPr="00C51F03" w:rsidRDefault="00097467" w:rsidP="00097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Настоящий  отказ оформлен в двух экземплярах, один из которых вручается</w:t>
      </w:r>
    </w:p>
    <w:p w:rsidR="00097467" w:rsidRPr="00C51F03" w:rsidRDefault="00097467" w:rsidP="00097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лицу, ответственному за захоронение.</w:t>
      </w:r>
    </w:p>
    <w:p w:rsidR="00097467" w:rsidRPr="00C51F03" w:rsidRDefault="00097467" w:rsidP="00097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7467" w:rsidRPr="00C51F03" w:rsidRDefault="00097467" w:rsidP="00097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 _________________ ____________________________</w:t>
      </w:r>
    </w:p>
    <w:p w:rsidR="00097467" w:rsidRPr="009C7D94" w:rsidRDefault="00097467" w:rsidP="00097467">
      <w:pPr>
        <w:pStyle w:val="ConsPlusNonformat"/>
        <w:jc w:val="both"/>
        <w:rPr>
          <w:rFonts w:ascii="Times New Roman" w:hAnsi="Times New Roman" w:cs="Times New Roman"/>
        </w:rPr>
      </w:pPr>
      <w:r w:rsidRPr="009C7D94">
        <w:rPr>
          <w:rFonts w:ascii="Times New Roman" w:hAnsi="Times New Roman" w:cs="Times New Roman"/>
        </w:rPr>
        <w:t xml:space="preserve">  (наименование должности)   </w:t>
      </w:r>
      <w:r>
        <w:rPr>
          <w:rFonts w:ascii="Times New Roman" w:hAnsi="Times New Roman" w:cs="Times New Roman"/>
        </w:rPr>
        <w:t xml:space="preserve">                              </w:t>
      </w:r>
      <w:r w:rsidRPr="009C7D94">
        <w:rPr>
          <w:rFonts w:ascii="Times New Roman" w:hAnsi="Times New Roman" w:cs="Times New Roman"/>
        </w:rPr>
        <w:t xml:space="preserve">   (подпись)         </w:t>
      </w:r>
      <w:r>
        <w:rPr>
          <w:rFonts w:ascii="Times New Roman" w:hAnsi="Times New Roman" w:cs="Times New Roman"/>
        </w:rPr>
        <w:t xml:space="preserve">               </w:t>
      </w:r>
      <w:r w:rsidRPr="009C7D94">
        <w:rPr>
          <w:rFonts w:ascii="Times New Roman" w:hAnsi="Times New Roman" w:cs="Times New Roman"/>
        </w:rPr>
        <w:t>(расшифровка подписи)</w:t>
      </w:r>
    </w:p>
    <w:p w:rsidR="00097467" w:rsidRDefault="00097467" w:rsidP="00097467">
      <w:pPr>
        <w:pStyle w:val="ConsPlusNonformat"/>
      </w:pPr>
    </w:p>
    <w:p w:rsidR="00097467" w:rsidRDefault="00097467" w:rsidP="00097467">
      <w:pPr>
        <w:pStyle w:val="ConsPlusNonformat"/>
      </w:pPr>
    </w:p>
    <w:p w:rsidR="00097467" w:rsidRDefault="00097467" w:rsidP="00097467">
      <w:pPr>
        <w:pStyle w:val="ConsPlusNonformat"/>
      </w:pPr>
    </w:p>
    <w:p w:rsidR="00097467" w:rsidRDefault="00097467" w:rsidP="00097467">
      <w:pPr>
        <w:pStyle w:val="ConsPlusNonformat"/>
      </w:pPr>
    </w:p>
    <w:p w:rsidR="00097467" w:rsidRDefault="00097467" w:rsidP="00097467">
      <w:pPr>
        <w:pStyle w:val="ConsPlusNonformat"/>
      </w:pPr>
    </w:p>
    <w:p w:rsidR="00097467" w:rsidRDefault="00097467" w:rsidP="000974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7D94">
        <w:rPr>
          <w:rFonts w:ascii="Times New Roman" w:hAnsi="Times New Roman" w:cs="Times New Roman"/>
          <w:sz w:val="24"/>
          <w:szCs w:val="24"/>
        </w:rPr>
        <w:t xml:space="preserve">Отказ №_____ </w:t>
      </w:r>
      <w:proofErr w:type="gramStart"/>
      <w:r w:rsidRPr="009C7D9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C7D94">
        <w:rPr>
          <w:rFonts w:ascii="Times New Roman" w:hAnsi="Times New Roman" w:cs="Times New Roman"/>
          <w:sz w:val="24"/>
          <w:szCs w:val="24"/>
        </w:rPr>
        <w:t xml:space="preserve"> ___________ получил __________________________________________</w:t>
      </w:r>
    </w:p>
    <w:p w:rsidR="00097467" w:rsidRPr="009C7D94" w:rsidRDefault="00097467" w:rsidP="0009746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Pr="009C7D94">
        <w:rPr>
          <w:rFonts w:ascii="Times New Roman" w:hAnsi="Times New Roman" w:cs="Times New Roman"/>
        </w:rPr>
        <w:t>(ФИО, подпись)</w:t>
      </w:r>
    </w:p>
    <w:p w:rsidR="00097467" w:rsidRDefault="00097467"/>
    <w:p w:rsidR="00097467" w:rsidRDefault="00097467"/>
    <w:p w:rsidR="00097467" w:rsidRDefault="00097467"/>
    <w:p w:rsidR="00097467" w:rsidRDefault="00097467"/>
    <w:p w:rsidR="00097467" w:rsidRDefault="00097467"/>
    <w:p w:rsidR="00097467" w:rsidRDefault="00097467"/>
    <w:p w:rsidR="00097467" w:rsidRDefault="00097467"/>
    <w:p w:rsidR="00097467" w:rsidRDefault="00097467"/>
    <w:p w:rsidR="00097467" w:rsidRDefault="00097467" w:rsidP="0009746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 к Изменениям в Порядок</w:t>
      </w:r>
    </w:p>
    <w:p w:rsidR="00097467" w:rsidRPr="00C51F03" w:rsidRDefault="00097467" w:rsidP="00097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7467" w:rsidRPr="00C51F03" w:rsidRDefault="00097467" w:rsidP="0009746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Приложение 5</w:t>
      </w:r>
    </w:p>
    <w:p w:rsidR="00097467" w:rsidRPr="00C51F03" w:rsidRDefault="00097467" w:rsidP="000974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к Порядку выдачи разрешений</w:t>
      </w:r>
    </w:p>
    <w:p w:rsidR="00097467" w:rsidRPr="00C51F03" w:rsidRDefault="00097467" w:rsidP="000974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на установку надмогильных сооружений</w:t>
      </w:r>
    </w:p>
    <w:p w:rsidR="00097467" w:rsidRPr="00C51F03" w:rsidRDefault="00097467" w:rsidP="000974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7467" w:rsidRDefault="00097467" w:rsidP="00097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32"/>
      <w:bookmarkEnd w:id="2"/>
      <w:r w:rsidRPr="00C51F0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97467" w:rsidRDefault="00097467" w:rsidP="00097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7467" w:rsidRPr="00C51F03" w:rsidRDefault="00097467" w:rsidP="000974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51F03"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097467" w:rsidRPr="00C51F03" w:rsidRDefault="00097467" w:rsidP="00097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     об отзыве разрешения на установку надмогильных сооружений</w:t>
      </w:r>
    </w:p>
    <w:p w:rsidR="00097467" w:rsidRPr="00C51F03" w:rsidRDefault="00097467" w:rsidP="00097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7467" w:rsidRDefault="00097467" w:rsidP="00097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   МКУ  </w:t>
      </w:r>
      <w:r>
        <w:rPr>
          <w:rFonts w:ascii="Times New Roman" w:hAnsi="Times New Roman" w:cs="Times New Roman"/>
          <w:sz w:val="24"/>
          <w:szCs w:val="24"/>
        </w:rPr>
        <w:t>«Специализированная служба»</w:t>
      </w:r>
      <w:r w:rsidRPr="00C51F03">
        <w:rPr>
          <w:rFonts w:ascii="Times New Roman" w:hAnsi="Times New Roman" w:cs="Times New Roman"/>
          <w:sz w:val="24"/>
          <w:szCs w:val="24"/>
        </w:rPr>
        <w:t xml:space="preserve">  принято  решение отозвать выданное   разрешение   на   установку   надмогильного   сооружения   лицу,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ответственному за захоронение </w:t>
      </w:r>
    </w:p>
    <w:p w:rsidR="00097467" w:rsidRPr="00C51F03" w:rsidRDefault="00097467" w:rsidP="00097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C51F0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97467" w:rsidRPr="0047531F" w:rsidRDefault="00097467" w:rsidP="00097467">
      <w:pPr>
        <w:pStyle w:val="ConsPlusNonformat"/>
        <w:jc w:val="center"/>
        <w:rPr>
          <w:rFonts w:ascii="Times New Roman" w:hAnsi="Times New Roman" w:cs="Times New Roman"/>
        </w:rPr>
      </w:pPr>
      <w:r w:rsidRPr="0047531F">
        <w:rPr>
          <w:rFonts w:ascii="Times New Roman" w:hAnsi="Times New Roman" w:cs="Times New Roman"/>
        </w:rPr>
        <w:t>(ФИО)</w:t>
      </w:r>
    </w:p>
    <w:p w:rsidR="00097467" w:rsidRPr="00C51F03" w:rsidRDefault="00097467" w:rsidP="00097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кладбище </w:t>
      </w:r>
      <w:r w:rsidRPr="00C51F03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51F0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51F0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участок №</w:t>
      </w:r>
      <w:r w:rsidRPr="00C51F03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97467" w:rsidRPr="00C51F03" w:rsidRDefault="00097467" w:rsidP="00097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удостоверение (паспорт) на захоронение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51F03">
        <w:rPr>
          <w:rFonts w:ascii="Times New Roman" w:hAnsi="Times New Roman" w:cs="Times New Roman"/>
          <w:sz w:val="24"/>
          <w:szCs w:val="24"/>
        </w:rPr>
        <w:t xml:space="preserve"> ____________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_________________,</w:t>
      </w:r>
    </w:p>
    <w:p w:rsidR="00097467" w:rsidRPr="00C51F03" w:rsidRDefault="00097467" w:rsidP="00097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p w:rsidR="00097467" w:rsidRPr="00C51F03" w:rsidRDefault="00097467" w:rsidP="00097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7467" w:rsidRPr="00C51F03" w:rsidRDefault="00097467" w:rsidP="00097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7467" w:rsidRPr="0047531F" w:rsidRDefault="00097467" w:rsidP="00097467">
      <w:pPr>
        <w:pStyle w:val="ConsPlusNonformat"/>
        <w:jc w:val="center"/>
        <w:rPr>
          <w:rFonts w:ascii="Times New Roman" w:hAnsi="Times New Roman" w:cs="Times New Roman"/>
        </w:rPr>
      </w:pPr>
      <w:r w:rsidRPr="0047531F">
        <w:rPr>
          <w:rFonts w:ascii="Times New Roman" w:hAnsi="Times New Roman" w:cs="Times New Roman"/>
        </w:rPr>
        <w:t xml:space="preserve">(указываются основания </w:t>
      </w:r>
      <w:proofErr w:type="gramStart"/>
      <w:r w:rsidRPr="0047531F">
        <w:rPr>
          <w:rFonts w:ascii="Times New Roman" w:hAnsi="Times New Roman" w:cs="Times New Roman"/>
        </w:rPr>
        <w:t>для отзыва в соответствии с требованиями</w:t>
      </w:r>
      <w:r>
        <w:rPr>
          <w:rFonts w:ascii="Times New Roman" w:hAnsi="Times New Roman" w:cs="Times New Roman"/>
        </w:rPr>
        <w:t xml:space="preserve"> </w:t>
      </w:r>
      <w:r w:rsidRPr="0047531F">
        <w:rPr>
          <w:rFonts w:ascii="Times New Roman" w:hAnsi="Times New Roman" w:cs="Times New Roman"/>
        </w:rPr>
        <w:t>к выполнению работ по установке</w:t>
      </w:r>
      <w:proofErr w:type="gramEnd"/>
      <w:r w:rsidRPr="0047531F">
        <w:rPr>
          <w:rFonts w:ascii="Times New Roman" w:hAnsi="Times New Roman" w:cs="Times New Roman"/>
        </w:rPr>
        <w:t xml:space="preserve"> надмогильных сооружений и контролю</w:t>
      </w:r>
      <w:r>
        <w:rPr>
          <w:rFonts w:ascii="Times New Roman" w:hAnsi="Times New Roman" w:cs="Times New Roman"/>
        </w:rPr>
        <w:t xml:space="preserve"> </w:t>
      </w:r>
      <w:r w:rsidRPr="0047531F">
        <w:rPr>
          <w:rFonts w:ascii="Times New Roman" w:hAnsi="Times New Roman" w:cs="Times New Roman"/>
        </w:rPr>
        <w:t>за их соблюдением)</w:t>
      </w:r>
    </w:p>
    <w:p w:rsidR="00097467" w:rsidRDefault="00097467" w:rsidP="00097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7467" w:rsidRPr="00C51F03" w:rsidRDefault="00097467" w:rsidP="00097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на основании акта осмотра </w:t>
      </w:r>
      <w:proofErr w:type="gramStart"/>
      <w:r w:rsidRPr="00C51F0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51F03">
        <w:rPr>
          <w:rFonts w:ascii="Times New Roman" w:hAnsi="Times New Roman" w:cs="Times New Roman"/>
          <w:sz w:val="24"/>
          <w:szCs w:val="24"/>
        </w:rPr>
        <w:t xml:space="preserve"> _________________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51F03">
        <w:rPr>
          <w:rFonts w:ascii="Times New Roman" w:hAnsi="Times New Roman" w:cs="Times New Roman"/>
          <w:sz w:val="24"/>
          <w:szCs w:val="24"/>
        </w:rPr>
        <w:t xml:space="preserve"> ____________.</w:t>
      </w:r>
    </w:p>
    <w:p w:rsidR="00097467" w:rsidRDefault="00097467" w:rsidP="00097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7467" w:rsidRPr="00C51F03" w:rsidRDefault="00097467" w:rsidP="00097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Настоящее  решение  оформлено в двух экземплярах, один из которых вручается</w:t>
      </w:r>
    </w:p>
    <w:p w:rsidR="00097467" w:rsidRPr="00C51F03" w:rsidRDefault="00097467" w:rsidP="00097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лицу, ответственному за захоронение.</w:t>
      </w:r>
    </w:p>
    <w:p w:rsidR="00097467" w:rsidRPr="00C51F03" w:rsidRDefault="00097467" w:rsidP="00097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7467" w:rsidRPr="00C51F03" w:rsidRDefault="00097467" w:rsidP="00097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>____________________________ _________________ ____________________________</w:t>
      </w:r>
    </w:p>
    <w:p w:rsidR="00097467" w:rsidRPr="00C51F03" w:rsidRDefault="00097467" w:rsidP="000974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F03">
        <w:rPr>
          <w:rFonts w:ascii="Times New Roman" w:hAnsi="Times New Roman" w:cs="Times New Roman"/>
          <w:sz w:val="24"/>
          <w:szCs w:val="24"/>
        </w:rPr>
        <w:t xml:space="preserve"> (наименование должности)       (подпись)         (расшифровка подписи)</w:t>
      </w:r>
    </w:p>
    <w:p w:rsidR="00097467" w:rsidRPr="00C51F03" w:rsidRDefault="00097467" w:rsidP="000974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7467" w:rsidRDefault="00097467" w:rsidP="00097467">
      <w:pPr>
        <w:pStyle w:val="ConsPlusNonformat"/>
      </w:pPr>
    </w:p>
    <w:p w:rsidR="00097467" w:rsidRDefault="00097467" w:rsidP="00097467">
      <w:pPr>
        <w:pStyle w:val="ConsPlusNonformat"/>
      </w:pPr>
    </w:p>
    <w:p w:rsidR="00097467" w:rsidRDefault="00097467" w:rsidP="00097467">
      <w:pPr>
        <w:pStyle w:val="ConsPlusNonformat"/>
      </w:pPr>
    </w:p>
    <w:p w:rsidR="00097467" w:rsidRDefault="00097467" w:rsidP="00097467">
      <w:pPr>
        <w:pStyle w:val="ConsPlusNonformat"/>
      </w:pPr>
    </w:p>
    <w:p w:rsidR="00097467" w:rsidRDefault="00097467" w:rsidP="0009746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Pr="009C7D94">
        <w:rPr>
          <w:rFonts w:ascii="Times New Roman" w:hAnsi="Times New Roman" w:cs="Times New Roman"/>
          <w:sz w:val="24"/>
          <w:szCs w:val="24"/>
        </w:rPr>
        <w:t xml:space="preserve"> №_____ </w:t>
      </w:r>
      <w:proofErr w:type="gramStart"/>
      <w:r w:rsidRPr="009C7D9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C7D94">
        <w:rPr>
          <w:rFonts w:ascii="Times New Roman" w:hAnsi="Times New Roman" w:cs="Times New Roman"/>
          <w:sz w:val="24"/>
          <w:szCs w:val="24"/>
        </w:rPr>
        <w:t xml:space="preserve"> ___________ получил __________________________________________</w:t>
      </w:r>
    </w:p>
    <w:p w:rsidR="00097467" w:rsidRPr="009C7D94" w:rsidRDefault="00097467" w:rsidP="0009746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Pr="009C7D94">
        <w:rPr>
          <w:rFonts w:ascii="Times New Roman" w:hAnsi="Times New Roman" w:cs="Times New Roman"/>
        </w:rPr>
        <w:t>(ФИО, подпись)</w:t>
      </w:r>
    </w:p>
    <w:p w:rsidR="00097467" w:rsidRDefault="00097467"/>
    <w:p w:rsidR="00097467" w:rsidRDefault="00097467"/>
    <w:p w:rsidR="00097467" w:rsidRDefault="00097467"/>
    <w:p w:rsidR="00097467" w:rsidRDefault="00097467"/>
    <w:p w:rsidR="00097467" w:rsidRDefault="00097467"/>
    <w:sectPr w:rsidR="00097467" w:rsidSect="0037474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E74BC"/>
    <w:multiLevelType w:val="hybridMultilevel"/>
    <w:tmpl w:val="DB3C2B7C"/>
    <w:lvl w:ilvl="0" w:tplc="F97CB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E47755"/>
    <w:multiLevelType w:val="multilevel"/>
    <w:tmpl w:val="86F2833E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4DF"/>
    <w:rsid w:val="00097467"/>
    <w:rsid w:val="00162112"/>
    <w:rsid w:val="001E0DA1"/>
    <w:rsid w:val="00261AC5"/>
    <w:rsid w:val="0037474D"/>
    <w:rsid w:val="0087695F"/>
    <w:rsid w:val="00961BF3"/>
    <w:rsid w:val="009A44DF"/>
    <w:rsid w:val="00C35641"/>
    <w:rsid w:val="00F718F3"/>
    <w:rsid w:val="00FC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44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44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7467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character" w:customStyle="1" w:styleId="6">
    <w:name w:val="Основной текст (6)_"/>
    <w:link w:val="60"/>
    <w:rsid w:val="00097467"/>
    <w:rPr>
      <w:spacing w:val="10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97467"/>
    <w:pPr>
      <w:widowControl w:val="0"/>
      <w:shd w:val="clear" w:color="auto" w:fill="FFFFFF"/>
      <w:spacing w:before="240" w:after="360" w:line="335" w:lineRule="exact"/>
      <w:jc w:val="both"/>
    </w:pPr>
    <w:rPr>
      <w:spacing w:val="10"/>
      <w:sz w:val="25"/>
      <w:szCs w:val="25"/>
    </w:rPr>
  </w:style>
  <w:style w:type="table" w:styleId="a4">
    <w:name w:val="Table Grid"/>
    <w:basedOn w:val="a1"/>
    <w:uiPriority w:val="59"/>
    <w:rsid w:val="00097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9A20C-2B3D-4D67-AAA2-69D7311F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хватова_оа</cp:lastModifiedBy>
  <cp:revision>2</cp:revision>
  <cp:lastPrinted>2023-06-01T11:48:00Z</cp:lastPrinted>
  <dcterms:created xsi:type="dcterms:W3CDTF">2023-06-01T11:49:00Z</dcterms:created>
  <dcterms:modified xsi:type="dcterms:W3CDTF">2023-06-01T11:49:00Z</dcterms:modified>
</cp:coreProperties>
</file>