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9E" w:rsidRDefault="00C2249E" w:rsidP="00C2249E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8" o:title="" blacklevel="6554f"/>
          </v:shape>
          <o:OLEObject Type="Embed" ProgID="Word.Picture.8" ShapeID="_x0000_i1025" DrawAspect="Content" ObjectID="_1745928927" r:id="rId9"/>
        </w:object>
      </w:r>
    </w:p>
    <w:p w:rsidR="00C2249E" w:rsidRPr="00C2249E" w:rsidRDefault="00C2249E" w:rsidP="00C2249E">
      <w:pPr>
        <w:spacing w:line="27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49E">
        <w:rPr>
          <w:rFonts w:ascii="Times New Roman" w:hAnsi="Times New Roman" w:cs="Times New Roman"/>
          <w:b/>
          <w:sz w:val="24"/>
          <w:szCs w:val="24"/>
        </w:rPr>
        <w:t>АДМИНИСТРАЦИЯ ЛОМОНОСОВСКОГО МУНИЦИПАЛЬНОГО РАЙОНА ЛЕНИНГРАДСКОЙ ОБЛАСТИ</w:t>
      </w:r>
    </w:p>
    <w:p w:rsidR="00C2249E" w:rsidRPr="00C2249E" w:rsidRDefault="00C2249E" w:rsidP="00C2249E">
      <w:pPr>
        <w:spacing w:line="27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37C2" w:rsidRPr="00F43CCB" w:rsidRDefault="00F43CCB" w:rsidP="00F43CCB">
      <w:pPr>
        <w:spacing w:line="27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249E" w:rsidRPr="00F43CCB">
        <w:rPr>
          <w:rFonts w:ascii="Times New Roman" w:hAnsi="Times New Roman" w:cs="Times New Roman"/>
          <w:sz w:val="24"/>
          <w:szCs w:val="24"/>
        </w:rPr>
        <w:t xml:space="preserve">от </w:t>
      </w:r>
      <w:r w:rsidRPr="00F43CCB">
        <w:rPr>
          <w:rFonts w:ascii="Times New Roman" w:hAnsi="Times New Roman" w:cs="Times New Roman"/>
          <w:sz w:val="24"/>
          <w:szCs w:val="24"/>
        </w:rPr>
        <w:t>18.05.2023</w:t>
      </w:r>
      <w:r w:rsidR="00C2249E" w:rsidRPr="00F43C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F43CC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2249E" w:rsidRPr="00F43CCB">
        <w:rPr>
          <w:rFonts w:ascii="Times New Roman" w:hAnsi="Times New Roman" w:cs="Times New Roman"/>
          <w:sz w:val="24"/>
          <w:szCs w:val="24"/>
        </w:rPr>
        <w:t>№</w:t>
      </w:r>
      <w:r w:rsidRPr="00F43CCB">
        <w:rPr>
          <w:rFonts w:ascii="Times New Roman" w:hAnsi="Times New Roman" w:cs="Times New Roman"/>
          <w:sz w:val="24"/>
          <w:szCs w:val="24"/>
        </w:rPr>
        <w:t xml:space="preserve"> 650/23</w:t>
      </w:r>
    </w:p>
    <w:p w:rsidR="009A37C2" w:rsidRPr="006408DB" w:rsidRDefault="009A37C2" w:rsidP="009A37C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6408DB">
        <w:rPr>
          <w:rFonts w:ascii="Times New Roman" w:eastAsia="Times New Roman" w:hAnsi="Times New Roman" w:cs="Times New Roman"/>
          <w:sz w:val="27"/>
          <w:szCs w:val="27"/>
          <w:lang w:eastAsia="zh-CN"/>
        </w:rPr>
        <w:t>О внесении изменений в постановление</w:t>
      </w:r>
    </w:p>
    <w:p w:rsidR="009A37C2" w:rsidRPr="006408DB" w:rsidRDefault="009A37C2" w:rsidP="009A37C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6408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администрации </w:t>
      </w:r>
      <w:r w:rsidR="006E2420" w:rsidRPr="006408DB">
        <w:rPr>
          <w:rFonts w:ascii="Times New Roman" w:eastAsia="Times New Roman" w:hAnsi="Times New Roman" w:cs="Times New Roman"/>
          <w:sz w:val="27"/>
          <w:szCs w:val="27"/>
          <w:lang w:eastAsia="zh-CN"/>
        </w:rPr>
        <w:t>муниципального образования</w:t>
      </w:r>
    </w:p>
    <w:p w:rsidR="009A37C2" w:rsidRPr="006408DB" w:rsidRDefault="009A37C2" w:rsidP="009A37C2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</w:pPr>
      <w:r w:rsidRPr="006408DB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  <w:t>Ломоносовский муниципальный район</w:t>
      </w:r>
    </w:p>
    <w:p w:rsidR="009A37C2" w:rsidRPr="006408DB" w:rsidRDefault="005261A6" w:rsidP="009A37C2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</w:pPr>
      <w:r w:rsidRPr="006408DB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  <w:t>Ленинградской области от 28.12.2015 №1728</w:t>
      </w:r>
    </w:p>
    <w:p w:rsidR="009A37C2" w:rsidRPr="006408DB" w:rsidRDefault="009A37C2" w:rsidP="009A37C2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</w:pPr>
      <w:r w:rsidRPr="006408DB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  <w:t>“Об утверждении Положения о формировании</w:t>
      </w:r>
    </w:p>
    <w:p w:rsidR="009A37C2" w:rsidRPr="006408DB" w:rsidRDefault="009A37C2" w:rsidP="009A37C2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</w:pPr>
      <w:r w:rsidRPr="006408DB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  <w:t xml:space="preserve">муниципального задания на оказание </w:t>
      </w:r>
      <w:proofErr w:type="gramStart"/>
      <w:r w:rsidRPr="006408DB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  <w:t>муниципальных</w:t>
      </w:r>
      <w:proofErr w:type="gramEnd"/>
    </w:p>
    <w:p w:rsidR="009A37C2" w:rsidRPr="006408DB" w:rsidRDefault="009A37C2" w:rsidP="009A37C2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</w:pPr>
      <w:r w:rsidRPr="006408DB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  <w:t xml:space="preserve">услуг (выполнение работ) </w:t>
      </w:r>
      <w:proofErr w:type="gramStart"/>
      <w:r w:rsidRPr="006408DB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  <w:t>муниципальными</w:t>
      </w:r>
      <w:proofErr w:type="gramEnd"/>
    </w:p>
    <w:p w:rsidR="009A37C2" w:rsidRPr="006408DB" w:rsidRDefault="009A37C2" w:rsidP="009A37C2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</w:pPr>
      <w:r w:rsidRPr="006408DB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  <w:t xml:space="preserve">учреждениями муниципального  образования </w:t>
      </w:r>
    </w:p>
    <w:p w:rsidR="009A37C2" w:rsidRPr="006408DB" w:rsidRDefault="009A37C2" w:rsidP="009A37C2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</w:pPr>
      <w:r w:rsidRPr="006408DB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  <w:t>Ломоносовский муниципальный район Ленинградской</w:t>
      </w:r>
      <w:r w:rsidR="00A60D1C" w:rsidRPr="006408DB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  <w:t xml:space="preserve"> </w:t>
      </w:r>
      <w:r w:rsidRPr="006408DB">
        <w:rPr>
          <w:rFonts w:ascii="Times New Roman" w:eastAsia="Times New Roman" w:hAnsi="Times New Roman" w:cs="Times New Roman"/>
          <w:bCs/>
          <w:kern w:val="32"/>
          <w:sz w:val="27"/>
          <w:szCs w:val="27"/>
          <w:lang w:eastAsia="ru-RU"/>
        </w:rPr>
        <w:t>области”</w:t>
      </w:r>
    </w:p>
    <w:p w:rsidR="009A37C2" w:rsidRPr="006408DB" w:rsidRDefault="009A37C2" w:rsidP="00A60D1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9A37C2" w:rsidRPr="006408DB" w:rsidRDefault="00786ACD" w:rsidP="006408D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6408DB">
        <w:rPr>
          <w:rFonts w:ascii="Times New Roman" w:eastAsia="Times New Roman" w:hAnsi="Times New Roman" w:cs="Times New Roman"/>
          <w:sz w:val="27"/>
          <w:szCs w:val="27"/>
          <w:lang w:eastAsia="zh-CN"/>
        </w:rPr>
        <w:t>В соответствии с абзацем первым</w:t>
      </w:r>
      <w:r w:rsidR="009A37C2" w:rsidRPr="006408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пункта 1 статьи 78.1 Бюджетно</w:t>
      </w:r>
      <w:r w:rsidR="006E2420" w:rsidRPr="006408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го кодекса Российской Федерации и в целях совершенствования </w:t>
      </w:r>
      <w:r w:rsidR="007E2A31" w:rsidRPr="006408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формирования </w:t>
      </w:r>
      <w:r w:rsidR="006E2420" w:rsidRPr="006408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муниципального задания </w:t>
      </w:r>
      <w:r w:rsidR="00A60D1C" w:rsidRPr="006408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на оказание муниципальных услуг администрация </w:t>
      </w:r>
      <w:r w:rsidR="00EE361A">
        <w:rPr>
          <w:rFonts w:ascii="Times New Roman" w:eastAsia="Times New Roman" w:hAnsi="Times New Roman" w:cs="Times New Roman"/>
          <w:sz w:val="27"/>
          <w:szCs w:val="27"/>
          <w:lang w:eastAsia="zh-CN"/>
        </w:rPr>
        <w:t>Ломоносовского муниципального</w:t>
      </w:r>
      <w:r w:rsidR="00A60D1C" w:rsidRPr="006408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район Ленинградской области</w:t>
      </w:r>
    </w:p>
    <w:p w:rsidR="009A37C2" w:rsidRPr="006408DB" w:rsidRDefault="009A37C2" w:rsidP="00A60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proofErr w:type="gramStart"/>
      <w:r w:rsidRPr="006408DB">
        <w:rPr>
          <w:rFonts w:ascii="Times New Roman" w:eastAsia="Times New Roman" w:hAnsi="Times New Roman" w:cs="Times New Roman"/>
          <w:sz w:val="27"/>
          <w:szCs w:val="27"/>
          <w:lang w:eastAsia="zh-CN"/>
        </w:rPr>
        <w:t>п</w:t>
      </w:r>
      <w:proofErr w:type="gramEnd"/>
      <w:r w:rsidRPr="006408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о с т а н о в л я е т:</w:t>
      </w:r>
    </w:p>
    <w:p w:rsidR="00A60D1C" w:rsidRPr="006408DB" w:rsidRDefault="00A60D1C" w:rsidP="00A60D1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786ACD" w:rsidRPr="006408DB" w:rsidRDefault="009A37C2" w:rsidP="00786AC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6408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</w:t>
      </w:r>
      <w:proofErr w:type="gramStart"/>
      <w:r w:rsidR="00786ACD" w:rsidRPr="006408DB">
        <w:rPr>
          <w:rFonts w:ascii="Times New Roman" w:eastAsia="Times New Roman" w:hAnsi="Times New Roman" w:cs="Times New Roman"/>
          <w:sz w:val="27"/>
          <w:szCs w:val="27"/>
          <w:lang w:eastAsia="zh-CN"/>
        </w:rPr>
        <w:t>В</w:t>
      </w:r>
      <w:r w:rsidR="000B39D0" w:rsidRPr="006408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нести изменения в приложение 1 </w:t>
      </w:r>
      <w:r w:rsidR="00786ACD" w:rsidRPr="006408DB">
        <w:rPr>
          <w:rFonts w:ascii="Times New Roman" w:eastAsia="Times New Roman" w:hAnsi="Times New Roman" w:cs="Times New Roman"/>
          <w:sz w:val="27"/>
          <w:szCs w:val="27"/>
          <w:lang w:eastAsia="zh-CN"/>
        </w:rPr>
        <w:t>«Муниципальное задание» к  Положению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Ломоносовский муниципальный район Ленинградской области и финансовом обеспечении выполнения муни</w:t>
      </w:r>
      <w:r w:rsidR="00172AA2">
        <w:rPr>
          <w:rFonts w:ascii="Times New Roman" w:eastAsia="Times New Roman" w:hAnsi="Times New Roman" w:cs="Times New Roman"/>
          <w:sz w:val="27"/>
          <w:szCs w:val="27"/>
          <w:lang w:eastAsia="zh-CN"/>
        </w:rPr>
        <w:t>ципального задания, утвержденному</w:t>
      </w:r>
      <w:r w:rsidR="00786ACD" w:rsidRPr="006408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постановлением администрации муниципального образования Ломоносовский муниципальный район Ленинградской области от 28.12.2015 №1728, изложив его в но</w:t>
      </w:r>
      <w:r w:rsidR="000B39D0" w:rsidRPr="006408DB">
        <w:rPr>
          <w:rFonts w:ascii="Times New Roman" w:eastAsia="Times New Roman" w:hAnsi="Times New Roman" w:cs="Times New Roman"/>
          <w:sz w:val="27"/>
          <w:szCs w:val="27"/>
          <w:lang w:eastAsia="zh-CN"/>
        </w:rPr>
        <w:t>вой редакции согласно приложению</w:t>
      </w:r>
      <w:r w:rsidR="00786ACD" w:rsidRPr="006408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1.</w:t>
      </w:r>
      <w:proofErr w:type="gramEnd"/>
    </w:p>
    <w:p w:rsidR="009A37C2" w:rsidRPr="006408DB" w:rsidRDefault="009A37C2" w:rsidP="00A60D1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6408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Утвердить </w:t>
      </w:r>
      <w:r w:rsidR="006E2420" w:rsidRPr="006408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форму  </w:t>
      </w:r>
      <w:r w:rsidR="00DE3342" w:rsidRPr="006408DB">
        <w:rPr>
          <w:rFonts w:ascii="Times New Roman" w:eastAsia="Times New Roman" w:hAnsi="Times New Roman" w:cs="Times New Roman"/>
          <w:sz w:val="27"/>
          <w:szCs w:val="27"/>
          <w:lang w:eastAsia="zh-CN"/>
        </w:rPr>
        <w:t>отчета о выполнении муниципального задания</w:t>
      </w:r>
      <w:r w:rsidR="006E2420" w:rsidRPr="006408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</w:t>
      </w:r>
      <w:r w:rsidR="000B39D0" w:rsidRPr="006408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согласно приложению </w:t>
      </w:r>
      <w:r w:rsidR="00DE3342" w:rsidRPr="006408DB">
        <w:rPr>
          <w:rFonts w:ascii="Times New Roman" w:eastAsia="Times New Roman" w:hAnsi="Times New Roman" w:cs="Times New Roman"/>
          <w:sz w:val="27"/>
          <w:szCs w:val="27"/>
          <w:lang w:eastAsia="zh-CN"/>
        </w:rPr>
        <w:t>2</w:t>
      </w:r>
      <w:r w:rsidRPr="006408DB">
        <w:rPr>
          <w:rFonts w:ascii="Times New Roman" w:eastAsia="Times New Roman" w:hAnsi="Times New Roman" w:cs="Times New Roman"/>
          <w:sz w:val="27"/>
          <w:szCs w:val="27"/>
          <w:lang w:eastAsia="zh-CN"/>
        </w:rPr>
        <w:t>.</w:t>
      </w:r>
    </w:p>
    <w:p w:rsidR="000B39D0" w:rsidRPr="006408DB" w:rsidRDefault="000B39D0" w:rsidP="000B39D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6408DB">
        <w:rPr>
          <w:rFonts w:ascii="Times New Roman" w:eastAsia="Times New Roman" w:hAnsi="Times New Roman" w:cs="Times New Roman"/>
          <w:sz w:val="27"/>
          <w:szCs w:val="27"/>
          <w:lang w:eastAsia="zh-CN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0B39D0" w:rsidRPr="006408DB" w:rsidRDefault="00666D2E" w:rsidP="00A60D1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6408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Настоящее постановление </w:t>
      </w:r>
      <w:r w:rsidR="000B39D0" w:rsidRPr="006408DB">
        <w:rPr>
          <w:rFonts w:ascii="Times New Roman" w:eastAsia="Times New Roman" w:hAnsi="Times New Roman" w:cs="Times New Roman"/>
          <w:sz w:val="27"/>
          <w:szCs w:val="27"/>
          <w:lang w:eastAsia="zh-CN"/>
        </w:rPr>
        <w:t>вступает в силу с момента опубликования.</w:t>
      </w:r>
    </w:p>
    <w:p w:rsidR="009A37C2" w:rsidRPr="006408DB" w:rsidRDefault="009A37C2" w:rsidP="00A60D1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proofErr w:type="gramStart"/>
      <w:r w:rsidRPr="006408DB">
        <w:rPr>
          <w:rFonts w:ascii="Times New Roman" w:eastAsia="Times New Roman" w:hAnsi="Times New Roman" w:cs="Times New Roman"/>
          <w:sz w:val="27"/>
          <w:szCs w:val="27"/>
          <w:lang w:eastAsia="zh-CN"/>
        </w:rPr>
        <w:t>Контроль за</w:t>
      </w:r>
      <w:proofErr w:type="gramEnd"/>
      <w:r w:rsidRPr="006408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исполнением настоящего постановления возложить на </w:t>
      </w:r>
      <w:r w:rsidR="00786ACD" w:rsidRPr="006408DB">
        <w:rPr>
          <w:rFonts w:ascii="Times New Roman" w:eastAsia="Times New Roman" w:hAnsi="Times New Roman" w:cs="Times New Roman"/>
          <w:sz w:val="27"/>
          <w:szCs w:val="27"/>
          <w:lang w:eastAsia="zh-CN"/>
        </w:rPr>
        <w:t>заместителя главы администрации по социальным вопросам Шитову Н.С.</w:t>
      </w:r>
    </w:p>
    <w:p w:rsidR="009A37C2" w:rsidRPr="006408DB" w:rsidRDefault="009A37C2" w:rsidP="00A60D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A60D1C" w:rsidRPr="006408DB" w:rsidRDefault="00A60D1C" w:rsidP="00A60D1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</w:p>
    <w:p w:rsidR="00A60D1C" w:rsidRPr="006408DB" w:rsidRDefault="009A37C2" w:rsidP="009A37C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6408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Глава администрации                                                           </w:t>
      </w:r>
      <w:r w:rsidR="006408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      </w:t>
      </w:r>
      <w:r w:rsidRPr="006408D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        А. О. Кондрашов</w:t>
      </w:r>
    </w:p>
    <w:p w:rsidR="006408DB" w:rsidRDefault="006408DB" w:rsidP="009A37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8369A" w:rsidRPr="00F74BBA" w:rsidRDefault="00FB151C" w:rsidP="00F74BBA">
      <w:pPr>
        <w:pStyle w:val="a3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3329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</w:p>
    <w:p w:rsidR="00A8369A" w:rsidRPr="00647384" w:rsidRDefault="00A8369A" w:rsidP="000B39D0">
      <w:pPr>
        <w:pStyle w:val="a3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C2249E" w:rsidRDefault="00D52601" w:rsidP="00D52601">
      <w:pPr>
        <w:pStyle w:val="a3"/>
        <w:spacing w:after="0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C2249E" w:rsidRDefault="00C2249E" w:rsidP="00D52601">
      <w:pPr>
        <w:pStyle w:val="a3"/>
        <w:spacing w:after="0"/>
        <w:ind w:left="540"/>
        <w:rPr>
          <w:rFonts w:ascii="Times New Roman" w:hAnsi="Times New Roman" w:cs="Times New Roman"/>
          <w:sz w:val="28"/>
          <w:szCs w:val="28"/>
        </w:rPr>
      </w:pPr>
    </w:p>
    <w:p w:rsidR="00FB151C" w:rsidRPr="00A33298" w:rsidRDefault="00C2249E" w:rsidP="00D52601">
      <w:pPr>
        <w:pStyle w:val="a3"/>
        <w:spacing w:after="0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52601">
        <w:rPr>
          <w:rFonts w:ascii="Times New Roman" w:hAnsi="Times New Roman" w:cs="Times New Roman"/>
          <w:sz w:val="28"/>
          <w:szCs w:val="28"/>
        </w:rPr>
        <w:t xml:space="preserve">     </w:t>
      </w:r>
      <w:r w:rsidR="00FB151C" w:rsidRPr="00A33298">
        <w:rPr>
          <w:rFonts w:ascii="Times New Roman" w:hAnsi="Times New Roman" w:cs="Times New Roman"/>
          <w:sz w:val="28"/>
          <w:szCs w:val="28"/>
        </w:rPr>
        <w:t xml:space="preserve"> УТВЕРЖДЕНА: </w:t>
      </w:r>
    </w:p>
    <w:p w:rsidR="00FB151C" w:rsidRPr="00A33298" w:rsidRDefault="00FB151C" w:rsidP="00FB151C">
      <w:pPr>
        <w:pStyle w:val="a3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3329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33298" w:rsidRPr="00A3329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3329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FB151C" w:rsidRPr="00A33298" w:rsidRDefault="00FB151C" w:rsidP="00FB151C">
      <w:pPr>
        <w:pStyle w:val="a3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3329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33298" w:rsidRPr="00A33298">
        <w:rPr>
          <w:rFonts w:ascii="Times New Roman" w:hAnsi="Times New Roman" w:cs="Times New Roman"/>
          <w:sz w:val="28"/>
          <w:szCs w:val="28"/>
        </w:rPr>
        <w:t xml:space="preserve"> </w:t>
      </w:r>
      <w:r w:rsidR="00A3329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332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B151C" w:rsidRPr="00A33298" w:rsidRDefault="00FB151C" w:rsidP="00FB151C">
      <w:pPr>
        <w:pStyle w:val="a3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3329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33298" w:rsidRPr="00A33298">
        <w:rPr>
          <w:rFonts w:ascii="Times New Roman" w:hAnsi="Times New Roman" w:cs="Times New Roman"/>
          <w:sz w:val="28"/>
          <w:szCs w:val="28"/>
        </w:rPr>
        <w:t xml:space="preserve">   </w:t>
      </w:r>
      <w:r w:rsidRPr="00A33298">
        <w:rPr>
          <w:rFonts w:ascii="Times New Roman" w:hAnsi="Times New Roman" w:cs="Times New Roman"/>
          <w:sz w:val="28"/>
          <w:szCs w:val="28"/>
        </w:rPr>
        <w:t xml:space="preserve">   </w:t>
      </w:r>
      <w:r w:rsidR="00A33298">
        <w:rPr>
          <w:rFonts w:ascii="Times New Roman" w:hAnsi="Times New Roman" w:cs="Times New Roman"/>
          <w:sz w:val="28"/>
          <w:szCs w:val="28"/>
        </w:rPr>
        <w:t xml:space="preserve">   </w:t>
      </w:r>
      <w:r w:rsidRPr="00A33298">
        <w:rPr>
          <w:rFonts w:ascii="Times New Roman" w:hAnsi="Times New Roman" w:cs="Times New Roman"/>
          <w:sz w:val="28"/>
          <w:szCs w:val="28"/>
        </w:rPr>
        <w:t>Ломоносовский муниципальный район</w:t>
      </w:r>
    </w:p>
    <w:p w:rsidR="00FB151C" w:rsidRDefault="00FB151C" w:rsidP="00FB151C">
      <w:pPr>
        <w:pStyle w:val="a3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3329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87C7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33298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587C78">
        <w:rPr>
          <w:rFonts w:ascii="Times New Roman" w:hAnsi="Times New Roman" w:cs="Times New Roman"/>
          <w:sz w:val="28"/>
          <w:szCs w:val="28"/>
        </w:rPr>
        <w:t>от 28.12.2015 №1728</w:t>
      </w:r>
    </w:p>
    <w:p w:rsidR="00587C78" w:rsidRPr="001613E7" w:rsidRDefault="001613E7" w:rsidP="001613E7">
      <w:pPr>
        <w:pStyle w:val="a3"/>
        <w:spacing w:after="0"/>
        <w:ind w:left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87C78">
        <w:rPr>
          <w:rFonts w:ascii="Times New Roman" w:hAnsi="Times New Roman" w:cs="Times New Roman"/>
          <w:sz w:val="28"/>
          <w:szCs w:val="28"/>
        </w:rPr>
        <w:t>(в редакции постановления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0635A8" w:rsidRPr="001613E7">
        <w:rPr>
          <w:rFonts w:ascii="Times New Roman" w:hAnsi="Times New Roman" w:cs="Times New Roman"/>
          <w:sz w:val="28"/>
          <w:szCs w:val="28"/>
        </w:rPr>
        <w:t>Ломоносовского муниципального</w:t>
      </w:r>
      <w:r w:rsidR="00587C78" w:rsidRPr="001613E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635A8" w:rsidRPr="001613E7">
        <w:rPr>
          <w:rFonts w:ascii="Times New Roman" w:hAnsi="Times New Roman" w:cs="Times New Roman"/>
          <w:sz w:val="28"/>
          <w:szCs w:val="28"/>
        </w:rPr>
        <w:t>а</w:t>
      </w:r>
      <w:r w:rsidR="00587C78" w:rsidRPr="001613E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0635A8" w:rsidRPr="001613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B151C" w:rsidRPr="00A33298" w:rsidRDefault="00FB151C" w:rsidP="00FB151C">
      <w:pPr>
        <w:pStyle w:val="a3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3329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87C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43CCB">
        <w:rPr>
          <w:rFonts w:ascii="Times New Roman" w:hAnsi="Times New Roman" w:cs="Times New Roman"/>
          <w:sz w:val="28"/>
          <w:szCs w:val="28"/>
        </w:rPr>
        <w:t>от 18.05.</w:t>
      </w:r>
      <w:r w:rsidRPr="00A33298">
        <w:rPr>
          <w:rFonts w:ascii="Times New Roman" w:hAnsi="Times New Roman" w:cs="Times New Roman"/>
          <w:sz w:val="28"/>
          <w:szCs w:val="28"/>
        </w:rPr>
        <w:t xml:space="preserve">2023 №  </w:t>
      </w:r>
      <w:r w:rsidR="00F43CCB">
        <w:rPr>
          <w:rFonts w:ascii="Times New Roman" w:hAnsi="Times New Roman" w:cs="Times New Roman"/>
          <w:sz w:val="28"/>
          <w:szCs w:val="28"/>
        </w:rPr>
        <w:t>650/23</w:t>
      </w:r>
      <w:r w:rsidR="00587C78">
        <w:rPr>
          <w:rFonts w:ascii="Times New Roman" w:hAnsi="Times New Roman" w:cs="Times New Roman"/>
          <w:sz w:val="28"/>
          <w:szCs w:val="28"/>
        </w:rPr>
        <w:t>)</w:t>
      </w:r>
    </w:p>
    <w:p w:rsidR="00FB151C" w:rsidRPr="00A33298" w:rsidRDefault="00FB151C" w:rsidP="00FB151C">
      <w:pPr>
        <w:pStyle w:val="a3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332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33298">
        <w:rPr>
          <w:rFonts w:ascii="Times New Roman" w:hAnsi="Times New Roman" w:cs="Times New Roman"/>
          <w:sz w:val="28"/>
          <w:szCs w:val="28"/>
        </w:rPr>
        <w:t xml:space="preserve"> </w:t>
      </w:r>
      <w:r w:rsidRPr="00A33298">
        <w:rPr>
          <w:rFonts w:ascii="Times New Roman" w:hAnsi="Times New Roman" w:cs="Times New Roman"/>
          <w:sz w:val="28"/>
          <w:szCs w:val="28"/>
        </w:rPr>
        <w:t xml:space="preserve">         (Приложение</w:t>
      </w:r>
      <w:r w:rsidR="00DE3342">
        <w:rPr>
          <w:rFonts w:ascii="Times New Roman" w:hAnsi="Times New Roman" w:cs="Times New Roman"/>
          <w:sz w:val="28"/>
          <w:szCs w:val="28"/>
        </w:rPr>
        <w:t xml:space="preserve"> 1</w:t>
      </w:r>
      <w:r w:rsidRPr="00A33298">
        <w:rPr>
          <w:rFonts w:ascii="Times New Roman" w:hAnsi="Times New Roman" w:cs="Times New Roman"/>
          <w:sz w:val="28"/>
          <w:szCs w:val="28"/>
        </w:rPr>
        <w:t>)</w:t>
      </w:r>
    </w:p>
    <w:p w:rsidR="00FB151C" w:rsidRDefault="00FB151C" w:rsidP="00FB151C">
      <w:pPr>
        <w:pStyle w:val="a3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B151C" w:rsidRDefault="00FB151C" w:rsidP="00FB151C">
      <w:pPr>
        <w:pStyle w:val="a3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FB151C" w:rsidRDefault="00FB151C" w:rsidP="00FB151C">
      <w:pPr>
        <w:pStyle w:val="a3"/>
        <w:spacing w:after="0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FB151C" w:rsidRDefault="00FB151C" w:rsidP="00FB151C">
      <w:pPr>
        <w:pStyle w:val="a3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B151C" w:rsidRDefault="00FB151C" w:rsidP="00FB151C">
      <w:pPr>
        <w:pStyle w:val="a3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3329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329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33298">
        <w:rPr>
          <w:rFonts w:ascii="Times New Roman" w:hAnsi="Times New Roman" w:cs="Times New Roman"/>
          <w:sz w:val="28"/>
          <w:szCs w:val="28"/>
        </w:rPr>
        <w:t xml:space="preserve">  Муниципальное задание (форма)</w:t>
      </w:r>
    </w:p>
    <w:p w:rsidR="005D0E05" w:rsidRPr="00A33298" w:rsidRDefault="005D0E05" w:rsidP="00FB151C">
      <w:pPr>
        <w:pStyle w:val="a3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85B3F" w:rsidRPr="00785B3F" w:rsidRDefault="00836703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</w:t>
      </w:r>
      <w:r w:rsidR="00785B3F"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УТВЕРЖДАЮ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</w:t>
      </w:r>
      <w:r w:rsidR="005D0E05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Руководитель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(уполномоченное лицо)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</w:t>
      </w:r>
      <w:proofErr w:type="gramStart"/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(наименование органа, осуществляющего</w:t>
      </w:r>
      <w:proofErr w:type="gramEnd"/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функц</w:t>
      </w:r>
      <w:r w:rsidR="005D0E05">
        <w:rPr>
          <w:rFonts w:ascii="Courier New" w:eastAsiaTheme="minorEastAsia" w:hAnsi="Courier New" w:cs="Courier New"/>
          <w:sz w:val="20"/>
          <w:szCs w:val="20"/>
          <w:lang w:eastAsia="ru-RU"/>
        </w:rPr>
        <w:t>ии и полномочия учредителя)</w:t>
      </w:r>
    </w:p>
    <w:p w:rsidR="00466B36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___________ _________ ________________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</w:t>
      </w:r>
      <w:proofErr w:type="gramStart"/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(должность) (подпись)   (расшифровка</w:t>
      </w:r>
      <w:proofErr w:type="gramEnd"/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  подписи)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"__" ______________ 20__ г.</w:t>
      </w:r>
    </w:p>
    <w:p w:rsid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2A31" w:rsidRDefault="007E2A31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E2A31" w:rsidRPr="00785B3F" w:rsidRDefault="007E2A31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┌────┐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0" w:name="Par417"/>
      <w:bookmarkEnd w:id="0"/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</w:t>
      </w:r>
      <w:r w:rsidR="008367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МУНИЦИПАЛЬНОЕ </w:t>
      </w: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ЗАДАНИЕ N </w:t>
      </w:r>
      <w:r w:rsidR="00FD5003">
        <w:t xml:space="preserve">       </w:t>
      </w: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="008367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│    │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└────┘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на 20__ год и на плановый период 20__ и 20__ годов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175"/>
        <w:gridCol w:w="1871"/>
        <w:gridCol w:w="964"/>
      </w:tblGrid>
      <w:tr w:rsidR="00785B3F" w:rsidRPr="00785B3F" w:rsidTr="00666D2E">
        <w:tc>
          <w:tcPr>
            <w:tcW w:w="306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20B09" w:rsidRPr="00785B3F" w:rsidTr="001613E7">
        <w:tc>
          <w:tcPr>
            <w:tcW w:w="3061" w:type="dxa"/>
          </w:tcPr>
          <w:p w:rsidR="00E20B09" w:rsidRPr="00785B3F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E20B09" w:rsidRPr="00785B3F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bottom"/>
          </w:tcPr>
          <w:p w:rsidR="00E20B09" w:rsidRPr="00C63BDD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начала действия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09" w:rsidRPr="00C63BDD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B09" w:rsidRPr="00785B3F" w:rsidTr="00666D2E">
        <w:tc>
          <w:tcPr>
            <w:tcW w:w="3061" w:type="dxa"/>
          </w:tcPr>
          <w:p w:rsidR="00E20B09" w:rsidRPr="00785B3F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E20B09" w:rsidRPr="00785B3F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E20B09" w:rsidRPr="00785B3F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Дата окончания действия </w:t>
            </w:r>
            <w:hyperlink w:anchor="Par939" w:tooltip="&lt;2&gt; Заполняется в случае досрочного прекращения выполнения государственного задания." w:history="1">
              <w:r w:rsidRPr="00FD500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09" w:rsidRPr="00785B3F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B09" w:rsidRPr="00755037" w:rsidTr="001613E7">
        <w:tc>
          <w:tcPr>
            <w:tcW w:w="3061" w:type="dxa"/>
          </w:tcPr>
          <w:p w:rsidR="00E20B09" w:rsidRPr="00785B3F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E20B09" w:rsidRPr="00785B3F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E20B09" w:rsidRPr="00785B3F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09" w:rsidRPr="00785B3F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B09" w:rsidRPr="00785B3F" w:rsidTr="001613E7">
        <w:tc>
          <w:tcPr>
            <w:tcW w:w="3061" w:type="dxa"/>
          </w:tcPr>
          <w:p w:rsidR="00E20B09" w:rsidRPr="00785B3F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E20B09" w:rsidRPr="00785B3F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bottom"/>
          </w:tcPr>
          <w:p w:rsidR="00E20B09" w:rsidRPr="00785B3F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50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0" w:history="1">
              <w:r w:rsidRPr="00FD500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09" w:rsidRPr="00785B3F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B09" w:rsidRPr="00785B3F" w:rsidTr="00666D2E">
        <w:tc>
          <w:tcPr>
            <w:tcW w:w="3061" w:type="dxa"/>
          </w:tcPr>
          <w:p w:rsidR="00E20B09" w:rsidRDefault="00E20B09" w:rsidP="005D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20B09" w:rsidRPr="00785B3F" w:rsidRDefault="00E20B09" w:rsidP="005D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bottom"/>
          </w:tcPr>
          <w:p w:rsidR="00E20B09" w:rsidRPr="00785B3F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E20B09" w:rsidRPr="00785B3F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50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1" w:history="1">
              <w:r w:rsidRPr="00FD500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09" w:rsidRPr="00785B3F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B09" w:rsidRPr="00785B3F" w:rsidTr="00666D2E">
        <w:tc>
          <w:tcPr>
            <w:tcW w:w="3061" w:type="dxa"/>
          </w:tcPr>
          <w:p w:rsidR="00E20B09" w:rsidRPr="00785B3F" w:rsidRDefault="00E20B09" w:rsidP="005D0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деятельности учреждения 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E20B09" w:rsidRPr="00785B3F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bottom"/>
          </w:tcPr>
          <w:p w:rsidR="00E20B09" w:rsidRPr="00FD5003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50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12" w:history="1">
              <w:r w:rsidRPr="00FD5003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09" w:rsidRPr="00FD5003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B09" w:rsidRPr="00785B3F" w:rsidTr="00666D2E">
        <w:tc>
          <w:tcPr>
            <w:tcW w:w="3061" w:type="dxa"/>
            <w:vMerge w:val="restart"/>
          </w:tcPr>
          <w:p w:rsidR="00E20B09" w:rsidRPr="00785B3F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E20B09" w:rsidRPr="00785B3F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E20B09" w:rsidRPr="00FD5003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09" w:rsidRPr="00FD5003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B09" w:rsidRPr="00785B3F" w:rsidTr="00666D2E">
        <w:tc>
          <w:tcPr>
            <w:tcW w:w="3061" w:type="dxa"/>
            <w:vMerge/>
          </w:tcPr>
          <w:p w:rsidR="00E20B09" w:rsidRPr="00785B3F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0B09" w:rsidRPr="00785B3F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  <w:vAlign w:val="bottom"/>
          </w:tcPr>
          <w:p w:rsidR="00E20B09" w:rsidRPr="00FD5003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09" w:rsidRPr="00FD5003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B09" w:rsidRPr="00785B3F" w:rsidTr="00666D2E">
        <w:tc>
          <w:tcPr>
            <w:tcW w:w="3061" w:type="dxa"/>
          </w:tcPr>
          <w:p w:rsidR="00E20B09" w:rsidRPr="00785B3F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</w:tcPr>
          <w:p w:rsidR="00E20B09" w:rsidRPr="00785B3F" w:rsidRDefault="00E20B09" w:rsidP="0083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(указываются виды деятельности учреждения, по котор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ым ему утверждается муниципаль</w:t>
            </w: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ное задание)</w:t>
            </w: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:rsidR="00E20B09" w:rsidRPr="00785B3F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09" w:rsidRPr="00785B3F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5B3F" w:rsidRPr="00FD5003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Часть I. Сведения об оказываемых </w:t>
      </w:r>
      <w:r w:rsidR="00836703">
        <w:rPr>
          <w:rFonts w:ascii="Courier New" w:eastAsiaTheme="minorEastAsia" w:hAnsi="Courier New" w:cs="Courier New"/>
          <w:sz w:val="20"/>
          <w:szCs w:val="20"/>
          <w:lang w:eastAsia="ru-RU"/>
        </w:rPr>
        <w:t>муниципальных</w:t>
      </w: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FD500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услугах </w:t>
      </w:r>
      <w:hyperlink w:anchor="Par940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="00FD5003">
          <w:rPr>
            <w:rFonts w:ascii="Courier New" w:eastAsiaTheme="minorEastAsia" w:hAnsi="Courier New" w:cs="Courier New"/>
            <w:sz w:val="20"/>
            <w:szCs w:val="20"/>
            <w:lang w:eastAsia="ru-RU"/>
          </w:rPr>
          <w:t>&lt;2</w:t>
        </w:r>
        <w:r w:rsidRPr="00FD5003">
          <w:rPr>
            <w:rFonts w:ascii="Courier New" w:eastAsiaTheme="minorEastAsia" w:hAnsi="Courier New" w:cs="Courier New"/>
            <w:sz w:val="20"/>
            <w:szCs w:val="20"/>
            <w:lang w:eastAsia="ru-RU"/>
          </w:rPr>
          <w:t>&gt;</w:t>
        </w:r>
      </w:hyperlink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Раздел ____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3628"/>
        <w:gridCol w:w="2211"/>
        <w:gridCol w:w="1361"/>
      </w:tblGrid>
      <w:tr w:rsidR="00785B3F" w:rsidRPr="00785B3F" w:rsidTr="00666D2E">
        <w:tc>
          <w:tcPr>
            <w:tcW w:w="1871" w:type="dxa"/>
          </w:tcPr>
          <w:p w:rsidR="00785B3F" w:rsidRPr="00785B3F" w:rsidRDefault="00836703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Наименование муниципальной</w:t>
            </w:r>
            <w:r w:rsidR="00785B3F"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right w:val="single" w:sz="4" w:space="0" w:color="auto"/>
            </w:tcBorders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3F" w:rsidRPr="00785B3F" w:rsidTr="00666D2E">
        <w:tc>
          <w:tcPr>
            <w:tcW w:w="1871" w:type="dxa"/>
            <w:vMerge w:val="restart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Катего</w:t>
            </w:r>
            <w:r w:rsidR="008367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рии потребителей муниципальной</w:t>
            </w: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3F" w:rsidRPr="00785B3F" w:rsidTr="00666D2E">
        <w:tc>
          <w:tcPr>
            <w:tcW w:w="1871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3. Показатели,  характеризующие  объем  и  (или)  качество  </w:t>
      </w:r>
      <w:proofErr w:type="gramStart"/>
      <w:r w:rsidR="00836703">
        <w:rPr>
          <w:rFonts w:ascii="Courier New" w:eastAsiaTheme="minorEastAsia" w:hAnsi="Courier New" w:cs="Courier New"/>
          <w:sz w:val="20"/>
          <w:szCs w:val="20"/>
          <w:lang w:eastAsia="ru-RU"/>
        </w:rPr>
        <w:t>муниципаль</w:t>
      </w: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ной</w:t>
      </w:r>
      <w:proofErr w:type="gramEnd"/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услуги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85B3F" w:rsidRPr="007E2A31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1" w:name="Par480"/>
      <w:bookmarkEnd w:id="1"/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3.1. Показатели, харак</w:t>
      </w:r>
      <w:r w:rsidR="00836703">
        <w:rPr>
          <w:rFonts w:ascii="Courier New" w:eastAsiaTheme="minorEastAsia" w:hAnsi="Courier New" w:cs="Courier New"/>
          <w:sz w:val="20"/>
          <w:szCs w:val="20"/>
          <w:lang w:eastAsia="ru-RU"/>
        </w:rPr>
        <w:t>теризующие качество муниципаль</w:t>
      </w: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ной услуги </w:t>
      </w:r>
      <w:hyperlink w:anchor="Par941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и единицами их измерения." w:history="1">
        <w:r w:rsidR="007E2A31" w:rsidRPr="007E2A31">
          <w:rPr>
            <w:rFonts w:ascii="Courier New" w:eastAsiaTheme="minorEastAsia" w:hAnsi="Courier New" w:cs="Courier New"/>
            <w:sz w:val="20"/>
            <w:szCs w:val="20"/>
            <w:lang w:eastAsia="ru-RU"/>
          </w:rPr>
          <w:t>&lt;3</w:t>
        </w:r>
        <w:r w:rsidRPr="007E2A31">
          <w:rPr>
            <w:rFonts w:ascii="Courier New" w:eastAsiaTheme="minorEastAsia" w:hAnsi="Courier New" w:cs="Courier New"/>
            <w:sz w:val="20"/>
            <w:szCs w:val="20"/>
            <w:lang w:eastAsia="ru-RU"/>
          </w:rPr>
          <w:t>&gt;</w:t>
        </w:r>
      </w:hyperlink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785B3F" w:rsidRPr="00785B3F" w:rsidSect="00C2249E">
          <w:pgSz w:w="11906" w:h="16838"/>
          <w:pgMar w:top="567" w:right="566" w:bottom="1440" w:left="1133" w:header="0" w:footer="0" w:gutter="0"/>
          <w:pgNumType w:start="3" w:chapStyle="1"/>
          <w:cols w:space="720"/>
          <w:noEndnote/>
        </w:sectPr>
      </w:pPr>
    </w:p>
    <w:tbl>
      <w:tblPr>
        <w:tblW w:w="14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1"/>
        <w:gridCol w:w="1040"/>
        <w:gridCol w:w="1040"/>
        <w:gridCol w:w="1040"/>
        <w:gridCol w:w="1040"/>
        <w:gridCol w:w="1040"/>
        <w:gridCol w:w="1040"/>
        <w:gridCol w:w="1040"/>
        <w:gridCol w:w="1041"/>
        <w:gridCol w:w="1271"/>
        <w:gridCol w:w="1271"/>
        <w:gridCol w:w="1272"/>
        <w:gridCol w:w="832"/>
        <w:gridCol w:w="1040"/>
      </w:tblGrid>
      <w:tr w:rsidR="007E2A31" w:rsidRPr="007E2A31" w:rsidTr="0084450B">
        <w:trPr>
          <w:trHeight w:val="3312"/>
        </w:trPr>
        <w:tc>
          <w:tcPr>
            <w:tcW w:w="971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Уникальный номер реестровой записи </w:t>
            </w:r>
            <w:hyperlink w:anchor="Par942" w:tooltip="&lt;5&gt; Заполняется в соответствии с общероссийскими базовыми перечнями или федеральными перечнями." w:history="1">
              <w:r w:rsidR="007E2A31"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</w:t>
              </w:r>
              <w:r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3119" w:type="dxa"/>
            <w:gridSpan w:val="3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</w:t>
            </w:r>
            <w:r w:rsidR="00BE24BC"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ризующий содержание муниципаль</w:t>
            </w: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2080" w:type="dxa"/>
            <w:gridSpan w:val="2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</w:t>
            </w:r>
            <w:r w:rsidR="00BE24BC"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ия (формы) оказания муниципаль</w:t>
            </w: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3121" w:type="dxa"/>
            <w:gridSpan w:val="3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</w:t>
            </w:r>
            <w:r w:rsidR="00BE24BC"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азатель качества муниципальной</w:t>
            </w: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814" w:type="dxa"/>
            <w:gridSpan w:val="3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пок</w:t>
            </w:r>
            <w:r w:rsidR="00BE24BC"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азателя качества муниципальной</w:t>
            </w: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872" w:type="dxa"/>
            <w:gridSpan w:val="2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Допустимые (возможные) отклонения от установленных п</w:t>
            </w:r>
            <w:r w:rsidR="00BE24BC"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оказателей качества муниципаль</w:t>
            </w: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ной услуги </w:t>
            </w:r>
            <w:hyperlink w:anchor="Par944" w:tooltip="&lt;7&gt; Заполняется в случае если для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" w:history="1">
              <w:r w:rsidR="007E2A31"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&lt;6</w:t>
              </w:r>
              <w:r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</w:tr>
      <w:tr w:rsidR="007E2A31" w:rsidRPr="007E2A31" w:rsidTr="0084450B">
        <w:trPr>
          <w:trHeight w:val="153"/>
        </w:trPr>
        <w:tc>
          <w:tcPr>
            <w:tcW w:w="971" w:type="dxa"/>
            <w:vMerge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ar942" w:tooltip="&lt;5&gt; Заполняется в соответствии с общероссийскими базовыми перечнями или федеральными перечнями." w:history="1">
              <w:r w:rsidR="007E2A31"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</w:t>
              </w:r>
              <w:r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1040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ar942" w:tooltip="&lt;5&gt; Заполняется в соответствии с общероссийскими базовыми перечнями или федеральными перечнями." w:history="1">
              <w:r w:rsidR="007E2A31"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</w:t>
              </w:r>
              <w:r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1040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ar942" w:tooltip="&lt;5&gt; Заполняется в соответствии с общероссийскими базовыми перечнями или федеральными перечнями." w:history="1">
              <w:r w:rsidR="007E2A31"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</w:t>
              </w:r>
              <w:r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1040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ar942" w:tooltip="&lt;5&gt; Заполняется в соответствии с общероссийскими базовыми перечнями или федеральными перечнями." w:history="1">
              <w:r w:rsidR="007E2A31"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</w:t>
              </w:r>
              <w:r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1040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ar942" w:tooltip="&lt;5&gt; Заполняется в соответствии с общероссийскими базовыми перечнями или федеральными перечнями." w:history="1">
              <w:r w:rsidR="007E2A31"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</w:t>
              </w:r>
              <w:r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1040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ar942" w:tooltip="&lt;5&gt; Заполняется в соответствии с общероссийскими базовыми перечнями или федеральными перечнями." w:history="1">
              <w:r w:rsidR="007E2A31"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</w:t>
              </w:r>
              <w:r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2081" w:type="dxa"/>
            <w:gridSpan w:val="2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1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20__ год</w:t>
            </w:r>
          </w:p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1271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20__ год</w:t>
            </w:r>
          </w:p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272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20__ год</w:t>
            </w:r>
          </w:p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  <w:tc>
          <w:tcPr>
            <w:tcW w:w="832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1040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абсолютных величинах</w:t>
            </w:r>
          </w:p>
        </w:tc>
      </w:tr>
      <w:tr w:rsidR="007E2A31" w:rsidRPr="007E2A31" w:rsidTr="0084450B">
        <w:trPr>
          <w:trHeight w:val="153"/>
        </w:trPr>
        <w:tc>
          <w:tcPr>
            <w:tcW w:w="971" w:type="dxa"/>
            <w:vMerge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hyperlink w:anchor="Par942" w:tooltip="&lt;5&gt; Заполняется в соответствии с общероссийскими базовыми перечнями или федеральными перечнями." w:history="1">
              <w:r w:rsidR="007E2A31"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</w:t>
              </w:r>
              <w:r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1041" w:type="dxa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3" w:history="1">
              <w:r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943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="007E2A31"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&lt;5</w:t>
              </w:r>
              <w:r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1271" w:type="dxa"/>
            <w:vMerge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vMerge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vMerge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A31" w:rsidRPr="007E2A31" w:rsidTr="0084450B">
        <w:trPr>
          <w:trHeight w:val="287"/>
        </w:trPr>
        <w:tc>
          <w:tcPr>
            <w:tcW w:w="971" w:type="dxa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0" w:type="dxa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1" w:type="dxa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1" w:type="dxa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1" w:type="dxa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2" w:type="dxa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2" w:type="dxa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0" w:type="dxa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85B3F" w:rsidRPr="00785B3F" w:rsidTr="0084450B">
        <w:trPr>
          <w:trHeight w:val="398"/>
        </w:trPr>
        <w:tc>
          <w:tcPr>
            <w:tcW w:w="971" w:type="dxa"/>
            <w:vMerge w:val="restart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 w:val="restart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 w:val="restart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 w:val="restart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 w:val="restart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 w:val="restart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3F" w:rsidRPr="00785B3F" w:rsidTr="0084450B">
        <w:trPr>
          <w:trHeight w:val="153"/>
        </w:trPr>
        <w:tc>
          <w:tcPr>
            <w:tcW w:w="971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3F" w:rsidRPr="00785B3F" w:rsidTr="0084450B">
        <w:trPr>
          <w:trHeight w:val="287"/>
        </w:trPr>
        <w:tc>
          <w:tcPr>
            <w:tcW w:w="97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8DB" w:rsidRDefault="006408D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8DB" w:rsidRDefault="006408D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8DB" w:rsidRDefault="006408D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8DB" w:rsidRDefault="006408D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8DB" w:rsidRDefault="006408D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8DB" w:rsidRDefault="006408D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8DB" w:rsidRDefault="006408D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8DB" w:rsidRDefault="006408D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8DB" w:rsidRPr="00785B3F" w:rsidRDefault="006408D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2" w:name="Par556"/>
      <w:bookmarkEnd w:id="2"/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3.2. Показатели, характеризующие </w:t>
      </w:r>
      <w:r w:rsidR="00E2299F">
        <w:rPr>
          <w:rFonts w:ascii="Courier New" w:eastAsiaTheme="minorEastAsia" w:hAnsi="Courier New" w:cs="Courier New"/>
          <w:sz w:val="20"/>
          <w:szCs w:val="20"/>
          <w:lang w:eastAsia="ru-RU"/>
        </w:rPr>
        <w:t>объем муниципаль</w:t>
      </w: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ной услуги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731"/>
        <w:gridCol w:w="850"/>
        <w:gridCol w:w="687"/>
        <w:gridCol w:w="1013"/>
        <w:gridCol w:w="850"/>
        <w:gridCol w:w="850"/>
        <w:gridCol w:w="850"/>
        <w:gridCol w:w="850"/>
        <w:gridCol w:w="1020"/>
        <w:gridCol w:w="1077"/>
        <w:gridCol w:w="861"/>
        <w:gridCol w:w="1194"/>
        <w:gridCol w:w="1020"/>
        <w:gridCol w:w="763"/>
        <w:gridCol w:w="1088"/>
        <w:gridCol w:w="613"/>
      </w:tblGrid>
      <w:tr w:rsidR="00785B3F" w:rsidRPr="00785B3F" w:rsidTr="005E5608">
        <w:tc>
          <w:tcPr>
            <w:tcW w:w="913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hyperlink w:anchor="Par942" w:tooltip="&lt;5&gt; Заполняется в соответствии с общероссийскими базовыми перечнями или федеральными перечнями." w:history="1">
              <w:r w:rsidR="007E2A31"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</w:t>
              </w:r>
              <w:r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2268" w:type="dxa"/>
            <w:gridSpan w:val="3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="00E2299F"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ной услуги </w:t>
            </w:r>
            <w:hyperlink w:anchor="Par942" w:tooltip="&lt;5&gt; Заполняется в соответствии с общероссийскими базовыми перечнями или федеральными перечнями." w:history="1">
              <w:r w:rsidR="007E2A31"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</w:t>
              </w:r>
              <w:r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1863" w:type="dxa"/>
            <w:gridSpan w:val="2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</w:t>
            </w:r>
            <w:r w:rsidR="00E2299F"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 (формы) оказания муниципальн</w:t>
            </w: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ой услуги </w:t>
            </w:r>
            <w:hyperlink w:anchor="Par942" w:tooltip="&lt;5&gt; Заполняется в соответствии с общероссийскими базовыми перечнями или федеральными перечнями." w:history="1">
              <w:r w:rsidR="007E2A31"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</w:t>
              </w:r>
              <w:r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2550" w:type="dxa"/>
            <w:gridSpan w:val="3"/>
          </w:tcPr>
          <w:p w:rsidR="00785B3F" w:rsidRPr="007E2A31" w:rsidRDefault="00E2299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объема муниципаль</w:t>
            </w:r>
            <w:r w:rsidR="00785B3F"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2958" w:type="dxa"/>
            <w:gridSpan w:val="3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</w:t>
            </w:r>
            <w:r w:rsidR="00E2299F"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 показателя объема муниципаль</w:t>
            </w: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2977" w:type="dxa"/>
            <w:gridSpan w:val="3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Размер платы (цена, тариф) </w:t>
            </w:r>
            <w:hyperlink w:anchor="Par945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="007E2A31"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&lt;7</w:t>
              </w:r>
              <w:r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1701" w:type="dxa"/>
            <w:gridSpan w:val="2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Допустимые (возможные) отклонения от установленны</w:t>
            </w:r>
            <w:r w:rsidR="00E2299F"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 показателей объема муниципаль</w:t>
            </w: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ной услуги </w:t>
            </w:r>
            <w:hyperlink w:anchor="Par944" w:tooltip="&lt;7&gt; Заполняется в случае если для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" w:history="1">
              <w:r w:rsidR="007E2A31"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&lt;6</w:t>
              </w:r>
              <w:r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</w:tr>
      <w:tr w:rsidR="00785B3F" w:rsidRPr="00785B3F" w:rsidTr="005E5608">
        <w:tc>
          <w:tcPr>
            <w:tcW w:w="913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ar942" w:tooltip="&lt;5&gt; Заполняется в соответствии с общероссийскими базовыми перечнями или федеральными перечнями." w:history="1">
              <w:r w:rsidR="007E2A31"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</w:t>
              </w:r>
              <w:r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850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ar942" w:tooltip="&lt;5&gt; Заполняется в соответствии с общероссийскими базовыми перечнями или федеральными перечнями." w:history="1">
              <w:r w:rsidR="007E2A31"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</w:t>
              </w:r>
              <w:r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687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ar942" w:tooltip="&lt;5&gt; Заполняется в соответствии с общероссийскими базовыми перечнями или федеральными перечнями." w:history="1">
              <w:r w:rsidR="007E2A31"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</w:t>
              </w:r>
              <w:r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1013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ar942" w:tooltip="&lt;5&gt; Заполняется в соответствии с общероссийскими базовыми перечнями или федеральными перечнями." w:history="1">
              <w:r w:rsidR="007E2A31"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</w:t>
              </w:r>
              <w:r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850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ar942" w:tooltip="&lt;5&gt; Заполняется в соответствии с общероссийскими базовыми перечнями или федеральными перечнями." w:history="1">
              <w:r w:rsidR="007E2A31"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</w:t>
              </w:r>
              <w:r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850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ar942" w:tooltip="&lt;5&gt; Заполняется в соответствии с общероссийскими базовыми перечнями или федеральными перечнями." w:history="1">
              <w:r w:rsidR="007E2A31"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</w:t>
              </w:r>
              <w:r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1700" w:type="dxa"/>
            <w:gridSpan w:val="2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20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20__ год (очередной финансовый год)</w:t>
            </w:r>
          </w:p>
        </w:tc>
        <w:tc>
          <w:tcPr>
            <w:tcW w:w="1077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20__ год (1-й год планового периода)</w:t>
            </w:r>
          </w:p>
        </w:tc>
        <w:tc>
          <w:tcPr>
            <w:tcW w:w="861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20__ год (2-й год планового периода)</w:t>
            </w:r>
          </w:p>
        </w:tc>
        <w:tc>
          <w:tcPr>
            <w:tcW w:w="1194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20__ год (очередной финансовый год)</w:t>
            </w:r>
          </w:p>
        </w:tc>
        <w:tc>
          <w:tcPr>
            <w:tcW w:w="1020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20__ год (1-й год планового периода)</w:t>
            </w:r>
          </w:p>
        </w:tc>
        <w:tc>
          <w:tcPr>
            <w:tcW w:w="763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20__ год (2-й год планового периода)</w:t>
            </w:r>
          </w:p>
        </w:tc>
        <w:tc>
          <w:tcPr>
            <w:tcW w:w="1088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613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абсолютных величинах</w:t>
            </w:r>
          </w:p>
        </w:tc>
      </w:tr>
      <w:tr w:rsidR="00785B3F" w:rsidRPr="00785B3F" w:rsidTr="005E5608">
        <w:tc>
          <w:tcPr>
            <w:tcW w:w="913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hyperlink w:anchor="Par942" w:tooltip="&lt;5&gt; Заполняется в соответствии с общероссийскими базовыми перечнями или федеральными перечнями." w:history="1">
              <w:r w:rsidR="007E2A31"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</w:t>
              </w:r>
              <w:r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850" w:type="dxa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4" w:history="1">
              <w:r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943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="007E2A31"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&lt;5</w:t>
              </w:r>
              <w:r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1020" w:type="dxa"/>
            <w:vMerge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3F" w:rsidRPr="00785B3F" w:rsidTr="005E5608">
        <w:tc>
          <w:tcPr>
            <w:tcW w:w="913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3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7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3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8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3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85B3F" w:rsidRPr="00785B3F" w:rsidTr="005E5608">
        <w:tc>
          <w:tcPr>
            <w:tcW w:w="913" w:type="dxa"/>
            <w:vMerge w:val="restart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 w:val="restart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Merge w:val="restart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 w:val="restart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3F" w:rsidRPr="00785B3F" w:rsidTr="005E5608">
        <w:tc>
          <w:tcPr>
            <w:tcW w:w="913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3F" w:rsidRPr="00785B3F" w:rsidTr="005E5608">
        <w:tc>
          <w:tcPr>
            <w:tcW w:w="913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785B3F" w:rsidRPr="00785B3F">
          <w:headerReference w:type="default" r:id="rId15"/>
          <w:footerReference w:type="default" r:id="rId1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4.  Нормативные  правовые  акты, устанавливающие размер платы (цену, тариф)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либо порядок ее установления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814"/>
        <w:gridCol w:w="1814"/>
        <w:gridCol w:w="1814"/>
        <w:gridCol w:w="1814"/>
      </w:tblGrid>
      <w:tr w:rsidR="00785B3F" w:rsidRPr="00785B3F" w:rsidTr="005E5608">
        <w:tc>
          <w:tcPr>
            <w:tcW w:w="9070" w:type="dxa"/>
            <w:gridSpan w:val="5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785B3F" w:rsidRPr="00785B3F" w:rsidTr="005E5608">
        <w:tc>
          <w:tcPr>
            <w:tcW w:w="181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81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81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1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81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85B3F" w:rsidRPr="00785B3F" w:rsidTr="005E5608">
        <w:tc>
          <w:tcPr>
            <w:tcW w:w="181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5B3F" w:rsidRPr="00785B3F" w:rsidTr="005E5608">
        <w:tc>
          <w:tcPr>
            <w:tcW w:w="181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5B3F" w:rsidRPr="00785B3F" w:rsidRDefault="00585A5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>5. Порядок оказания муниципаль</w:t>
      </w:r>
      <w:r w:rsidR="00785B3F"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ной услуги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5.1. Нормативные правовые акты, регулирующие</w:t>
      </w:r>
    </w:p>
    <w:p w:rsidR="00785B3F" w:rsidRPr="00785B3F" w:rsidRDefault="00585A5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>порядок оказания муниципаль</w:t>
      </w:r>
      <w:r w:rsidR="00785B3F"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ной услуги      ______________________________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(наименование, номер и дата</w:t>
      </w:r>
      <w:proofErr w:type="gramEnd"/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нормативного правового акта)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5.2. Порядок  информирования   потенциал</w:t>
      </w:r>
      <w:r w:rsidR="00585A5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ьных  потребителей  </w:t>
      </w:r>
      <w:proofErr w:type="gramStart"/>
      <w:r w:rsidR="00585A5B">
        <w:rPr>
          <w:rFonts w:ascii="Courier New" w:eastAsiaTheme="minorEastAsia" w:hAnsi="Courier New" w:cs="Courier New"/>
          <w:sz w:val="20"/>
          <w:szCs w:val="20"/>
          <w:lang w:eastAsia="ru-RU"/>
        </w:rPr>
        <w:t>муниципаль</w:t>
      </w: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ной</w:t>
      </w:r>
      <w:proofErr w:type="gramEnd"/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услуги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3004"/>
        <w:gridCol w:w="3061"/>
      </w:tblGrid>
      <w:tr w:rsidR="00785B3F" w:rsidRPr="00785B3F" w:rsidTr="005E5608">
        <w:tc>
          <w:tcPr>
            <w:tcW w:w="300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300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06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85B3F" w:rsidRPr="00785B3F" w:rsidTr="005E5608">
        <w:tc>
          <w:tcPr>
            <w:tcW w:w="300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85B3F" w:rsidRPr="00785B3F" w:rsidTr="005E5608">
        <w:tc>
          <w:tcPr>
            <w:tcW w:w="300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5B3F" w:rsidRPr="007E2A31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5B3F" w:rsidRPr="007E2A31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3" w:name="Par685"/>
      <w:bookmarkEnd w:id="3"/>
      <w:r w:rsidRPr="007E2A3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Часть II. Сведения о выполняемых работах </w:t>
      </w:r>
      <w:hyperlink w:anchor="Par940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="007E2A31" w:rsidRPr="007E2A31">
          <w:rPr>
            <w:rFonts w:ascii="Courier New" w:eastAsiaTheme="minorEastAsia" w:hAnsi="Courier New" w:cs="Courier New"/>
            <w:sz w:val="20"/>
            <w:szCs w:val="20"/>
            <w:lang w:eastAsia="ru-RU"/>
          </w:rPr>
          <w:t>&lt;2</w:t>
        </w:r>
        <w:r w:rsidRPr="007E2A31">
          <w:rPr>
            <w:rFonts w:ascii="Courier New" w:eastAsiaTheme="minorEastAsia" w:hAnsi="Courier New" w:cs="Courier New"/>
            <w:sz w:val="20"/>
            <w:szCs w:val="20"/>
            <w:lang w:eastAsia="ru-RU"/>
          </w:rPr>
          <w:t>&gt;</w:t>
        </w:r>
      </w:hyperlink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Раздел ______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709"/>
        <w:gridCol w:w="2665"/>
        <w:gridCol w:w="1587"/>
        <w:gridCol w:w="985"/>
      </w:tblGrid>
      <w:tr w:rsidR="00785B3F" w:rsidRPr="00785B3F" w:rsidTr="005E5608"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Наименование работы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</w:tcBorders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 федеральному перечню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3F" w:rsidRPr="00785B3F" w:rsidTr="005E5608"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3F" w:rsidRPr="00785B3F" w:rsidTr="005E5608">
        <w:tc>
          <w:tcPr>
            <w:tcW w:w="3827" w:type="dxa"/>
            <w:gridSpan w:val="2"/>
            <w:tcBorders>
              <w:left w:val="single" w:sz="4" w:space="0" w:color="auto"/>
            </w:tcBorders>
            <w:vAlign w:val="center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Категории потребителей работы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3F" w:rsidRPr="00785B3F" w:rsidTr="005E5608"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3. Показатели, характеризующие объем и (или) качество работы</w:t>
      </w:r>
    </w:p>
    <w:p w:rsidR="00785B3F" w:rsidRPr="007E2A31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85B3F" w:rsidRPr="007E2A31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E2A3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3.1. Показатели, характеризующие качество работы </w:t>
      </w:r>
      <w:hyperlink w:anchor="Par941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и единицами их измерения." w:history="1">
        <w:r w:rsidR="007E2A31" w:rsidRPr="007E2A31">
          <w:rPr>
            <w:rFonts w:ascii="Courier New" w:eastAsiaTheme="minorEastAsia" w:hAnsi="Courier New" w:cs="Courier New"/>
            <w:sz w:val="20"/>
            <w:szCs w:val="20"/>
            <w:lang w:eastAsia="ru-RU"/>
          </w:rPr>
          <w:t>&lt;3</w:t>
        </w:r>
        <w:r w:rsidRPr="007E2A31">
          <w:rPr>
            <w:rFonts w:ascii="Courier New" w:eastAsiaTheme="minorEastAsia" w:hAnsi="Courier New" w:cs="Courier New"/>
            <w:sz w:val="20"/>
            <w:szCs w:val="20"/>
            <w:lang w:eastAsia="ru-RU"/>
          </w:rPr>
          <w:t>&gt;</w:t>
        </w:r>
      </w:hyperlink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785B3F" w:rsidRPr="00785B3F">
          <w:headerReference w:type="default" r:id="rId17"/>
          <w:footerReference w:type="default" r:id="rId1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14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8"/>
        <w:gridCol w:w="972"/>
        <w:gridCol w:w="972"/>
        <w:gridCol w:w="972"/>
        <w:gridCol w:w="972"/>
        <w:gridCol w:w="972"/>
        <w:gridCol w:w="972"/>
        <w:gridCol w:w="972"/>
        <w:gridCol w:w="973"/>
        <w:gridCol w:w="1274"/>
        <w:gridCol w:w="1134"/>
        <w:gridCol w:w="1297"/>
        <w:gridCol w:w="811"/>
        <w:gridCol w:w="1297"/>
      </w:tblGrid>
      <w:tr w:rsidR="00785B3F" w:rsidRPr="00785B3F" w:rsidTr="0084450B">
        <w:trPr>
          <w:trHeight w:val="2096"/>
        </w:trPr>
        <w:tc>
          <w:tcPr>
            <w:tcW w:w="908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Уникальный номер реестровой записи </w:t>
            </w:r>
            <w:hyperlink w:anchor="Par942" w:tooltip="&lt;5&gt; Заполняется в соответствии с общероссийскими базовыми перечнями или федеральными перечнями." w:history="1">
              <w:r w:rsidR="007E2A31"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</w:t>
              </w:r>
              <w:r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2916" w:type="dxa"/>
            <w:gridSpan w:val="3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944" w:type="dxa"/>
            <w:gridSpan w:val="2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2917" w:type="dxa"/>
            <w:gridSpan w:val="3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3704" w:type="dxa"/>
            <w:gridSpan w:val="3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показателя качества работы</w:t>
            </w:r>
          </w:p>
        </w:tc>
        <w:tc>
          <w:tcPr>
            <w:tcW w:w="2107" w:type="dxa"/>
            <w:gridSpan w:val="2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работы </w:t>
            </w:r>
            <w:hyperlink w:anchor="Par944" w:tooltip="&lt;7&gt; Заполняется в случае если для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" w:history="1">
              <w:r w:rsidR="007E2A31"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&lt;6</w:t>
              </w:r>
              <w:r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</w:tr>
      <w:tr w:rsidR="00785B3F" w:rsidRPr="00785B3F" w:rsidTr="0084450B">
        <w:trPr>
          <w:trHeight w:val="149"/>
        </w:trPr>
        <w:tc>
          <w:tcPr>
            <w:tcW w:w="908" w:type="dxa"/>
            <w:vMerge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ar942" w:tooltip="&lt;5&gt; Заполняется в соответствии с общероссийскими базовыми перечнями или федеральными перечнями." w:history="1">
              <w:r w:rsidR="007E2A31"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</w:t>
              </w:r>
              <w:r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972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ar942" w:tooltip="&lt;5&gt; Заполняется в соответствии с общероссийскими базовыми перечнями или федеральными перечнями." w:history="1">
              <w:r w:rsidR="007E2A31"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</w:t>
              </w:r>
              <w:r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972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ar942" w:tooltip="&lt;5&gt; Заполняется в соответствии с общероссийскими базовыми перечнями или федеральными перечнями." w:history="1">
              <w:r w:rsidR="007E2A31"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</w:t>
              </w:r>
              <w:r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972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ar942" w:tooltip="&lt;5&gt; Заполняется в соответствии с общероссийскими базовыми перечнями или федеральными перечнями." w:history="1">
              <w:r w:rsidR="007E2A31"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</w:t>
              </w:r>
              <w:r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972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ar942" w:tooltip="&lt;5&gt; Заполняется в соответствии с общероссийскими базовыми перечнями или федеральными перечнями." w:history="1">
              <w:r w:rsidR="007E2A31"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</w:t>
              </w:r>
              <w:r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972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ar942" w:tooltip="&lt;5&gt; Заполняется в соответствии с общероссийскими базовыми перечнями или федеральными перечнями." w:history="1">
              <w:r w:rsidR="007E2A31"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</w:t>
              </w:r>
              <w:r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1945" w:type="dxa"/>
            <w:gridSpan w:val="2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4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20__ год</w:t>
            </w:r>
          </w:p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20__ год</w:t>
            </w:r>
          </w:p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297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20__ год</w:t>
            </w:r>
          </w:p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  <w:tc>
          <w:tcPr>
            <w:tcW w:w="811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1297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абсолютных величинах</w:t>
            </w:r>
          </w:p>
        </w:tc>
      </w:tr>
      <w:tr w:rsidR="00785B3F" w:rsidRPr="00785B3F" w:rsidTr="0084450B">
        <w:trPr>
          <w:trHeight w:val="149"/>
        </w:trPr>
        <w:tc>
          <w:tcPr>
            <w:tcW w:w="908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hyperlink w:anchor="Par942" w:tooltip="&lt;5&gt; Заполняется в соответствии с общероссийскими базовыми перечнями или федеральными перечнями." w:history="1">
              <w:r w:rsidR="007E2A31"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</w:t>
              </w:r>
              <w:r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973" w:type="dxa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19" w:history="1">
              <w:r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943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="007E2A31"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&lt;5</w:t>
              </w:r>
              <w:r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1274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3F" w:rsidRPr="00785B3F" w:rsidTr="0084450B">
        <w:trPr>
          <w:trHeight w:val="295"/>
        </w:trPr>
        <w:tc>
          <w:tcPr>
            <w:tcW w:w="908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2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2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2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2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2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3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7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7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85B3F" w:rsidRPr="00785B3F" w:rsidTr="0084450B">
        <w:trPr>
          <w:trHeight w:val="497"/>
        </w:trPr>
        <w:tc>
          <w:tcPr>
            <w:tcW w:w="908" w:type="dxa"/>
            <w:vMerge w:val="restart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 w:val="restart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 w:val="restart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 w:val="restart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 w:val="restart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 w:val="restart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3F" w:rsidRPr="00785B3F" w:rsidTr="0084450B">
        <w:trPr>
          <w:trHeight w:val="149"/>
        </w:trPr>
        <w:tc>
          <w:tcPr>
            <w:tcW w:w="908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3F" w:rsidRPr="00785B3F" w:rsidTr="0084450B">
        <w:trPr>
          <w:trHeight w:val="279"/>
        </w:trPr>
        <w:tc>
          <w:tcPr>
            <w:tcW w:w="908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8DB" w:rsidRDefault="006408D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8DB" w:rsidRDefault="006408D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8DB" w:rsidRDefault="006408D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8DB" w:rsidRDefault="006408D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8DB" w:rsidRDefault="006408D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8DB" w:rsidRDefault="006408D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8DB" w:rsidRDefault="006408D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8DB" w:rsidRDefault="006408D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8DB" w:rsidRDefault="006408D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8DB" w:rsidRDefault="006408D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8DB" w:rsidRDefault="006408D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8DB" w:rsidRDefault="006408D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8DB" w:rsidRPr="00785B3F" w:rsidRDefault="006408D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3.2. Показатели, характеризующие объем работы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850"/>
        <w:gridCol w:w="850"/>
        <w:gridCol w:w="850"/>
        <w:gridCol w:w="850"/>
        <w:gridCol w:w="850"/>
        <w:gridCol w:w="850"/>
        <w:gridCol w:w="850"/>
        <w:gridCol w:w="850"/>
        <w:gridCol w:w="709"/>
        <w:gridCol w:w="794"/>
        <w:gridCol w:w="851"/>
        <w:gridCol w:w="852"/>
        <w:gridCol w:w="737"/>
        <w:gridCol w:w="851"/>
        <w:gridCol w:w="852"/>
        <w:gridCol w:w="633"/>
        <w:gridCol w:w="741"/>
      </w:tblGrid>
      <w:tr w:rsidR="00785B3F" w:rsidRPr="00785B3F" w:rsidTr="005E5608">
        <w:tc>
          <w:tcPr>
            <w:tcW w:w="794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hyperlink w:anchor="Par942" w:tooltip="&lt;5&gt; Заполняется в соответствии с общероссийскими базовыми перечнями или федеральными перечнями." w:history="1">
              <w:r w:rsidR="007E2A31"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</w:t>
              </w:r>
              <w:r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2550" w:type="dxa"/>
            <w:gridSpan w:val="3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259" w:type="dxa"/>
            <w:gridSpan w:val="4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2497" w:type="dxa"/>
            <w:gridSpan w:val="3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 показателя объема работы</w:t>
            </w:r>
          </w:p>
        </w:tc>
        <w:tc>
          <w:tcPr>
            <w:tcW w:w="2440" w:type="dxa"/>
            <w:gridSpan w:val="3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платы (цена, тариф) </w:t>
            </w:r>
            <w:hyperlink w:anchor="Par945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="007E2A31"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&lt;7</w:t>
              </w:r>
              <w:r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1374" w:type="dxa"/>
            <w:gridSpan w:val="2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объема работы </w:t>
            </w:r>
            <w:hyperlink w:anchor="Par944" w:tooltip="&lt;7&gt; Заполняется в случае если для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" w:history="1">
              <w:r w:rsidR="007E2A31"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&lt;6</w:t>
              </w:r>
              <w:r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</w:tr>
      <w:tr w:rsidR="00785B3F" w:rsidRPr="00785B3F" w:rsidTr="005E5608">
        <w:tc>
          <w:tcPr>
            <w:tcW w:w="794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ar942" w:tooltip="&lt;5&gt; Заполняется в соответствии с общероссийскими базовыми перечнями или федеральными перечнями." w:history="1">
              <w:r w:rsidR="007E2A31"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</w:t>
              </w:r>
              <w:r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850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ar942" w:tooltip="&lt;5&gt; Заполняется в соответствии с общероссийскими базовыми перечнями или федеральными перечнями." w:history="1">
              <w:r w:rsidR="007E2A31"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</w:t>
              </w:r>
              <w:r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850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ar942" w:tooltip="&lt;5&gt; Заполняется в соответствии с общероссийскими базовыми перечнями или федеральными перечнями." w:history="1">
              <w:r w:rsidR="007E2A31"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</w:t>
              </w:r>
              <w:r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850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ar942" w:tooltip="&lt;5&gt; Заполняется в соответствии с общероссийскими базовыми перечнями или федеральными перечнями." w:history="1">
              <w:r w:rsidR="007E2A31"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</w:t>
              </w:r>
              <w:r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850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ar942" w:tooltip="&lt;5&gt; Заполняется в соответствии с общероссийскими базовыми перечнями или федеральными перечнями." w:history="1">
              <w:r w:rsidR="007E2A31"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</w:t>
              </w:r>
              <w:r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850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ar942" w:tooltip="&lt;5&gt; Заполняется в соответствии с общероссийскими базовыми перечнями или федеральными перечнями." w:history="1">
              <w:r w:rsidR="007E2A31"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</w:t>
              </w:r>
              <w:r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1700" w:type="dxa"/>
            <w:gridSpan w:val="2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работы</w:t>
            </w:r>
          </w:p>
        </w:tc>
        <w:tc>
          <w:tcPr>
            <w:tcW w:w="794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20__ год</w:t>
            </w:r>
          </w:p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20__ год</w:t>
            </w:r>
          </w:p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852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20__ год</w:t>
            </w:r>
          </w:p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  <w:tc>
          <w:tcPr>
            <w:tcW w:w="737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20__ год</w:t>
            </w:r>
          </w:p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20__ год</w:t>
            </w:r>
          </w:p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852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20__ год</w:t>
            </w:r>
          </w:p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  <w:tc>
          <w:tcPr>
            <w:tcW w:w="633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741" w:type="dxa"/>
            <w:vMerge w:val="restart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абсолютных величинах</w:t>
            </w:r>
          </w:p>
        </w:tc>
      </w:tr>
      <w:tr w:rsidR="00785B3F" w:rsidRPr="00785B3F" w:rsidTr="005E5608">
        <w:tc>
          <w:tcPr>
            <w:tcW w:w="794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hyperlink w:anchor="Par942" w:tooltip="&lt;5&gt; Заполняется в соответствии с общероссийскими базовыми перечнями или федеральными перечнями." w:history="1">
              <w:r w:rsidR="007E2A31"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</w:t>
              </w:r>
              <w:r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850" w:type="dxa"/>
          </w:tcPr>
          <w:p w:rsidR="00785B3F" w:rsidRPr="007E2A31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20" w:history="1">
              <w:r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7E2A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943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="007E2A31"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&lt;5</w:t>
              </w:r>
              <w:r w:rsidRPr="007E2A31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  <w:tc>
          <w:tcPr>
            <w:tcW w:w="709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3F" w:rsidRPr="00785B3F" w:rsidTr="005E5608">
        <w:tc>
          <w:tcPr>
            <w:tcW w:w="79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2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3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85B3F" w:rsidRPr="00785B3F" w:rsidTr="005E5608">
        <w:tc>
          <w:tcPr>
            <w:tcW w:w="794" w:type="dxa"/>
            <w:vMerge w:val="restart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3F" w:rsidRPr="00785B3F" w:rsidTr="005E5608">
        <w:tc>
          <w:tcPr>
            <w:tcW w:w="794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3F" w:rsidRPr="00785B3F" w:rsidTr="005E5608">
        <w:tc>
          <w:tcPr>
            <w:tcW w:w="79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785B3F" w:rsidRPr="00785B3F">
          <w:headerReference w:type="default" r:id="rId21"/>
          <w:footerReference w:type="default" r:id="rId2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4.  Нормативные  правовые  акты, устанавливающие размер платы (цену, тариф)</w:t>
      </w:r>
    </w:p>
    <w:p w:rsidR="00785B3F" w:rsidRPr="007E2A31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либо порядок ее установления </w:t>
      </w:r>
      <w:hyperlink w:anchor="Par944" w:tooltip="&lt;7&gt; Заполняется в случае если для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" w:history="1">
        <w:r w:rsidR="00693EB5">
          <w:rPr>
            <w:rFonts w:ascii="Courier New" w:eastAsiaTheme="minorEastAsia" w:hAnsi="Courier New" w:cs="Courier New"/>
            <w:sz w:val="20"/>
            <w:szCs w:val="20"/>
            <w:lang w:eastAsia="ru-RU"/>
          </w:rPr>
          <w:t>&lt;7</w:t>
        </w:r>
        <w:r w:rsidRPr="007E2A31">
          <w:rPr>
            <w:rFonts w:ascii="Courier New" w:eastAsiaTheme="minorEastAsia" w:hAnsi="Courier New" w:cs="Courier New"/>
            <w:sz w:val="20"/>
            <w:szCs w:val="20"/>
            <w:lang w:eastAsia="ru-RU"/>
          </w:rPr>
          <w:t>&gt;</w:t>
        </w:r>
      </w:hyperlink>
    </w:p>
    <w:p w:rsidR="00785B3F" w:rsidRPr="007E2A31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814"/>
        <w:gridCol w:w="1814"/>
        <w:gridCol w:w="1814"/>
        <w:gridCol w:w="1814"/>
      </w:tblGrid>
      <w:tr w:rsidR="00785B3F" w:rsidRPr="00785B3F" w:rsidTr="005E5608">
        <w:tc>
          <w:tcPr>
            <w:tcW w:w="9070" w:type="dxa"/>
            <w:gridSpan w:val="5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785B3F" w:rsidRPr="00785B3F" w:rsidTr="005E5608">
        <w:tc>
          <w:tcPr>
            <w:tcW w:w="181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81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81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1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81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85B3F" w:rsidRPr="00785B3F" w:rsidTr="005E5608">
        <w:tc>
          <w:tcPr>
            <w:tcW w:w="181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5B3F" w:rsidRPr="00785B3F" w:rsidTr="005E5608">
        <w:tc>
          <w:tcPr>
            <w:tcW w:w="181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5B3F" w:rsidRPr="007E2A31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Часть III</w:t>
      </w:r>
      <w:r w:rsidR="00585A5B">
        <w:rPr>
          <w:rFonts w:ascii="Courier New" w:eastAsiaTheme="minorEastAsia" w:hAnsi="Courier New" w:cs="Courier New"/>
          <w:sz w:val="20"/>
          <w:szCs w:val="20"/>
          <w:lang w:eastAsia="ru-RU"/>
        </w:rPr>
        <w:t>. Прочие сведения о муниципаль</w:t>
      </w: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ном </w:t>
      </w:r>
      <w:r w:rsidRPr="007E2A3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задании </w:t>
      </w:r>
      <w:hyperlink w:anchor="Par946" w:tooltip="&lt;9&gt; Заполняется в целом по государственному заданию." w:history="1">
        <w:r w:rsidR="007E2A31" w:rsidRPr="007E2A31">
          <w:rPr>
            <w:rFonts w:ascii="Courier New" w:eastAsiaTheme="minorEastAsia" w:hAnsi="Courier New" w:cs="Courier New"/>
            <w:sz w:val="20"/>
            <w:szCs w:val="20"/>
            <w:lang w:eastAsia="ru-RU"/>
          </w:rPr>
          <w:t>&lt;8</w:t>
        </w:r>
        <w:r w:rsidRPr="007E2A31">
          <w:rPr>
            <w:rFonts w:ascii="Courier New" w:eastAsiaTheme="minorEastAsia" w:hAnsi="Courier New" w:cs="Courier New"/>
            <w:sz w:val="20"/>
            <w:szCs w:val="20"/>
            <w:lang w:eastAsia="ru-RU"/>
          </w:rPr>
          <w:t>&gt;</w:t>
        </w:r>
      </w:hyperlink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1. Основания (условия и порядок)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для досрочного прекращения</w:t>
      </w:r>
    </w:p>
    <w:p w:rsidR="00785B3F" w:rsidRPr="00785B3F" w:rsidRDefault="00585A5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>выполнения муниципаль</w:t>
      </w:r>
      <w:r w:rsidR="00785B3F"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ного задания      __________________________________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2. Иная информация, необходимая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для выполнения (</w:t>
      </w:r>
      <w:proofErr w:type="gramStart"/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контроля за</w:t>
      </w:r>
      <w:proofErr w:type="gramEnd"/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выполнением)</w:t>
      </w:r>
    </w:p>
    <w:p w:rsidR="00785B3F" w:rsidRPr="00785B3F" w:rsidRDefault="00585A5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>муниципаль</w:t>
      </w:r>
      <w:r w:rsidR="00785B3F"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ного задания                 __________________________________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3. Порядок </w:t>
      </w:r>
      <w:proofErr w:type="gramStart"/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конт</w:t>
      </w:r>
      <w:r w:rsidR="00585A5B">
        <w:rPr>
          <w:rFonts w:ascii="Courier New" w:eastAsiaTheme="minorEastAsia" w:hAnsi="Courier New" w:cs="Courier New"/>
          <w:sz w:val="20"/>
          <w:szCs w:val="20"/>
          <w:lang w:eastAsia="ru-RU"/>
        </w:rPr>
        <w:t>роля за</w:t>
      </w:r>
      <w:proofErr w:type="gramEnd"/>
      <w:r w:rsidR="00585A5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выполнением муниципаль</w:t>
      </w: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ного задания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1757"/>
        <w:gridCol w:w="6121"/>
      </w:tblGrid>
      <w:tr w:rsidR="00785B3F" w:rsidRPr="00785B3F" w:rsidTr="005E5608">
        <w:tc>
          <w:tcPr>
            <w:tcW w:w="119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757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6121" w:type="dxa"/>
          </w:tcPr>
          <w:p w:rsidR="00785B3F" w:rsidRPr="00785B3F" w:rsidRDefault="00693EB5" w:rsidP="00693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 местного самоуправления (главный распорядитель бюджетных средств), </w:t>
            </w:r>
            <w:r w:rsidR="00785B3F"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осуществляющие </w:t>
            </w:r>
            <w:proofErr w:type="gramStart"/>
            <w:r w:rsidR="00785B3F"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</w:t>
            </w:r>
            <w:r w:rsidR="00585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роль за</w:t>
            </w:r>
            <w:proofErr w:type="gramEnd"/>
            <w:r w:rsidR="00585A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выполнением муниципаль</w:t>
            </w:r>
            <w:r w:rsidR="00785B3F"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ного задания</w:t>
            </w:r>
          </w:p>
        </w:tc>
      </w:tr>
      <w:tr w:rsidR="00785B3F" w:rsidRPr="00785B3F" w:rsidTr="005E5608">
        <w:tc>
          <w:tcPr>
            <w:tcW w:w="119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85B3F" w:rsidRPr="00785B3F" w:rsidTr="005E5608">
        <w:tc>
          <w:tcPr>
            <w:tcW w:w="119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4. Требования к отчетности</w:t>
      </w:r>
    </w:p>
    <w:p w:rsidR="00785B3F" w:rsidRPr="00785B3F" w:rsidRDefault="00693EB5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>о выполнении муниципаль</w:t>
      </w:r>
      <w:r w:rsidR="00785B3F"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ного задания 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</w:t>
      </w:r>
      <w:r w:rsidR="00785B3F"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_______________________________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4.1. Периодичность представления отчетов</w:t>
      </w:r>
    </w:p>
    <w:p w:rsidR="00785B3F" w:rsidRPr="00785B3F" w:rsidRDefault="00693EB5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>о выполнении муниципаль</w:t>
      </w:r>
      <w:r w:rsidR="00785B3F"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ного задания 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</w:t>
      </w:r>
      <w:r w:rsidR="00785B3F"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_______________________________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4.2. Сроки представления отчетов</w:t>
      </w:r>
    </w:p>
    <w:p w:rsidR="00785B3F" w:rsidRPr="00785B3F" w:rsidRDefault="00693EB5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>о выполнении муниципаль</w:t>
      </w:r>
      <w:r w:rsidR="00785B3F"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ного задания 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</w:t>
      </w:r>
      <w:r w:rsidR="00785B3F"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_______________________________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4.2.1. Сроки представления предварительного</w:t>
      </w:r>
    </w:p>
    <w:p w:rsidR="00785B3F" w:rsidRPr="00785B3F" w:rsidRDefault="00693EB5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>отчета о выполнении муниципаль</w:t>
      </w:r>
      <w:r w:rsidR="00785B3F"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ного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задания                                     _______________________________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4.3. Иные требования к отчетности</w:t>
      </w:r>
    </w:p>
    <w:p w:rsidR="00785B3F" w:rsidRPr="00785B3F" w:rsidRDefault="00693EB5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>о выполнении муниципаль</w:t>
      </w:r>
      <w:r w:rsidR="00785B3F"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ного задания       _______________________________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5. Иные показатели, связанные</w:t>
      </w:r>
    </w:p>
    <w:p w:rsidR="00785B3F" w:rsidRPr="00785B3F" w:rsidRDefault="00693EB5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 выполнением </w:t>
      </w:r>
      <w:proofErr w:type="gramStart"/>
      <w:r>
        <w:rPr>
          <w:rFonts w:ascii="Courier New" w:eastAsiaTheme="minorEastAsia" w:hAnsi="Courier New" w:cs="Courier New"/>
          <w:sz w:val="20"/>
          <w:szCs w:val="20"/>
          <w:lang w:eastAsia="ru-RU"/>
        </w:rPr>
        <w:t>муниципаль</w:t>
      </w:r>
      <w:r w:rsidR="00785B3F"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ного</w:t>
      </w:r>
      <w:proofErr w:type="gramEnd"/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задания </w:t>
      </w:r>
      <w:hyperlink w:anchor="Par947" w:tooltip="&lt;10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, при принятии органом, осуществляющим функции " w:history="1">
        <w:r w:rsidR="007E2A31" w:rsidRPr="007E2A31">
          <w:rPr>
            <w:rFonts w:ascii="Courier New" w:eastAsiaTheme="minorEastAsia" w:hAnsi="Courier New" w:cs="Courier New"/>
            <w:sz w:val="20"/>
            <w:szCs w:val="20"/>
            <w:lang w:eastAsia="ru-RU"/>
          </w:rPr>
          <w:t>&lt;9</w:t>
        </w:r>
        <w:r w:rsidRPr="007E2A31">
          <w:rPr>
            <w:rFonts w:ascii="Courier New" w:eastAsiaTheme="minorEastAsia" w:hAnsi="Courier New" w:cs="Courier New"/>
            <w:sz w:val="20"/>
            <w:szCs w:val="20"/>
            <w:lang w:eastAsia="ru-RU"/>
          </w:rPr>
          <w:t>&gt;</w:t>
        </w:r>
      </w:hyperlink>
      <w:r w:rsidRPr="007E2A31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</w:t>
      </w: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_______________________________</w:t>
      </w:r>
    </w:p>
    <w:p w:rsid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4640" w:rsidRDefault="00644640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4640" w:rsidRPr="00785B3F" w:rsidRDefault="00644640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Исполнитель    </w:t>
      </w:r>
      <w:r w:rsidR="003534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  ___________    ______________________</w:t>
      </w:r>
    </w:p>
    <w:p w:rsidR="00353402" w:rsidRPr="00785B3F" w:rsidRDefault="00644640" w:rsidP="003534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5340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</w:t>
      </w:r>
      <w:r w:rsidR="00353402"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(должность)    (подпись)    (расшифровка подписи)</w:t>
      </w:r>
    </w:p>
    <w:p w:rsidR="00644640" w:rsidRDefault="00644640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</w:t>
      </w:r>
    </w:p>
    <w:p w:rsidR="00644640" w:rsidRPr="00785B3F" w:rsidRDefault="00644640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5B3F" w:rsidRPr="00785B3F" w:rsidRDefault="00FD5003" w:rsidP="00785B3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Par938"/>
      <w:bookmarkStart w:id="5" w:name="Par939"/>
      <w:bookmarkEnd w:id="4"/>
      <w:bookmarkEnd w:id="5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</w:t>
      </w:r>
      <w:proofErr w:type="gramStart"/>
      <w:r w:rsidR="00785B3F"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&gt; З</w:t>
      </w:r>
      <w:proofErr w:type="gramEnd"/>
      <w:r w:rsidR="00785B3F"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аполняется в случае досрочного пре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кращения выполнения муниципаль</w:t>
      </w:r>
      <w:r w:rsidR="00785B3F"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ного задания.</w:t>
      </w:r>
    </w:p>
    <w:p w:rsidR="00785B3F" w:rsidRPr="00785B3F" w:rsidRDefault="00FD5003" w:rsidP="00785B3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Par940"/>
      <w:bookmarkEnd w:id="6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&lt;2</w:t>
      </w:r>
      <w:proofErr w:type="gramStart"/>
      <w:r w:rsidR="00785B3F"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&gt; Ф</w:t>
      </w:r>
      <w:proofErr w:type="gramEnd"/>
      <w:r w:rsidR="00785B3F"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ормирует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при установлении муниципаль</w:t>
      </w:r>
      <w:r w:rsidR="00785B3F"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задания на оказание муниципаль</w:t>
      </w:r>
      <w:r w:rsidR="00785B3F"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ной услуги (услуг) и выполнение работы (работ) и содержит тр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ебования к оказанию муниципаль</w:t>
      </w:r>
      <w:r w:rsidR="00785B3F"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ной услуги (услуг) и выполнению работы (работ) раз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дельно по каждой из муниципаль</w:t>
      </w:r>
      <w:r w:rsidR="00785B3F"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 услуг (работ) с указанием порядкового номера раздела.</w:t>
      </w:r>
    </w:p>
    <w:p w:rsidR="00785B3F" w:rsidRPr="00785B3F" w:rsidRDefault="00FD5003" w:rsidP="00785B3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Par941"/>
      <w:bookmarkEnd w:id="7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&lt;3</w:t>
      </w:r>
      <w:proofErr w:type="gramStart"/>
      <w:r w:rsidR="00785B3F"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&gt; З</w:t>
      </w:r>
      <w:proofErr w:type="gramEnd"/>
      <w:r w:rsidR="00785B3F"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и единицами их измерения.</w:t>
      </w:r>
    </w:p>
    <w:p w:rsidR="00785B3F" w:rsidRPr="00785B3F" w:rsidRDefault="00FD5003" w:rsidP="00785B3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Par942"/>
      <w:bookmarkEnd w:id="8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&lt;4</w:t>
      </w:r>
      <w:proofErr w:type="gramStart"/>
      <w:r w:rsidR="00785B3F"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&gt; З</w:t>
      </w:r>
      <w:proofErr w:type="gramEnd"/>
      <w:r w:rsidR="00785B3F"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аполняется в соответствии с общероссийскими базовыми перечнями или федеральными перечнями.</w:t>
      </w:r>
    </w:p>
    <w:p w:rsidR="00785B3F" w:rsidRPr="00785B3F" w:rsidRDefault="00887567" w:rsidP="00785B3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Par943"/>
      <w:bookmarkEnd w:id="9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</w:t>
      </w:r>
      <w:r w:rsidRPr="00887567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proofErr w:type="gramStart"/>
      <w:r w:rsidR="00785B3F"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&gt; З</w:t>
      </w:r>
      <w:proofErr w:type="gramEnd"/>
      <w:r w:rsidR="00785B3F"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аполняется в соответствии с кодом, указанным в общероссийском базовом перечне или федеральном перечне (при наличии).</w:t>
      </w:r>
    </w:p>
    <w:p w:rsidR="00785B3F" w:rsidRPr="00785B3F" w:rsidRDefault="00887567" w:rsidP="00785B3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Par944"/>
      <w:bookmarkEnd w:id="1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</w:t>
      </w:r>
      <w:r w:rsidRPr="00887567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proofErr w:type="gramStart"/>
      <w:r w:rsidR="00785B3F"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&gt; З</w:t>
      </w:r>
      <w:proofErr w:type="gramEnd"/>
      <w:r w:rsidR="00785B3F"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аполняется в случае если для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785B3F" w:rsidRPr="00785B3F" w:rsidRDefault="00887567" w:rsidP="00785B3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Par945"/>
      <w:bookmarkEnd w:id="1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</w:t>
      </w:r>
      <w:r w:rsidRPr="00887567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proofErr w:type="gramStart"/>
      <w:r w:rsidR="00785B3F"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&gt; З</w:t>
      </w:r>
      <w:proofErr w:type="gramEnd"/>
      <w:r w:rsidR="00785B3F"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аполняется в случае, если оказание услуг (выполнение работ) осуществляется на платной основе в соответствии с законодательством Российской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Федерации в рамках муниципаль</w:t>
      </w:r>
      <w:r w:rsidR="00785B3F"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ного задания. При оказании услуг (выполнении работ) на платной основе 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верх установленного муниципаль</w:t>
      </w:r>
      <w:r w:rsidR="00785B3F"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ного задания указанный показатель не формируется.</w:t>
      </w:r>
    </w:p>
    <w:p w:rsidR="00785B3F" w:rsidRPr="00785B3F" w:rsidRDefault="00887567" w:rsidP="00785B3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Par946"/>
      <w:bookmarkEnd w:id="1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</w:t>
      </w:r>
      <w:r w:rsidRPr="00887567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proofErr w:type="gramStart"/>
      <w:r w:rsidR="00785B3F"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&gt; З</w:t>
      </w:r>
      <w:proofErr w:type="gramEnd"/>
      <w:r w:rsidR="00785B3F"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аполняе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тся в целом по муниципаль</w:t>
      </w:r>
      <w:r w:rsidR="00785B3F"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ному заданию.</w:t>
      </w:r>
    </w:p>
    <w:p w:rsidR="00785B3F" w:rsidRPr="00785B3F" w:rsidRDefault="00887567" w:rsidP="00493C0C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Par947"/>
      <w:bookmarkEnd w:id="13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&lt;9</w:t>
      </w:r>
      <w:proofErr w:type="gramStart"/>
      <w:r w:rsidR="00785B3F"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&gt; В</w:t>
      </w:r>
      <w:proofErr w:type="gramEnd"/>
      <w:r w:rsidR="00785B3F"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числе иных показателей может быть указано допустимое (возможное) откло</w:t>
      </w:r>
      <w:r w:rsidR="00693E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нение от выполнения муниципального задания (части муниципаль</w:t>
      </w:r>
      <w:r w:rsidR="00785B3F"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ного задания), в пределах которого оно (его часть</w:t>
      </w:r>
      <w:r w:rsidR="00785B3F" w:rsidRPr="00493C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r w:rsidR="00493C0C" w:rsidRPr="00493C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считается выполненным.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D68AD" w:rsidRDefault="00DE3342" w:rsidP="00DE3342">
      <w:pPr>
        <w:pStyle w:val="a3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DD68AD" w:rsidRDefault="00DD68AD" w:rsidP="00DE3342">
      <w:pPr>
        <w:pStyle w:val="a3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D68AD" w:rsidRDefault="00DD68AD" w:rsidP="00DE3342">
      <w:pPr>
        <w:pStyle w:val="a3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D68AD" w:rsidRDefault="00DD68AD" w:rsidP="00DE3342">
      <w:pPr>
        <w:pStyle w:val="a3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D68AD" w:rsidRDefault="00DD68AD" w:rsidP="00DE3342">
      <w:pPr>
        <w:pStyle w:val="a3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D68AD" w:rsidRDefault="00DD68AD" w:rsidP="00DE3342">
      <w:pPr>
        <w:pStyle w:val="a3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D68AD" w:rsidRDefault="00DD68AD" w:rsidP="00DE3342">
      <w:pPr>
        <w:pStyle w:val="a3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D68AD" w:rsidRDefault="00DD68AD" w:rsidP="00DE3342">
      <w:pPr>
        <w:pStyle w:val="a3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D68AD" w:rsidRDefault="00DD68AD" w:rsidP="00DE3342">
      <w:pPr>
        <w:pStyle w:val="a3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D68AD" w:rsidRDefault="00DD68AD" w:rsidP="00DE3342">
      <w:pPr>
        <w:pStyle w:val="a3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D68AD" w:rsidRDefault="00DD68AD" w:rsidP="00DE3342">
      <w:pPr>
        <w:pStyle w:val="a3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D68AD" w:rsidRDefault="00DD68AD" w:rsidP="00DE3342">
      <w:pPr>
        <w:pStyle w:val="a3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D68AD" w:rsidRDefault="00DD68AD" w:rsidP="00DE3342">
      <w:pPr>
        <w:pStyle w:val="a3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D68AD" w:rsidRDefault="00DD68AD" w:rsidP="00DE3342">
      <w:pPr>
        <w:pStyle w:val="a3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D68AD" w:rsidRDefault="00DD68AD" w:rsidP="00DE3342">
      <w:pPr>
        <w:pStyle w:val="a3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D68AD" w:rsidRDefault="00DD68AD" w:rsidP="00DE3342">
      <w:pPr>
        <w:pStyle w:val="a3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D68AD" w:rsidRDefault="00DD68AD" w:rsidP="00DE3342">
      <w:pPr>
        <w:pStyle w:val="a3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D68AD" w:rsidRDefault="00DD68AD" w:rsidP="00DE3342">
      <w:pPr>
        <w:pStyle w:val="a3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E3342" w:rsidRPr="00A33298" w:rsidRDefault="00DD68AD" w:rsidP="00DE3342">
      <w:pPr>
        <w:pStyle w:val="a3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E3342">
        <w:rPr>
          <w:rFonts w:ascii="Times New Roman" w:hAnsi="Times New Roman" w:cs="Times New Roman"/>
          <w:sz w:val="28"/>
          <w:szCs w:val="28"/>
        </w:rPr>
        <w:t xml:space="preserve">     УТВЕРЖДЕН</w:t>
      </w:r>
      <w:r w:rsidR="00DE3342" w:rsidRPr="00A332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3342" w:rsidRPr="00A33298" w:rsidRDefault="00DE3342" w:rsidP="00DE3342">
      <w:pPr>
        <w:pStyle w:val="a3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332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постановлением администрации</w:t>
      </w:r>
    </w:p>
    <w:p w:rsidR="00DE3342" w:rsidRPr="00A33298" w:rsidRDefault="00DE3342" w:rsidP="00DE3342">
      <w:pPr>
        <w:pStyle w:val="a3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332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35A8">
        <w:rPr>
          <w:rFonts w:ascii="Times New Roman" w:hAnsi="Times New Roman" w:cs="Times New Roman"/>
          <w:sz w:val="28"/>
          <w:szCs w:val="28"/>
        </w:rPr>
        <w:t>Ломоносовского муниципального</w:t>
      </w:r>
      <w:r w:rsidRPr="00A3329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635A8">
        <w:rPr>
          <w:rFonts w:ascii="Times New Roman" w:hAnsi="Times New Roman" w:cs="Times New Roman"/>
          <w:sz w:val="28"/>
          <w:szCs w:val="28"/>
        </w:rPr>
        <w:t>а</w:t>
      </w:r>
    </w:p>
    <w:p w:rsidR="00DE3342" w:rsidRPr="00A33298" w:rsidRDefault="00DE3342" w:rsidP="00DE3342">
      <w:pPr>
        <w:pStyle w:val="a3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332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Ленинградской области </w:t>
      </w:r>
    </w:p>
    <w:p w:rsidR="00DE3342" w:rsidRPr="00A33298" w:rsidRDefault="00DE3342" w:rsidP="00DE3342">
      <w:pPr>
        <w:pStyle w:val="a3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3329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B610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33298">
        <w:rPr>
          <w:rFonts w:ascii="Times New Roman" w:hAnsi="Times New Roman" w:cs="Times New Roman"/>
          <w:sz w:val="28"/>
          <w:szCs w:val="28"/>
        </w:rPr>
        <w:t xml:space="preserve">от             2023 №  </w:t>
      </w:r>
      <w:r w:rsidR="00FB6101">
        <w:rPr>
          <w:rFonts w:ascii="Times New Roman" w:hAnsi="Times New Roman" w:cs="Times New Roman"/>
          <w:sz w:val="28"/>
          <w:szCs w:val="28"/>
        </w:rPr>
        <w:t xml:space="preserve">      </w:t>
      </w:r>
      <w:r w:rsidRPr="00A332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772A" w:rsidRDefault="00DE3342" w:rsidP="00A1772A">
      <w:pPr>
        <w:pStyle w:val="a3"/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332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298">
        <w:rPr>
          <w:rFonts w:ascii="Times New Roman" w:hAnsi="Times New Roman" w:cs="Times New Roman"/>
          <w:sz w:val="28"/>
          <w:szCs w:val="28"/>
        </w:rPr>
        <w:t xml:space="preserve">      </w:t>
      </w:r>
      <w:r w:rsidR="00FB6101">
        <w:rPr>
          <w:rFonts w:ascii="Times New Roman" w:hAnsi="Times New Roman" w:cs="Times New Roman"/>
          <w:sz w:val="28"/>
          <w:szCs w:val="28"/>
        </w:rPr>
        <w:t xml:space="preserve">       </w:t>
      </w:r>
      <w:r w:rsidRPr="00A33298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A1772A">
        <w:rPr>
          <w:rFonts w:ascii="Times New Roman" w:hAnsi="Times New Roman" w:cs="Times New Roman"/>
          <w:sz w:val="28"/>
          <w:szCs w:val="28"/>
        </w:rPr>
        <w:t xml:space="preserve">)                   </w:t>
      </w:r>
    </w:p>
    <w:p w:rsidR="00A1772A" w:rsidRDefault="00A1772A" w:rsidP="00A1772A">
      <w:pPr>
        <w:pStyle w:val="a3"/>
        <w:spacing w:after="0"/>
        <w:ind w:left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A1772A" w:rsidRDefault="00A1772A" w:rsidP="00A1772A">
      <w:pPr>
        <w:pStyle w:val="a3"/>
        <w:spacing w:after="0"/>
        <w:ind w:left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785B3F" w:rsidRDefault="00A1772A" w:rsidP="00A1772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77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Отчет о выполнении муниципального задания (форма)</w:t>
      </w:r>
      <w:r w:rsidRPr="00A177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A1772A" w:rsidRDefault="00A1772A" w:rsidP="00A1772A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772A" w:rsidRPr="00A1772A" w:rsidRDefault="00A1772A" w:rsidP="00A177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14" w:name="Par1404"/>
      <w:bookmarkEnd w:id="14"/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ОТЧЕТ О ВЫПОЛНЕНИИ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┌─────┐</w:t>
      </w:r>
    </w:p>
    <w:p w:rsidR="00785B3F" w:rsidRPr="00DE3342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="00493C0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МУНИЦИПАЛЬНОГО</w:t>
      </w: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ЗАДАНИЯ </w:t>
      </w:r>
      <w:r w:rsidRPr="00DE3342">
        <w:rPr>
          <w:rFonts w:ascii="Courier New" w:eastAsiaTheme="minorEastAsia" w:hAnsi="Courier New" w:cs="Courier New"/>
          <w:sz w:val="20"/>
          <w:szCs w:val="20"/>
          <w:lang w:eastAsia="ru-RU"/>
        </w:rPr>
        <w:t>N</w:t>
      </w:r>
      <w:r w:rsidR="00A1772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hyperlink w:anchor="Par1817" w:tooltip="&lt;1&gt; Указывается номер государственного задания, по которому формируется отчет." w:history="1">
        <w:r w:rsidRPr="00DE3342">
          <w:rPr>
            <w:rFonts w:ascii="Courier New" w:eastAsiaTheme="minorEastAsia" w:hAnsi="Courier New" w:cs="Courier New"/>
            <w:sz w:val="20"/>
            <w:szCs w:val="20"/>
            <w:lang w:eastAsia="ru-RU"/>
          </w:rPr>
          <w:t>&lt;1&gt;</w:t>
        </w:r>
      </w:hyperlink>
      <w:r w:rsidRPr="00DE334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</w:t>
      </w:r>
      <w:r w:rsidR="00493C0C" w:rsidRPr="00DE334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DE334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│     │</w:t>
      </w:r>
    </w:p>
    <w:p w:rsidR="00785B3F" w:rsidRPr="00DE3342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DE334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└─────┘</w:t>
      </w:r>
    </w:p>
    <w:p w:rsidR="00785B3F" w:rsidRPr="00DE3342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DE3342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на 20__ год и на плановый период 20__ и 20__ годов</w:t>
      </w:r>
    </w:p>
    <w:p w:rsidR="00785B3F" w:rsidRPr="00DE3342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4365"/>
        <w:gridCol w:w="1474"/>
        <w:gridCol w:w="1077"/>
      </w:tblGrid>
      <w:tr w:rsidR="00785B3F" w:rsidRPr="00DE3342" w:rsidTr="005E5608"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85B3F" w:rsidRPr="00DE3342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</w:tcPr>
          <w:p w:rsidR="00785B3F" w:rsidRPr="00DE3342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F" w:rsidRPr="00DE3342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33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20B09" w:rsidRPr="00DE3342" w:rsidTr="001613E7">
        <w:tc>
          <w:tcPr>
            <w:tcW w:w="2154" w:type="dxa"/>
            <w:vMerge w:val="restart"/>
            <w:tcBorders>
              <w:left w:val="single" w:sz="4" w:space="0" w:color="auto"/>
            </w:tcBorders>
          </w:tcPr>
          <w:p w:rsidR="00E20B09" w:rsidRPr="00DE3342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E20B09" w:rsidRPr="00DE3342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E20B09" w:rsidRPr="00DE3342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33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09" w:rsidRPr="00DE3342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B09" w:rsidRPr="00DE3342" w:rsidTr="001613E7">
        <w:tc>
          <w:tcPr>
            <w:tcW w:w="2154" w:type="dxa"/>
            <w:vMerge/>
            <w:tcBorders>
              <w:left w:val="single" w:sz="4" w:space="0" w:color="auto"/>
            </w:tcBorders>
          </w:tcPr>
          <w:p w:rsidR="00E20B09" w:rsidRPr="00DE3342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</w:tcPr>
          <w:p w:rsidR="00E20B09" w:rsidRPr="00DE3342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33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"__" ________ 20__ г. </w:t>
            </w:r>
            <w:hyperlink w:anchor="Par1818" w:tooltip="&lt;2&gt; Указывается дата, на которую составляется отчет." w:history="1">
              <w:r w:rsidRPr="00DE3342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E20B09" w:rsidRPr="00DE3342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09" w:rsidRPr="00DE3342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B09" w:rsidRPr="00785B3F" w:rsidTr="001613E7">
        <w:tc>
          <w:tcPr>
            <w:tcW w:w="2154" w:type="dxa"/>
            <w:vMerge w:val="restart"/>
            <w:tcBorders>
              <w:left w:val="single" w:sz="4" w:space="0" w:color="auto"/>
            </w:tcBorders>
            <w:vAlign w:val="center"/>
          </w:tcPr>
          <w:p w:rsidR="00E20B09" w:rsidRPr="00785B3F" w:rsidRDefault="00E20B09" w:rsidP="00DE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учреждения (обособленного подразделения)</w:t>
            </w:r>
          </w:p>
        </w:tc>
        <w:tc>
          <w:tcPr>
            <w:tcW w:w="4365" w:type="dxa"/>
            <w:vMerge w:val="restart"/>
            <w:tcBorders>
              <w:bottom w:val="single" w:sz="4" w:space="0" w:color="auto"/>
            </w:tcBorders>
          </w:tcPr>
          <w:p w:rsidR="00E20B09" w:rsidRPr="00785B3F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E20B09" w:rsidRPr="00785B3F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09" w:rsidRPr="00785B3F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B09" w:rsidRPr="00785B3F" w:rsidTr="001613E7">
        <w:tc>
          <w:tcPr>
            <w:tcW w:w="2154" w:type="dxa"/>
            <w:vMerge/>
            <w:tcBorders>
              <w:left w:val="single" w:sz="4" w:space="0" w:color="auto"/>
            </w:tcBorders>
          </w:tcPr>
          <w:p w:rsidR="00E20B09" w:rsidRPr="00785B3F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vMerge/>
            <w:tcBorders>
              <w:bottom w:val="single" w:sz="4" w:space="0" w:color="auto"/>
            </w:tcBorders>
          </w:tcPr>
          <w:p w:rsidR="00E20B09" w:rsidRPr="00785B3F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E20B09" w:rsidRPr="00785B3F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E33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23" w:history="1">
              <w:r w:rsidRPr="00DE3342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09" w:rsidRPr="00785B3F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B09" w:rsidRPr="00785B3F" w:rsidTr="001613E7">
        <w:tc>
          <w:tcPr>
            <w:tcW w:w="2154" w:type="dxa"/>
            <w:tcBorders>
              <w:left w:val="single" w:sz="4" w:space="0" w:color="auto"/>
            </w:tcBorders>
            <w:vAlign w:val="bottom"/>
          </w:tcPr>
          <w:p w:rsidR="00E20B09" w:rsidRPr="00785B3F" w:rsidRDefault="00E20B09" w:rsidP="00DE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деятельности учреждения (обособленного подразделения)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E20B09" w:rsidRPr="00785B3F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E20B09" w:rsidRPr="00DE3342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33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24" w:history="1">
              <w:r w:rsidRPr="00DE3342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09" w:rsidRPr="00785B3F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B09" w:rsidRPr="00785B3F" w:rsidTr="005E5608">
        <w:tc>
          <w:tcPr>
            <w:tcW w:w="2154" w:type="dxa"/>
            <w:tcBorders>
              <w:left w:val="single" w:sz="4" w:space="0" w:color="auto"/>
            </w:tcBorders>
          </w:tcPr>
          <w:p w:rsidR="00E20B09" w:rsidRPr="00785B3F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E20B09" w:rsidRPr="00785B3F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E20B09" w:rsidRPr="00DE3342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33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</w:t>
            </w:r>
            <w:hyperlink r:id="rId25" w:history="1">
              <w:r w:rsidRPr="00DE3342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ОКВЭД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09" w:rsidRPr="00785B3F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B09" w:rsidRPr="00785B3F" w:rsidTr="001613E7">
        <w:tc>
          <w:tcPr>
            <w:tcW w:w="2154" w:type="dxa"/>
            <w:tcBorders>
              <w:left w:val="single" w:sz="4" w:space="0" w:color="auto"/>
            </w:tcBorders>
          </w:tcPr>
          <w:p w:rsidR="00E20B09" w:rsidRPr="00785B3F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E20B09" w:rsidRPr="00785B3F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E20B09" w:rsidRPr="00DE3342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09" w:rsidRPr="00785B3F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B09" w:rsidRPr="00785B3F" w:rsidTr="001613E7">
        <w:tc>
          <w:tcPr>
            <w:tcW w:w="2154" w:type="dxa"/>
            <w:tcBorders>
              <w:left w:val="single" w:sz="4" w:space="0" w:color="auto"/>
            </w:tcBorders>
          </w:tcPr>
          <w:p w:rsidR="00E20B09" w:rsidRPr="00785B3F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E20B09" w:rsidRPr="00785B3F" w:rsidRDefault="00E20B09" w:rsidP="00DE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(указываются виды деятельности учреждения, по кот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орым ему утверждено муниципаль</w:t>
            </w: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ное задание)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:rsidR="00E20B09" w:rsidRPr="00DE3342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09" w:rsidRPr="00785B3F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B09" w:rsidRPr="00785B3F" w:rsidTr="001613E7">
        <w:tc>
          <w:tcPr>
            <w:tcW w:w="2154" w:type="dxa"/>
            <w:tcBorders>
              <w:left w:val="single" w:sz="4" w:space="0" w:color="auto"/>
            </w:tcBorders>
          </w:tcPr>
          <w:p w:rsidR="00E20B09" w:rsidRPr="00785B3F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E20B09" w:rsidRPr="00785B3F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20B09" w:rsidRPr="00785B3F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09" w:rsidRPr="00785B3F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0B09" w:rsidRPr="00785B3F" w:rsidTr="005E5608"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</w:tcPr>
          <w:p w:rsidR="00E20B09" w:rsidRPr="00785B3F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0B09" w:rsidRPr="00785B3F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(указывается в соответствии с периодичностью представления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отчета о выполнении муниципаль</w:t>
            </w: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ного задан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ия, установленной в муниципаль</w:t>
            </w: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 задании)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E20B09" w:rsidRPr="00785B3F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09" w:rsidRPr="00785B3F" w:rsidRDefault="00E20B09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5B3F" w:rsidRPr="00A1772A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Часть I. Свед</w:t>
      </w:r>
      <w:r w:rsidR="00DE3342">
        <w:rPr>
          <w:rFonts w:ascii="Courier New" w:eastAsiaTheme="minorEastAsia" w:hAnsi="Courier New" w:cs="Courier New"/>
          <w:sz w:val="20"/>
          <w:szCs w:val="20"/>
          <w:lang w:eastAsia="ru-RU"/>
        </w:rPr>
        <w:t>ения об оказываемых муниципаль</w:t>
      </w: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ных услугах </w:t>
      </w:r>
      <w:hyperlink w:anchor="Par1819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A1772A">
          <w:rPr>
            <w:rFonts w:ascii="Courier New" w:eastAsiaTheme="minorEastAsia" w:hAnsi="Courier New" w:cs="Courier New"/>
            <w:sz w:val="20"/>
            <w:szCs w:val="20"/>
            <w:lang w:eastAsia="ru-RU"/>
          </w:rPr>
          <w:t>&lt;3&gt;</w:t>
        </w:r>
      </w:hyperlink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Раздел ______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061"/>
        <w:gridCol w:w="2608"/>
        <w:gridCol w:w="1417"/>
      </w:tblGrid>
      <w:tr w:rsidR="00785B3F" w:rsidRPr="00785B3F" w:rsidTr="005E5608"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85B3F" w:rsidRPr="00785B3F" w:rsidRDefault="00DE3342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Наименование муниципаль</w:t>
            </w:r>
            <w:r w:rsidR="00785B3F"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right w:val="single" w:sz="4" w:space="0" w:color="auto"/>
            </w:tcBorders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3F" w:rsidRPr="00785B3F" w:rsidTr="005E5608"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Кат</w:t>
            </w:r>
            <w:r w:rsidR="00DE33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егории потребителей муниципаль</w:t>
            </w: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3. Сведения о фактическом  достижении  показателей,  характеризующих  объем</w:t>
      </w:r>
    </w:p>
    <w:p w:rsidR="00785B3F" w:rsidRPr="00785B3F" w:rsidRDefault="00DE3342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>и (или) качество муниципаль</w:t>
      </w:r>
      <w:r w:rsidR="00785B3F"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ной услуги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3.1. Сведения  о   фактическом  достижении   показателей,   характеризующих</w:t>
      </w:r>
    </w:p>
    <w:p w:rsidR="00785B3F" w:rsidRPr="00785B3F" w:rsidRDefault="00DE3342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>качество муниципаль</w:t>
      </w:r>
      <w:r w:rsidR="00785B3F"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ной услуги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785B3F" w:rsidRPr="00785B3F">
          <w:headerReference w:type="default" r:id="rId26"/>
          <w:footerReference w:type="default" r:id="rId2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"/>
        <w:gridCol w:w="771"/>
        <w:gridCol w:w="771"/>
        <w:gridCol w:w="771"/>
        <w:gridCol w:w="900"/>
        <w:gridCol w:w="900"/>
        <w:gridCol w:w="771"/>
        <w:gridCol w:w="771"/>
        <w:gridCol w:w="801"/>
        <w:gridCol w:w="1028"/>
        <w:gridCol w:w="1221"/>
        <w:gridCol w:w="900"/>
        <w:gridCol w:w="835"/>
        <w:gridCol w:w="963"/>
        <w:gridCol w:w="901"/>
      </w:tblGrid>
      <w:tr w:rsidR="00785B3F" w:rsidRPr="00785B3F" w:rsidTr="0084450B">
        <w:trPr>
          <w:trHeight w:val="393"/>
        </w:trPr>
        <w:tc>
          <w:tcPr>
            <w:tcW w:w="963" w:type="dxa"/>
            <w:vMerge w:val="restart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Уникальный номер реестровой записи </w:t>
            </w:r>
            <w:hyperlink w:anchor="Par1820" w:tooltip="&lt;4&gt; Формируется в соответствии с государственным заданием.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2312" w:type="dxa"/>
            <w:gridSpan w:val="3"/>
            <w:vMerge w:val="restart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</w:t>
            </w:r>
            <w:r w:rsidR="00DE3342"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ризующий содержание муниципаль</w:t>
            </w: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1800" w:type="dxa"/>
            <w:gridSpan w:val="2"/>
            <w:vMerge w:val="restart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</w:t>
            </w:r>
            <w:r w:rsidR="00DE3342"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ия (формы) оказания </w:t>
            </w:r>
            <w:proofErr w:type="spellStart"/>
            <w:r w:rsidR="00DE3342"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мунципаль</w:t>
            </w: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ной</w:t>
            </w:r>
            <w:proofErr w:type="spellEnd"/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8191" w:type="dxa"/>
            <w:gridSpan w:val="9"/>
          </w:tcPr>
          <w:p w:rsidR="00785B3F" w:rsidRPr="00A1772A" w:rsidRDefault="00DE3342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качества муниципаль</w:t>
            </w:r>
            <w:r w:rsidR="00785B3F"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ной услуги</w:t>
            </w:r>
          </w:p>
        </w:tc>
      </w:tr>
      <w:tr w:rsidR="00785B3F" w:rsidRPr="00785B3F" w:rsidTr="0084450B">
        <w:trPr>
          <w:trHeight w:val="157"/>
        </w:trPr>
        <w:tc>
          <w:tcPr>
            <w:tcW w:w="963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gridSpan w:val="3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 w:val="restart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ar1820" w:tooltip="&lt;4&gt; Формируется в соответствии с государственным заданием.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1572" w:type="dxa"/>
            <w:gridSpan w:val="2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49" w:type="dxa"/>
            <w:gridSpan w:val="3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835" w:type="dxa"/>
            <w:vMerge w:val="restart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допустимое (возможное) отклонение </w:t>
            </w:r>
            <w:hyperlink w:anchor="Par1823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&lt;7&gt;</w:t>
              </w:r>
            </w:hyperlink>
          </w:p>
        </w:tc>
        <w:tc>
          <w:tcPr>
            <w:tcW w:w="963" w:type="dxa"/>
            <w:vMerge w:val="restart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824" w:tooltip="&lt;8&gt; Рассчитывается при формировании отчета за год как разница показателей граф 10, 12 и 13.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&lt;8&gt;</w:t>
              </w:r>
            </w:hyperlink>
          </w:p>
        </w:tc>
        <w:tc>
          <w:tcPr>
            <w:tcW w:w="900" w:type="dxa"/>
            <w:vMerge w:val="restart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785B3F" w:rsidRPr="00785B3F" w:rsidTr="0084450B">
        <w:trPr>
          <w:trHeight w:val="301"/>
        </w:trPr>
        <w:tc>
          <w:tcPr>
            <w:tcW w:w="963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gridSpan w:val="3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 w:val="restart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hyperlink w:anchor="Par1820" w:tooltip="&lt;4&gt; Формируется в соответствии с государственным заданием.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801" w:type="dxa"/>
            <w:vMerge w:val="restart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28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1820" w:tooltip="&lt;4&gt; Формируется в соответствии с государственным заданием.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1028" w:type="dxa"/>
            <w:vMerge w:val="restart"/>
          </w:tcPr>
          <w:p w:rsidR="00785B3F" w:rsidRPr="00A1772A" w:rsidRDefault="00785B3F" w:rsidP="00DE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утверждено в </w:t>
            </w:r>
            <w:r w:rsidR="00DE3342"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ном задании на год </w:t>
            </w:r>
            <w:hyperlink w:anchor="Par1820" w:tooltip="&lt;4&gt; Формируется в соответствии с государственным заданием.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1221" w:type="dxa"/>
            <w:vMerge w:val="restart"/>
          </w:tcPr>
          <w:p w:rsidR="00785B3F" w:rsidRPr="00A1772A" w:rsidRDefault="00785B3F" w:rsidP="00DE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утверждено в </w:t>
            </w:r>
            <w:r w:rsidR="00DE3342"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ном задании на отчетную дату </w:t>
            </w:r>
            <w:hyperlink w:anchor="Par1821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&lt;5&gt;</w:t>
              </w:r>
            </w:hyperlink>
          </w:p>
        </w:tc>
        <w:tc>
          <w:tcPr>
            <w:tcW w:w="900" w:type="dxa"/>
            <w:vMerge w:val="restart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исполнено на отчетную дату </w:t>
            </w:r>
            <w:hyperlink w:anchor="Par1822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&lt;6&gt;</w:t>
              </w:r>
            </w:hyperlink>
          </w:p>
        </w:tc>
        <w:tc>
          <w:tcPr>
            <w:tcW w:w="835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3F" w:rsidRPr="00785B3F" w:rsidTr="0084450B">
        <w:trPr>
          <w:trHeight w:val="157"/>
        </w:trPr>
        <w:tc>
          <w:tcPr>
            <w:tcW w:w="963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ar1820" w:tooltip="&lt;4&gt; Формируется в соответствии с государственным заданием.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771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ar1820" w:tooltip="&lt;4&gt; Формируется в соответствии с государственным заданием.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771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ar1820" w:tooltip="&lt;4&gt; Формируется в соответствии с государственным заданием.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900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ar1820" w:tooltip="&lt;4&gt; Формируется в соответствии с государственным заданием.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900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ar1820" w:tooltip="&lt;4&gt; Формируется в соответствии с государственным заданием.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771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3F" w:rsidRPr="00785B3F" w:rsidTr="0084450B">
        <w:trPr>
          <w:trHeight w:val="295"/>
        </w:trPr>
        <w:tc>
          <w:tcPr>
            <w:tcW w:w="963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1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1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5" w:name="Par1497"/>
            <w:bookmarkEnd w:id="15"/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1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8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6" w:name="Par1499"/>
            <w:bookmarkEnd w:id="16"/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1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7" w:name="Par1501"/>
            <w:bookmarkEnd w:id="17"/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5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8" w:name="Par1502"/>
            <w:bookmarkEnd w:id="18"/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3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85B3F" w:rsidRPr="00785B3F" w:rsidTr="0084450B">
        <w:trPr>
          <w:trHeight w:val="409"/>
        </w:trPr>
        <w:tc>
          <w:tcPr>
            <w:tcW w:w="963" w:type="dxa"/>
            <w:vMerge w:val="restart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 w:val="restart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 w:val="restart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 w:val="restart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3F" w:rsidRPr="00785B3F" w:rsidTr="0084450B">
        <w:trPr>
          <w:trHeight w:val="157"/>
        </w:trPr>
        <w:tc>
          <w:tcPr>
            <w:tcW w:w="963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3F" w:rsidRPr="00785B3F" w:rsidTr="0084450B">
        <w:trPr>
          <w:trHeight w:val="295"/>
        </w:trPr>
        <w:tc>
          <w:tcPr>
            <w:tcW w:w="963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8DB" w:rsidRDefault="006408D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8DB" w:rsidRDefault="006408D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8DB" w:rsidRDefault="006408D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8DB" w:rsidRDefault="006408D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8DB" w:rsidRDefault="006408D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8DB" w:rsidRDefault="006408D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8DB" w:rsidRDefault="006408D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8DB" w:rsidRDefault="006408D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8DB" w:rsidRDefault="006408D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8DB" w:rsidRDefault="006408D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8DB" w:rsidRDefault="006408D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8DB" w:rsidRDefault="006408D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8DB" w:rsidRPr="00785B3F" w:rsidRDefault="006408D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3.2.  Сведения  о фактическом достижении показателей, характеризующих объем</w:t>
      </w:r>
    </w:p>
    <w:p w:rsidR="00785B3F" w:rsidRPr="00785B3F" w:rsidRDefault="00DE3342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>муниципаль</w:t>
      </w:r>
      <w:r w:rsidR="00785B3F"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ной услуги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6"/>
        <w:gridCol w:w="765"/>
        <w:gridCol w:w="765"/>
        <w:gridCol w:w="765"/>
        <w:gridCol w:w="893"/>
        <w:gridCol w:w="893"/>
        <w:gridCol w:w="765"/>
        <w:gridCol w:w="765"/>
        <w:gridCol w:w="795"/>
        <w:gridCol w:w="765"/>
        <w:gridCol w:w="1084"/>
        <w:gridCol w:w="702"/>
        <w:gridCol w:w="765"/>
        <w:gridCol w:w="893"/>
        <w:gridCol w:w="799"/>
        <w:gridCol w:w="886"/>
      </w:tblGrid>
      <w:tr w:rsidR="00785B3F" w:rsidRPr="00785B3F" w:rsidTr="0084450B">
        <w:trPr>
          <w:trHeight w:val="378"/>
        </w:trPr>
        <w:tc>
          <w:tcPr>
            <w:tcW w:w="956" w:type="dxa"/>
            <w:vMerge w:val="restart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hyperlink w:anchor="Par1820" w:tooltip="&lt;4&gt; Формируется в соответствии с государственным заданием.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2295" w:type="dxa"/>
            <w:gridSpan w:val="3"/>
            <w:vMerge w:val="restart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</w:t>
            </w:r>
            <w:r w:rsidR="00DE3342"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ризующий содержание муниципаль</w:t>
            </w: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1786" w:type="dxa"/>
            <w:gridSpan w:val="2"/>
            <w:vMerge w:val="restart"/>
          </w:tcPr>
          <w:p w:rsidR="00785B3F" w:rsidRPr="00A1772A" w:rsidRDefault="00785B3F" w:rsidP="00DE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="00DE3342"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7333" w:type="dxa"/>
            <w:gridSpan w:val="9"/>
          </w:tcPr>
          <w:p w:rsidR="00785B3F" w:rsidRPr="00A1772A" w:rsidRDefault="00DE3342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объема муниципаль</w:t>
            </w:r>
            <w:r w:rsidR="00785B3F"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886" w:type="dxa"/>
            <w:vMerge w:val="restart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Размер платы (цена, тариф)</w:t>
            </w:r>
          </w:p>
        </w:tc>
      </w:tr>
      <w:tr w:rsidR="00785B3F" w:rsidRPr="00785B3F" w:rsidTr="0084450B">
        <w:trPr>
          <w:trHeight w:val="145"/>
        </w:trPr>
        <w:tc>
          <w:tcPr>
            <w:tcW w:w="956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3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Merge w:val="restart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ar1820" w:tooltip="&lt;4&gt; Формируется в соответствии с государственным заданием.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1560" w:type="dxa"/>
            <w:gridSpan w:val="2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1" w:type="dxa"/>
            <w:gridSpan w:val="3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765" w:type="dxa"/>
            <w:vMerge w:val="restart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допустимое (возможное) отклонение </w:t>
            </w:r>
            <w:hyperlink w:anchor="Par1823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&lt;7&gt;</w:t>
              </w:r>
            </w:hyperlink>
          </w:p>
        </w:tc>
        <w:tc>
          <w:tcPr>
            <w:tcW w:w="893" w:type="dxa"/>
            <w:vMerge w:val="restart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824" w:tooltip="&lt;8&gt; Рассчитывается при формировании отчета за год как разница показателей граф 10, 12 и 13.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&lt;8&gt;</w:t>
              </w:r>
            </w:hyperlink>
          </w:p>
        </w:tc>
        <w:tc>
          <w:tcPr>
            <w:tcW w:w="798" w:type="dxa"/>
            <w:vMerge w:val="restart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886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3F" w:rsidRPr="00785B3F" w:rsidTr="0084450B">
        <w:trPr>
          <w:trHeight w:val="278"/>
        </w:trPr>
        <w:tc>
          <w:tcPr>
            <w:tcW w:w="956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3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2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Merge w:val="restart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hyperlink w:anchor="Par1820" w:tooltip="&lt;4&gt; Формируется в соответствии с государственным заданием.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795" w:type="dxa"/>
            <w:vMerge w:val="restart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29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1820" w:tooltip="&lt;4&gt; Формируется в соответствии с государственным заданием.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765" w:type="dxa"/>
            <w:vMerge w:val="restart"/>
          </w:tcPr>
          <w:p w:rsidR="00785B3F" w:rsidRPr="00A1772A" w:rsidRDefault="00A1772A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 муниципаль</w:t>
            </w:r>
            <w:r w:rsidR="00785B3F"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ном задании на год </w:t>
            </w:r>
            <w:hyperlink w:anchor="Par1820" w:tooltip="&lt;4&gt; Формируется в соответствии с государственным заданием." w:history="1">
              <w:r w:rsidR="00785B3F"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1084" w:type="dxa"/>
            <w:vMerge w:val="restart"/>
          </w:tcPr>
          <w:p w:rsidR="00785B3F" w:rsidRPr="00A1772A" w:rsidRDefault="00A1772A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 муниципаль</w:t>
            </w:r>
            <w:r w:rsidR="00785B3F"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ном задании на отчетную дату </w:t>
            </w:r>
            <w:hyperlink w:anchor="Par1821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="00785B3F"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&lt;5&gt;</w:t>
              </w:r>
            </w:hyperlink>
          </w:p>
        </w:tc>
        <w:tc>
          <w:tcPr>
            <w:tcW w:w="702" w:type="dxa"/>
            <w:vMerge w:val="restart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исполнено на отчетную дату </w:t>
            </w:r>
            <w:hyperlink w:anchor="Par1822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&lt;6&gt;</w:t>
              </w:r>
            </w:hyperlink>
          </w:p>
        </w:tc>
        <w:tc>
          <w:tcPr>
            <w:tcW w:w="765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3F" w:rsidRPr="00785B3F" w:rsidTr="0084450B">
        <w:trPr>
          <w:trHeight w:val="145"/>
        </w:trPr>
        <w:tc>
          <w:tcPr>
            <w:tcW w:w="956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ar1820" w:tooltip="&lt;4&gt; Формируется в соответствии с государственным заданием.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765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ar1820" w:tooltip="&lt;4&gt; Формируется в соответствии с государственным заданием.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765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ar1820" w:tooltip="&lt;4&gt; Формируется в соответствии с государственным заданием.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893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ar1820" w:tooltip="&lt;4&gt; Формируется в соответствии с государственным заданием.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893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ar1820" w:tooltip="&lt;4&gt; Формируется в соответствии с государственным заданием.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765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3F" w:rsidRPr="00785B3F" w:rsidTr="0084450B">
        <w:trPr>
          <w:trHeight w:val="145"/>
        </w:trPr>
        <w:tc>
          <w:tcPr>
            <w:tcW w:w="956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3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8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6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85B3F" w:rsidRPr="00785B3F" w:rsidTr="0084450B">
        <w:trPr>
          <w:trHeight w:val="145"/>
        </w:trPr>
        <w:tc>
          <w:tcPr>
            <w:tcW w:w="956" w:type="dxa"/>
            <w:vMerge w:val="restart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Merge w:val="restart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Merge w:val="restart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Merge w:val="restart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Merge w:val="restart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Merge w:val="restart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3F" w:rsidRPr="00785B3F" w:rsidTr="0084450B">
        <w:trPr>
          <w:trHeight w:val="145"/>
        </w:trPr>
        <w:tc>
          <w:tcPr>
            <w:tcW w:w="956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3F" w:rsidRPr="00785B3F" w:rsidTr="0084450B">
        <w:trPr>
          <w:trHeight w:val="145"/>
        </w:trPr>
        <w:tc>
          <w:tcPr>
            <w:tcW w:w="956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785B3F" w:rsidRPr="00785B3F">
          <w:headerReference w:type="default" r:id="rId30"/>
          <w:footerReference w:type="default" r:id="rId3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5B3F" w:rsidRPr="00A1772A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Часть II. Сведения о выполняемых </w:t>
      </w:r>
      <w:r w:rsidRPr="00A1772A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работах </w:t>
      </w:r>
      <w:hyperlink w:anchor="Par1819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A1772A">
          <w:rPr>
            <w:rFonts w:ascii="Courier New" w:eastAsiaTheme="minorEastAsia" w:hAnsi="Courier New" w:cs="Courier New"/>
            <w:sz w:val="20"/>
            <w:szCs w:val="20"/>
            <w:lang w:eastAsia="ru-RU"/>
          </w:rPr>
          <w:t>&lt;3&gt;</w:t>
        </w:r>
      </w:hyperlink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Раздел ______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134"/>
        <w:gridCol w:w="2438"/>
        <w:gridCol w:w="1814"/>
        <w:gridCol w:w="985"/>
      </w:tblGrid>
      <w:tr w:rsidR="00785B3F" w:rsidRPr="00785B3F" w:rsidTr="005E5608">
        <w:tc>
          <w:tcPr>
            <w:tcW w:w="266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Наименование работы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 федеральному перечню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3F" w:rsidRPr="00785B3F" w:rsidTr="005E5608">
        <w:tc>
          <w:tcPr>
            <w:tcW w:w="2665" w:type="dxa"/>
            <w:tcBorders>
              <w:left w:val="single" w:sz="4" w:space="0" w:color="auto"/>
            </w:tcBorders>
            <w:vAlign w:val="bottom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3F" w:rsidRPr="00785B3F" w:rsidTr="005E5608">
        <w:tc>
          <w:tcPr>
            <w:tcW w:w="3799" w:type="dxa"/>
            <w:gridSpan w:val="2"/>
            <w:tcBorders>
              <w:left w:val="single" w:sz="4" w:space="0" w:color="auto"/>
            </w:tcBorders>
            <w:vAlign w:val="center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5B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Категории потребителей работы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3F" w:rsidRPr="00785B3F" w:rsidTr="005E5608">
        <w:tc>
          <w:tcPr>
            <w:tcW w:w="379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3.  Сведения  о фактическом достижении показателей, характеризующих объем и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(или) качество работы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3.1.   Сведения   о  фактическом  достижении  показателей,  характеризующих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качество работы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785B3F" w:rsidRPr="00785B3F">
          <w:headerReference w:type="default" r:id="rId32"/>
          <w:footerReference w:type="default" r:id="rId3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2"/>
        <w:gridCol w:w="858"/>
        <w:gridCol w:w="858"/>
        <w:gridCol w:w="858"/>
        <w:gridCol w:w="1002"/>
        <w:gridCol w:w="1002"/>
        <w:gridCol w:w="858"/>
        <w:gridCol w:w="858"/>
        <w:gridCol w:w="894"/>
        <w:gridCol w:w="858"/>
        <w:gridCol w:w="1216"/>
        <w:gridCol w:w="787"/>
        <w:gridCol w:w="858"/>
        <w:gridCol w:w="1002"/>
        <w:gridCol w:w="858"/>
      </w:tblGrid>
      <w:tr w:rsidR="00785B3F" w:rsidRPr="00785B3F" w:rsidTr="0084450B">
        <w:trPr>
          <w:trHeight w:val="398"/>
        </w:trPr>
        <w:tc>
          <w:tcPr>
            <w:tcW w:w="1072" w:type="dxa"/>
            <w:vMerge w:val="restart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Уникальный номер реестровой записи </w:t>
            </w:r>
            <w:hyperlink w:anchor="Par1820" w:tooltip="&lt;4&gt; Формируется в соответствии с государственным заданием.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2574" w:type="dxa"/>
            <w:gridSpan w:val="3"/>
            <w:vMerge w:val="restart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003" w:type="dxa"/>
            <w:gridSpan w:val="2"/>
            <w:vMerge w:val="restart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189" w:type="dxa"/>
            <w:gridSpan w:val="9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785B3F" w:rsidRPr="00785B3F" w:rsidTr="0084450B">
        <w:trPr>
          <w:trHeight w:val="159"/>
        </w:trPr>
        <w:tc>
          <w:tcPr>
            <w:tcW w:w="1072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gridSpan w:val="3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gridSpan w:val="2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 w:val="restart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ar1820" w:tooltip="&lt;4&gt; Формируется в соответствии с государственным заданием.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1752" w:type="dxa"/>
            <w:gridSpan w:val="2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61" w:type="dxa"/>
            <w:gridSpan w:val="3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858" w:type="dxa"/>
            <w:vMerge w:val="restart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допустимое (возможное) отклонение </w:t>
            </w:r>
            <w:hyperlink w:anchor="Par1823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&lt;7&gt;</w:t>
              </w:r>
            </w:hyperlink>
          </w:p>
        </w:tc>
        <w:tc>
          <w:tcPr>
            <w:tcW w:w="1002" w:type="dxa"/>
            <w:vMerge w:val="restart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824" w:tooltip="&lt;8&gt; Рассчитывается при формировании отчета за год как разница показателей граф 10, 12 и 13.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&lt;8&gt;</w:t>
              </w:r>
            </w:hyperlink>
          </w:p>
        </w:tc>
        <w:tc>
          <w:tcPr>
            <w:tcW w:w="858" w:type="dxa"/>
            <w:vMerge w:val="restart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785B3F" w:rsidRPr="00785B3F" w:rsidTr="0084450B">
        <w:trPr>
          <w:trHeight w:val="305"/>
        </w:trPr>
        <w:tc>
          <w:tcPr>
            <w:tcW w:w="1072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gridSpan w:val="3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gridSpan w:val="2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 w:val="restart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hyperlink w:anchor="Par1820" w:tooltip="&lt;4&gt; Формируется в соответствии с государственным заданием.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894" w:type="dxa"/>
            <w:vMerge w:val="restart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34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1820" w:tooltip="&lt;4&gt; Формируется в соответствии с государственным заданием.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858" w:type="dxa"/>
            <w:vMerge w:val="restart"/>
          </w:tcPr>
          <w:p w:rsidR="00785B3F" w:rsidRPr="00A1772A" w:rsidRDefault="00A1772A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 муниципаль</w:t>
            </w:r>
            <w:r w:rsidR="00785B3F"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ном задании на год </w:t>
            </w:r>
            <w:hyperlink w:anchor="Par1820" w:tooltip="&lt;4&gt; Формируется в соответствии с государственным заданием." w:history="1">
              <w:r w:rsidR="00785B3F"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1216" w:type="dxa"/>
            <w:vMerge w:val="restart"/>
          </w:tcPr>
          <w:p w:rsidR="00785B3F" w:rsidRPr="00A1772A" w:rsidRDefault="00A1772A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 муниципаль</w:t>
            </w:r>
            <w:r w:rsidR="00785B3F"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ном задании на отчетную дату </w:t>
            </w:r>
            <w:hyperlink w:anchor="Par1821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="00785B3F"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&lt;5&gt;</w:t>
              </w:r>
            </w:hyperlink>
          </w:p>
        </w:tc>
        <w:tc>
          <w:tcPr>
            <w:tcW w:w="787" w:type="dxa"/>
            <w:vMerge w:val="restart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исполнено на отчетную дату </w:t>
            </w:r>
            <w:hyperlink w:anchor="Par1822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&lt;6&gt;</w:t>
              </w:r>
            </w:hyperlink>
          </w:p>
        </w:tc>
        <w:tc>
          <w:tcPr>
            <w:tcW w:w="858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3F" w:rsidRPr="00785B3F" w:rsidTr="0084450B">
        <w:trPr>
          <w:trHeight w:val="159"/>
        </w:trPr>
        <w:tc>
          <w:tcPr>
            <w:tcW w:w="1072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ar1820" w:tooltip="&lt;4&gt; Формируется в соответствии с государственным заданием.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858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ar1820" w:tooltip="&lt;4&gt; Формируется в соответствии с государственным заданием.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858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ar1820" w:tooltip="&lt;4&gt; Формируется в соответствии с государственным заданием.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1002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ar1820" w:tooltip="&lt;4&gt; Формируется в соответствии с государственным заданием.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1002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ar1820" w:tooltip="&lt;4&gt; Формируется в соответствии с государственным заданием.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858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3F" w:rsidRPr="00785B3F" w:rsidTr="0084450B">
        <w:trPr>
          <w:trHeight w:val="298"/>
        </w:trPr>
        <w:tc>
          <w:tcPr>
            <w:tcW w:w="1072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8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8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8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8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8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4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8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6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7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8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2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8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85B3F" w:rsidRPr="00785B3F" w:rsidTr="0084450B">
        <w:trPr>
          <w:trHeight w:val="414"/>
        </w:trPr>
        <w:tc>
          <w:tcPr>
            <w:tcW w:w="1072" w:type="dxa"/>
            <w:vMerge w:val="restart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 w:val="restart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 w:val="restart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 w:val="restart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 w:val="restart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 w:val="restart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3F" w:rsidRPr="00785B3F" w:rsidTr="0084450B">
        <w:trPr>
          <w:trHeight w:val="159"/>
        </w:trPr>
        <w:tc>
          <w:tcPr>
            <w:tcW w:w="1072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3F" w:rsidRPr="00785B3F" w:rsidTr="0084450B">
        <w:trPr>
          <w:trHeight w:val="298"/>
        </w:trPr>
        <w:tc>
          <w:tcPr>
            <w:tcW w:w="1072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8DB" w:rsidRDefault="006408D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8DB" w:rsidRDefault="006408D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8DB" w:rsidRDefault="006408D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8DB" w:rsidRDefault="006408D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8DB" w:rsidRDefault="006408D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8DB" w:rsidRDefault="006408D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8DB" w:rsidRDefault="006408D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8DB" w:rsidRDefault="006408D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8DB" w:rsidRDefault="006408D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8DB" w:rsidRDefault="006408D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8DB" w:rsidRDefault="006408D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8DB" w:rsidRDefault="006408D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08DB" w:rsidRPr="00785B3F" w:rsidRDefault="006408DB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3.2.  Сведения  о фактическом достижении показателей, характеризующих объем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работы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768"/>
        <w:gridCol w:w="768"/>
        <w:gridCol w:w="769"/>
        <w:gridCol w:w="897"/>
        <w:gridCol w:w="897"/>
        <w:gridCol w:w="768"/>
        <w:gridCol w:w="768"/>
        <w:gridCol w:w="812"/>
        <w:gridCol w:w="1089"/>
        <w:gridCol w:w="1346"/>
        <w:gridCol w:w="897"/>
        <w:gridCol w:w="897"/>
        <w:gridCol w:w="897"/>
        <w:gridCol w:w="769"/>
        <w:gridCol w:w="803"/>
      </w:tblGrid>
      <w:tr w:rsidR="00785B3F" w:rsidRPr="00785B3F" w:rsidTr="0084450B">
        <w:trPr>
          <w:trHeight w:val="363"/>
        </w:trPr>
        <w:tc>
          <w:tcPr>
            <w:tcW w:w="960" w:type="dxa"/>
            <w:vMerge w:val="restart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hyperlink w:anchor="Par1820" w:tooltip="&lt;4&gt; Формируется в соответствии с государственным заданием.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2305" w:type="dxa"/>
            <w:gridSpan w:val="3"/>
            <w:vMerge w:val="restart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1794" w:type="dxa"/>
            <w:gridSpan w:val="2"/>
            <w:vMerge w:val="restart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8243" w:type="dxa"/>
            <w:gridSpan w:val="9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объема работы</w:t>
            </w:r>
          </w:p>
        </w:tc>
        <w:tc>
          <w:tcPr>
            <w:tcW w:w="803" w:type="dxa"/>
            <w:vMerge w:val="restart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Размер платы (цена, тариф)</w:t>
            </w:r>
          </w:p>
        </w:tc>
      </w:tr>
      <w:tr w:rsidR="00785B3F" w:rsidRPr="00785B3F" w:rsidTr="0084450B">
        <w:trPr>
          <w:trHeight w:val="145"/>
        </w:trPr>
        <w:tc>
          <w:tcPr>
            <w:tcW w:w="960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gridSpan w:val="3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gridSpan w:val="2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Merge w:val="restart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ar1820" w:tooltip="&lt;4&gt; Формируется в соответствии с государственным заданием.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1580" w:type="dxa"/>
            <w:gridSpan w:val="2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32" w:type="dxa"/>
            <w:gridSpan w:val="3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897" w:type="dxa"/>
            <w:vMerge w:val="restart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допустимое (возможное) отклонение </w:t>
            </w:r>
            <w:hyperlink w:anchor="Par1823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&lt;7&gt;</w:t>
              </w:r>
            </w:hyperlink>
          </w:p>
        </w:tc>
        <w:tc>
          <w:tcPr>
            <w:tcW w:w="897" w:type="dxa"/>
            <w:vMerge w:val="restart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824" w:tooltip="&lt;8&gt; Рассчитывается при формировании отчета за год как разница показателей граф 10, 12 и 13.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&lt;8&gt;</w:t>
              </w:r>
            </w:hyperlink>
          </w:p>
        </w:tc>
        <w:tc>
          <w:tcPr>
            <w:tcW w:w="768" w:type="dxa"/>
            <w:vMerge w:val="restart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  <w:tc>
          <w:tcPr>
            <w:tcW w:w="803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3F" w:rsidRPr="00785B3F" w:rsidTr="0084450B">
        <w:trPr>
          <w:trHeight w:val="145"/>
        </w:trPr>
        <w:tc>
          <w:tcPr>
            <w:tcW w:w="960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ar1820" w:tooltip="&lt;4&gt; Формируется в соответствии с государственным заданием.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768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ar1820" w:tooltip="&lt;4&gt; Формируется в соответствии с государственным заданием.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768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ar1820" w:tooltip="&lt;4&gt; Формируется в соответствии с государственным заданием.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897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ar1820" w:tooltip="&lt;4&gt; Формируется в соответствии с государственным заданием.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897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ar1820" w:tooltip="&lt;4&gt; Формируется в соответствии с государственным заданием.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768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hyperlink w:anchor="Par1820" w:tooltip="&lt;4&gt; Формируется в соответствии с государственным заданием.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811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hyperlink r:id="rId35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ОКЕИ</w:t>
              </w:r>
            </w:hyperlink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1820" w:tooltip="&lt;4&gt; Формируется в соответствии с государственным заданием.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1089" w:type="dxa"/>
          </w:tcPr>
          <w:p w:rsidR="00785B3F" w:rsidRPr="00A1772A" w:rsidRDefault="00A1772A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утверждено в муниципаль</w:t>
            </w:r>
            <w:r w:rsidR="00785B3F"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ном задании на год </w:t>
            </w:r>
            <w:hyperlink w:anchor="Par1820" w:tooltip="&lt;4&gt; Формируется в соответствии с государственным заданием." w:history="1">
              <w:r w:rsidR="00785B3F"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1346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</w:t>
            </w:r>
            <w:r w:rsidR="00A1772A"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рждено в муниципаль</w:t>
            </w: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ном задании на отчетную дату </w:t>
            </w:r>
            <w:hyperlink w:anchor="Par1821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&lt;5&gt;</w:t>
              </w:r>
            </w:hyperlink>
          </w:p>
        </w:tc>
        <w:tc>
          <w:tcPr>
            <w:tcW w:w="897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исполнено на отчетную дату </w:t>
            </w:r>
            <w:hyperlink w:anchor="Par1822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A1772A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&lt;6&gt;</w:t>
              </w:r>
            </w:hyperlink>
          </w:p>
        </w:tc>
        <w:tc>
          <w:tcPr>
            <w:tcW w:w="897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Merge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3F" w:rsidRPr="00785B3F" w:rsidTr="0084450B">
        <w:trPr>
          <w:trHeight w:val="145"/>
        </w:trPr>
        <w:tc>
          <w:tcPr>
            <w:tcW w:w="960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7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7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8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1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9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6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9" w:name="Par1763"/>
            <w:bookmarkEnd w:id="19"/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0" w:name="Par1764"/>
            <w:bookmarkEnd w:id="20"/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8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3" w:type="dxa"/>
          </w:tcPr>
          <w:p w:rsidR="00785B3F" w:rsidRPr="00A1772A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7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85B3F" w:rsidRPr="00785B3F" w:rsidTr="0084450B">
        <w:trPr>
          <w:trHeight w:val="145"/>
        </w:trPr>
        <w:tc>
          <w:tcPr>
            <w:tcW w:w="960" w:type="dxa"/>
            <w:vMerge w:val="restart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Merge w:val="restart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Merge w:val="restart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Merge w:val="restart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 w:val="restart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 w:val="restart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3F" w:rsidRPr="00785B3F" w:rsidTr="0084450B">
        <w:trPr>
          <w:trHeight w:val="145"/>
        </w:trPr>
        <w:tc>
          <w:tcPr>
            <w:tcW w:w="960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B3F" w:rsidRPr="00785B3F" w:rsidTr="0084450B">
        <w:trPr>
          <w:trHeight w:val="145"/>
        </w:trPr>
        <w:tc>
          <w:tcPr>
            <w:tcW w:w="960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785B3F" w:rsidRPr="00785B3F" w:rsidRDefault="00785B3F" w:rsidP="0078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785B3F" w:rsidRPr="00785B3F">
          <w:headerReference w:type="default" r:id="rId36"/>
          <w:footerReference w:type="default" r:id="rId3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Руководитель</w:t>
      </w:r>
    </w:p>
    <w:p w:rsidR="006F4D87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(уполномоченное лицо) _______________ ___________ _________________________</w:t>
      </w:r>
    </w:p>
    <w:p w:rsid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(должность)    (подпись)    (расшифровка подписи)</w:t>
      </w:r>
    </w:p>
    <w:p w:rsidR="006F4D87" w:rsidRDefault="006F4D87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F4D87" w:rsidRPr="00785B3F" w:rsidRDefault="006F4D87" w:rsidP="006F4D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>Исполнитель</w:t>
      </w: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</w:t>
      </w: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 ___________ _________________________</w:t>
      </w:r>
    </w:p>
    <w:p w:rsidR="006F4D87" w:rsidRPr="00785B3F" w:rsidRDefault="006F4D87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(должность)    (подпись)    (расшифровка подписи)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85B3F">
        <w:rPr>
          <w:rFonts w:ascii="Courier New" w:eastAsiaTheme="minorEastAsia" w:hAnsi="Courier New" w:cs="Courier New"/>
          <w:sz w:val="20"/>
          <w:szCs w:val="20"/>
          <w:lang w:eastAsia="ru-RU"/>
        </w:rPr>
        <w:t>"__" ___________ 20__ г.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" w:name="Par1817"/>
      <w:bookmarkEnd w:id="21"/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</w:t>
      </w:r>
      <w:proofErr w:type="gramStart"/>
      <w:r w:rsidR="00A1772A">
        <w:rPr>
          <w:rFonts w:ascii="Times New Roman" w:eastAsiaTheme="minorEastAsia" w:hAnsi="Times New Roman" w:cs="Times New Roman"/>
          <w:sz w:val="24"/>
          <w:szCs w:val="24"/>
          <w:lang w:eastAsia="ru-RU"/>
        </w:rPr>
        <w:t>&gt; У</w:t>
      </w:r>
      <w:proofErr w:type="gramEnd"/>
      <w:r w:rsidR="00A177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казывается номер муниципаль</w:t>
      </w:r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ного задания, по которому формируется отчет.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Par1818"/>
      <w:bookmarkEnd w:id="22"/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</w:t>
      </w:r>
      <w:proofErr w:type="gramStart"/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&gt; У</w:t>
      </w:r>
      <w:proofErr w:type="gramEnd"/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казывается дата, на которую составляется отчет.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" w:name="Par1819"/>
      <w:bookmarkEnd w:id="23"/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&lt;3</w:t>
      </w:r>
      <w:proofErr w:type="gramStart"/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&gt; Ф</w:t>
      </w:r>
      <w:proofErr w:type="gramEnd"/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ормирует</w:t>
      </w:r>
      <w:r w:rsidR="00A1772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при установлении муниципаль</w:t>
      </w:r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ного </w:t>
      </w:r>
      <w:r w:rsidR="00A177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задания на оказание муниципаль</w:t>
      </w:r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ной услуги (услуг) и выполнение работы (работ) и содержит тр</w:t>
      </w:r>
      <w:r w:rsidR="00A177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ебования к оказанию муниципаль</w:t>
      </w:r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ной услуги (услуг) и выполнению работы (работ) раздельно по кажд</w:t>
      </w:r>
      <w:r w:rsidR="00A177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 из муниципаль</w:t>
      </w:r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 услуг (работ) с указанием порядкового номера раздела.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Par1820"/>
      <w:bookmarkEnd w:id="24"/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&lt;4</w:t>
      </w:r>
      <w:proofErr w:type="gramStart"/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&gt; Ф</w:t>
      </w:r>
      <w:proofErr w:type="gramEnd"/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ормирует</w:t>
      </w:r>
      <w:r w:rsidR="00A1772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в соответствии с муниципаль</w:t>
      </w:r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ным заданием.</w:t>
      </w:r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Par1821"/>
      <w:bookmarkEnd w:id="25"/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&lt;5</w:t>
      </w:r>
      <w:proofErr w:type="gramStart"/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&gt; З</w:t>
      </w:r>
      <w:proofErr w:type="gramEnd"/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аполняется в случае уста</w:t>
      </w:r>
      <w:r w:rsidR="00FC79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новления главным распорядителем бюджетных средств</w:t>
      </w:r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требования о представлении промежуточного </w:t>
      </w:r>
      <w:r w:rsidR="00FC79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отчета о выполнении муниципаль</w:t>
      </w:r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ного задания. </w:t>
      </w:r>
      <w:proofErr w:type="gramStart"/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установлении показателя достижения рез</w:t>
      </w:r>
      <w:r w:rsidR="00FC79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ультатов выполнения муниципаль</w:t>
      </w:r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ного задания на отчетную дату в процентах от годов</w:t>
      </w:r>
      <w:r w:rsidR="00FC79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 объема оказания муниципаль</w:t>
      </w:r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ной услуги (выполнения работы) рассчитывается путем умноже</w:t>
      </w:r>
      <w:r w:rsidR="00FC79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годового объема муниципаль</w:t>
      </w:r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ной услуги (работы) на установленный процент достижения рез</w:t>
      </w:r>
      <w:r w:rsidR="00FC79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ультатов выполнения муниципаль</w:t>
      </w:r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ного задания на отчетную дату, в том числе с учетом нера</w:t>
      </w:r>
      <w:r w:rsidR="00FC79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вномерного оказания муниципаль</w:t>
      </w:r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 услуг (выполнения работ) в течение календарного года.</w:t>
      </w:r>
      <w:proofErr w:type="gramEnd"/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установлении </w:t>
      </w:r>
      <w:proofErr w:type="gramStart"/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показателя достижения рез</w:t>
      </w:r>
      <w:r w:rsidR="00FC79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ультатов выполнения муниципаль</w:t>
      </w:r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ного задания</w:t>
      </w:r>
      <w:proofErr w:type="gramEnd"/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отчетную дату в абсолютных величинах заполняет</w:t>
      </w:r>
      <w:r w:rsidR="00FC79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в соответствии с муниципаль</w:t>
      </w:r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ным заданием (в том числе с учетом неравномерного оказа</w:t>
      </w:r>
      <w:r w:rsidR="00FC79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муниципаль</w:t>
      </w:r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 услуг (выполнения работ) в течение календарного года).</w:t>
      </w:r>
    </w:p>
    <w:p w:rsidR="006F4D87" w:rsidRDefault="00785B3F" w:rsidP="00785B3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" w:name="Par1822"/>
      <w:bookmarkEnd w:id="26"/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&lt;6</w:t>
      </w:r>
      <w:proofErr w:type="gramStart"/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&gt; В</w:t>
      </w:r>
      <w:proofErr w:type="gramEnd"/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предварительном отчете указываются показатели объе</w:t>
      </w:r>
      <w:r w:rsidR="00FC79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 и (или) качества муниципаль</w:t>
      </w:r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ной услуги (работы), запланированные к исполнению по завершении текущего финансового года.</w:t>
      </w:r>
      <w:bookmarkStart w:id="27" w:name="Par1823"/>
      <w:bookmarkEnd w:id="27"/>
    </w:p>
    <w:p w:rsidR="00785B3F" w:rsidRPr="00785B3F" w:rsidRDefault="00785B3F" w:rsidP="00785B3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&lt;7</w:t>
      </w:r>
      <w:proofErr w:type="gramStart"/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&gt; Р</w:t>
      </w:r>
      <w:proofErr w:type="gramEnd"/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ассчитывается путем умножения значения показателя объе</w:t>
      </w:r>
      <w:r w:rsidR="00DB66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 и (или) качества муниципаль</w:t>
      </w:r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ной услуги (работы</w:t>
      </w:r>
      <w:r w:rsidR="00DB664B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установленного в муниципаль</w:t>
      </w:r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ном задании </w:t>
      </w:r>
      <w:hyperlink w:anchor="Par1499" w:tooltip="10" w:history="1">
        <w:r w:rsidRPr="00DB664B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(графа 10)</w:t>
        </w:r>
      </w:hyperlink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DB66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установленное в муниципаль</w:t>
      </w:r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 задании значение допустимого (возможного) отклонения от установленных показателе</w:t>
      </w:r>
      <w:r w:rsidR="00DB66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й качества (объема) муниципаль</w:t>
      </w:r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ной услуги (работы), </w:t>
      </w:r>
      <w:r w:rsidR="00DB66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пределах которого муниципаль</w:t>
      </w:r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ное задание считается выполненным (в процентах), при установлении допустимого (возможного) отклонения от установленных показателе</w:t>
      </w:r>
      <w:r w:rsidR="00DB664B">
        <w:rPr>
          <w:rFonts w:ascii="Times New Roman" w:eastAsiaTheme="minorEastAsia" w:hAnsi="Times New Roman" w:cs="Times New Roman"/>
          <w:sz w:val="24"/>
          <w:szCs w:val="24"/>
          <w:lang w:eastAsia="ru-RU"/>
        </w:rPr>
        <w:t>й качества (объема) муниципаль</w:t>
      </w:r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ной услуги (работы) в абсолютных </w:t>
      </w:r>
      <w:proofErr w:type="gramStart"/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величинах</w:t>
      </w:r>
      <w:proofErr w:type="gramEnd"/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заполняется в соответствии с </w:t>
      </w:r>
      <w:r w:rsidR="001132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</w:t>
      </w:r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ным заданием. Значение указывается в единицах измерения показате</w:t>
      </w:r>
      <w:r w:rsidR="001132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ля, установленных в муниципаль</w:t>
      </w:r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ном задании </w:t>
      </w:r>
      <w:hyperlink w:anchor="Par1497" w:tooltip="8" w:history="1">
        <w:r w:rsidRPr="0011326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(графа 8)</w:t>
        </w:r>
      </w:hyperlink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</w:t>
      </w:r>
      <w:hyperlink w:anchor="Par1763" w:tooltip="13" w:history="1">
        <w:r w:rsidRPr="0011326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граф 13</w:t>
        </w:r>
      </w:hyperlink>
      <w:r w:rsidRPr="001132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w:anchor="Par1764" w:tooltip="14" w:history="1">
        <w:r w:rsidRPr="0011326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14 пункта 3.2 части II</w:t>
        </w:r>
      </w:hyperlink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отчета не рассчитываются.</w:t>
      </w:r>
    </w:p>
    <w:p w:rsidR="007503EE" w:rsidRPr="00FB6101" w:rsidRDefault="00785B3F" w:rsidP="00FB6101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Par1824"/>
      <w:bookmarkEnd w:id="28"/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&lt;8</w:t>
      </w:r>
      <w:proofErr w:type="gramStart"/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>&gt; Р</w:t>
      </w:r>
      <w:proofErr w:type="gramEnd"/>
      <w:r w:rsidRPr="00785B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ассчитывается при формировании отчета за год как разница показателей </w:t>
      </w:r>
      <w:hyperlink w:anchor="Par1499" w:tooltip="10" w:history="1">
        <w:r w:rsidRPr="0011326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граф 10</w:t>
        </w:r>
      </w:hyperlink>
      <w:r w:rsidRPr="001132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Par1501" w:tooltip="12" w:history="1">
        <w:r w:rsidRPr="0011326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12</w:t>
        </w:r>
      </w:hyperlink>
      <w:r w:rsidRPr="001132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w:anchor="Par1502" w:tooltip="13" w:history="1">
        <w:r w:rsidRPr="00113262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13</w:t>
        </w:r>
      </w:hyperlink>
      <w:r w:rsidRPr="0011326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sectPr w:rsidR="007503EE" w:rsidRPr="00FB6101" w:rsidSect="00C1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3E7" w:rsidRDefault="001613E7">
      <w:pPr>
        <w:spacing w:after="0" w:line="240" w:lineRule="auto"/>
      </w:pPr>
      <w:r>
        <w:separator/>
      </w:r>
    </w:p>
  </w:endnote>
  <w:endnote w:type="continuationSeparator" w:id="0">
    <w:p w:rsidR="001613E7" w:rsidRDefault="0016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E7" w:rsidRDefault="001613E7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E7" w:rsidRDefault="001613E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E7" w:rsidRDefault="001613E7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E7" w:rsidRDefault="001613E7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E7" w:rsidRDefault="001613E7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E7" w:rsidRDefault="001613E7">
    <w:pPr>
      <w:pStyle w:val="ConsPlusNormal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E7" w:rsidRDefault="001613E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3E7" w:rsidRDefault="001613E7">
      <w:pPr>
        <w:spacing w:after="0" w:line="240" w:lineRule="auto"/>
      </w:pPr>
      <w:r>
        <w:separator/>
      </w:r>
    </w:p>
  </w:footnote>
  <w:footnote w:type="continuationSeparator" w:id="0">
    <w:p w:rsidR="001613E7" w:rsidRDefault="0016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E7" w:rsidRDefault="001613E7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E7" w:rsidRDefault="001613E7">
    <w:pPr>
      <w:pStyle w:val="ConsPlusNormal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E7" w:rsidRDefault="001613E7">
    <w:pPr>
      <w:pStyle w:val="ConsPlusNormal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E7" w:rsidRDefault="001613E7">
    <w:pPr>
      <w:pStyle w:val="ConsPlusNormal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E7" w:rsidRDefault="001613E7">
    <w:pPr>
      <w:pStyle w:val="ConsPlusNormal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E7" w:rsidRDefault="001613E7">
    <w:pPr>
      <w:pStyle w:val="ConsPlusNormal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E7" w:rsidRDefault="001613E7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43C9"/>
    <w:multiLevelType w:val="hybridMultilevel"/>
    <w:tmpl w:val="0E3C6B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B96DD7"/>
    <w:rsid w:val="00024102"/>
    <w:rsid w:val="0003096A"/>
    <w:rsid w:val="000635A8"/>
    <w:rsid w:val="000B300D"/>
    <w:rsid w:val="000B39D0"/>
    <w:rsid w:val="00113262"/>
    <w:rsid w:val="0014448D"/>
    <w:rsid w:val="00151D44"/>
    <w:rsid w:val="001613E7"/>
    <w:rsid w:val="00172AA2"/>
    <w:rsid w:val="00190494"/>
    <w:rsid w:val="001E7175"/>
    <w:rsid w:val="00200929"/>
    <w:rsid w:val="00322239"/>
    <w:rsid w:val="003272B2"/>
    <w:rsid w:val="00353402"/>
    <w:rsid w:val="0039305F"/>
    <w:rsid w:val="00407E64"/>
    <w:rsid w:val="00466B36"/>
    <w:rsid w:val="00493C0C"/>
    <w:rsid w:val="005261A6"/>
    <w:rsid w:val="00546F52"/>
    <w:rsid w:val="00585A5B"/>
    <w:rsid w:val="00587C78"/>
    <w:rsid w:val="00595123"/>
    <w:rsid w:val="005D0E05"/>
    <w:rsid w:val="005E5608"/>
    <w:rsid w:val="00620994"/>
    <w:rsid w:val="006270D1"/>
    <w:rsid w:val="006408DB"/>
    <w:rsid w:val="00644640"/>
    <w:rsid w:val="00647384"/>
    <w:rsid w:val="00666D2E"/>
    <w:rsid w:val="00693EB5"/>
    <w:rsid w:val="006A1A16"/>
    <w:rsid w:val="006E2420"/>
    <w:rsid w:val="006F4D87"/>
    <w:rsid w:val="007214EB"/>
    <w:rsid w:val="007503EE"/>
    <w:rsid w:val="00755037"/>
    <w:rsid w:val="00785B3F"/>
    <w:rsid w:val="00786ACD"/>
    <w:rsid w:val="007E2A31"/>
    <w:rsid w:val="00836703"/>
    <w:rsid w:val="0084450B"/>
    <w:rsid w:val="00887567"/>
    <w:rsid w:val="008E68E3"/>
    <w:rsid w:val="008F32ED"/>
    <w:rsid w:val="009A37C2"/>
    <w:rsid w:val="009B530A"/>
    <w:rsid w:val="009B6D79"/>
    <w:rsid w:val="00A1772A"/>
    <w:rsid w:val="00A33298"/>
    <w:rsid w:val="00A60D1C"/>
    <w:rsid w:val="00A72C5F"/>
    <w:rsid w:val="00A8369A"/>
    <w:rsid w:val="00AB0943"/>
    <w:rsid w:val="00AC5199"/>
    <w:rsid w:val="00AF072D"/>
    <w:rsid w:val="00B23E55"/>
    <w:rsid w:val="00B26A1D"/>
    <w:rsid w:val="00B81FEC"/>
    <w:rsid w:val="00B96DD7"/>
    <w:rsid w:val="00BE24BC"/>
    <w:rsid w:val="00C13CDF"/>
    <w:rsid w:val="00C2249E"/>
    <w:rsid w:val="00C36656"/>
    <w:rsid w:val="00C53955"/>
    <w:rsid w:val="00C63BDD"/>
    <w:rsid w:val="00C85C20"/>
    <w:rsid w:val="00CD0408"/>
    <w:rsid w:val="00CE3A7C"/>
    <w:rsid w:val="00D52601"/>
    <w:rsid w:val="00D7753C"/>
    <w:rsid w:val="00DB664B"/>
    <w:rsid w:val="00DD68AD"/>
    <w:rsid w:val="00DE3342"/>
    <w:rsid w:val="00E20B09"/>
    <w:rsid w:val="00E2299F"/>
    <w:rsid w:val="00EE361A"/>
    <w:rsid w:val="00F43CCB"/>
    <w:rsid w:val="00F73565"/>
    <w:rsid w:val="00F74BBA"/>
    <w:rsid w:val="00FA7A88"/>
    <w:rsid w:val="00FB151C"/>
    <w:rsid w:val="00FB6101"/>
    <w:rsid w:val="00FC7912"/>
    <w:rsid w:val="00FD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51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85B3F"/>
  </w:style>
  <w:style w:type="paragraph" w:customStyle="1" w:styleId="ConsPlusNormal">
    <w:name w:val="ConsPlusNormal"/>
    <w:rsid w:val="00785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85B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5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85B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85B3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785B3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785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785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785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B0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0943"/>
  </w:style>
  <w:style w:type="paragraph" w:styleId="a6">
    <w:name w:val="footer"/>
    <w:basedOn w:val="a"/>
    <w:link w:val="a7"/>
    <w:uiPriority w:val="99"/>
    <w:unhideWhenUsed/>
    <w:rsid w:val="00AB0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0943"/>
  </w:style>
  <w:style w:type="paragraph" w:styleId="a8">
    <w:name w:val="Balloon Text"/>
    <w:basedOn w:val="a"/>
    <w:link w:val="a9"/>
    <w:uiPriority w:val="99"/>
    <w:semiHidden/>
    <w:unhideWhenUsed/>
    <w:rsid w:val="0032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2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51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85B3F"/>
  </w:style>
  <w:style w:type="paragraph" w:customStyle="1" w:styleId="ConsPlusNormal">
    <w:name w:val="ConsPlusNormal"/>
    <w:rsid w:val="00785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85B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5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85B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85B3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785B3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785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785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785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B0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0943"/>
  </w:style>
  <w:style w:type="paragraph" w:styleId="a6">
    <w:name w:val="footer"/>
    <w:basedOn w:val="a"/>
    <w:link w:val="a7"/>
    <w:uiPriority w:val="99"/>
    <w:unhideWhenUsed/>
    <w:rsid w:val="00AB0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0943"/>
  </w:style>
  <w:style w:type="paragraph" w:styleId="a8">
    <w:name w:val="Balloon Text"/>
    <w:basedOn w:val="a"/>
    <w:link w:val="a9"/>
    <w:uiPriority w:val="99"/>
    <w:semiHidden/>
    <w:unhideWhenUsed/>
    <w:rsid w:val="0032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2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login.consultant.ru/link/?req=doc&amp;base=LAW&amp;n=428956&amp;date=31.01.2023" TargetMode="External"/><Relationship Id="rId18" Type="http://schemas.openxmlformats.org/officeDocument/2006/relationships/footer" Target="footer2.xml"/><Relationship Id="rId26" Type="http://schemas.openxmlformats.org/officeDocument/2006/relationships/header" Target="header4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34" Type="http://schemas.openxmlformats.org/officeDocument/2006/relationships/hyperlink" Target="https://login.consultant.ru/link/?req=doc&amp;base=LAW&amp;n=428956&amp;date=31.01.202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8954&amp;date=31.01.2023" TargetMode="External"/><Relationship Id="rId17" Type="http://schemas.openxmlformats.org/officeDocument/2006/relationships/header" Target="header2.xml"/><Relationship Id="rId25" Type="http://schemas.openxmlformats.org/officeDocument/2006/relationships/hyperlink" Target="https://login.consultant.ru/link/?req=doc&amp;base=LAW&amp;n=428954&amp;date=31.01.2023" TargetMode="External"/><Relationship Id="rId33" Type="http://schemas.openxmlformats.org/officeDocument/2006/relationships/footer" Target="footer6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login.consultant.ru/link/?req=doc&amp;base=LAW&amp;n=428956&amp;date=31.01.2023" TargetMode="External"/><Relationship Id="rId29" Type="http://schemas.openxmlformats.org/officeDocument/2006/relationships/hyperlink" Target="https://login.consultant.ru/link/?req=doc&amp;base=LAW&amp;n=428956&amp;date=31.01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8954&amp;date=31.01.2023" TargetMode="External"/><Relationship Id="rId24" Type="http://schemas.openxmlformats.org/officeDocument/2006/relationships/hyperlink" Target="https://login.consultant.ru/link/?req=doc&amp;base=LAW&amp;n=428954&amp;date=31.01.2023" TargetMode="External"/><Relationship Id="rId32" Type="http://schemas.openxmlformats.org/officeDocument/2006/relationships/header" Target="header6.xml"/><Relationship Id="rId37" Type="http://schemas.openxmlformats.org/officeDocument/2006/relationships/footer" Target="footer7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s://login.consultant.ru/link/?req=doc&amp;base=LAW&amp;n=428954&amp;date=31.01.2023" TargetMode="External"/><Relationship Id="rId28" Type="http://schemas.openxmlformats.org/officeDocument/2006/relationships/hyperlink" Target="https://login.consultant.ru/link/?req=doc&amp;base=LAW&amp;n=428956&amp;date=31.01.2023" TargetMode="External"/><Relationship Id="rId36" Type="http://schemas.openxmlformats.org/officeDocument/2006/relationships/header" Target="header7.xml"/><Relationship Id="rId10" Type="http://schemas.openxmlformats.org/officeDocument/2006/relationships/hyperlink" Target="https://login.consultant.ru/link/?req=doc&amp;base=LAW&amp;n=428954&amp;date=31.01.2023" TargetMode="External"/><Relationship Id="rId19" Type="http://schemas.openxmlformats.org/officeDocument/2006/relationships/hyperlink" Target="https://login.consultant.ru/link/?req=doc&amp;base=LAW&amp;n=428956&amp;date=31.01.2023" TargetMode="Externa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login.consultant.ru/link/?req=doc&amp;base=LAW&amp;n=428956&amp;date=31.01.2023" TargetMode="External"/><Relationship Id="rId22" Type="http://schemas.openxmlformats.org/officeDocument/2006/relationships/footer" Target="footer3.xml"/><Relationship Id="rId27" Type="http://schemas.openxmlformats.org/officeDocument/2006/relationships/footer" Target="footer4.xml"/><Relationship Id="rId30" Type="http://schemas.openxmlformats.org/officeDocument/2006/relationships/header" Target="header5.xml"/><Relationship Id="rId35" Type="http://schemas.openxmlformats.org/officeDocument/2006/relationships/hyperlink" Target="https://login.consultant.ru/link/?req=doc&amp;base=LAW&amp;n=428956&amp;date=31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8DDA8-1A7C-472B-A8FB-9D441792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5891</Words>
  <Characters>33582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Екатерина Анатольевна</dc:creator>
  <cp:lastModifiedBy>хватова_оа</cp:lastModifiedBy>
  <cp:revision>2</cp:revision>
  <cp:lastPrinted>2023-04-19T09:32:00Z</cp:lastPrinted>
  <dcterms:created xsi:type="dcterms:W3CDTF">2023-05-18T12:29:00Z</dcterms:created>
  <dcterms:modified xsi:type="dcterms:W3CDTF">2023-05-18T12:29:00Z</dcterms:modified>
</cp:coreProperties>
</file>