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2C" w:rsidRDefault="001C332C" w:rsidP="001C332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743337017" r:id="rId6"/>
        </w:object>
      </w:r>
      <w:r>
        <w:t xml:space="preserve">   </w:t>
      </w:r>
    </w:p>
    <w:p w:rsidR="001C332C" w:rsidRDefault="001C332C" w:rsidP="001C332C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1C332C" w:rsidRPr="00416B7F" w:rsidRDefault="001C332C" w:rsidP="001C332C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1C332C" w:rsidRPr="00416B7F" w:rsidRDefault="001C332C" w:rsidP="001C332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17059" w:rsidRDefault="001C332C" w:rsidP="00040037">
      <w:r>
        <w:t>о</w:t>
      </w:r>
      <w:r w:rsidR="00040037">
        <w:t>т  18.04.2023</w:t>
      </w:r>
      <w:r w:rsidRPr="00327D65">
        <w:t xml:space="preserve">                                                                 </w:t>
      </w:r>
      <w:r w:rsidR="00040037">
        <w:t xml:space="preserve">        </w:t>
      </w:r>
      <w:r>
        <w:t xml:space="preserve">     </w:t>
      </w:r>
      <w:r w:rsidR="00040037">
        <w:t xml:space="preserve">                         </w:t>
      </w:r>
      <w:r>
        <w:t xml:space="preserve">         №</w:t>
      </w:r>
      <w:r w:rsidR="00040037">
        <w:t xml:space="preserve"> 525/23</w:t>
      </w:r>
      <w:r w:rsidR="00617059">
        <w:t xml:space="preserve">   </w:t>
      </w:r>
    </w:p>
    <w:p w:rsidR="00D15FE0" w:rsidRPr="00040037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D15FE0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617059" w:rsidRDefault="00617059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выжигания сухой растительности, проведения неконтролируемых сельскохозяйственных палов на территории муниципального образования Ломоносовский муниципальный район Ленинградской области</w:t>
      </w:r>
    </w:p>
    <w:p w:rsidR="00617059" w:rsidRDefault="00617059" w:rsidP="00617059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617059" w:rsidRDefault="00617059" w:rsidP="00617059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  <w:lang w:eastAsia="ar-SA"/>
        </w:rPr>
        <w:t xml:space="preserve">В соответствии с Федеральными законами от 21.12.1994 № 69-ФЗ «О пожарной безопасности», от </w:t>
      </w:r>
      <w:r>
        <w:rPr>
          <w:rFonts w:eastAsia="Arial"/>
          <w:color w:val="000000"/>
          <w:sz w:val="28"/>
          <w:szCs w:val="28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>
        <w:rPr>
          <w:rFonts w:eastAsia="Arial"/>
          <w:sz w:val="28"/>
          <w:szCs w:val="28"/>
          <w:lang w:eastAsia="ar-SA"/>
        </w:rPr>
        <w:t>постановлени</w:t>
      </w:r>
      <w:r w:rsidR="00683C40">
        <w:rPr>
          <w:rFonts w:eastAsia="Arial"/>
          <w:sz w:val="28"/>
          <w:szCs w:val="28"/>
          <w:lang w:eastAsia="ar-SA"/>
        </w:rPr>
        <w:t>ями</w:t>
      </w:r>
      <w:r>
        <w:rPr>
          <w:rFonts w:eastAsia="Arial"/>
          <w:sz w:val="28"/>
          <w:szCs w:val="28"/>
          <w:lang w:eastAsia="ar-SA"/>
        </w:rPr>
        <w:t xml:space="preserve"> Правительства Российской Федерации</w:t>
      </w:r>
      <w:r w:rsidR="008531CF">
        <w:rPr>
          <w:rFonts w:eastAsia="Arial"/>
          <w:sz w:val="28"/>
          <w:szCs w:val="28"/>
          <w:lang w:eastAsia="ar-SA"/>
        </w:rPr>
        <w:t xml:space="preserve"> </w:t>
      </w:r>
      <w:r w:rsidR="00305CE7">
        <w:rPr>
          <w:rFonts w:eastAsia="Arial"/>
          <w:sz w:val="28"/>
          <w:szCs w:val="28"/>
          <w:lang w:eastAsia="ar-SA"/>
        </w:rPr>
        <w:t xml:space="preserve">от </w:t>
      </w:r>
      <w:r w:rsidR="002C411A">
        <w:rPr>
          <w:rFonts w:eastAsia="Arial"/>
          <w:sz w:val="28"/>
          <w:szCs w:val="28"/>
          <w:lang w:eastAsia="ar-SA"/>
        </w:rPr>
        <w:t xml:space="preserve">16.09.2020 № 1479 </w:t>
      </w:r>
      <w:r w:rsidR="00E86B2E">
        <w:rPr>
          <w:rFonts w:eastAsia="Arial"/>
          <w:sz w:val="28"/>
          <w:szCs w:val="28"/>
          <w:lang w:eastAsia="ar-SA"/>
        </w:rPr>
        <w:t xml:space="preserve"> «Об утверждении Правил противопожарного режима в Российской Федерации», </w:t>
      </w:r>
      <w:r w:rsidR="008531CF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0</w:t>
      </w:r>
      <w:r w:rsidR="008531CF">
        <w:rPr>
          <w:rFonts w:eastAsia="Arial"/>
          <w:sz w:val="28"/>
          <w:szCs w:val="28"/>
          <w:lang w:eastAsia="ar-SA"/>
        </w:rPr>
        <w:t>7</w:t>
      </w:r>
      <w:r>
        <w:rPr>
          <w:rFonts w:eastAsia="Arial"/>
          <w:sz w:val="28"/>
          <w:szCs w:val="28"/>
          <w:lang w:eastAsia="ar-SA"/>
        </w:rPr>
        <w:t>.</w:t>
      </w:r>
      <w:r w:rsidR="008531CF">
        <w:rPr>
          <w:rFonts w:eastAsia="Arial"/>
          <w:sz w:val="28"/>
          <w:szCs w:val="28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>0.20</w:t>
      </w:r>
      <w:r w:rsidR="008531CF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0</w:t>
      </w:r>
      <w:r w:rsidR="008531CF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>1</w:t>
      </w:r>
      <w:r w:rsidR="008531CF">
        <w:rPr>
          <w:rFonts w:eastAsia="Arial"/>
          <w:sz w:val="28"/>
          <w:szCs w:val="28"/>
          <w:lang w:eastAsia="ar-SA"/>
        </w:rPr>
        <w:t>614</w:t>
      </w:r>
      <w:r w:rsidR="00B9029F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«Об утверждении Правил пожарной безопасности в лесах» </w:t>
      </w:r>
      <w:r w:rsidR="00683C40">
        <w:rPr>
          <w:rFonts w:eastAsia="Arial"/>
          <w:sz w:val="28"/>
          <w:szCs w:val="28"/>
          <w:lang w:eastAsia="ar-SA"/>
        </w:rPr>
        <w:t>и от 18.08.2016 № 807 «О внесении изменений в некоторые</w:t>
      </w:r>
      <w:proofErr w:type="gramEnd"/>
      <w:r w:rsidR="00683C40">
        <w:rPr>
          <w:rFonts w:eastAsia="Arial"/>
          <w:sz w:val="28"/>
          <w:szCs w:val="28"/>
          <w:lang w:eastAsia="ar-SA"/>
        </w:rPr>
        <w:t xml:space="preserve"> акты Правительства Российской Федерации по вопросу обеспечения пожарной безопасности территорий» </w:t>
      </w:r>
      <w:r>
        <w:rPr>
          <w:rFonts w:eastAsia="Arial"/>
          <w:sz w:val="28"/>
          <w:szCs w:val="28"/>
          <w:lang w:eastAsia="ar-SA"/>
        </w:rPr>
        <w:t xml:space="preserve">и в целях профилактики возникновения природных пожаров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области, 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</w:p>
    <w:p w:rsidR="00617059" w:rsidRDefault="00617059" w:rsidP="00617059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617059" w:rsidRDefault="00617059" w:rsidP="00617059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617059" w:rsidRDefault="00683C40" w:rsidP="00683C40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1. Рекомендовать главам местных администраций (администраций) городских и сельских поселений Ломоносовского муниципального района, юридическим лицам, независимо от их организационно</w:t>
      </w:r>
      <w:r w:rsidR="00581D5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- правовых форм и форм собственности, крестьянским (фермерским) хозяйствам, общественным объединениям, индивидуальным предпринимателям, должностным и физическим лицам в период нахождения (проживания) на территории Ломоносовского муниципального района усилить выполнение противопожарных мероприятий</w:t>
      </w:r>
      <w:r w:rsidR="001D655D">
        <w:rPr>
          <w:rFonts w:eastAsia="Arial"/>
          <w:sz w:val="28"/>
          <w:szCs w:val="28"/>
          <w:lang w:eastAsia="ar-SA"/>
        </w:rPr>
        <w:t>.</w:t>
      </w:r>
    </w:p>
    <w:p w:rsidR="00617059" w:rsidRDefault="00683C40" w:rsidP="00617059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577EF6">
        <w:rPr>
          <w:sz w:val="28"/>
          <w:szCs w:val="28"/>
          <w:lang w:eastAsia="ar-SA"/>
        </w:rPr>
        <w:t xml:space="preserve">. </w:t>
      </w:r>
      <w:proofErr w:type="gramStart"/>
      <w:r w:rsidR="002C411A">
        <w:rPr>
          <w:sz w:val="28"/>
          <w:szCs w:val="28"/>
          <w:lang w:eastAsia="ar-SA"/>
        </w:rPr>
        <w:t>С</w:t>
      </w:r>
      <w:r w:rsidR="001D655D">
        <w:rPr>
          <w:sz w:val="28"/>
          <w:szCs w:val="28"/>
          <w:lang w:eastAsia="ar-SA"/>
        </w:rPr>
        <w:t xml:space="preserve"> 1</w:t>
      </w:r>
      <w:r w:rsidR="00581D50">
        <w:rPr>
          <w:sz w:val="28"/>
          <w:szCs w:val="28"/>
          <w:lang w:eastAsia="ar-SA"/>
        </w:rPr>
        <w:t>4</w:t>
      </w:r>
      <w:r w:rsidR="00577EF6">
        <w:rPr>
          <w:sz w:val="28"/>
          <w:szCs w:val="28"/>
          <w:lang w:eastAsia="ar-SA"/>
        </w:rPr>
        <w:t xml:space="preserve"> апреля</w:t>
      </w:r>
      <w:r w:rsidR="00617059">
        <w:rPr>
          <w:sz w:val="28"/>
          <w:szCs w:val="28"/>
          <w:lang w:eastAsia="ar-SA"/>
        </w:rPr>
        <w:t xml:space="preserve"> 202</w:t>
      </w:r>
      <w:r w:rsidR="001D655D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 д</w:t>
      </w:r>
      <w:r w:rsidR="00617059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>установления устойчивой дождливой осенней погоды</w:t>
      </w:r>
      <w:r w:rsidR="00617059">
        <w:rPr>
          <w:sz w:val="28"/>
          <w:szCs w:val="28"/>
          <w:lang w:eastAsia="ar-SA"/>
        </w:rPr>
        <w:t xml:space="preserve"> </w:t>
      </w:r>
      <w:r w:rsidR="002C411A">
        <w:rPr>
          <w:sz w:val="28"/>
          <w:szCs w:val="28"/>
          <w:lang w:eastAsia="ar-SA"/>
        </w:rPr>
        <w:t>при выжигании</w:t>
      </w:r>
      <w:r w:rsidR="00617059">
        <w:rPr>
          <w:sz w:val="28"/>
          <w:szCs w:val="28"/>
          <w:lang w:eastAsia="ar-SA"/>
        </w:rPr>
        <w:t xml:space="preserve"> сухой трав</w:t>
      </w:r>
      <w:r w:rsidR="002C411A">
        <w:rPr>
          <w:sz w:val="28"/>
          <w:szCs w:val="28"/>
          <w:lang w:eastAsia="ar-SA"/>
        </w:rPr>
        <w:t xml:space="preserve">янистой растительности </w:t>
      </w:r>
      <w:r w:rsidR="00617059">
        <w:rPr>
          <w:sz w:val="28"/>
          <w:szCs w:val="28"/>
          <w:lang w:eastAsia="ar-SA"/>
        </w:rPr>
        <w:t xml:space="preserve">на территории </w:t>
      </w:r>
      <w:r w:rsidR="00617059">
        <w:rPr>
          <w:sz w:val="28"/>
          <w:szCs w:val="28"/>
        </w:rPr>
        <w:t xml:space="preserve">муниципального образования Ломоносовский муниципальный </w:t>
      </w:r>
      <w:r w:rsidR="00617059">
        <w:rPr>
          <w:sz w:val="28"/>
          <w:szCs w:val="28"/>
        </w:rPr>
        <w:lastRenderedPageBreak/>
        <w:t>район Ленинградской области</w:t>
      </w:r>
      <w:r w:rsidR="002C411A">
        <w:rPr>
          <w:sz w:val="28"/>
          <w:szCs w:val="28"/>
        </w:rPr>
        <w:t xml:space="preserve"> </w:t>
      </w:r>
      <w:r w:rsidR="005A20CE">
        <w:rPr>
          <w:sz w:val="28"/>
          <w:szCs w:val="28"/>
        </w:rPr>
        <w:t xml:space="preserve">за границами городских и сельских поселений </w:t>
      </w:r>
      <w:r w:rsidR="002C411A">
        <w:rPr>
          <w:sz w:val="28"/>
          <w:szCs w:val="28"/>
        </w:rPr>
        <w:t>(за исключением участков, находящихся на торфяных почвах) руководствоваться п. 63 Правил противопожарного режима в Российской Федерации,  утвержденных постановлением Правительства Российской Федерации № 1479 от 16.09.2020 г</w:t>
      </w:r>
      <w:r w:rsidR="00617059">
        <w:rPr>
          <w:sz w:val="28"/>
          <w:szCs w:val="28"/>
        </w:rPr>
        <w:t>.</w:t>
      </w:r>
      <w:proofErr w:type="gramEnd"/>
    </w:p>
    <w:p w:rsidR="00617059" w:rsidRDefault="00F1109D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 Рекомендовать главам местных администраций (администраций) городских и сельских поселений Ломоносовского муниципального района: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 xml:space="preserve">.1. Принять нормативные правовые акты о </w:t>
      </w:r>
      <w:r w:rsidR="00E86B2E">
        <w:rPr>
          <w:sz w:val="28"/>
          <w:szCs w:val="28"/>
          <w:lang w:eastAsia="ar-SA"/>
        </w:rPr>
        <w:t>соблюдении противопожарного режима при</w:t>
      </w:r>
      <w:r w:rsidR="00617059">
        <w:rPr>
          <w:sz w:val="28"/>
          <w:szCs w:val="28"/>
          <w:lang w:eastAsia="ar-SA"/>
        </w:rPr>
        <w:t xml:space="preserve"> выжигани</w:t>
      </w:r>
      <w:r w:rsidR="00E86B2E">
        <w:rPr>
          <w:sz w:val="28"/>
          <w:szCs w:val="28"/>
          <w:lang w:eastAsia="ar-SA"/>
        </w:rPr>
        <w:t>и</w:t>
      </w:r>
      <w:r w:rsidR="00617059">
        <w:rPr>
          <w:sz w:val="28"/>
          <w:szCs w:val="28"/>
          <w:lang w:eastAsia="ar-SA"/>
        </w:rPr>
        <w:t xml:space="preserve"> сухой травы на территории поселения. 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.2. Провести мероприятия по недопущению несанкционированного выжигания сухой травы на обочинах дорог, газонах и сжигания бытового мусора жителями.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.3. Привести в готовность добровольные пожарные дружины, организовать патрулирование, противопожарную пропаганду, разъяснительную работу среди населения и юридических лиц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населения мерам пожарной безопасности.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.4. В случае обнаружения очагов возгорания растительности обеспечить мероприятия по тушению пожара и предотвращению распространения огня на лесной фонд</w:t>
      </w:r>
      <w:r w:rsidR="00F1109D">
        <w:rPr>
          <w:sz w:val="28"/>
          <w:szCs w:val="28"/>
          <w:lang w:eastAsia="ar-SA"/>
        </w:rPr>
        <w:t xml:space="preserve"> из населенных пунктов</w:t>
      </w:r>
      <w:r w:rsidR="00617059">
        <w:rPr>
          <w:sz w:val="28"/>
          <w:szCs w:val="28"/>
          <w:lang w:eastAsia="ar-SA"/>
        </w:rPr>
        <w:t>.</w:t>
      </w:r>
    </w:p>
    <w:p w:rsidR="00617059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.5. Организовать проведение мероприятий по мониторингу случаев выжигания сухой растительности на территориях муниципальных образований.</w:t>
      </w:r>
    </w:p>
    <w:p w:rsidR="00617059" w:rsidRDefault="00104EE6" w:rsidP="0061705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.6. 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104EE6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3.7. Совместно с владельцами и пользователями сельскохозяйственных угодий обустроить минерализованные полосы, препятствующие распространению огня с сельскохозяйственных угодий в населенные пункты.</w:t>
      </w:r>
    </w:p>
    <w:p w:rsidR="00617059" w:rsidRDefault="00104EE6" w:rsidP="0061705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617059">
        <w:rPr>
          <w:color w:val="000000"/>
          <w:sz w:val="28"/>
          <w:szCs w:val="28"/>
        </w:rPr>
        <w:t>. Организовать «горячую линию» по приему от населения информации о выжигании сухой растительности.</w:t>
      </w:r>
    </w:p>
    <w:p w:rsidR="00104EE6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4. Рекомендовать лицам, владеющим, пользующимся и (или) распоряжающимся территорией, прилегающей к лесу, обеспечить её очистку от сухой травянистой растительности, пожнивных остатков, валежника, порубочных остатков, мусора 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617059" w:rsidRDefault="00B831F2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617059">
        <w:rPr>
          <w:sz w:val="28"/>
          <w:szCs w:val="28"/>
          <w:lang w:eastAsia="ar-SA"/>
        </w:rPr>
        <w:t xml:space="preserve">. </w:t>
      </w:r>
      <w:r w:rsidR="00617059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Ломоносовского  </w:t>
      </w:r>
      <w:r w:rsidR="00617059">
        <w:rPr>
          <w:sz w:val="28"/>
          <w:szCs w:val="28"/>
        </w:rPr>
        <w:lastRenderedPageBreak/>
        <w:t>муниципального района в информационно-телекоммуникационной сети Интернет.</w:t>
      </w:r>
    </w:p>
    <w:p w:rsidR="00D15FE0" w:rsidRDefault="00D15FE0" w:rsidP="00617059">
      <w:pPr>
        <w:ind w:firstLine="567"/>
        <w:jc w:val="both"/>
        <w:rPr>
          <w:sz w:val="28"/>
          <w:szCs w:val="28"/>
        </w:rPr>
      </w:pPr>
    </w:p>
    <w:p w:rsidR="00617059" w:rsidRDefault="00B831F2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7059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577EF6">
        <w:rPr>
          <w:sz w:val="28"/>
          <w:szCs w:val="28"/>
        </w:rPr>
        <w:t xml:space="preserve"> </w:t>
      </w:r>
      <w:r w:rsidR="00617059">
        <w:rPr>
          <w:sz w:val="28"/>
          <w:szCs w:val="28"/>
        </w:rPr>
        <w:t xml:space="preserve">заместителя главы администрации </w:t>
      </w:r>
      <w:r w:rsidR="00581D50">
        <w:rPr>
          <w:sz w:val="28"/>
          <w:szCs w:val="28"/>
        </w:rPr>
        <w:t xml:space="preserve">по безопасности и ЖКХ </w:t>
      </w:r>
      <w:r w:rsidR="00617059">
        <w:rPr>
          <w:sz w:val="28"/>
          <w:szCs w:val="28"/>
        </w:rPr>
        <w:t>А.</w:t>
      </w:r>
      <w:r w:rsidR="00581D50">
        <w:rPr>
          <w:sz w:val="28"/>
          <w:szCs w:val="28"/>
        </w:rPr>
        <w:t>А</w:t>
      </w:r>
      <w:r w:rsidR="00617059">
        <w:rPr>
          <w:sz w:val="28"/>
          <w:szCs w:val="28"/>
        </w:rPr>
        <w:t xml:space="preserve">. </w:t>
      </w:r>
      <w:r w:rsidR="00581D50">
        <w:rPr>
          <w:sz w:val="28"/>
          <w:szCs w:val="28"/>
        </w:rPr>
        <w:t>Писцова</w:t>
      </w:r>
      <w:r w:rsidR="00617059">
        <w:rPr>
          <w:sz w:val="28"/>
          <w:szCs w:val="28"/>
        </w:rPr>
        <w:t xml:space="preserve">. </w:t>
      </w: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577EF6" w:rsidP="006170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70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7059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              </w:t>
      </w:r>
      <w:r w:rsidR="00617059">
        <w:rPr>
          <w:sz w:val="28"/>
          <w:szCs w:val="28"/>
        </w:rPr>
        <w:t>А.</w:t>
      </w:r>
      <w:r>
        <w:rPr>
          <w:sz w:val="28"/>
          <w:szCs w:val="28"/>
        </w:rPr>
        <w:t>О. Кондрашов</w:t>
      </w:r>
    </w:p>
    <w:p w:rsidR="00617059" w:rsidRDefault="00617059" w:rsidP="00617059">
      <w:pPr>
        <w:ind w:left="709" w:hanging="1"/>
        <w:jc w:val="both"/>
        <w:rPr>
          <w:sz w:val="28"/>
          <w:szCs w:val="28"/>
        </w:rPr>
      </w:pPr>
    </w:p>
    <w:p w:rsidR="00617059" w:rsidRDefault="00617059" w:rsidP="00617059">
      <w:pPr>
        <w:ind w:left="709" w:hanging="1"/>
        <w:jc w:val="center"/>
        <w:rPr>
          <w:sz w:val="28"/>
          <w:szCs w:val="28"/>
        </w:rPr>
      </w:pPr>
    </w:p>
    <w:p w:rsidR="00617059" w:rsidRDefault="00617059" w:rsidP="00617059">
      <w:pPr>
        <w:pStyle w:val="a3"/>
        <w:ind w:firstLine="567"/>
        <w:jc w:val="both"/>
        <w:rPr>
          <w:spacing w:val="10"/>
          <w:sz w:val="28"/>
          <w:szCs w:val="28"/>
        </w:rPr>
      </w:pPr>
    </w:p>
    <w:p w:rsidR="00617059" w:rsidRDefault="00617059" w:rsidP="00617059">
      <w:pPr>
        <w:pStyle w:val="a3"/>
        <w:ind w:firstLine="567"/>
        <w:jc w:val="both"/>
        <w:rPr>
          <w:spacing w:val="10"/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Pr="001C332C" w:rsidRDefault="00E11544" w:rsidP="00617059">
      <w:pPr>
        <w:jc w:val="both"/>
        <w:rPr>
          <w:sz w:val="28"/>
          <w:szCs w:val="28"/>
          <w:lang w:val="en-US"/>
        </w:rPr>
      </w:pPr>
    </w:p>
    <w:sectPr w:rsidR="00E11544" w:rsidRPr="001C332C" w:rsidSect="00D15FE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59"/>
    <w:rsid w:val="00040037"/>
    <w:rsid w:val="000F5F21"/>
    <w:rsid w:val="00104EE6"/>
    <w:rsid w:val="00117CAA"/>
    <w:rsid w:val="001C332C"/>
    <w:rsid w:val="001D655D"/>
    <w:rsid w:val="002C411A"/>
    <w:rsid w:val="00305CE7"/>
    <w:rsid w:val="00352E1D"/>
    <w:rsid w:val="00377A45"/>
    <w:rsid w:val="00421A89"/>
    <w:rsid w:val="00577EF6"/>
    <w:rsid w:val="00581D50"/>
    <w:rsid w:val="005A20CE"/>
    <w:rsid w:val="00617059"/>
    <w:rsid w:val="00666B74"/>
    <w:rsid w:val="00683C40"/>
    <w:rsid w:val="007043A7"/>
    <w:rsid w:val="007B5BA9"/>
    <w:rsid w:val="007E37EB"/>
    <w:rsid w:val="008531CF"/>
    <w:rsid w:val="00AE5749"/>
    <w:rsid w:val="00B831F2"/>
    <w:rsid w:val="00B9029F"/>
    <w:rsid w:val="00BC6B18"/>
    <w:rsid w:val="00C001FA"/>
    <w:rsid w:val="00C50CD0"/>
    <w:rsid w:val="00CF0B17"/>
    <w:rsid w:val="00D15FE0"/>
    <w:rsid w:val="00E1145F"/>
    <w:rsid w:val="00E11544"/>
    <w:rsid w:val="00E86B2E"/>
    <w:rsid w:val="00E90985"/>
    <w:rsid w:val="00F1109D"/>
    <w:rsid w:val="00F4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19B2-DC57-49F2-AEA8-E7FF3DB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2022-03-24T08:55:00Z</cp:lastPrinted>
  <dcterms:created xsi:type="dcterms:W3CDTF">2023-04-18T12:31:00Z</dcterms:created>
  <dcterms:modified xsi:type="dcterms:W3CDTF">2023-04-18T12:31:00Z</dcterms:modified>
</cp:coreProperties>
</file>