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47" w:rsidRDefault="009B0647" w:rsidP="009B0647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6" o:title="" blacklevel="6554f"/>
          </v:shape>
          <o:OLEObject Type="Embed" ProgID="Word.Picture.8" ShapeID="_x0000_i1025" DrawAspect="Content" ObjectID="_1740476615" r:id="rId7"/>
        </w:object>
      </w:r>
      <w:r>
        <w:t xml:space="preserve">   </w:t>
      </w:r>
    </w:p>
    <w:p w:rsidR="009B0647" w:rsidRDefault="009B0647" w:rsidP="009B0647">
      <w:pPr>
        <w:spacing w:line="273" w:lineRule="exact"/>
        <w:ind w:right="-284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9B0647" w:rsidRPr="00416B7F" w:rsidRDefault="009B0647" w:rsidP="009B0647">
      <w:pPr>
        <w:spacing w:line="273" w:lineRule="exact"/>
        <w:ind w:right="-284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9B0647" w:rsidRPr="00416B7F" w:rsidRDefault="009B0647" w:rsidP="009B0647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A94C08" w:rsidRDefault="009B0647" w:rsidP="00BC5DD8">
      <w:pPr>
        <w:rPr>
          <w:rFonts w:eastAsia="Calibri"/>
        </w:rPr>
      </w:pPr>
      <w:r>
        <w:t>о</w:t>
      </w:r>
      <w:r w:rsidRPr="00327D65">
        <w:t xml:space="preserve">т  </w:t>
      </w:r>
      <w:r w:rsidR="001A5C0C">
        <w:t>16.03.2023</w:t>
      </w:r>
      <w:r w:rsidRPr="00327D65">
        <w:t xml:space="preserve">                                                                                                  </w:t>
      </w:r>
      <w:r w:rsidR="001A5C0C">
        <w:t xml:space="preserve">           </w:t>
      </w:r>
      <w:r>
        <w:t xml:space="preserve">  №</w:t>
      </w:r>
      <w:r w:rsidR="001A5C0C">
        <w:t xml:space="preserve"> 314/23</w:t>
      </w:r>
    </w:p>
    <w:p w:rsidR="00A94C08" w:rsidRDefault="00A94C08" w:rsidP="00BC5DD8">
      <w:pPr>
        <w:rPr>
          <w:rFonts w:eastAsia="Calibri"/>
        </w:rPr>
      </w:pPr>
    </w:p>
    <w:p w:rsidR="00BC5DD8" w:rsidRPr="003F6CFE" w:rsidRDefault="00BC5DD8" w:rsidP="00BC5DD8">
      <w:pPr>
        <w:rPr>
          <w:rFonts w:eastAsia="Calibri"/>
          <w:sz w:val="26"/>
          <w:szCs w:val="26"/>
        </w:rPr>
      </w:pPr>
      <w:r w:rsidRPr="003F6CFE">
        <w:rPr>
          <w:rFonts w:eastAsia="Calibri"/>
          <w:sz w:val="26"/>
          <w:szCs w:val="26"/>
        </w:rPr>
        <w:t xml:space="preserve">О внесении изменений в Порядок предоставления </w:t>
      </w:r>
    </w:p>
    <w:p w:rsidR="00BC5DD8" w:rsidRPr="003F6CFE" w:rsidRDefault="00BC5DD8" w:rsidP="00BC5DD8">
      <w:pPr>
        <w:rPr>
          <w:rFonts w:eastAsia="Calibri"/>
          <w:sz w:val="26"/>
          <w:szCs w:val="26"/>
        </w:rPr>
      </w:pPr>
      <w:r w:rsidRPr="003F6CFE">
        <w:rPr>
          <w:rFonts w:eastAsia="Calibri"/>
          <w:sz w:val="26"/>
          <w:szCs w:val="26"/>
        </w:rPr>
        <w:t xml:space="preserve">субсидий из бюджета муниципального </w:t>
      </w:r>
    </w:p>
    <w:p w:rsidR="00BC5DD8" w:rsidRPr="003F6CFE" w:rsidRDefault="00BC5DD8" w:rsidP="00BC5DD8">
      <w:pPr>
        <w:rPr>
          <w:rFonts w:eastAsia="Calibri"/>
          <w:sz w:val="26"/>
          <w:szCs w:val="26"/>
        </w:rPr>
      </w:pPr>
      <w:r w:rsidRPr="003F6CFE">
        <w:rPr>
          <w:rFonts w:eastAsia="Calibri"/>
          <w:sz w:val="26"/>
          <w:szCs w:val="26"/>
        </w:rPr>
        <w:t xml:space="preserve">образования Ломоносовский муниципальный </w:t>
      </w:r>
    </w:p>
    <w:p w:rsidR="00BC5DD8" w:rsidRPr="003F6CFE" w:rsidRDefault="00BC5DD8" w:rsidP="00BC5DD8">
      <w:pPr>
        <w:rPr>
          <w:rFonts w:eastAsia="Calibri"/>
          <w:sz w:val="26"/>
          <w:szCs w:val="26"/>
        </w:rPr>
      </w:pPr>
      <w:r w:rsidRPr="003F6CFE">
        <w:rPr>
          <w:rFonts w:eastAsia="Calibri"/>
          <w:sz w:val="26"/>
          <w:szCs w:val="26"/>
        </w:rPr>
        <w:t xml:space="preserve">район Ленинградской области </w:t>
      </w:r>
    </w:p>
    <w:p w:rsidR="00BC5DD8" w:rsidRPr="003F6CFE" w:rsidRDefault="00BC5DD8" w:rsidP="00BC5DD8">
      <w:pPr>
        <w:rPr>
          <w:sz w:val="26"/>
          <w:szCs w:val="26"/>
        </w:rPr>
      </w:pPr>
      <w:r w:rsidRPr="003F6CFE">
        <w:rPr>
          <w:sz w:val="26"/>
          <w:szCs w:val="26"/>
        </w:rPr>
        <w:t xml:space="preserve">в целях финансового обеспечения затрат </w:t>
      </w:r>
    </w:p>
    <w:p w:rsidR="00BC5DD8" w:rsidRPr="003F6CFE" w:rsidRDefault="00BC5DD8" w:rsidP="00BC5DD8">
      <w:pPr>
        <w:rPr>
          <w:rFonts w:eastAsia="Calibri"/>
          <w:sz w:val="26"/>
          <w:szCs w:val="26"/>
        </w:rPr>
      </w:pPr>
      <w:r w:rsidRPr="003F6CFE">
        <w:rPr>
          <w:rFonts w:eastAsia="Calibri"/>
          <w:sz w:val="26"/>
          <w:szCs w:val="26"/>
        </w:rPr>
        <w:t xml:space="preserve">в связи с производством периодических </w:t>
      </w:r>
    </w:p>
    <w:p w:rsidR="00BC5DD8" w:rsidRPr="003F6CFE" w:rsidRDefault="00BC5DD8" w:rsidP="00BC5DD8">
      <w:pPr>
        <w:rPr>
          <w:sz w:val="26"/>
          <w:szCs w:val="26"/>
        </w:rPr>
      </w:pPr>
      <w:r w:rsidRPr="003F6CFE">
        <w:rPr>
          <w:rFonts w:eastAsia="Calibri"/>
          <w:sz w:val="26"/>
          <w:szCs w:val="26"/>
        </w:rPr>
        <w:t xml:space="preserve">печатных изданий, утверждённый </w:t>
      </w:r>
      <w:r w:rsidRPr="003F6CFE">
        <w:rPr>
          <w:sz w:val="26"/>
          <w:szCs w:val="26"/>
        </w:rPr>
        <w:t xml:space="preserve">постановлением </w:t>
      </w:r>
    </w:p>
    <w:p w:rsidR="00BC5DD8" w:rsidRPr="003F6CFE" w:rsidRDefault="00BC5DD8" w:rsidP="00BC5DD8">
      <w:pPr>
        <w:rPr>
          <w:sz w:val="26"/>
          <w:szCs w:val="26"/>
        </w:rPr>
      </w:pPr>
      <w:r w:rsidRPr="003F6CFE">
        <w:rPr>
          <w:sz w:val="26"/>
          <w:szCs w:val="26"/>
        </w:rPr>
        <w:t xml:space="preserve">Администрации МО Ломоносовский </w:t>
      </w:r>
    </w:p>
    <w:p w:rsidR="00BC5DD8" w:rsidRPr="009B0647" w:rsidRDefault="00BC5DD8" w:rsidP="009B0647">
      <w:pPr>
        <w:rPr>
          <w:sz w:val="26"/>
          <w:szCs w:val="26"/>
        </w:rPr>
      </w:pPr>
      <w:r w:rsidRPr="003F6CFE">
        <w:rPr>
          <w:sz w:val="26"/>
          <w:szCs w:val="26"/>
        </w:rPr>
        <w:t>муниципа</w:t>
      </w:r>
      <w:r w:rsidR="00A94C08" w:rsidRPr="003F6CFE">
        <w:rPr>
          <w:sz w:val="26"/>
          <w:szCs w:val="26"/>
        </w:rPr>
        <w:t>льный район от 12.01.2022 №35/22</w:t>
      </w:r>
    </w:p>
    <w:p w:rsidR="003F6CFE" w:rsidRPr="003F6CFE" w:rsidRDefault="003F6CFE" w:rsidP="00D33E8E">
      <w:pPr>
        <w:tabs>
          <w:tab w:val="right" w:pos="9355"/>
        </w:tabs>
        <w:ind w:left="-142"/>
        <w:rPr>
          <w:rFonts w:eastAsia="Calibri"/>
          <w:sz w:val="26"/>
          <w:szCs w:val="26"/>
        </w:rPr>
      </w:pPr>
    </w:p>
    <w:p w:rsidR="00BC5DD8" w:rsidRPr="003F6CFE" w:rsidRDefault="003F6CFE" w:rsidP="00D359C0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6CFE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A94C08" w:rsidRPr="003F6CFE">
        <w:rPr>
          <w:rFonts w:ascii="Times New Roman" w:hAnsi="Times New Roman" w:cs="Times New Roman"/>
          <w:sz w:val="26"/>
          <w:szCs w:val="26"/>
        </w:rPr>
        <w:t>,</w:t>
      </w:r>
      <w:r w:rsidR="00BC5DD8" w:rsidRPr="003F6CFE">
        <w:rPr>
          <w:rFonts w:ascii="Times New Roman" w:hAnsi="Times New Roman" w:cs="Times New Roman"/>
          <w:sz w:val="26"/>
          <w:szCs w:val="26"/>
        </w:rPr>
        <w:t xml:space="preserve"> </w:t>
      </w:r>
      <w:r w:rsidR="00BC5DD8" w:rsidRPr="003F6CFE">
        <w:rPr>
          <w:rFonts w:ascii="Times New Roman" w:eastAsia="Calibri" w:hAnsi="Times New Roman" w:cs="Times New Roman"/>
          <w:sz w:val="26"/>
          <w:szCs w:val="26"/>
        </w:rPr>
        <w:t>администрация муниципального образования Ломоносовский муниципаль</w:t>
      </w:r>
      <w:r>
        <w:rPr>
          <w:rFonts w:ascii="Times New Roman" w:eastAsia="Calibri" w:hAnsi="Times New Roman" w:cs="Times New Roman"/>
          <w:sz w:val="26"/>
          <w:szCs w:val="26"/>
        </w:rPr>
        <w:t>ный район Ленинградской области</w:t>
      </w:r>
    </w:p>
    <w:p w:rsidR="00BC5DD8" w:rsidRPr="003F6CFE" w:rsidRDefault="00BC5DD8" w:rsidP="00BC5DD8">
      <w:pPr>
        <w:tabs>
          <w:tab w:val="right" w:pos="9355"/>
        </w:tabs>
        <w:contextualSpacing/>
        <w:jc w:val="center"/>
        <w:rPr>
          <w:rFonts w:eastAsia="Calibri"/>
          <w:spacing w:val="20"/>
          <w:sz w:val="26"/>
          <w:szCs w:val="26"/>
        </w:rPr>
      </w:pPr>
      <w:proofErr w:type="gramStart"/>
      <w:r w:rsidRPr="003F6CFE">
        <w:rPr>
          <w:rFonts w:eastAsia="Calibri"/>
          <w:spacing w:val="20"/>
          <w:sz w:val="26"/>
          <w:szCs w:val="26"/>
        </w:rPr>
        <w:t>п</w:t>
      </w:r>
      <w:proofErr w:type="gramEnd"/>
      <w:r w:rsidRPr="003F6CFE">
        <w:rPr>
          <w:rFonts w:eastAsia="Calibri"/>
          <w:spacing w:val="20"/>
          <w:sz w:val="26"/>
          <w:szCs w:val="26"/>
        </w:rPr>
        <w:t xml:space="preserve"> о с т а н о в л я е т:</w:t>
      </w:r>
    </w:p>
    <w:p w:rsidR="00A94C08" w:rsidRPr="003F6CFE" w:rsidRDefault="00A94C08" w:rsidP="00BC5DD8">
      <w:pPr>
        <w:tabs>
          <w:tab w:val="right" w:pos="9355"/>
        </w:tabs>
        <w:contextualSpacing/>
        <w:jc w:val="center"/>
        <w:rPr>
          <w:rFonts w:eastAsia="Calibri"/>
          <w:spacing w:val="20"/>
          <w:sz w:val="26"/>
          <w:szCs w:val="26"/>
        </w:rPr>
      </w:pPr>
    </w:p>
    <w:p w:rsidR="00D33E8E" w:rsidRPr="003F6CFE" w:rsidRDefault="00A94C08" w:rsidP="00A94C08">
      <w:pPr>
        <w:ind w:firstLine="567"/>
        <w:jc w:val="both"/>
        <w:rPr>
          <w:sz w:val="26"/>
          <w:szCs w:val="26"/>
        </w:rPr>
      </w:pPr>
      <w:r w:rsidRPr="003F6CFE">
        <w:rPr>
          <w:sz w:val="26"/>
          <w:szCs w:val="26"/>
        </w:rPr>
        <w:t xml:space="preserve">1. </w:t>
      </w:r>
      <w:r w:rsidR="00BC5DD8" w:rsidRPr="003F6CFE">
        <w:rPr>
          <w:sz w:val="26"/>
          <w:szCs w:val="26"/>
        </w:rPr>
        <w:t>Внести следующ</w:t>
      </w:r>
      <w:r w:rsidR="00D359C0">
        <w:rPr>
          <w:sz w:val="26"/>
          <w:szCs w:val="26"/>
        </w:rPr>
        <w:t>ее</w:t>
      </w:r>
      <w:r w:rsidR="00BC5DD8" w:rsidRPr="003F6CFE">
        <w:rPr>
          <w:sz w:val="26"/>
          <w:szCs w:val="26"/>
        </w:rPr>
        <w:t xml:space="preserve"> изменени</w:t>
      </w:r>
      <w:r w:rsidR="00D359C0">
        <w:rPr>
          <w:sz w:val="26"/>
          <w:szCs w:val="26"/>
        </w:rPr>
        <w:t>е</w:t>
      </w:r>
      <w:r w:rsidR="00BC5DD8" w:rsidRPr="003F6CFE">
        <w:rPr>
          <w:sz w:val="26"/>
          <w:szCs w:val="26"/>
        </w:rPr>
        <w:t xml:space="preserve"> в </w:t>
      </w:r>
      <w:r w:rsidR="00BC5DD8" w:rsidRPr="003F6CFE">
        <w:rPr>
          <w:rFonts w:eastAsia="Calibri"/>
          <w:sz w:val="26"/>
          <w:szCs w:val="26"/>
        </w:rPr>
        <w:t xml:space="preserve">Порядок предоставления субсидий из бюджета муниципального образования Ломоносовский муниципальный район Ленинградской области </w:t>
      </w:r>
      <w:r w:rsidR="00BC5DD8" w:rsidRPr="003F6CFE">
        <w:rPr>
          <w:sz w:val="26"/>
          <w:szCs w:val="26"/>
        </w:rPr>
        <w:t xml:space="preserve">в целях финансового обеспечения затрат </w:t>
      </w:r>
      <w:r w:rsidR="00BC5DD8" w:rsidRPr="003F6CFE">
        <w:rPr>
          <w:rFonts w:eastAsia="Calibri"/>
          <w:sz w:val="26"/>
          <w:szCs w:val="26"/>
        </w:rPr>
        <w:t xml:space="preserve">в связи с производством периодических печатных изданий, утверждённый </w:t>
      </w:r>
      <w:r w:rsidR="00BC5DD8" w:rsidRPr="003F6CFE">
        <w:rPr>
          <w:sz w:val="26"/>
          <w:szCs w:val="26"/>
        </w:rPr>
        <w:t xml:space="preserve">постановлением Администрации </w:t>
      </w:r>
      <w:r w:rsidRPr="003F6CFE">
        <w:rPr>
          <w:sz w:val="26"/>
          <w:szCs w:val="26"/>
        </w:rPr>
        <w:t>муниципального образования</w:t>
      </w:r>
      <w:r w:rsidR="00BC5DD8" w:rsidRPr="003F6CFE">
        <w:rPr>
          <w:sz w:val="26"/>
          <w:szCs w:val="26"/>
        </w:rPr>
        <w:t xml:space="preserve"> Ломоносовский муниципальный район </w:t>
      </w:r>
      <w:r w:rsidRPr="003F6CFE">
        <w:rPr>
          <w:sz w:val="26"/>
          <w:szCs w:val="26"/>
        </w:rPr>
        <w:t xml:space="preserve">Ленинградской области </w:t>
      </w:r>
      <w:r w:rsidR="00BC5DD8" w:rsidRPr="003F6CFE">
        <w:rPr>
          <w:sz w:val="26"/>
          <w:szCs w:val="26"/>
        </w:rPr>
        <w:t>от 12.01.2022 №35/2</w:t>
      </w:r>
      <w:r w:rsidRPr="003F6CFE">
        <w:rPr>
          <w:sz w:val="26"/>
          <w:szCs w:val="26"/>
        </w:rPr>
        <w:t>2</w:t>
      </w:r>
      <w:r w:rsidR="00D359C0">
        <w:rPr>
          <w:sz w:val="26"/>
          <w:szCs w:val="26"/>
        </w:rPr>
        <w:t xml:space="preserve"> </w:t>
      </w:r>
      <w:r w:rsidRPr="003F6CFE">
        <w:rPr>
          <w:sz w:val="26"/>
          <w:szCs w:val="26"/>
        </w:rPr>
        <w:t>(в редакции постановления администрации муниципального образования Ломоносовский муниципальный район Ленинградской области от 28.02.2022 № 318/22</w:t>
      </w:r>
      <w:r w:rsidR="00D359C0">
        <w:rPr>
          <w:sz w:val="26"/>
          <w:szCs w:val="26"/>
        </w:rPr>
        <w:t>)</w:t>
      </w:r>
      <w:r w:rsidR="00D33E8E" w:rsidRPr="003F6CFE">
        <w:rPr>
          <w:sz w:val="26"/>
          <w:szCs w:val="26"/>
        </w:rPr>
        <w:t>:</w:t>
      </w:r>
    </w:p>
    <w:p w:rsidR="00D33E8E" w:rsidRPr="003F6CFE" w:rsidRDefault="003F6CFE" w:rsidP="00D359C0">
      <w:pPr>
        <w:tabs>
          <w:tab w:val="left" w:pos="567"/>
          <w:tab w:val="right" w:pos="9355"/>
        </w:tabs>
        <w:jc w:val="both"/>
        <w:rPr>
          <w:rFonts w:eastAsia="Calibri"/>
          <w:sz w:val="26"/>
          <w:szCs w:val="26"/>
        </w:rPr>
      </w:pPr>
      <w:r w:rsidRPr="003F6CFE">
        <w:rPr>
          <w:sz w:val="26"/>
          <w:szCs w:val="26"/>
        </w:rPr>
        <w:tab/>
        <w:t>в</w:t>
      </w:r>
      <w:r w:rsidR="00A94C08" w:rsidRPr="003F6CFE">
        <w:rPr>
          <w:sz w:val="26"/>
          <w:szCs w:val="26"/>
        </w:rPr>
        <w:t xml:space="preserve"> пункте 2.1.3. слова: «н</w:t>
      </w:r>
      <w:r w:rsidR="00D33E8E" w:rsidRPr="003F6CFE">
        <w:rPr>
          <w:sz w:val="26"/>
          <w:szCs w:val="26"/>
        </w:rPr>
        <w:t xml:space="preserve">е менее </w:t>
      </w:r>
      <w:r w:rsidR="00FF27C5" w:rsidRPr="003F6CFE">
        <w:rPr>
          <w:sz w:val="26"/>
          <w:szCs w:val="26"/>
        </w:rPr>
        <w:t>40</w:t>
      </w:r>
      <w:r w:rsidR="00D33E8E" w:rsidRPr="003F6CFE">
        <w:rPr>
          <w:sz w:val="26"/>
          <w:szCs w:val="26"/>
        </w:rPr>
        <w:t xml:space="preserve"> выпуска периодического печатного издания с материалами, предоставленными Администрацией, в текущий год (январь – декабрь включи</w:t>
      </w:r>
      <w:r w:rsidR="00FF27C5" w:rsidRPr="003F6CFE">
        <w:rPr>
          <w:sz w:val="26"/>
          <w:szCs w:val="26"/>
        </w:rPr>
        <w:t xml:space="preserve">тельно)» заменить </w:t>
      </w:r>
      <w:r w:rsidRPr="003F6CFE">
        <w:rPr>
          <w:sz w:val="26"/>
          <w:szCs w:val="26"/>
        </w:rPr>
        <w:t>словами: «н</w:t>
      </w:r>
      <w:r w:rsidR="00FF27C5" w:rsidRPr="003F6CFE">
        <w:rPr>
          <w:sz w:val="26"/>
          <w:szCs w:val="26"/>
        </w:rPr>
        <w:t>е менее 3</w:t>
      </w:r>
      <w:r w:rsidR="00975CC1">
        <w:rPr>
          <w:sz w:val="26"/>
          <w:szCs w:val="26"/>
        </w:rPr>
        <w:t>5</w:t>
      </w:r>
      <w:bookmarkStart w:id="0" w:name="_GoBack"/>
      <w:bookmarkEnd w:id="0"/>
      <w:r w:rsidR="00D33E8E" w:rsidRPr="003F6CFE">
        <w:rPr>
          <w:sz w:val="26"/>
          <w:szCs w:val="26"/>
        </w:rPr>
        <w:t xml:space="preserve"> выпусков периодического печатного издания с материалами, предоставленными Администрацией, в текущий год (январь – декабрь включительно)». </w:t>
      </w:r>
    </w:p>
    <w:p w:rsidR="00D33E8E" w:rsidRPr="003F6CFE" w:rsidRDefault="00BC5DD8" w:rsidP="003F6CFE">
      <w:pPr>
        <w:ind w:firstLine="567"/>
        <w:jc w:val="both"/>
        <w:rPr>
          <w:sz w:val="26"/>
          <w:szCs w:val="26"/>
        </w:rPr>
      </w:pPr>
      <w:r w:rsidRPr="003F6CFE">
        <w:rPr>
          <w:sz w:val="26"/>
          <w:szCs w:val="26"/>
        </w:rPr>
        <w:t>2.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D33E8E" w:rsidRDefault="00BC5DD8" w:rsidP="003F6CFE">
      <w:pPr>
        <w:ind w:firstLine="567"/>
        <w:jc w:val="both"/>
        <w:rPr>
          <w:sz w:val="26"/>
          <w:szCs w:val="26"/>
        </w:rPr>
      </w:pPr>
      <w:r w:rsidRPr="003F6CFE">
        <w:rPr>
          <w:sz w:val="26"/>
          <w:szCs w:val="26"/>
        </w:rPr>
        <w:t xml:space="preserve">3. </w:t>
      </w:r>
      <w:proofErr w:type="gramStart"/>
      <w:r w:rsidRPr="003F6CFE">
        <w:rPr>
          <w:sz w:val="26"/>
          <w:szCs w:val="26"/>
        </w:rPr>
        <w:t>Контроль за</w:t>
      </w:r>
      <w:proofErr w:type="gramEnd"/>
      <w:r w:rsidRPr="003F6CFE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муниципального образования Ломоносовский муниципальный район Ленинградской области </w:t>
      </w:r>
      <w:r w:rsidR="003F6CFE">
        <w:rPr>
          <w:sz w:val="26"/>
          <w:szCs w:val="26"/>
        </w:rPr>
        <w:t xml:space="preserve"> </w:t>
      </w:r>
      <w:r w:rsidRPr="003F6CFE">
        <w:rPr>
          <w:sz w:val="26"/>
          <w:szCs w:val="26"/>
        </w:rPr>
        <w:t>Дерендяева Р.О.</w:t>
      </w:r>
    </w:p>
    <w:p w:rsidR="009B0647" w:rsidRDefault="009B0647" w:rsidP="009B0647">
      <w:pPr>
        <w:jc w:val="both"/>
        <w:rPr>
          <w:sz w:val="26"/>
          <w:szCs w:val="26"/>
        </w:rPr>
      </w:pPr>
    </w:p>
    <w:p w:rsidR="009B0647" w:rsidRDefault="009B0647" w:rsidP="009B0647">
      <w:pPr>
        <w:jc w:val="both"/>
        <w:rPr>
          <w:sz w:val="26"/>
          <w:szCs w:val="26"/>
        </w:rPr>
      </w:pPr>
    </w:p>
    <w:p w:rsidR="009B0647" w:rsidRPr="009B0647" w:rsidRDefault="009B0647" w:rsidP="009B0647">
      <w:pPr>
        <w:jc w:val="both"/>
        <w:rPr>
          <w:sz w:val="26"/>
          <w:szCs w:val="26"/>
        </w:rPr>
      </w:pPr>
      <w:r w:rsidRPr="003F6CFE">
        <w:rPr>
          <w:sz w:val="26"/>
          <w:szCs w:val="26"/>
        </w:rPr>
        <w:t xml:space="preserve">Глава администрации                                         </w:t>
      </w:r>
      <w:r>
        <w:rPr>
          <w:sz w:val="26"/>
          <w:szCs w:val="26"/>
        </w:rPr>
        <w:t xml:space="preserve">   </w:t>
      </w:r>
      <w:r w:rsidRPr="003F6CFE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</w:t>
      </w:r>
      <w:r w:rsidRPr="003F6CFE">
        <w:rPr>
          <w:sz w:val="26"/>
          <w:szCs w:val="26"/>
        </w:rPr>
        <w:t xml:space="preserve">         А.О. Кондрашов</w:t>
      </w:r>
    </w:p>
    <w:sectPr w:rsidR="009B0647" w:rsidRPr="009B0647" w:rsidSect="009B0647">
      <w:footerReference w:type="default" r:id="rId8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187" w:rsidRDefault="00447187">
      <w:r>
        <w:separator/>
      </w:r>
    </w:p>
  </w:endnote>
  <w:endnote w:type="continuationSeparator" w:id="0">
    <w:p w:rsidR="00447187" w:rsidRDefault="00447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AEE" w:rsidRPr="00103884" w:rsidRDefault="0009722D" w:rsidP="00103884">
    <w:pPr>
      <w:pStyle w:val="a3"/>
      <w:jc w:val="center"/>
      <w:rPr>
        <w:lang w:val="en-US"/>
      </w:rPr>
    </w:pPr>
  </w:p>
  <w:p w:rsidR="004A4AEE" w:rsidRDefault="0009722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187" w:rsidRDefault="00447187">
      <w:r>
        <w:separator/>
      </w:r>
    </w:p>
  </w:footnote>
  <w:footnote w:type="continuationSeparator" w:id="0">
    <w:p w:rsidR="00447187" w:rsidRDefault="004471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529"/>
    <w:rsid w:val="0009722D"/>
    <w:rsid w:val="001016B3"/>
    <w:rsid w:val="001A5C0C"/>
    <w:rsid w:val="00245192"/>
    <w:rsid w:val="003F6CFE"/>
    <w:rsid w:val="00447187"/>
    <w:rsid w:val="00565FAA"/>
    <w:rsid w:val="007C1C75"/>
    <w:rsid w:val="0097088E"/>
    <w:rsid w:val="00975CC1"/>
    <w:rsid w:val="009B0647"/>
    <w:rsid w:val="00A3683E"/>
    <w:rsid w:val="00A94C08"/>
    <w:rsid w:val="00B73529"/>
    <w:rsid w:val="00BA2ADD"/>
    <w:rsid w:val="00BC5DD8"/>
    <w:rsid w:val="00D33E8E"/>
    <w:rsid w:val="00D359C0"/>
    <w:rsid w:val="00D44C8B"/>
    <w:rsid w:val="00E84BAD"/>
    <w:rsid w:val="00FF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5DD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BC5DD8"/>
    <w:rPr>
      <w:rFonts w:ascii="Calibri" w:eastAsia="Times New Roman" w:hAnsi="Calibri" w:cs="Times New Roman"/>
    </w:rPr>
  </w:style>
  <w:style w:type="paragraph" w:styleId="a5">
    <w:name w:val="No Spacing"/>
    <w:link w:val="a6"/>
    <w:qFormat/>
    <w:rsid w:val="00BC5D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BC5DD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C5D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igor852007@gmail.com</dc:creator>
  <cp:lastModifiedBy>хватова_оа</cp:lastModifiedBy>
  <cp:revision>2</cp:revision>
  <dcterms:created xsi:type="dcterms:W3CDTF">2023-03-16T09:57:00Z</dcterms:created>
  <dcterms:modified xsi:type="dcterms:W3CDTF">2023-03-16T09:57:00Z</dcterms:modified>
</cp:coreProperties>
</file>