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69" w:rsidRDefault="005E5C69" w:rsidP="005E5C69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7" o:title="" blacklevel="6554f"/>
          </v:shape>
          <o:OLEObject Type="Embed" ProgID="Word.Picture.8" ShapeID="_x0000_i1025" DrawAspect="Content" ObjectID="_1739109515" r:id="rId8"/>
        </w:object>
      </w:r>
      <w:r>
        <w:t xml:space="preserve">   </w:t>
      </w:r>
    </w:p>
    <w:p w:rsidR="005E5C69" w:rsidRPr="005E5C69" w:rsidRDefault="005E5C69" w:rsidP="005E5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69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5E5C69" w:rsidRPr="005E5C69" w:rsidRDefault="005E5C69" w:rsidP="005E5C69">
      <w:pPr>
        <w:spacing w:after="0" w:line="240" w:lineRule="auto"/>
        <w:rPr>
          <w:rFonts w:ascii="Times New Roman" w:hAnsi="Times New Roman" w:cs="Times New Roman"/>
          <w:b/>
        </w:rPr>
      </w:pPr>
      <w:r w:rsidRPr="005E5C69">
        <w:rPr>
          <w:rFonts w:ascii="Times New Roman" w:hAnsi="Times New Roman" w:cs="Times New Roman"/>
          <w:b/>
          <w:sz w:val="28"/>
          <w:szCs w:val="28"/>
        </w:rPr>
        <w:t>ЛОМОНОСОВСКИЙ</w:t>
      </w:r>
      <w:r w:rsidRPr="005E5C69">
        <w:rPr>
          <w:rFonts w:ascii="Times New Roman" w:hAnsi="Times New Roman" w:cs="Times New Roman"/>
          <w:b/>
        </w:rPr>
        <w:t xml:space="preserve"> МУНИЦИПАЛЬНЫЙ РАЙОН ЛЕНИНГРАДСКОЙ ОБЛАСТИ</w:t>
      </w:r>
    </w:p>
    <w:p w:rsidR="005E5C69" w:rsidRPr="005E5C69" w:rsidRDefault="005E5C69" w:rsidP="005E5C69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5C69" w:rsidRDefault="0002346C" w:rsidP="005E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</w:rPr>
        <w:t>от  28.02.2023</w:t>
      </w:r>
      <w:r w:rsidR="005E5C69" w:rsidRPr="005E5C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№</w:t>
      </w:r>
      <w:r>
        <w:rPr>
          <w:rFonts w:ascii="Times New Roman" w:hAnsi="Times New Roman" w:cs="Times New Roman"/>
        </w:rPr>
        <w:t xml:space="preserve"> 246/23</w:t>
      </w:r>
    </w:p>
    <w:p w:rsidR="005E5C69" w:rsidRDefault="005E5C69" w:rsidP="005E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5C69" w:rsidRPr="00F74915" w:rsidRDefault="005E5C69" w:rsidP="005E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</w:t>
      </w:r>
      <w:proofErr w:type="gramStart"/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муниципальную</w:t>
      </w:r>
      <w:proofErr w:type="gramEnd"/>
    </w:p>
    <w:p w:rsidR="005E5C69" w:rsidRPr="00F74915" w:rsidRDefault="005E5C69" w:rsidP="005E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программу муниципального образования</w:t>
      </w:r>
    </w:p>
    <w:p w:rsidR="005E5C69" w:rsidRPr="00F74915" w:rsidRDefault="005E5C69" w:rsidP="005E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Ломоносовский муниципальный район</w:t>
      </w:r>
    </w:p>
    <w:p w:rsidR="005E5C69" w:rsidRDefault="005E5C69" w:rsidP="005E5C6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Ленинградской области «</w:t>
      </w:r>
      <w:r w:rsidRPr="00F7491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</w:t>
      </w:r>
    </w:p>
    <w:p w:rsidR="005E5C69" w:rsidRDefault="005E5C69" w:rsidP="005E5C6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7491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муниципальными финансами </w:t>
      </w:r>
    </w:p>
    <w:p w:rsidR="005E5C69" w:rsidRPr="00F74915" w:rsidRDefault="005E5C69" w:rsidP="005E5C6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7491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Ломоносовского муниципального района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5E5C69" w:rsidRPr="00F74915" w:rsidRDefault="005E5C69" w:rsidP="005E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5C69" w:rsidRPr="00F74915" w:rsidRDefault="005E5C69" w:rsidP="005E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5C69" w:rsidRPr="000F4996" w:rsidRDefault="005E5C69" w:rsidP="005E5C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статьей 179 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постановлением администрации муниципального образования Ломоносовский муниципальный район Ленинградской области  от 18.03.2022 №469/22 </w:t>
      </w:r>
      <w:r w:rsidRPr="002A4DD6">
        <w:rPr>
          <w:rFonts w:ascii="Times New Roman" w:eastAsia="Times New Roman" w:hAnsi="Times New Roman" w:cs="Times New Roman"/>
          <w:sz w:val="28"/>
          <w:szCs w:val="28"/>
          <w:lang w:eastAsia="zh-CN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</w:t>
      </w:r>
      <w:r w:rsidRPr="002A4DD6">
        <w:rPr>
          <w:rFonts w:ascii="Times New Roman" w:eastAsia="Times New Roman" w:hAnsi="Times New Roman" w:cs="Times New Roman"/>
          <w:sz w:val="28"/>
          <w:szCs w:val="28"/>
          <w:lang w:eastAsia="zh-CN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п</w:t>
      </w:r>
      <w:r w:rsidRPr="00AB0120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AB01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муниципального образования Ломоносовский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ый район Ленинградской области  о</w:t>
      </w:r>
      <w:r w:rsidRPr="00AB0120">
        <w:rPr>
          <w:rFonts w:ascii="Times New Roman" w:eastAsia="Times New Roman" w:hAnsi="Times New Roman" w:cs="Times New Roman"/>
          <w:sz w:val="28"/>
          <w:szCs w:val="28"/>
          <w:lang w:eastAsia="zh-CN"/>
        </w:rPr>
        <w:t>т 27.04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AB0120">
        <w:rPr>
          <w:rFonts w:ascii="Times New Roman" w:eastAsia="Times New Roman" w:hAnsi="Times New Roman" w:cs="Times New Roman"/>
          <w:sz w:val="28"/>
          <w:szCs w:val="28"/>
          <w:lang w:eastAsia="zh-CN"/>
        </w:rPr>
        <w:t>2022  № 715/22 "Об утверждении Методических указаний по разработке и реализации</w:t>
      </w:r>
      <w:proofErr w:type="gramEnd"/>
      <w:r w:rsidRPr="00AB01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AB0120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муниципальных программ муниципального образования Ломоносовский муниципальный район Ленинградской области"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решения Совета депутатов муниципального образования Ломоносовский муниципальный район Ленинградской области от 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32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94108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8941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1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муниципального 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10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Ломоносовский  муниципальный  район Ленинградской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 22 декабря 2021 года №64 «О  бюджете муниципального образования Ломоносовский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1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Ленинградской области на  2022 год и на плановый</w:t>
      </w:r>
      <w:proofErr w:type="gramEnd"/>
      <w:r w:rsidRPr="0089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2023 и 2024 годов во втором (окончательном) чтении»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администрация муниципального образования Ломоносовский муниципальный район Ленинградской области </w:t>
      </w:r>
    </w:p>
    <w:p w:rsidR="005E5C69" w:rsidRDefault="005E5C69" w:rsidP="005E5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proofErr w:type="gramStart"/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spellEnd"/>
      <w:proofErr w:type="gramEnd"/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</w:t>
      </w:r>
      <w:proofErr w:type="spellStart"/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proofErr w:type="spellEnd"/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в л я е т:</w:t>
      </w:r>
    </w:p>
    <w:p w:rsidR="005E5C69" w:rsidRPr="00F74915" w:rsidRDefault="005E5C69" w:rsidP="005E5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5C69" w:rsidRPr="00F74915" w:rsidRDefault="005E5C69" w:rsidP="005E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прилагаемые изменения, которые вносятся 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муниципальную программу муниципального образования Ломоносовский 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муниципальный район Ленинградской области «</w:t>
      </w:r>
      <w:r w:rsidRPr="00F7491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Управление муниципальными финансами Ломоносовского муниципального района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утвержденную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муниципального образования Ломоносовский муниципальный район Ленинградской облас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ти от 22.12.2017 №2581-р/17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 Об утверждении муниципальной программы муниципального образования Ломоносовский муниципальный район Ленинградской области «Управление муниципальными финансами Ломоносовского муниципального района», с изменениями, внесенными постановлениями администрации муниципального образования Ломоносовский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муниципальный район Ленинградской области от 22.10.2018 № 1814/18, от 13.02.2019 № 160/19, от 13.04.2020 № 483/20, от 03.11.2020 № 1312/20, от 30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12.2020 № 1597/20,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16.06.2022 № 1011/22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далее-изменения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E5C69" w:rsidRDefault="005E5C69" w:rsidP="005E5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2. 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5E5C69" w:rsidRPr="00F74915" w:rsidRDefault="005E5C69" w:rsidP="005E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3. </w:t>
      </w:r>
      <w:proofErr w:type="gramStart"/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председателя комитета финансов 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Сорокина А.Г.</w:t>
      </w:r>
    </w:p>
    <w:p w:rsidR="005E5C69" w:rsidRDefault="005E5C69" w:rsidP="005E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5C69" w:rsidRDefault="005E5C69" w:rsidP="005E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5C69" w:rsidRDefault="005E5C69" w:rsidP="005E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5C69" w:rsidRDefault="005E5C69" w:rsidP="005E5C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А.О. Кондрашов</w:t>
      </w:r>
    </w:p>
    <w:p w:rsidR="005E5C69" w:rsidRDefault="005E5C69" w:rsidP="000F7DE6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5C69" w:rsidRDefault="005E5C69" w:rsidP="000F7DE6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5C69" w:rsidRDefault="005E5C69" w:rsidP="000F7DE6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5C69" w:rsidRDefault="005E5C69" w:rsidP="000F7DE6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5C69" w:rsidRDefault="005E5C69" w:rsidP="000F7DE6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5C69" w:rsidRDefault="005E5C69" w:rsidP="000F7DE6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5C69" w:rsidRDefault="005E5C69" w:rsidP="000F7DE6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5C69" w:rsidRDefault="005E5C69" w:rsidP="000F7DE6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5C69" w:rsidRDefault="005E5C69" w:rsidP="000F7DE6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5C69" w:rsidRDefault="005E5C69" w:rsidP="000F7DE6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5C69" w:rsidRDefault="005E5C69" w:rsidP="000F7DE6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5C69" w:rsidRDefault="005E5C69" w:rsidP="000F7DE6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5C69" w:rsidRDefault="005E5C69" w:rsidP="000F7DE6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5C69" w:rsidRDefault="005E5C69" w:rsidP="000F7DE6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5C69" w:rsidRDefault="005E5C69" w:rsidP="000F7DE6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5C69" w:rsidRDefault="005E5C69" w:rsidP="000F7DE6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5C69" w:rsidRDefault="005E5C69" w:rsidP="000F7DE6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5C69" w:rsidRDefault="005E5C69" w:rsidP="000F7DE6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5C69" w:rsidRDefault="005E5C69" w:rsidP="000F7DE6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5C69" w:rsidRDefault="005E5C69" w:rsidP="000F7DE6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5C69" w:rsidRDefault="005E5C69" w:rsidP="000F7DE6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5C69" w:rsidRDefault="005E5C69" w:rsidP="000F7DE6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5C69" w:rsidRDefault="005E5C69" w:rsidP="000F7DE6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5C69" w:rsidRDefault="005E5C69" w:rsidP="000F7DE6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5C69" w:rsidRDefault="005E5C69" w:rsidP="005E5C6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7DE6" w:rsidRPr="000F7DE6" w:rsidRDefault="000F7DE6" w:rsidP="000F7DE6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D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УТВЕРЖДЕНЫ:</w:t>
      </w:r>
    </w:p>
    <w:p w:rsidR="000F7DE6" w:rsidRPr="000F7DE6" w:rsidRDefault="000F7DE6" w:rsidP="000F7DE6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0F7DE6" w:rsidRPr="000F7DE6" w:rsidRDefault="000F7DE6" w:rsidP="000F7DE6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0F7DE6" w:rsidRPr="000F7DE6" w:rsidRDefault="000F7DE6" w:rsidP="000F7DE6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6">
        <w:rPr>
          <w:rFonts w:ascii="Times New Roman" w:eastAsia="Times New Roman" w:hAnsi="Times New Roman" w:cs="Times New Roman"/>
          <w:sz w:val="26"/>
          <w:szCs w:val="26"/>
          <w:lang w:eastAsia="ru-RU"/>
        </w:rPr>
        <w:t>Ломоносовский муниципальный</w:t>
      </w:r>
    </w:p>
    <w:p w:rsidR="000F7DE6" w:rsidRPr="000F7DE6" w:rsidRDefault="000F7DE6" w:rsidP="000F7DE6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 Ленинградской области</w:t>
      </w:r>
    </w:p>
    <w:p w:rsidR="000F7DE6" w:rsidRPr="0002346C" w:rsidRDefault="000F7DE6" w:rsidP="000F7DE6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F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2346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28.02.2023  </w:t>
      </w:r>
      <w:r w:rsidRPr="000F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2346C" w:rsidRPr="0002346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246/23</w:t>
      </w:r>
    </w:p>
    <w:p w:rsidR="000F7DE6" w:rsidRPr="000F7DE6" w:rsidRDefault="000F7DE6" w:rsidP="000F7DE6">
      <w:pPr>
        <w:spacing w:after="0" w:line="240" w:lineRule="auto"/>
        <w:ind w:firstLine="50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6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(Приложение)</w:t>
      </w:r>
    </w:p>
    <w:p w:rsidR="000F7DE6" w:rsidRPr="000F7DE6" w:rsidRDefault="000F7DE6" w:rsidP="000F7DE6">
      <w:pPr>
        <w:spacing w:after="0" w:line="240" w:lineRule="auto"/>
        <w:ind w:firstLine="50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6" w:rsidRPr="000F7DE6" w:rsidRDefault="000F7DE6" w:rsidP="000F7DE6">
      <w:pPr>
        <w:spacing w:after="0" w:line="240" w:lineRule="auto"/>
        <w:ind w:firstLine="50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6" w:rsidRPr="000F7DE6" w:rsidRDefault="000F7DE6" w:rsidP="000F7DE6">
      <w:pPr>
        <w:spacing w:after="0" w:line="240" w:lineRule="auto"/>
        <w:ind w:firstLine="50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6" w:rsidRPr="000F7DE6" w:rsidRDefault="000F7DE6" w:rsidP="000F7DE6">
      <w:pPr>
        <w:spacing w:after="0" w:line="240" w:lineRule="auto"/>
        <w:ind w:firstLine="50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6" w:rsidRPr="000F7DE6" w:rsidRDefault="000F7DE6" w:rsidP="000F7DE6">
      <w:pPr>
        <w:spacing w:after="0" w:line="240" w:lineRule="auto"/>
        <w:ind w:firstLine="50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DE6" w:rsidRPr="000F7DE6" w:rsidRDefault="000F7DE6" w:rsidP="000F7D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0F7DE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Изменения, которые вносятся в муниципальную программу </w:t>
      </w:r>
      <w:r w:rsidRPr="000F7DE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br/>
        <w:t xml:space="preserve">муниципального образования Ломоносовский муниципальный район Ленинградской области </w:t>
      </w:r>
      <w:r w:rsidRPr="000F7DE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br/>
        <w:t>«Управление муниципальными финансами Ломоносовского муниципального района» (далее – муниципальная программа)</w:t>
      </w:r>
    </w:p>
    <w:p w:rsidR="000F7DE6" w:rsidRPr="000F7DE6" w:rsidRDefault="000F7DE6" w:rsidP="000F7D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0F7DE6" w:rsidRPr="000F7DE6" w:rsidRDefault="000F7DE6" w:rsidP="000F7DE6">
      <w:pPr>
        <w:keepNext/>
        <w:numPr>
          <w:ilvl w:val="0"/>
          <w:numId w:val="1"/>
        </w:numPr>
        <w:spacing w:after="0" w:line="240" w:lineRule="auto"/>
        <w:ind w:firstLine="36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0F7DE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В паспорте муниципальной программы строку «Финансовое обеспечение муниципальной программы – всего, в том числе по годам реализации» изложить в следующей редакции:</w:t>
      </w:r>
    </w:p>
    <w:p w:rsidR="000F7DE6" w:rsidRPr="000F7DE6" w:rsidRDefault="000F7DE6" w:rsidP="000F7D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0F7DE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«</w:t>
      </w:r>
    </w:p>
    <w:tbl>
      <w:tblPr>
        <w:tblW w:w="10187" w:type="dxa"/>
        <w:jc w:val="center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44"/>
        <w:gridCol w:w="7443"/>
      </w:tblGrid>
      <w:tr w:rsidR="000F7DE6" w:rsidRPr="000F7DE6" w:rsidTr="006A1B28">
        <w:trPr>
          <w:trHeight w:val="2726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6" w:rsidRPr="000F7DE6" w:rsidRDefault="000F7DE6" w:rsidP="000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обеспечение муниципальной программы-всего, в том числе по годам реализации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6" w:rsidRPr="000F7DE6" w:rsidRDefault="000F7DE6" w:rsidP="000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финансового обеспечения муниципальной программы составляет </w:t>
            </w:r>
            <w:r w:rsidRPr="000F7D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679 009,3</w:t>
            </w:r>
            <w:r w:rsidRPr="000F7D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том числе по годам:</w:t>
            </w:r>
          </w:p>
          <w:p w:rsidR="000F7DE6" w:rsidRPr="000F7DE6" w:rsidRDefault="000F7DE6" w:rsidP="000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–114 807,7 тыс. руб.;</w:t>
            </w:r>
          </w:p>
          <w:p w:rsidR="000F7DE6" w:rsidRPr="000F7DE6" w:rsidRDefault="000F7DE6" w:rsidP="000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–120 050,3 тыс. руб.;</w:t>
            </w:r>
          </w:p>
          <w:p w:rsidR="000F7DE6" w:rsidRPr="000F7DE6" w:rsidRDefault="000F7DE6" w:rsidP="000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–103 183,5 тыс. руб.;</w:t>
            </w:r>
          </w:p>
          <w:p w:rsidR="000F7DE6" w:rsidRPr="000F7DE6" w:rsidRDefault="008F50CA" w:rsidP="000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–108 7</w:t>
            </w:r>
            <w:r w:rsidR="00B74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744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0F7DE6" w:rsidRPr="000F7D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руб.;</w:t>
            </w:r>
          </w:p>
          <w:p w:rsidR="000F7DE6" w:rsidRPr="000F7DE6" w:rsidRDefault="000F7DE6" w:rsidP="000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–113 607,2 тыс. руб.;</w:t>
            </w:r>
          </w:p>
          <w:p w:rsidR="000F7DE6" w:rsidRPr="000F7DE6" w:rsidRDefault="000F7DE6" w:rsidP="000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–118 628,1 тыс. руб.</w:t>
            </w:r>
          </w:p>
        </w:tc>
      </w:tr>
    </w:tbl>
    <w:p w:rsidR="000F7DE6" w:rsidRPr="000F7DE6" w:rsidRDefault="000F7DE6" w:rsidP="000F7DE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F7DE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ab/>
      </w:r>
      <w:r w:rsidRPr="000F7DE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ab/>
      </w:r>
      <w:r w:rsidRPr="000F7DE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ab/>
      </w:r>
      <w:r w:rsidRPr="000F7DE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ab/>
      </w:r>
      <w:r w:rsidRPr="000F7DE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ab/>
      </w:r>
      <w:r w:rsidRPr="000F7DE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ab/>
      </w:r>
      <w:r w:rsidRPr="000F7DE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ab/>
      </w:r>
      <w:r w:rsidRPr="000F7DE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ab/>
      </w:r>
      <w:r w:rsidRPr="000F7DE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ab/>
      </w:r>
      <w:r w:rsidRPr="000F7DE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ab/>
      </w:r>
      <w:r w:rsidRPr="000F7DE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ab/>
      </w:r>
      <w:r w:rsidRPr="000F7DE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ab/>
      </w:r>
      <w:r w:rsidRPr="000F7DE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ab/>
        <w:t xml:space="preserve">    </w:t>
      </w:r>
      <w:r w:rsidRPr="000F7DE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».</w:t>
      </w:r>
    </w:p>
    <w:p w:rsidR="00FD6DE2" w:rsidRPr="00FD6DE2" w:rsidRDefault="00FD6DE2" w:rsidP="00FD6DE2">
      <w:pPr>
        <w:pStyle w:val="a7"/>
        <w:numPr>
          <w:ilvl w:val="0"/>
          <w:numId w:val="1"/>
        </w:numPr>
        <w:ind w:firstLine="349"/>
        <w:rPr>
          <w:rFonts w:ascii="Times New Roman" w:eastAsia="Calibri" w:hAnsi="Times New Roman" w:cs="Times New Roman"/>
          <w:sz w:val="26"/>
          <w:szCs w:val="26"/>
        </w:rPr>
      </w:pPr>
      <w:r w:rsidRPr="00FD6DE2">
        <w:rPr>
          <w:rFonts w:ascii="Times New Roman" w:eastAsia="Calibri" w:hAnsi="Times New Roman" w:cs="Times New Roman"/>
          <w:sz w:val="26"/>
          <w:szCs w:val="26"/>
        </w:rPr>
        <w:t>Приложения 2, 3, 4 к муниципальной программе исключить.</w:t>
      </w:r>
    </w:p>
    <w:p w:rsidR="000F7DE6" w:rsidRPr="000F7DE6" w:rsidRDefault="000F7DE6" w:rsidP="000F7DE6">
      <w:pPr>
        <w:widowControl w:val="0"/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7DE6">
        <w:rPr>
          <w:rFonts w:ascii="Times New Roman" w:eastAsia="Calibri" w:hAnsi="Times New Roman" w:cs="Times New Roman"/>
          <w:sz w:val="26"/>
          <w:szCs w:val="26"/>
        </w:rPr>
        <w:t>Приложение 1 к муниципальной программе изложить в следующей редакции:</w:t>
      </w:r>
    </w:p>
    <w:p w:rsidR="000F7DE6" w:rsidRPr="000F7DE6" w:rsidRDefault="000F7DE6" w:rsidP="000F7DE6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</w:p>
    <w:p w:rsidR="000F7DE6" w:rsidRPr="000F7DE6" w:rsidRDefault="000F7DE6" w:rsidP="000F7D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  <w:sectPr w:rsidR="000F7DE6" w:rsidRPr="000F7DE6" w:rsidSect="005E5C69">
          <w:headerReference w:type="even" r:id="rId9"/>
          <w:headerReference w:type="default" r:id="rId10"/>
          <w:pgSz w:w="11906" w:h="16838"/>
          <w:pgMar w:top="851" w:right="851" w:bottom="1134" w:left="1701" w:header="709" w:footer="295" w:gutter="0"/>
          <w:cols w:space="708"/>
          <w:titlePg/>
          <w:docGrid w:linePitch="360"/>
        </w:sectPr>
      </w:pPr>
    </w:p>
    <w:p w:rsidR="000F7DE6" w:rsidRPr="000F7DE6" w:rsidRDefault="000F7DE6" w:rsidP="000F7DE6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7DE6">
        <w:rPr>
          <w:rFonts w:ascii="Times New Roman" w:eastAsia="Calibri" w:hAnsi="Times New Roman" w:cs="Times New Roman"/>
          <w:sz w:val="24"/>
          <w:szCs w:val="24"/>
        </w:rPr>
        <w:lastRenderedPageBreak/>
        <w:t>«Приложение</w:t>
      </w:r>
    </w:p>
    <w:p w:rsidR="000F7DE6" w:rsidRPr="000F7DE6" w:rsidRDefault="000F7DE6" w:rsidP="000F7D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7DE6">
        <w:rPr>
          <w:rFonts w:ascii="Times New Roman" w:eastAsia="Calibri" w:hAnsi="Times New Roman" w:cs="Times New Roman"/>
          <w:sz w:val="24"/>
          <w:szCs w:val="24"/>
        </w:rPr>
        <w:t>к муниципальной программе муниципального образования</w:t>
      </w:r>
    </w:p>
    <w:p w:rsidR="000F7DE6" w:rsidRPr="000F7DE6" w:rsidRDefault="000F7DE6" w:rsidP="000F7D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7DE6">
        <w:rPr>
          <w:rFonts w:ascii="Times New Roman" w:eastAsia="Calibri" w:hAnsi="Times New Roman" w:cs="Times New Roman"/>
          <w:sz w:val="24"/>
          <w:szCs w:val="24"/>
        </w:rPr>
        <w:t>Ломоносовский муниципальный район Ленинградской области</w:t>
      </w:r>
    </w:p>
    <w:p w:rsidR="000F7DE6" w:rsidRPr="000F7DE6" w:rsidRDefault="000F7DE6" w:rsidP="000F7D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7DE6">
        <w:rPr>
          <w:rFonts w:ascii="Times New Roman" w:eastAsia="Calibri" w:hAnsi="Times New Roman" w:cs="Times New Roman"/>
          <w:sz w:val="24"/>
          <w:szCs w:val="24"/>
        </w:rPr>
        <w:t xml:space="preserve">«Управление муниципальными финансами </w:t>
      </w:r>
      <w:proofErr w:type="gramStart"/>
      <w:r w:rsidRPr="000F7DE6">
        <w:rPr>
          <w:rFonts w:ascii="Times New Roman" w:eastAsia="Calibri" w:hAnsi="Times New Roman" w:cs="Times New Roman"/>
          <w:sz w:val="24"/>
          <w:szCs w:val="24"/>
        </w:rPr>
        <w:t>Ломоносовского</w:t>
      </w:r>
      <w:proofErr w:type="gramEnd"/>
    </w:p>
    <w:p w:rsidR="000F7DE6" w:rsidRPr="003A2EDA" w:rsidRDefault="000F7DE6" w:rsidP="000F7D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7D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F7DE6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района» </w:t>
      </w:r>
      <w:r w:rsidRPr="003A2EDA">
        <w:rPr>
          <w:rFonts w:ascii="Times New Roman" w:eastAsia="Calibri" w:hAnsi="Times New Roman" w:cs="Times New Roman"/>
          <w:sz w:val="24"/>
          <w:szCs w:val="24"/>
        </w:rPr>
        <w:t xml:space="preserve">(в редакции постановления </w:t>
      </w:r>
      <w:proofErr w:type="gramEnd"/>
    </w:p>
    <w:p w:rsidR="000F7DE6" w:rsidRPr="003A2EDA" w:rsidRDefault="000F7DE6" w:rsidP="000F7D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2EDA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0F7DE6" w:rsidRPr="003A2EDA" w:rsidRDefault="000F7DE6" w:rsidP="000F7D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2EDA">
        <w:rPr>
          <w:rFonts w:ascii="Times New Roman" w:eastAsia="Calibri" w:hAnsi="Times New Roman" w:cs="Times New Roman"/>
          <w:sz w:val="24"/>
          <w:szCs w:val="24"/>
        </w:rPr>
        <w:t xml:space="preserve">Ломоносовский муниципальный район </w:t>
      </w:r>
      <w:proofErr w:type="gramStart"/>
      <w:r w:rsidRPr="003A2EDA">
        <w:rPr>
          <w:rFonts w:ascii="Times New Roman" w:eastAsia="Calibri" w:hAnsi="Times New Roman" w:cs="Times New Roman"/>
          <w:sz w:val="24"/>
          <w:szCs w:val="24"/>
        </w:rPr>
        <w:t>Ленинградской</w:t>
      </w:r>
      <w:proofErr w:type="gramEnd"/>
    </w:p>
    <w:p w:rsidR="000F7DE6" w:rsidRPr="003A2EDA" w:rsidRDefault="000F7DE6" w:rsidP="000F7D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2EDA">
        <w:rPr>
          <w:rFonts w:ascii="Times New Roman" w:eastAsia="Calibri" w:hAnsi="Times New Roman" w:cs="Times New Roman"/>
          <w:sz w:val="24"/>
          <w:szCs w:val="24"/>
        </w:rPr>
        <w:t>области от 16.06.2022 № 1011/22)</w:t>
      </w:r>
    </w:p>
    <w:p w:rsidR="000F7DE6" w:rsidRPr="000F7DE6" w:rsidRDefault="000F7DE6" w:rsidP="000F7D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7DE6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0F7DE6" w:rsidRPr="000F7DE6" w:rsidRDefault="000F7DE6" w:rsidP="000F7D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F7DE6" w:rsidRPr="000F7DE6" w:rsidRDefault="000F7DE6" w:rsidP="000F7D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F7DE6">
        <w:rPr>
          <w:rFonts w:ascii="Times New Roman" w:eastAsia="Calibri" w:hAnsi="Times New Roman" w:cs="Times New Roman"/>
          <w:sz w:val="26"/>
          <w:szCs w:val="26"/>
        </w:rPr>
        <w:t>СВЕДЕНИЯ</w:t>
      </w:r>
      <w:r w:rsidRPr="000F7DE6">
        <w:rPr>
          <w:rFonts w:ascii="Times New Roman" w:eastAsia="Calibri" w:hAnsi="Times New Roman" w:cs="Times New Roman"/>
          <w:sz w:val="26"/>
          <w:szCs w:val="26"/>
        </w:rPr>
        <w:br/>
        <w:t>о показателях (индикаторах) муниципальной программы и их значениях</w:t>
      </w:r>
    </w:p>
    <w:p w:rsidR="000F7DE6" w:rsidRPr="000F7DE6" w:rsidRDefault="000F7DE6" w:rsidP="000F7DE6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a6"/>
        <w:tblpPr w:leftFromText="180" w:rightFromText="180" w:vertAnchor="page" w:horzAnchor="margin" w:tblpY="5176"/>
        <w:tblW w:w="15001" w:type="dxa"/>
        <w:tblLayout w:type="fixed"/>
        <w:tblLook w:val="04A0"/>
      </w:tblPr>
      <w:tblGrid>
        <w:gridCol w:w="521"/>
        <w:gridCol w:w="2281"/>
        <w:gridCol w:w="850"/>
        <w:gridCol w:w="851"/>
        <w:gridCol w:w="1417"/>
        <w:gridCol w:w="1418"/>
        <w:gridCol w:w="1417"/>
        <w:gridCol w:w="1418"/>
        <w:gridCol w:w="1417"/>
        <w:gridCol w:w="1276"/>
        <w:gridCol w:w="2135"/>
      </w:tblGrid>
      <w:tr w:rsidR="000F7DE6" w:rsidRPr="000F7DE6" w:rsidTr="006A1B28">
        <w:tc>
          <w:tcPr>
            <w:tcW w:w="521" w:type="dxa"/>
            <w:vMerge w:val="restart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 xml:space="preserve">№ </w:t>
            </w:r>
            <w:proofErr w:type="gramStart"/>
            <w:r w:rsidRPr="000F7DE6">
              <w:t>п</w:t>
            </w:r>
            <w:proofErr w:type="gramEnd"/>
            <w:r w:rsidRPr="000F7DE6">
              <w:t>/п</w:t>
            </w:r>
          </w:p>
        </w:tc>
        <w:tc>
          <w:tcPr>
            <w:tcW w:w="3131" w:type="dxa"/>
            <w:gridSpan w:val="2"/>
            <w:vMerge w:val="restart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Показатель (индикатор) (наименование)</w:t>
            </w:r>
          </w:p>
        </w:tc>
        <w:tc>
          <w:tcPr>
            <w:tcW w:w="851" w:type="dxa"/>
            <w:vMerge w:val="restart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 xml:space="preserve">Ед. </w:t>
            </w:r>
            <w:proofErr w:type="spellStart"/>
            <w:proofErr w:type="gramStart"/>
            <w:r w:rsidRPr="000F7DE6">
              <w:t>изме-рения</w:t>
            </w:r>
            <w:proofErr w:type="spellEnd"/>
            <w:proofErr w:type="gramEnd"/>
          </w:p>
        </w:tc>
        <w:tc>
          <w:tcPr>
            <w:tcW w:w="8363" w:type="dxa"/>
            <w:gridSpan w:val="6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 xml:space="preserve">Значения показателей (индикаторов) </w:t>
            </w:r>
          </w:p>
        </w:tc>
        <w:tc>
          <w:tcPr>
            <w:tcW w:w="2135" w:type="dxa"/>
            <w:vMerge w:val="restart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Удельный вес подпрограммы (показателя)</w:t>
            </w:r>
          </w:p>
        </w:tc>
      </w:tr>
      <w:tr w:rsidR="000F7DE6" w:rsidRPr="000F7DE6" w:rsidTr="006A1B28">
        <w:trPr>
          <w:trHeight w:val="583"/>
        </w:trPr>
        <w:tc>
          <w:tcPr>
            <w:tcW w:w="521" w:type="dxa"/>
            <w:vMerge/>
            <w:vAlign w:val="center"/>
          </w:tcPr>
          <w:p w:rsidR="000F7DE6" w:rsidRPr="000F7DE6" w:rsidRDefault="000F7DE6" w:rsidP="000F7DE6">
            <w:pPr>
              <w:spacing w:after="1" w:line="0" w:lineRule="atLeast"/>
              <w:jc w:val="center"/>
            </w:pPr>
          </w:p>
        </w:tc>
        <w:tc>
          <w:tcPr>
            <w:tcW w:w="3131" w:type="dxa"/>
            <w:gridSpan w:val="2"/>
            <w:vMerge/>
            <w:vAlign w:val="center"/>
          </w:tcPr>
          <w:p w:rsidR="000F7DE6" w:rsidRPr="000F7DE6" w:rsidRDefault="000F7DE6" w:rsidP="000F7DE6">
            <w:pPr>
              <w:spacing w:after="1"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F7DE6" w:rsidRPr="000F7DE6" w:rsidRDefault="000F7DE6" w:rsidP="000F7DE6">
            <w:pPr>
              <w:spacing w:after="1" w:line="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rPr>
                <w:lang w:val="en-US"/>
              </w:rPr>
              <w:t>2019</w:t>
            </w:r>
            <w:r w:rsidRPr="000F7DE6">
              <w:t xml:space="preserve"> год</w:t>
            </w:r>
          </w:p>
        </w:tc>
        <w:tc>
          <w:tcPr>
            <w:tcW w:w="1418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2020 год</w:t>
            </w: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2021 год</w:t>
            </w:r>
          </w:p>
        </w:tc>
        <w:tc>
          <w:tcPr>
            <w:tcW w:w="1418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2022 год</w:t>
            </w: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2023 год</w:t>
            </w:r>
          </w:p>
        </w:tc>
        <w:tc>
          <w:tcPr>
            <w:tcW w:w="1276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2024 год</w:t>
            </w:r>
          </w:p>
        </w:tc>
        <w:tc>
          <w:tcPr>
            <w:tcW w:w="2135" w:type="dxa"/>
            <w:vMerge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</w:tc>
      </w:tr>
      <w:tr w:rsidR="000F7DE6" w:rsidRPr="000F7DE6" w:rsidTr="006A1B28">
        <w:tc>
          <w:tcPr>
            <w:tcW w:w="521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1</w:t>
            </w:r>
          </w:p>
        </w:tc>
        <w:tc>
          <w:tcPr>
            <w:tcW w:w="2281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2</w:t>
            </w:r>
          </w:p>
        </w:tc>
        <w:tc>
          <w:tcPr>
            <w:tcW w:w="850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3</w:t>
            </w:r>
          </w:p>
        </w:tc>
        <w:tc>
          <w:tcPr>
            <w:tcW w:w="851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4</w:t>
            </w: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5</w:t>
            </w:r>
          </w:p>
        </w:tc>
        <w:tc>
          <w:tcPr>
            <w:tcW w:w="1418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6</w:t>
            </w: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7</w:t>
            </w:r>
          </w:p>
        </w:tc>
        <w:tc>
          <w:tcPr>
            <w:tcW w:w="1418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8</w:t>
            </w: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9</w:t>
            </w:r>
          </w:p>
        </w:tc>
        <w:tc>
          <w:tcPr>
            <w:tcW w:w="1276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10</w:t>
            </w:r>
          </w:p>
        </w:tc>
        <w:tc>
          <w:tcPr>
            <w:tcW w:w="2135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11</w:t>
            </w:r>
          </w:p>
        </w:tc>
      </w:tr>
      <w:tr w:rsidR="000F7DE6" w:rsidRPr="000F7DE6" w:rsidTr="006A1B28">
        <w:trPr>
          <w:trHeight w:val="437"/>
        </w:trPr>
        <w:tc>
          <w:tcPr>
            <w:tcW w:w="15001" w:type="dxa"/>
            <w:gridSpan w:val="11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Муниципальная программа</w:t>
            </w:r>
          </w:p>
        </w:tc>
      </w:tr>
      <w:tr w:rsidR="000F7DE6" w:rsidRPr="000F7DE6" w:rsidTr="006A1B28">
        <w:trPr>
          <w:trHeight w:val="2018"/>
        </w:trPr>
        <w:tc>
          <w:tcPr>
            <w:tcW w:w="521" w:type="dxa"/>
            <w:vMerge w:val="restart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1.1</w:t>
            </w:r>
          </w:p>
        </w:tc>
        <w:tc>
          <w:tcPr>
            <w:tcW w:w="2281" w:type="dxa"/>
            <w:vMerge w:val="restart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</w:pPr>
            <w:r w:rsidRPr="000F7DE6">
              <w:t>Соблюдение предельного объема дефицита бюджетов муниципальных образований городских и сельских поселений Ломоносовского муниципального района рассчитанного к доходам в соответствии с требованиями Бюджетного кодекса Российской Федерации</w:t>
            </w:r>
          </w:p>
        </w:tc>
        <w:tc>
          <w:tcPr>
            <w:tcW w:w="850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</w:pPr>
            <w:r w:rsidRPr="000F7DE6">
              <w:t xml:space="preserve">плановое </w:t>
            </w:r>
            <w:proofErr w:type="spellStart"/>
            <w:proofErr w:type="gramStart"/>
            <w:r w:rsidRPr="000F7DE6">
              <w:t>значе-ние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%</w:t>
            </w: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Не более10</w:t>
            </w:r>
          </w:p>
        </w:tc>
        <w:tc>
          <w:tcPr>
            <w:tcW w:w="1418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Не более10</w:t>
            </w: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Не более10</w:t>
            </w:r>
          </w:p>
        </w:tc>
        <w:tc>
          <w:tcPr>
            <w:tcW w:w="1418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10</w:t>
            </w: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10</w:t>
            </w:r>
          </w:p>
        </w:tc>
        <w:tc>
          <w:tcPr>
            <w:tcW w:w="1276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10</w:t>
            </w:r>
          </w:p>
        </w:tc>
        <w:tc>
          <w:tcPr>
            <w:tcW w:w="2135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Не предусмотрено</w:t>
            </w:r>
          </w:p>
        </w:tc>
      </w:tr>
      <w:tr w:rsidR="000F7DE6" w:rsidRPr="000F7DE6" w:rsidTr="006A1B28">
        <w:trPr>
          <w:trHeight w:val="70"/>
        </w:trPr>
        <w:tc>
          <w:tcPr>
            <w:tcW w:w="521" w:type="dxa"/>
            <w:vMerge/>
          </w:tcPr>
          <w:p w:rsidR="000F7DE6" w:rsidRPr="000F7DE6" w:rsidRDefault="000F7DE6" w:rsidP="000F7DE6">
            <w:pPr>
              <w:spacing w:after="1" w:line="0" w:lineRule="atLeast"/>
            </w:pPr>
          </w:p>
        </w:tc>
        <w:tc>
          <w:tcPr>
            <w:tcW w:w="2281" w:type="dxa"/>
            <w:vMerge/>
          </w:tcPr>
          <w:p w:rsidR="000F7DE6" w:rsidRPr="000F7DE6" w:rsidRDefault="000F7DE6" w:rsidP="000F7DE6">
            <w:pPr>
              <w:spacing w:after="1" w:line="0" w:lineRule="atLeast"/>
            </w:pPr>
          </w:p>
        </w:tc>
        <w:tc>
          <w:tcPr>
            <w:tcW w:w="850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</w:pPr>
            <w:r w:rsidRPr="000F7DE6">
              <w:t xml:space="preserve">фактическое </w:t>
            </w:r>
            <w:proofErr w:type="spellStart"/>
            <w:proofErr w:type="gramStart"/>
            <w:r w:rsidRPr="000F7DE6">
              <w:t>значе-ние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%</w:t>
            </w: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0F7DE6">
              <w:t>Не более10</w:t>
            </w:r>
          </w:p>
        </w:tc>
        <w:tc>
          <w:tcPr>
            <w:tcW w:w="1418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0F7DE6">
              <w:t>Не более10</w:t>
            </w: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0F7DE6">
              <w:t>Не более10</w:t>
            </w:r>
          </w:p>
        </w:tc>
        <w:tc>
          <w:tcPr>
            <w:tcW w:w="1418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35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</w:p>
        </w:tc>
      </w:tr>
      <w:tr w:rsidR="000F7DE6" w:rsidRPr="000F7DE6" w:rsidTr="006A1B28">
        <w:trPr>
          <w:trHeight w:val="1972"/>
        </w:trPr>
        <w:tc>
          <w:tcPr>
            <w:tcW w:w="521" w:type="dxa"/>
            <w:vMerge w:val="restart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1.2</w:t>
            </w:r>
          </w:p>
        </w:tc>
        <w:tc>
          <w:tcPr>
            <w:tcW w:w="2281" w:type="dxa"/>
            <w:vMerge w:val="restart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</w:pPr>
            <w:r w:rsidRPr="000F7DE6">
              <w:t xml:space="preserve">Сохранение величины разрыва бюджетной обеспеченности между наиболее и наименее обеспеченными поселениями Ломоносовского муниципального </w:t>
            </w:r>
            <w:r w:rsidRPr="000F7DE6">
              <w:lastRenderedPageBreak/>
              <w:t>района после выравнивания их бюджетной обеспеченности</w:t>
            </w:r>
          </w:p>
        </w:tc>
        <w:tc>
          <w:tcPr>
            <w:tcW w:w="850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</w:pPr>
            <w:r w:rsidRPr="000F7DE6">
              <w:lastRenderedPageBreak/>
              <w:t xml:space="preserve">плановое </w:t>
            </w:r>
            <w:proofErr w:type="spellStart"/>
            <w:proofErr w:type="gramStart"/>
            <w:r w:rsidRPr="000F7DE6">
              <w:t>значе-ние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разы</w:t>
            </w: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6,5</w:t>
            </w:r>
          </w:p>
        </w:tc>
        <w:tc>
          <w:tcPr>
            <w:tcW w:w="1418" w:type="dxa"/>
            <w:vAlign w:val="center"/>
          </w:tcPr>
          <w:p w:rsidR="000F7DE6" w:rsidRPr="000F7DE6" w:rsidRDefault="000F7DE6" w:rsidP="000F7DE6">
            <w:pPr>
              <w:jc w:val="center"/>
            </w:pPr>
            <w:r w:rsidRPr="000F7DE6">
              <w:t>6,5</w:t>
            </w: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jc w:val="center"/>
            </w:pPr>
            <w:r w:rsidRPr="000F7DE6">
              <w:t>6,5</w:t>
            </w:r>
          </w:p>
        </w:tc>
        <w:tc>
          <w:tcPr>
            <w:tcW w:w="1418" w:type="dxa"/>
            <w:vAlign w:val="center"/>
          </w:tcPr>
          <w:p w:rsidR="000F7DE6" w:rsidRPr="000F7DE6" w:rsidRDefault="000F7DE6" w:rsidP="000F7DE6">
            <w:pPr>
              <w:jc w:val="center"/>
            </w:pPr>
            <w:r w:rsidRPr="000F7DE6">
              <w:t>6,5</w:t>
            </w: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jc w:val="center"/>
            </w:pPr>
            <w:r w:rsidRPr="000F7DE6">
              <w:t>6,5</w:t>
            </w:r>
          </w:p>
        </w:tc>
        <w:tc>
          <w:tcPr>
            <w:tcW w:w="1276" w:type="dxa"/>
            <w:vAlign w:val="center"/>
          </w:tcPr>
          <w:p w:rsidR="000F7DE6" w:rsidRPr="000F7DE6" w:rsidRDefault="000F7DE6" w:rsidP="000F7DE6">
            <w:pPr>
              <w:jc w:val="center"/>
            </w:pPr>
            <w:r w:rsidRPr="000F7DE6">
              <w:t>6,5</w:t>
            </w:r>
          </w:p>
        </w:tc>
        <w:tc>
          <w:tcPr>
            <w:tcW w:w="2135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Не предусмотрено</w:t>
            </w:r>
          </w:p>
        </w:tc>
      </w:tr>
      <w:tr w:rsidR="000F7DE6" w:rsidRPr="000F7DE6" w:rsidTr="006A1B28">
        <w:trPr>
          <w:trHeight w:val="1515"/>
        </w:trPr>
        <w:tc>
          <w:tcPr>
            <w:tcW w:w="521" w:type="dxa"/>
            <w:vMerge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81" w:type="dxa"/>
            <w:vMerge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</w:pPr>
            <w:r w:rsidRPr="000F7DE6">
              <w:t xml:space="preserve">фактическое </w:t>
            </w:r>
            <w:proofErr w:type="spellStart"/>
            <w:proofErr w:type="gramStart"/>
            <w:r w:rsidRPr="000F7DE6">
              <w:t>значе-ние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0F7DE6">
              <w:t>разы</w:t>
            </w: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6,5</w:t>
            </w:r>
          </w:p>
        </w:tc>
        <w:tc>
          <w:tcPr>
            <w:tcW w:w="1418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6,5</w:t>
            </w: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rPr>
                <w:lang w:val="en-US"/>
              </w:rPr>
              <w:t>5</w:t>
            </w:r>
            <w:r w:rsidRPr="000F7DE6">
              <w:t>,8</w:t>
            </w:r>
          </w:p>
        </w:tc>
        <w:tc>
          <w:tcPr>
            <w:tcW w:w="1418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35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</w:p>
        </w:tc>
      </w:tr>
      <w:tr w:rsidR="000F7DE6" w:rsidRPr="000F7DE6" w:rsidTr="006A1B28">
        <w:trPr>
          <w:trHeight w:val="1558"/>
        </w:trPr>
        <w:tc>
          <w:tcPr>
            <w:tcW w:w="521" w:type="dxa"/>
            <w:vMerge w:val="restart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lastRenderedPageBreak/>
              <w:t>1.3</w:t>
            </w:r>
          </w:p>
        </w:tc>
        <w:tc>
          <w:tcPr>
            <w:tcW w:w="2281" w:type="dxa"/>
            <w:vMerge w:val="restart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</w:pPr>
            <w:r w:rsidRPr="000F7DE6">
              <w:t>Исполнение действующих расходных обязательств бюджетов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850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</w:pPr>
            <w:r w:rsidRPr="000F7DE6">
              <w:t xml:space="preserve">плановое </w:t>
            </w:r>
            <w:proofErr w:type="spellStart"/>
            <w:proofErr w:type="gramStart"/>
            <w:r w:rsidRPr="000F7DE6">
              <w:t>значе-ние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%</w:t>
            </w: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93</w:t>
            </w:r>
          </w:p>
        </w:tc>
        <w:tc>
          <w:tcPr>
            <w:tcW w:w="1418" w:type="dxa"/>
            <w:vAlign w:val="center"/>
          </w:tcPr>
          <w:p w:rsidR="000F7DE6" w:rsidRPr="000F7DE6" w:rsidRDefault="000F7DE6" w:rsidP="000F7DE6">
            <w:pPr>
              <w:jc w:val="center"/>
            </w:pPr>
            <w:r w:rsidRPr="000F7DE6">
              <w:t>93</w:t>
            </w: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jc w:val="center"/>
            </w:pPr>
            <w:r w:rsidRPr="000F7DE6">
              <w:t>93</w:t>
            </w:r>
          </w:p>
        </w:tc>
        <w:tc>
          <w:tcPr>
            <w:tcW w:w="1418" w:type="dxa"/>
            <w:vAlign w:val="center"/>
          </w:tcPr>
          <w:p w:rsidR="000F7DE6" w:rsidRPr="000F7DE6" w:rsidRDefault="000F7DE6" w:rsidP="000F7DE6">
            <w:pPr>
              <w:jc w:val="center"/>
            </w:pPr>
            <w:r w:rsidRPr="000F7DE6">
              <w:t>93</w:t>
            </w: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jc w:val="center"/>
            </w:pPr>
            <w:r w:rsidRPr="000F7DE6">
              <w:t>93</w:t>
            </w:r>
          </w:p>
        </w:tc>
        <w:tc>
          <w:tcPr>
            <w:tcW w:w="1276" w:type="dxa"/>
            <w:vAlign w:val="center"/>
          </w:tcPr>
          <w:p w:rsidR="000F7DE6" w:rsidRPr="000F7DE6" w:rsidRDefault="000F7DE6" w:rsidP="000F7DE6">
            <w:pPr>
              <w:jc w:val="center"/>
            </w:pPr>
            <w:r w:rsidRPr="000F7DE6">
              <w:t>93</w:t>
            </w:r>
          </w:p>
        </w:tc>
        <w:tc>
          <w:tcPr>
            <w:tcW w:w="2135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Не предусмотрено</w:t>
            </w:r>
          </w:p>
        </w:tc>
      </w:tr>
      <w:tr w:rsidR="000F7DE6" w:rsidRPr="000F7DE6" w:rsidTr="006A1B28">
        <w:trPr>
          <w:trHeight w:val="1379"/>
        </w:trPr>
        <w:tc>
          <w:tcPr>
            <w:tcW w:w="521" w:type="dxa"/>
            <w:vMerge/>
          </w:tcPr>
          <w:p w:rsidR="000F7DE6" w:rsidRPr="000F7DE6" w:rsidRDefault="000F7DE6" w:rsidP="000F7DE6">
            <w:pPr>
              <w:spacing w:after="1" w:line="0" w:lineRule="atLeast"/>
            </w:pPr>
          </w:p>
        </w:tc>
        <w:tc>
          <w:tcPr>
            <w:tcW w:w="2281" w:type="dxa"/>
            <w:vMerge/>
          </w:tcPr>
          <w:p w:rsidR="000F7DE6" w:rsidRPr="000F7DE6" w:rsidRDefault="000F7DE6" w:rsidP="000F7DE6">
            <w:pPr>
              <w:spacing w:after="1" w:line="0" w:lineRule="atLeast"/>
            </w:pPr>
          </w:p>
        </w:tc>
        <w:tc>
          <w:tcPr>
            <w:tcW w:w="850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</w:pPr>
            <w:r w:rsidRPr="000F7DE6">
              <w:t xml:space="preserve">фактическое </w:t>
            </w:r>
            <w:proofErr w:type="spellStart"/>
            <w:proofErr w:type="gramStart"/>
            <w:r w:rsidRPr="000F7DE6">
              <w:t>значе-ние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%</w:t>
            </w: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78,3</w:t>
            </w:r>
          </w:p>
        </w:tc>
        <w:tc>
          <w:tcPr>
            <w:tcW w:w="1418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82</w:t>
            </w: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83,6</w:t>
            </w:r>
          </w:p>
        </w:tc>
        <w:tc>
          <w:tcPr>
            <w:tcW w:w="1418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35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</w:p>
        </w:tc>
      </w:tr>
      <w:tr w:rsidR="000F7DE6" w:rsidRPr="000F7DE6" w:rsidTr="006A1B28">
        <w:trPr>
          <w:trHeight w:val="1515"/>
        </w:trPr>
        <w:tc>
          <w:tcPr>
            <w:tcW w:w="521" w:type="dxa"/>
            <w:vMerge w:val="restart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1.4</w:t>
            </w:r>
          </w:p>
        </w:tc>
        <w:tc>
          <w:tcPr>
            <w:tcW w:w="2281" w:type="dxa"/>
            <w:vMerge w:val="restart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</w:pPr>
            <w:r w:rsidRPr="000F7DE6">
              <w:t>Доля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850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</w:pPr>
            <w:r w:rsidRPr="000F7DE6">
              <w:t xml:space="preserve">плановое </w:t>
            </w:r>
            <w:proofErr w:type="spellStart"/>
            <w:proofErr w:type="gramStart"/>
            <w:r w:rsidRPr="000F7DE6">
              <w:t>значе-ние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%</w:t>
            </w: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0</w:t>
            </w:r>
          </w:p>
        </w:tc>
        <w:tc>
          <w:tcPr>
            <w:tcW w:w="1418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0</w:t>
            </w: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0</w:t>
            </w:r>
          </w:p>
        </w:tc>
        <w:tc>
          <w:tcPr>
            <w:tcW w:w="1418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0</w:t>
            </w: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0</w:t>
            </w:r>
          </w:p>
        </w:tc>
        <w:tc>
          <w:tcPr>
            <w:tcW w:w="1276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0</w:t>
            </w:r>
          </w:p>
        </w:tc>
        <w:tc>
          <w:tcPr>
            <w:tcW w:w="2135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Не предусмотрено</w:t>
            </w:r>
          </w:p>
        </w:tc>
      </w:tr>
      <w:tr w:rsidR="000F7DE6" w:rsidRPr="000F7DE6" w:rsidTr="006A1B28">
        <w:trPr>
          <w:trHeight w:val="1225"/>
        </w:trPr>
        <w:tc>
          <w:tcPr>
            <w:tcW w:w="521" w:type="dxa"/>
            <w:vMerge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81" w:type="dxa"/>
            <w:vMerge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</w:pPr>
            <w:r w:rsidRPr="000F7DE6">
              <w:t xml:space="preserve">фактическое </w:t>
            </w:r>
            <w:proofErr w:type="spellStart"/>
            <w:proofErr w:type="gramStart"/>
            <w:r w:rsidRPr="000F7DE6">
              <w:t>значе-ние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%</w:t>
            </w: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0</w:t>
            </w:r>
          </w:p>
        </w:tc>
        <w:tc>
          <w:tcPr>
            <w:tcW w:w="1418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0</w:t>
            </w: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0</w:t>
            </w:r>
          </w:p>
        </w:tc>
        <w:tc>
          <w:tcPr>
            <w:tcW w:w="1418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35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</w:p>
        </w:tc>
      </w:tr>
      <w:tr w:rsidR="000F7DE6" w:rsidRPr="000F7DE6" w:rsidTr="006A1B28">
        <w:trPr>
          <w:trHeight w:val="1830"/>
        </w:trPr>
        <w:tc>
          <w:tcPr>
            <w:tcW w:w="521" w:type="dxa"/>
            <w:vMerge w:val="restart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1.5</w:t>
            </w:r>
          </w:p>
        </w:tc>
        <w:tc>
          <w:tcPr>
            <w:tcW w:w="2281" w:type="dxa"/>
            <w:vMerge w:val="restart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</w:pPr>
            <w:r w:rsidRPr="000F7DE6">
              <w:t>Доля расходов бюджетов муниципальных образований городских и сельских поселений Ломоносовского муниципального района, формируемых в рамках муниципальных программ (без субвенций)</w:t>
            </w:r>
          </w:p>
        </w:tc>
        <w:tc>
          <w:tcPr>
            <w:tcW w:w="850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</w:pPr>
            <w:r w:rsidRPr="000F7DE6">
              <w:t xml:space="preserve">плановое </w:t>
            </w:r>
            <w:proofErr w:type="spellStart"/>
            <w:proofErr w:type="gramStart"/>
            <w:r w:rsidRPr="000F7DE6">
              <w:t>значе-ние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%</w:t>
            </w: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95</w:t>
            </w:r>
          </w:p>
        </w:tc>
        <w:tc>
          <w:tcPr>
            <w:tcW w:w="1418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95</w:t>
            </w: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95</w:t>
            </w:r>
          </w:p>
        </w:tc>
        <w:tc>
          <w:tcPr>
            <w:tcW w:w="1418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95</w:t>
            </w: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95</w:t>
            </w:r>
          </w:p>
        </w:tc>
        <w:tc>
          <w:tcPr>
            <w:tcW w:w="1276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95</w:t>
            </w:r>
          </w:p>
        </w:tc>
        <w:tc>
          <w:tcPr>
            <w:tcW w:w="2135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Не предусмотрено</w:t>
            </w:r>
          </w:p>
        </w:tc>
      </w:tr>
      <w:tr w:rsidR="000F7DE6" w:rsidRPr="000F7DE6" w:rsidTr="006A1B28">
        <w:trPr>
          <w:trHeight w:val="441"/>
        </w:trPr>
        <w:tc>
          <w:tcPr>
            <w:tcW w:w="521" w:type="dxa"/>
            <w:vMerge/>
          </w:tcPr>
          <w:p w:rsidR="000F7DE6" w:rsidRPr="000F7DE6" w:rsidRDefault="000F7DE6" w:rsidP="000F7DE6">
            <w:pPr>
              <w:spacing w:after="1" w:line="0" w:lineRule="atLeast"/>
            </w:pPr>
          </w:p>
        </w:tc>
        <w:tc>
          <w:tcPr>
            <w:tcW w:w="2281" w:type="dxa"/>
            <w:vMerge/>
          </w:tcPr>
          <w:p w:rsidR="000F7DE6" w:rsidRPr="000F7DE6" w:rsidRDefault="000F7DE6" w:rsidP="000F7DE6">
            <w:pPr>
              <w:spacing w:after="1" w:line="0" w:lineRule="atLeast"/>
            </w:pPr>
          </w:p>
        </w:tc>
        <w:tc>
          <w:tcPr>
            <w:tcW w:w="850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</w:pPr>
            <w:r w:rsidRPr="000F7DE6">
              <w:t xml:space="preserve">фактическое </w:t>
            </w:r>
            <w:proofErr w:type="spellStart"/>
            <w:proofErr w:type="gramStart"/>
            <w:r w:rsidRPr="000F7DE6">
              <w:t>значе-ние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%</w:t>
            </w: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95</w:t>
            </w:r>
          </w:p>
        </w:tc>
        <w:tc>
          <w:tcPr>
            <w:tcW w:w="1418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94,4</w:t>
            </w: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  <w:r w:rsidRPr="000F7DE6">
              <w:t>79,5</w:t>
            </w:r>
          </w:p>
        </w:tc>
        <w:tc>
          <w:tcPr>
            <w:tcW w:w="1418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35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0F7DE6" w:rsidRPr="000F7DE6" w:rsidRDefault="000F7DE6" w:rsidP="00B877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7DE6">
        <w:rPr>
          <w:rFonts w:ascii="Times New Roman" w:eastAsia="Calibri" w:hAnsi="Times New Roman" w:cs="Times New Roman"/>
          <w:sz w:val="24"/>
          <w:szCs w:val="24"/>
        </w:rPr>
        <w:br w:type="page"/>
      </w:r>
      <w:r w:rsidR="00B877AF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    </w:t>
      </w:r>
      <w:r w:rsidRPr="000F7DE6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0F7DE6" w:rsidRPr="000F7DE6" w:rsidRDefault="000F7DE6" w:rsidP="000F7DE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F7DE6" w:rsidRPr="000F7DE6" w:rsidRDefault="000F7DE6" w:rsidP="000F7D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F7DE6">
        <w:rPr>
          <w:rFonts w:ascii="Times New Roman" w:eastAsia="Calibri" w:hAnsi="Times New Roman" w:cs="Times New Roman"/>
          <w:sz w:val="26"/>
          <w:szCs w:val="26"/>
        </w:rPr>
        <w:t>СВЕДЕНИЯ</w:t>
      </w:r>
      <w:r w:rsidRPr="000F7DE6">
        <w:rPr>
          <w:rFonts w:ascii="Times New Roman" w:eastAsia="Calibri" w:hAnsi="Times New Roman" w:cs="Times New Roman"/>
          <w:sz w:val="26"/>
          <w:szCs w:val="26"/>
        </w:rPr>
        <w:br/>
        <w:t>о порядке сбора информации и методике расчета показателей (индикаторов) муниципальной программы</w:t>
      </w:r>
    </w:p>
    <w:p w:rsidR="000F7DE6" w:rsidRPr="000F7DE6" w:rsidRDefault="000F7DE6" w:rsidP="000F7D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"/>
        <w:gridCol w:w="1864"/>
        <w:gridCol w:w="830"/>
        <w:gridCol w:w="2005"/>
        <w:gridCol w:w="3827"/>
        <w:gridCol w:w="1676"/>
        <w:gridCol w:w="2009"/>
        <w:gridCol w:w="1701"/>
      </w:tblGrid>
      <w:tr w:rsidR="000F7DE6" w:rsidRPr="000F7DE6" w:rsidTr="006A1B28">
        <w:trPr>
          <w:jc w:val="center"/>
        </w:trPr>
        <w:tc>
          <w:tcPr>
            <w:tcW w:w="486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1864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0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2005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Временная характеристика </w:t>
            </w:r>
          </w:p>
        </w:tc>
        <w:tc>
          <w:tcPr>
            <w:tcW w:w="382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676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предоставления отчетности</w:t>
            </w:r>
          </w:p>
        </w:tc>
        <w:tc>
          <w:tcPr>
            <w:tcW w:w="2009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701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Реквизиты акта </w:t>
            </w:r>
          </w:p>
        </w:tc>
      </w:tr>
      <w:tr w:rsidR="000F7DE6" w:rsidRPr="000F7DE6" w:rsidTr="006A1B28">
        <w:trPr>
          <w:jc w:val="center"/>
        </w:trPr>
        <w:tc>
          <w:tcPr>
            <w:tcW w:w="48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64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30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005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827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67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009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0F7DE6" w:rsidRPr="000F7DE6" w:rsidTr="006A1B28">
        <w:trPr>
          <w:jc w:val="center"/>
        </w:trPr>
        <w:tc>
          <w:tcPr>
            <w:tcW w:w="48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64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lang w:eastAsia="ru-RU"/>
              </w:rPr>
              <w:t>Соблюдение предельного объема дефицита бюджетов муниципальных образований городских и сельских поселений Ломоносовского муниципального района рассчитанного к доходам в соответствии с требованиями Бюджетного кодекса Российской Федерации</w:t>
            </w:r>
          </w:p>
        </w:tc>
        <w:tc>
          <w:tcPr>
            <w:tcW w:w="830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2005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Периодичность: годовая</w:t>
            </w:r>
          </w:p>
        </w:tc>
        <w:tc>
          <w:tcPr>
            <w:tcW w:w="3827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рассчитывается по формуле: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proofErr w:type="gram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proofErr w:type="gram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= (Д-ИМТ)/</w:t>
            </w:r>
            <w:proofErr w:type="spell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Деф</w:t>
            </w:r>
            <w:proofErr w:type="spell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*100;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где: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До–объем доходов муниципального образования городского и сельского поселения Ломоносовского муниципального района в плановом периоде (тыс</w:t>
            </w:r>
            <w:proofErr w:type="gram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.р</w:t>
            </w:r>
            <w:proofErr w:type="gram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уб.);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ИМТ– </w:t>
            </w:r>
            <w:proofErr w:type="gram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</w:t>
            </w:r>
            <w:proofErr w:type="gram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ъем безвозмездных поступлений из бюджетов других уровней бюджетной системы (тыс.руб.);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</w:t>
            </w:r>
            <w:proofErr w:type="gram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proofErr w:type="spell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proofErr w:type="gram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сумма дефицита муниципального образования городского и сельского поселения Ломоносовского муниципального района в плановом периоде (тыс.руб.).</w:t>
            </w:r>
          </w:p>
        </w:tc>
        <w:tc>
          <w:tcPr>
            <w:tcW w:w="167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один раз в год</w:t>
            </w:r>
          </w:p>
        </w:tc>
        <w:tc>
          <w:tcPr>
            <w:tcW w:w="2009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Бюджетный отдел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комитета финансов</w:t>
            </w:r>
          </w:p>
        </w:tc>
        <w:tc>
          <w:tcPr>
            <w:tcW w:w="1701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0F7DE6" w:rsidRPr="000F7DE6" w:rsidTr="006A1B28">
        <w:trPr>
          <w:trHeight w:val="3858"/>
          <w:jc w:val="center"/>
        </w:trPr>
        <w:tc>
          <w:tcPr>
            <w:tcW w:w="48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64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lang w:eastAsia="ru-RU"/>
              </w:rPr>
              <w:t>Сохранение величины разрыва бюджетной обеспеченности между наиболее и наименее обеспеченными поселениями Ломоносовского муниципального района после выравнивания их бюджетной обеспеченности</w:t>
            </w:r>
          </w:p>
        </w:tc>
        <w:tc>
          <w:tcPr>
            <w:tcW w:w="830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2005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Периодичность: 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годовая</w:t>
            </w:r>
          </w:p>
        </w:tc>
        <w:tc>
          <w:tcPr>
            <w:tcW w:w="3827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рассчитывается по формуле: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proofErr w:type="gram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proofErr w:type="gram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= </w:t>
            </w:r>
            <w:proofErr w:type="spell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Аmax</w:t>
            </w:r>
            <w:proofErr w:type="spell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  <w:proofErr w:type="spell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Amin</w:t>
            </w:r>
            <w:proofErr w:type="spell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где: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proofErr w:type="gram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max</w:t>
            </w:r>
            <w:proofErr w:type="spell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максимальный уровень бюджетной обеспеченности муниципальных образований городских и сельских поселений Ломоносовского муниципального района;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proofErr w:type="gram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min</w:t>
            </w:r>
            <w:proofErr w:type="spell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минимальный уровень бюджетной обеспеченности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167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один раз в год</w:t>
            </w:r>
          </w:p>
        </w:tc>
        <w:tc>
          <w:tcPr>
            <w:tcW w:w="2009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Бюджетный отдел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комитета финансов</w:t>
            </w:r>
          </w:p>
        </w:tc>
        <w:tc>
          <w:tcPr>
            <w:tcW w:w="1701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0F7DE6" w:rsidRPr="000F7DE6" w:rsidTr="006A1B28">
        <w:trPr>
          <w:jc w:val="center"/>
        </w:trPr>
        <w:tc>
          <w:tcPr>
            <w:tcW w:w="48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864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lang w:eastAsia="ru-RU"/>
              </w:rPr>
              <w:t>Исполнение действующих расходных обязательств бюджетов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830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2005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Периодичность: годовая</w:t>
            </w:r>
          </w:p>
        </w:tc>
        <w:tc>
          <w:tcPr>
            <w:tcW w:w="3827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рассчитывается по формуле: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И3</w:t>
            </w:r>
            <w:proofErr w:type="gram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= К</w:t>
            </w:r>
            <w:proofErr w:type="gram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/У * 100,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где: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proofErr w:type="gram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кассовое исполнение расходов бюджетов муниципальных образований городских и сельских поселений Ломоносовского муниципального района (тыс. руб.);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 – утвержденный объем бюджетных ассигнований бюджетов муниципальных образований городских и сельских поселений Ломоносовского муниципального района (тыс. руб.)</w:t>
            </w:r>
          </w:p>
        </w:tc>
        <w:tc>
          <w:tcPr>
            <w:tcW w:w="167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один раз в год</w:t>
            </w:r>
          </w:p>
        </w:tc>
        <w:tc>
          <w:tcPr>
            <w:tcW w:w="2009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Бюджетный отдел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комитета финансов</w:t>
            </w:r>
          </w:p>
        </w:tc>
        <w:tc>
          <w:tcPr>
            <w:tcW w:w="1701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0F7DE6" w:rsidRPr="000F7DE6" w:rsidTr="006A1B28">
        <w:trPr>
          <w:jc w:val="center"/>
        </w:trPr>
        <w:tc>
          <w:tcPr>
            <w:tcW w:w="48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864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lang w:eastAsia="ru-RU"/>
              </w:rPr>
              <w:t xml:space="preserve">Доля просроченной кредиторской задолженности в общей сумме расходов </w:t>
            </w:r>
            <w:r w:rsidRPr="000F7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бюджетов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830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2005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Периодичность: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годовая</w:t>
            </w:r>
          </w:p>
        </w:tc>
        <w:tc>
          <w:tcPr>
            <w:tcW w:w="3827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рассчитывается по формуле: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И4 = ПКЗ/</w:t>
            </w:r>
            <w:proofErr w:type="gram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proofErr w:type="gram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*100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где: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ПКЗ – объем просроченной </w:t>
            </w: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кредиторской задолженности бюджетов муниципальных образований городских и сельских поселений Ломоносовского муниципального района (тыс. руб.);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proofErr w:type="gram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общий объем расходов бюджетов муниципальных образований городских и сельских поселений Ломоносовского муниципального района (тыс.руб.).</w:t>
            </w:r>
          </w:p>
        </w:tc>
        <w:tc>
          <w:tcPr>
            <w:tcW w:w="167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один раз в год</w:t>
            </w:r>
          </w:p>
        </w:tc>
        <w:tc>
          <w:tcPr>
            <w:tcW w:w="2009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Бюджетный отдел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комитета финансов</w:t>
            </w:r>
          </w:p>
        </w:tc>
        <w:tc>
          <w:tcPr>
            <w:tcW w:w="1701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0F7DE6" w:rsidRPr="000F7DE6" w:rsidTr="006A1B28">
        <w:trPr>
          <w:jc w:val="center"/>
        </w:trPr>
        <w:tc>
          <w:tcPr>
            <w:tcW w:w="48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64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lang w:eastAsia="ru-RU"/>
              </w:rPr>
              <w:t>Доля расходов бюджетов муниципальных образований городских и сельских поселений Ломоносовского муниципального района, формируемых в рамках муниципальных программ (без субвенций)</w:t>
            </w:r>
          </w:p>
        </w:tc>
        <w:tc>
          <w:tcPr>
            <w:tcW w:w="830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2005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Периодичность: годовая</w:t>
            </w:r>
          </w:p>
        </w:tc>
        <w:tc>
          <w:tcPr>
            <w:tcW w:w="3827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рассчитывается по формуле: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И5 = </w:t>
            </w:r>
            <w:proofErr w:type="gram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</w:t>
            </w:r>
            <w:proofErr w:type="gram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/Р*100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где: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</w:t>
            </w:r>
            <w:proofErr w:type="gram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объем расходов бюджетов муниципальных образований городских и сельских поселений Ломоносовского муниципального района, формируемых в рамках программ (тыс.руб.);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proofErr w:type="gram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объем расходов бюджетов муниципальных образований городских и сельских поселений Ломоносовского муниципального района (без субвенций) (тыс.руб.).</w:t>
            </w:r>
          </w:p>
        </w:tc>
        <w:tc>
          <w:tcPr>
            <w:tcW w:w="167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один раз в год</w:t>
            </w:r>
          </w:p>
        </w:tc>
        <w:tc>
          <w:tcPr>
            <w:tcW w:w="2009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Бюджетный отдел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комитета финансов</w:t>
            </w:r>
          </w:p>
        </w:tc>
        <w:tc>
          <w:tcPr>
            <w:tcW w:w="1701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0F7DE6" w:rsidRPr="000F7DE6" w:rsidRDefault="000F7DE6" w:rsidP="000F7D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7DE6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F7DE6" w:rsidRPr="000F7DE6" w:rsidRDefault="000F7DE6" w:rsidP="000F7D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7DE6">
        <w:rPr>
          <w:rFonts w:ascii="Times New Roman" w:eastAsia="Calibri" w:hAnsi="Times New Roman" w:cs="Times New Roman"/>
          <w:sz w:val="24"/>
          <w:szCs w:val="24"/>
        </w:rPr>
        <w:lastRenderedPageBreak/>
        <w:t>Таблица 3</w:t>
      </w:r>
    </w:p>
    <w:p w:rsidR="000F7DE6" w:rsidRPr="000F7DE6" w:rsidRDefault="000F7DE6" w:rsidP="000F7DE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4"/>
          <w:szCs w:val="14"/>
        </w:rPr>
      </w:pPr>
    </w:p>
    <w:p w:rsidR="000F7DE6" w:rsidRPr="000F7DE6" w:rsidRDefault="000F7DE6" w:rsidP="000F7DE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4"/>
          <w:szCs w:val="14"/>
        </w:rPr>
      </w:pPr>
    </w:p>
    <w:p w:rsidR="000F7DE6" w:rsidRPr="000F7DE6" w:rsidRDefault="000F7DE6" w:rsidP="000F7DE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0F7DE6">
        <w:rPr>
          <w:rFonts w:ascii="Times New Roman" w:eastAsia="Calibri" w:hAnsi="Times New Roman" w:cs="Times New Roman"/>
          <w:sz w:val="26"/>
          <w:szCs w:val="26"/>
        </w:rPr>
        <w:t>План</w:t>
      </w:r>
      <w:r w:rsidRPr="000F7DE6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0F7DE6">
        <w:rPr>
          <w:rFonts w:ascii="Times New Roman" w:eastAsia="Calibri" w:hAnsi="Times New Roman" w:cs="Times New Roman"/>
          <w:sz w:val="26"/>
          <w:szCs w:val="26"/>
        </w:rPr>
        <w:t>реализации муниципальной программы</w:t>
      </w:r>
    </w:p>
    <w:p w:rsidR="000F7DE6" w:rsidRPr="000F7DE6" w:rsidRDefault="000F7DE6" w:rsidP="000F7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4504" w:type="pct"/>
        <w:jc w:val="center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4"/>
        <w:gridCol w:w="1975"/>
        <w:gridCol w:w="1264"/>
        <w:gridCol w:w="1363"/>
        <w:gridCol w:w="1124"/>
        <w:gridCol w:w="1958"/>
        <w:gridCol w:w="1595"/>
        <w:gridCol w:w="1377"/>
      </w:tblGrid>
      <w:tr w:rsidR="000F7DE6" w:rsidRPr="000F7DE6" w:rsidTr="006A1B28">
        <w:trPr>
          <w:tblCellSpacing w:w="5" w:type="nil"/>
          <w:jc w:val="center"/>
        </w:trPr>
        <w:tc>
          <w:tcPr>
            <w:tcW w:w="1131" w:type="pct"/>
            <w:vMerge w:val="restar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717" w:type="pct"/>
            <w:vMerge w:val="restar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459" w:type="pct"/>
            <w:vMerge w:val="restar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Годы реализации</w:t>
            </w:r>
          </w:p>
        </w:tc>
        <w:tc>
          <w:tcPr>
            <w:tcW w:w="2693" w:type="pct"/>
            <w:gridSpan w:val="5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Оценка расходов (тыс. руб., в ценах соответствующих лет)</w:t>
            </w:r>
          </w:p>
        </w:tc>
      </w:tr>
      <w:tr w:rsidR="000F7DE6" w:rsidRPr="000F7DE6" w:rsidTr="006A1B28">
        <w:trPr>
          <w:tblCellSpacing w:w="5" w:type="nil"/>
          <w:jc w:val="center"/>
        </w:trPr>
        <w:tc>
          <w:tcPr>
            <w:tcW w:w="1131" w:type="pct"/>
            <w:vMerge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08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711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579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500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прочие источники</w:t>
            </w:r>
          </w:p>
        </w:tc>
      </w:tr>
      <w:tr w:rsidR="000F7DE6" w:rsidRPr="000F7DE6" w:rsidTr="006A1B28">
        <w:trPr>
          <w:tblCellSpacing w:w="5" w:type="nil"/>
          <w:jc w:val="center"/>
        </w:trPr>
        <w:tc>
          <w:tcPr>
            <w:tcW w:w="1131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7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9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95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8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11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79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00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F7DE6" w:rsidRPr="000F7DE6" w:rsidTr="006A1B28">
        <w:trPr>
          <w:trHeight w:val="480"/>
          <w:tblCellSpacing w:w="5" w:type="nil"/>
          <w:jc w:val="center"/>
        </w:trPr>
        <w:tc>
          <w:tcPr>
            <w:tcW w:w="1131" w:type="pct"/>
            <w:vMerge w:val="restart"/>
          </w:tcPr>
          <w:p w:rsidR="000F7DE6" w:rsidRPr="000F7DE6" w:rsidRDefault="000F7DE6" w:rsidP="000F7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F7DE6" w:rsidRPr="000F7DE6" w:rsidRDefault="000F7DE6" w:rsidP="000F7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Муниципальная программа муниципального образования Ломоносовский муниципальный район Ленинградской области “Управление муниципальными финансами Ломоносовского муниципального района”*</w:t>
            </w:r>
          </w:p>
        </w:tc>
        <w:tc>
          <w:tcPr>
            <w:tcW w:w="717" w:type="pct"/>
            <w:vMerge w:val="restart"/>
          </w:tcPr>
          <w:p w:rsidR="000F7DE6" w:rsidRPr="000F7DE6" w:rsidRDefault="000F7DE6" w:rsidP="000F7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F7DE6" w:rsidRPr="000F7DE6" w:rsidRDefault="000F7DE6" w:rsidP="000F7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Комитет</w:t>
            </w:r>
          </w:p>
          <w:p w:rsidR="000F7DE6" w:rsidRPr="000F7DE6" w:rsidRDefault="000F7DE6" w:rsidP="000F7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459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495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11</w:t>
            </w:r>
            <w:r w:rsidRPr="000F7DE6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0F7DE6">
              <w:rPr>
                <w:rFonts w:ascii="Times New Roman" w:eastAsia="Calibri" w:hAnsi="Times New Roman" w:cs="Times New Roman"/>
              </w:rPr>
              <w:t> 807,7</w:t>
            </w:r>
          </w:p>
        </w:tc>
        <w:tc>
          <w:tcPr>
            <w:tcW w:w="408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  <w:lang w:val="en-US"/>
              </w:rPr>
              <w:t>73607</w:t>
            </w:r>
            <w:r w:rsidRPr="000F7DE6">
              <w:rPr>
                <w:rFonts w:ascii="Times New Roman" w:eastAsia="Calibri" w:hAnsi="Times New Roman" w:cs="Times New Roman"/>
              </w:rPr>
              <w:t>,7</w:t>
            </w:r>
          </w:p>
        </w:tc>
        <w:tc>
          <w:tcPr>
            <w:tcW w:w="579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41 200,0</w:t>
            </w:r>
          </w:p>
        </w:tc>
        <w:tc>
          <w:tcPr>
            <w:tcW w:w="500" w:type="pct"/>
            <w:vAlign w:val="center"/>
          </w:tcPr>
          <w:p w:rsidR="000F7DE6" w:rsidRPr="000F7DE6" w:rsidRDefault="000F7DE6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DE6" w:rsidRPr="000F7DE6" w:rsidTr="006A1B28">
        <w:trPr>
          <w:trHeight w:val="480"/>
          <w:tblCellSpacing w:w="5" w:type="nil"/>
          <w:jc w:val="center"/>
        </w:trPr>
        <w:tc>
          <w:tcPr>
            <w:tcW w:w="1131" w:type="pct"/>
            <w:vMerge/>
          </w:tcPr>
          <w:p w:rsidR="000F7DE6" w:rsidRPr="000F7DE6" w:rsidRDefault="000F7DE6" w:rsidP="000F7D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0F7DE6" w:rsidRPr="000F7DE6" w:rsidRDefault="000F7DE6" w:rsidP="000F7D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495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120 050,3</w:t>
            </w:r>
          </w:p>
        </w:tc>
        <w:tc>
          <w:tcPr>
            <w:tcW w:w="408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63 294,3</w:t>
            </w:r>
          </w:p>
        </w:tc>
        <w:tc>
          <w:tcPr>
            <w:tcW w:w="579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56 756,0</w:t>
            </w:r>
          </w:p>
        </w:tc>
        <w:tc>
          <w:tcPr>
            <w:tcW w:w="500" w:type="pct"/>
            <w:vAlign w:val="center"/>
          </w:tcPr>
          <w:p w:rsidR="000F7DE6" w:rsidRPr="000F7DE6" w:rsidRDefault="000F7DE6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DE6" w:rsidRPr="000F7DE6" w:rsidTr="006A1B28">
        <w:trPr>
          <w:trHeight w:val="480"/>
          <w:tblCellSpacing w:w="5" w:type="nil"/>
          <w:jc w:val="center"/>
        </w:trPr>
        <w:tc>
          <w:tcPr>
            <w:tcW w:w="1131" w:type="pct"/>
            <w:vMerge/>
          </w:tcPr>
          <w:p w:rsidR="000F7DE6" w:rsidRPr="000F7DE6" w:rsidRDefault="000F7DE6" w:rsidP="000F7D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0F7DE6" w:rsidRPr="000F7DE6" w:rsidRDefault="000F7DE6" w:rsidP="000F7D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  <w:lang w:val="en-US"/>
              </w:rPr>
              <w:t>2021</w:t>
            </w:r>
          </w:p>
        </w:tc>
        <w:tc>
          <w:tcPr>
            <w:tcW w:w="495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103 183,5</w:t>
            </w:r>
          </w:p>
        </w:tc>
        <w:tc>
          <w:tcPr>
            <w:tcW w:w="408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64 893,3</w:t>
            </w:r>
          </w:p>
        </w:tc>
        <w:tc>
          <w:tcPr>
            <w:tcW w:w="579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38 290,2</w:t>
            </w:r>
          </w:p>
        </w:tc>
        <w:tc>
          <w:tcPr>
            <w:tcW w:w="500" w:type="pct"/>
            <w:vAlign w:val="center"/>
          </w:tcPr>
          <w:p w:rsidR="000F7DE6" w:rsidRPr="000F7DE6" w:rsidRDefault="000F7DE6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DE6" w:rsidRPr="000F7DE6" w:rsidTr="006A1B28">
        <w:trPr>
          <w:trHeight w:val="480"/>
          <w:tblCellSpacing w:w="5" w:type="nil"/>
          <w:jc w:val="center"/>
        </w:trPr>
        <w:tc>
          <w:tcPr>
            <w:tcW w:w="1131" w:type="pct"/>
            <w:vMerge/>
          </w:tcPr>
          <w:p w:rsidR="000F7DE6" w:rsidRPr="000F7DE6" w:rsidRDefault="000F7DE6" w:rsidP="000F7D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0F7DE6" w:rsidRPr="000F7DE6" w:rsidRDefault="000F7DE6" w:rsidP="000F7D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F7DE6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495" w:type="pct"/>
            <w:vAlign w:val="center"/>
          </w:tcPr>
          <w:p w:rsidR="000F7DE6" w:rsidRPr="000F7DE6" w:rsidRDefault="000F7DE6" w:rsidP="00B74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108 7</w:t>
            </w:r>
            <w:r w:rsidR="00B74403">
              <w:rPr>
                <w:rFonts w:ascii="Times New Roman" w:eastAsia="Calibri" w:hAnsi="Times New Roman" w:cs="Times New Roman"/>
              </w:rPr>
              <w:t>3</w:t>
            </w:r>
            <w:r w:rsidRPr="000F7DE6">
              <w:rPr>
                <w:rFonts w:ascii="Times New Roman" w:eastAsia="Calibri" w:hAnsi="Times New Roman" w:cs="Times New Roman"/>
              </w:rPr>
              <w:t>2,</w:t>
            </w:r>
            <w:r w:rsidR="00B7440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8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0F7DE6" w:rsidRPr="000F7DE6" w:rsidRDefault="000F7DE6" w:rsidP="00B74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68 </w:t>
            </w:r>
            <w:r w:rsidR="00B74403">
              <w:rPr>
                <w:rFonts w:ascii="Times New Roman" w:eastAsia="Calibri" w:hAnsi="Times New Roman" w:cs="Times New Roman"/>
              </w:rPr>
              <w:t>085</w:t>
            </w:r>
            <w:r w:rsidRPr="000F7DE6">
              <w:rPr>
                <w:rFonts w:ascii="Times New Roman" w:eastAsia="Calibri" w:hAnsi="Times New Roman" w:cs="Times New Roman"/>
              </w:rPr>
              <w:t>,</w:t>
            </w:r>
            <w:r w:rsidR="00B7440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9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40 647,3</w:t>
            </w:r>
          </w:p>
        </w:tc>
        <w:tc>
          <w:tcPr>
            <w:tcW w:w="500" w:type="pct"/>
            <w:vAlign w:val="center"/>
          </w:tcPr>
          <w:p w:rsidR="000F7DE6" w:rsidRPr="000F7DE6" w:rsidRDefault="000F7DE6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DE6" w:rsidRPr="000F7DE6" w:rsidTr="006A1B28">
        <w:trPr>
          <w:trHeight w:val="480"/>
          <w:tblCellSpacing w:w="5" w:type="nil"/>
          <w:jc w:val="center"/>
        </w:trPr>
        <w:tc>
          <w:tcPr>
            <w:tcW w:w="1131" w:type="pct"/>
            <w:vMerge/>
          </w:tcPr>
          <w:p w:rsidR="000F7DE6" w:rsidRPr="000F7DE6" w:rsidRDefault="000F7DE6" w:rsidP="000F7D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0F7DE6" w:rsidRPr="000F7DE6" w:rsidRDefault="000F7DE6" w:rsidP="000F7D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495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113 607,2</w:t>
            </w:r>
          </w:p>
        </w:tc>
        <w:tc>
          <w:tcPr>
            <w:tcW w:w="408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71 335,8</w:t>
            </w:r>
          </w:p>
        </w:tc>
        <w:tc>
          <w:tcPr>
            <w:tcW w:w="579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42 271,4</w:t>
            </w:r>
          </w:p>
        </w:tc>
        <w:tc>
          <w:tcPr>
            <w:tcW w:w="500" w:type="pct"/>
            <w:vAlign w:val="center"/>
          </w:tcPr>
          <w:p w:rsidR="000F7DE6" w:rsidRPr="000F7DE6" w:rsidRDefault="000F7DE6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DE6" w:rsidRPr="000F7DE6" w:rsidTr="006A1B28">
        <w:trPr>
          <w:trHeight w:val="480"/>
          <w:tblCellSpacing w:w="5" w:type="nil"/>
          <w:jc w:val="center"/>
        </w:trPr>
        <w:tc>
          <w:tcPr>
            <w:tcW w:w="1131" w:type="pct"/>
            <w:vMerge/>
          </w:tcPr>
          <w:p w:rsidR="000F7DE6" w:rsidRPr="000F7DE6" w:rsidRDefault="000F7DE6" w:rsidP="000F7D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0F7DE6" w:rsidRPr="000F7DE6" w:rsidRDefault="000F7DE6" w:rsidP="000F7D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495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118 628,1</w:t>
            </w:r>
          </w:p>
        </w:tc>
        <w:tc>
          <w:tcPr>
            <w:tcW w:w="408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74 689,1</w:t>
            </w:r>
          </w:p>
        </w:tc>
        <w:tc>
          <w:tcPr>
            <w:tcW w:w="579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43 939,0</w:t>
            </w:r>
          </w:p>
        </w:tc>
        <w:tc>
          <w:tcPr>
            <w:tcW w:w="500" w:type="pct"/>
            <w:vAlign w:val="center"/>
          </w:tcPr>
          <w:p w:rsidR="000F7DE6" w:rsidRPr="000F7DE6" w:rsidRDefault="000F7DE6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DE6" w:rsidRPr="000F7DE6" w:rsidTr="006A1B28">
        <w:trPr>
          <w:trHeight w:val="480"/>
          <w:tblCellSpacing w:w="5" w:type="nil"/>
          <w:jc w:val="center"/>
        </w:trPr>
        <w:tc>
          <w:tcPr>
            <w:tcW w:w="1848" w:type="pct"/>
            <w:gridSpan w:val="2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459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7DE6">
              <w:rPr>
                <w:rFonts w:ascii="Times New Roman" w:eastAsia="Calibri" w:hAnsi="Times New Roman" w:cs="Times New Roman"/>
                <w:b/>
              </w:rPr>
              <w:t>2019-2024</w:t>
            </w:r>
          </w:p>
        </w:tc>
        <w:tc>
          <w:tcPr>
            <w:tcW w:w="495" w:type="pct"/>
            <w:vAlign w:val="center"/>
          </w:tcPr>
          <w:p w:rsidR="000F7DE6" w:rsidRPr="000F7DE6" w:rsidRDefault="000F7DE6" w:rsidP="0037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b/>
                <w:lang w:eastAsia="ru-RU"/>
              </w:rPr>
              <w:t>679 0</w:t>
            </w:r>
            <w:r w:rsidR="003753A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0F7DE6">
              <w:rPr>
                <w:rFonts w:ascii="Times New Roman" w:eastAsia="Times New Roman" w:hAnsi="Times New Roman" w:cs="Times New Roman"/>
                <w:b/>
                <w:lang w:eastAsia="ru-RU"/>
              </w:rPr>
              <w:t>9,</w:t>
            </w:r>
            <w:r w:rsidR="003753A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08" w:type="pct"/>
            <w:vAlign w:val="center"/>
          </w:tcPr>
          <w:p w:rsidR="000F7DE6" w:rsidRPr="000F7DE6" w:rsidRDefault="000F7DE6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0F7DE6" w:rsidRPr="000F7DE6" w:rsidRDefault="000F7DE6" w:rsidP="0037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b/>
                <w:lang w:eastAsia="ru-RU"/>
              </w:rPr>
              <w:t>415 9</w:t>
            </w:r>
            <w:r w:rsidR="003753A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0F7DE6">
              <w:rPr>
                <w:rFonts w:ascii="Times New Roman" w:eastAsia="Times New Roman" w:hAnsi="Times New Roman" w:cs="Times New Roman"/>
                <w:b/>
                <w:lang w:eastAsia="ru-RU"/>
              </w:rPr>
              <w:t>5,</w:t>
            </w:r>
            <w:r w:rsidR="003753A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79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b/>
                <w:lang w:eastAsia="ru-RU"/>
              </w:rPr>
              <w:t>263 103,9</w:t>
            </w:r>
          </w:p>
        </w:tc>
        <w:tc>
          <w:tcPr>
            <w:tcW w:w="500" w:type="pct"/>
            <w:vAlign w:val="center"/>
          </w:tcPr>
          <w:p w:rsidR="000F7DE6" w:rsidRPr="000F7DE6" w:rsidRDefault="000F7DE6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DE6" w:rsidRPr="000F7DE6" w:rsidTr="006A1B28">
        <w:trPr>
          <w:trHeight w:val="605"/>
          <w:tblCellSpacing w:w="5" w:type="nil"/>
          <w:jc w:val="center"/>
        </w:trPr>
        <w:tc>
          <w:tcPr>
            <w:tcW w:w="5000" w:type="pct"/>
            <w:gridSpan w:val="8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0F7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Проектная часть не предусмотрена</w:t>
            </w:r>
          </w:p>
        </w:tc>
      </w:tr>
      <w:tr w:rsidR="000F7DE6" w:rsidRPr="000F7DE6" w:rsidTr="006A1B28">
        <w:trPr>
          <w:trHeight w:val="270"/>
          <w:tblCellSpacing w:w="5" w:type="nil"/>
          <w:jc w:val="center"/>
        </w:trPr>
        <w:tc>
          <w:tcPr>
            <w:tcW w:w="5000" w:type="pct"/>
            <w:gridSpan w:val="8"/>
            <w:vAlign w:val="center"/>
          </w:tcPr>
          <w:p w:rsidR="000F7DE6" w:rsidRPr="000F7DE6" w:rsidRDefault="000F7DE6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0F7DE6" w:rsidRPr="000F7DE6" w:rsidRDefault="000F7DE6" w:rsidP="000F7DE6">
            <w:pPr>
              <w:spacing w:after="120" w:line="240" w:lineRule="auto"/>
              <w:jc w:val="center"/>
            </w:pPr>
            <w:r w:rsidRPr="000F7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 Комплекс процессных мероприятий «Оказание финансовой помощи муниципальным образованиям в целях устойчивого функционирования бюджетной системы Ломоносовского муниципального района»</w:t>
            </w:r>
          </w:p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F7DE6">
              <w:rPr>
                <w:rFonts w:ascii="Times New Roman" w:eastAsia="Calibri" w:hAnsi="Times New Roman" w:cs="Times New Roman"/>
              </w:rPr>
              <w:t>*В соответствии с постановлением администрации муниципального образования Ломоносовский муниципальный район Ленинградской области от 27.04.2022 № 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области» в структуре муниципальной программы с 01.01.2022 выделяют проектную и процессную части, соответственно заполнение таблицы по структурным элементам муниципальной программы в проектной и процессной частях осуществляется с 2022</w:t>
            </w:r>
            <w:proofErr w:type="gramEnd"/>
            <w:r w:rsidRPr="000F7DE6">
              <w:rPr>
                <w:rFonts w:ascii="Times New Roman" w:eastAsia="Calibri" w:hAnsi="Times New Roman" w:cs="Times New Roman"/>
              </w:rPr>
              <w:t xml:space="preserve"> года.</w:t>
            </w:r>
          </w:p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7DE6" w:rsidRPr="000F7DE6" w:rsidTr="006A1B28">
        <w:trPr>
          <w:trHeight w:val="868"/>
          <w:tblCellSpacing w:w="5" w:type="nil"/>
          <w:jc w:val="center"/>
        </w:trPr>
        <w:tc>
          <w:tcPr>
            <w:tcW w:w="1131" w:type="pct"/>
            <w:vMerge w:val="restart"/>
          </w:tcPr>
          <w:p w:rsidR="000F7DE6" w:rsidRPr="000F7DE6" w:rsidRDefault="000F7DE6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lastRenderedPageBreak/>
              <w:t xml:space="preserve">Мероприятие 2.1.1 «Выравнивание бюджетной обеспеченности </w:t>
            </w:r>
            <w:r w:rsidRPr="000F7DE6">
              <w:rPr>
                <w:rFonts w:ascii="Times New Roman" w:eastAsia="Calibri" w:hAnsi="Times New Roman" w:cs="Times New Roman"/>
                <w:lang w:eastAsia="ru-RU"/>
              </w:rPr>
              <w:t>поселений Ломоносовского муниципального района</w:t>
            </w:r>
            <w:r w:rsidRPr="000F7DE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717" w:type="pct"/>
            <w:vMerge w:val="restart"/>
          </w:tcPr>
          <w:p w:rsidR="000F7DE6" w:rsidRPr="000F7DE6" w:rsidRDefault="000F7DE6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459" w:type="pct"/>
            <w:vAlign w:val="center"/>
          </w:tcPr>
          <w:p w:rsidR="000F7DE6" w:rsidRPr="000F7DE6" w:rsidRDefault="000F7DE6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495" w:type="pct"/>
            <w:vAlign w:val="center"/>
          </w:tcPr>
          <w:p w:rsidR="000F7DE6" w:rsidRPr="000F7DE6" w:rsidRDefault="000F7DE6" w:rsidP="00B7440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 xml:space="preserve">107 </w:t>
            </w:r>
            <w:r w:rsidR="00B74403">
              <w:rPr>
                <w:rFonts w:ascii="Times New Roman" w:eastAsia="Calibri" w:hAnsi="Times New Roman" w:cs="Times New Roman"/>
              </w:rPr>
              <w:t>692</w:t>
            </w:r>
            <w:r w:rsidRPr="000F7DE6">
              <w:rPr>
                <w:rFonts w:ascii="Times New Roman" w:eastAsia="Calibri" w:hAnsi="Times New Roman" w:cs="Times New Roman"/>
              </w:rPr>
              <w:t>,</w:t>
            </w:r>
            <w:r w:rsidR="00B7440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8" w:type="pct"/>
            <w:vAlign w:val="center"/>
          </w:tcPr>
          <w:p w:rsidR="000F7DE6" w:rsidRPr="000F7DE6" w:rsidRDefault="000F7DE6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0F7DE6" w:rsidRPr="000F7DE6" w:rsidRDefault="000F7DE6" w:rsidP="00B7440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68 </w:t>
            </w:r>
            <w:r w:rsidR="00B74403">
              <w:rPr>
                <w:rFonts w:ascii="Times New Roman" w:eastAsia="Calibri" w:hAnsi="Times New Roman" w:cs="Times New Roman"/>
              </w:rPr>
              <w:t>085</w:t>
            </w:r>
            <w:r w:rsidRPr="000F7DE6">
              <w:rPr>
                <w:rFonts w:ascii="Times New Roman" w:eastAsia="Calibri" w:hAnsi="Times New Roman" w:cs="Times New Roman"/>
              </w:rPr>
              <w:t>,</w:t>
            </w:r>
            <w:r w:rsidR="00B7440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9" w:type="pct"/>
            <w:vAlign w:val="center"/>
          </w:tcPr>
          <w:p w:rsidR="000F7DE6" w:rsidRPr="000F7DE6" w:rsidRDefault="000F7DE6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39 607,3</w:t>
            </w:r>
          </w:p>
        </w:tc>
        <w:tc>
          <w:tcPr>
            <w:tcW w:w="500" w:type="pct"/>
            <w:vAlign w:val="center"/>
          </w:tcPr>
          <w:p w:rsidR="000F7DE6" w:rsidRPr="000F7DE6" w:rsidRDefault="000F7DE6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DE6" w:rsidRPr="000F7DE6" w:rsidTr="006A1B28">
        <w:trPr>
          <w:trHeight w:val="742"/>
          <w:tblCellSpacing w:w="5" w:type="nil"/>
          <w:jc w:val="center"/>
        </w:trPr>
        <w:tc>
          <w:tcPr>
            <w:tcW w:w="1131" w:type="pct"/>
            <w:vMerge/>
          </w:tcPr>
          <w:p w:rsidR="000F7DE6" w:rsidRPr="000F7DE6" w:rsidRDefault="000F7DE6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0F7DE6" w:rsidRPr="000F7DE6" w:rsidRDefault="000F7DE6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0F7DE6" w:rsidRPr="000F7DE6" w:rsidRDefault="000F7DE6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495" w:type="pct"/>
            <w:vAlign w:val="center"/>
          </w:tcPr>
          <w:p w:rsidR="000F7DE6" w:rsidRPr="000F7DE6" w:rsidRDefault="000F7DE6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112 527,2</w:t>
            </w:r>
          </w:p>
        </w:tc>
        <w:tc>
          <w:tcPr>
            <w:tcW w:w="408" w:type="pct"/>
            <w:vAlign w:val="center"/>
          </w:tcPr>
          <w:p w:rsidR="000F7DE6" w:rsidRPr="000F7DE6" w:rsidRDefault="000F7DE6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0F7DE6" w:rsidRPr="000F7DE6" w:rsidRDefault="000F7DE6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71 335,8</w:t>
            </w:r>
          </w:p>
        </w:tc>
        <w:tc>
          <w:tcPr>
            <w:tcW w:w="579" w:type="pct"/>
            <w:vAlign w:val="center"/>
          </w:tcPr>
          <w:p w:rsidR="000F7DE6" w:rsidRPr="000F7DE6" w:rsidRDefault="000F7DE6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41 191,4</w:t>
            </w:r>
          </w:p>
        </w:tc>
        <w:tc>
          <w:tcPr>
            <w:tcW w:w="500" w:type="pct"/>
            <w:vAlign w:val="center"/>
          </w:tcPr>
          <w:p w:rsidR="000F7DE6" w:rsidRPr="000F7DE6" w:rsidRDefault="000F7DE6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DE6" w:rsidRPr="000F7DE6" w:rsidTr="006A1B28">
        <w:trPr>
          <w:trHeight w:val="683"/>
          <w:tblCellSpacing w:w="5" w:type="nil"/>
          <w:jc w:val="center"/>
        </w:trPr>
        <w:tc>
          <w:tcPr>
            <w:tcW w:w="1131" w:type="pct"/>
            <w:vMerge/>
          </w:tcPr>
          <w:p w:rsidR="000F7DE6" w:rsidRPr="000F7DE6" w:rsidRDefault="000F7DE6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0F7DE6" w:rsidRPr="000F7DE6" w:rsidRDefault="000F7DE6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0F7DE6" w:rsidRPr="000F7DE6" w:rsidRDefault="000F7DE6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495" w:type="pct"/>
            <w:vAlign w:val="center"/>
          </w:tcPr>
          <w:p w:rsidR="000F7DE6" w:rsidRPr="000F7DE6" w:rsidRDefault="000F7DE6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117 528,1</w:t>
            </w:r>
          </w:p>
        </w:tc>
        <w:tc>
          <w:tcPr>
            <w:tcW w:w="408" w:type="pct"/>
            <w:vAlign w:val="center"/>
          </w:tcPr>
          <w:p w:rsidR="000F7DE6" w:rsidRPr="000F7DE6" w:rsidRDefault="000F7DE6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pct"/>
            <w:vAlign w:val="center"/>
          </w:tcPr>
          <w:p w:rsidR="000F7DE6" w:rsidRPr="000F7DE6" w:rsidRDefault="000F7DE6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74 689,1</w:t>
            </w:r>
          </w:p>
        </w:tc>
        <w:tc>
          <w:tcPr>
            <w:tcW w:w="579" w:type="pct"/>
            <w:vAlign w:val="center"/>
          </w:tcPr>
          <w:p w:rsidR="000F7DE6" w:rsidRPr="000F7DE6" w:rsidRDefault="000F7DE6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42 839,0</w:t>
            </w:r>
          </w:p>
        </w:tc>
        <w:tc>
          <w:tcPr>
            <w:tcW w:w="500" w:type="pct"/>
            <w:vAlign w:val="center"/>
          </w:tcPr>
          <w:p w:rsidR="000F7DE6" w:rsidRPr="000F7DE6" w:rsidRDefault="000F7DE6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DE6" w:rsidRPr="000F7DE6" w:rsidTr="006A1B28">
        <w:trPr>
          <w:trHeight w:val="568"/>
          <w:tblCellSpacing w:w="5" w:type="nil"/>
          <w:jc w:val="center"/>
        </w:trPr>
        <w:tc>
          <w:tcPr>
            <w:tcW w:w="1131" w:type="pct"/>
            <w:vMerge w:val="restart"/>
          </w:tcPr>
          <w:p w:rsidR="000F7DE6" w:rsidRPr="000F7DE6" w:rsidRDefault="000F7DE6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 xml:space="preserve">Мероприятие 2.1.2 «Предоставление иных межбюджетных трансфертов бюджетам муниципальных образований </w:t>
            </w:r>
            <w:r w:rsidRPr="000F7DE6">
              <w:rPr>
                <w:rFonts w:ascii="Times New Roman" w:eastAsia="Calibri" w:hAnsi="Times New Roman" w:cs="Times New Roman"/>
                <w:lang w:eastAsia="ru-RU"/>
              </w:rPr>
              <w:t>городских и сельских поселений Ломоносовского муниципального района</w:t>
            </w:r>
            <w:r w:rsidRPr="000F7DE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717" w:type="pct"/>
            <w:vMerge w:val="restart"/>
          </w:tcPr>
          <w:p w:rsidR="000F7DE6" w:rsidRPr="000F7DE6" w:rsidRDefault="000F7DE6" w:rsidP="000F7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2693" w:type="pct"/>
            <w:gridSpan w:val="5"/>
            <w:tcBorders>
              <w:bottom w:val="single" w:sz="4" w:space="0" w:color="auto"/>
            </w:tcBorders>
            <w:vAlign w:val="center"/>
          </w:tcPr>
          <w:p w:rsidR="000F7DE6" w:rsidRPr="000F7DE6" w:rsidRDefault="000F7DE6" w:rsidP="000F7DE6">
            <w:pPr>
              <w:spacing w:after="0"/>
              <w:jc w:val="center"/>
            </w:pPr>
            <w:r w:rsidRPr="000F7DE6">
              <w:rPr>
                <w:rFonts w:ascii="Times New Roman" w:eastAsia="Calibri" w:hAnsi="Times New Roman" w:cs="Times New Roman"/>
              </w:rPr>
              <w:t>В рамках текущей деятельности</w:t>
            </w:r>
          </w:p>
        </w:tc>
      </w:tr>
      <w:tr w:rsidR="000F7DE6" w:rsidRPr="000F7DE6" w:rsidTr="006A1B28">
        <w:trPr>
          <w:trHeight w:val="965"/>
          <w:tblCellSpacing w:w="5" w:type="nil"/>
          <w:jc w:val="center"/>
        </w:trPr>
        <w:tc>
          <w:tcPr>
            <w:tcW w:w="1131" w:type="pct"/>
            <w:vMerge/>
          </w:tcPr>
          <w:p w:rsidR="000F7DE6" w:rsidRPr="000F7DE6" w:rsidRDefault="000F7DE6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0F7DE6" w:rsidRPr="000F7DE6" w:rsidRDefault="000F7DE6" w:rsidP="000F7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2693" w:type="pct"/>
            <w:gridSpan w:val="5"/>
            <w:tcBorders>
              <w:bottom w:val="single" w:sz="4" w:space="0" w:color="auto"/>
            </w:tcBorders>
            <w:vAlign w:val="center"/>
          </w:tcPr>
          <w:p w:rsidR="000F7DE6" w:rsidRPr="000F7DE6" w:rsidRDefault="000F7DE6" w:rsidP="000F7DE6">
            <w:pPr>
              <w:spacing w:after="0"/>
              <w:jc w:val="center"/>
            </w:pPr>
            <w:r w:rsidRPr="000F7DE6">
              <w:rPr>
                <w:rFonts w:ascii="Times New Roman" w:eastAsia="Calibri" w:hAnsi="Times New Roman" w:cs="Times New Roman"/>
              </w:rPr>
              <w:t>В рамках текущей деятельности</w:t>
            </w:r>
          </w:p>
        </w:tc>
      </w:tr>
      <w:tr w:rsidR="000F7DE6" w:rsidRPr="000F7DE6" w:rsidTr="006A1B28">
        <w:trPr>
          <w:trHeight w:val="561"/>
          <w:tblCellSpacing w:w="5" w:type="nil"/>
          <w:jc w:val="center"/>
        </w:trPr>
        <w:tc>
          <w:tcPr>
            <w:tcW w:w="1131" w:type="pct"/>
            <w:vMerge/>
          </w:tcPr>
          <w:p w:rsidR="000F7DE6" w:rsidRPr="000F7DE6" w:rsidRDefault="000F7DE6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0F7DE6" w:rsidRPr="000F7DE6" w:rsidRDefault="000F7DE6" w:rsidP="000F7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2693" w:type="pct"/>
            <w:gridSpan w:val="5"/>
            <w:tcBorders>
              <w:bottom w:val="single" w:sz="4" w:space="0" w:color="auto"/>
            </w:tcBorders>
            <w:vAlign w:val="center"/>
          </w:tcPr>
          <w:p w:rsidR="000F7DE6" w:rsidRPr="000F7DE6" w:rsidRDefault="000F7DE6" w:rsidP="000F7DE6">
            <w:pPr>
              <w:spacing w:after="0"/>
              <w:jc w:val="center"/>
            </w:pPr>
            <w:r w:rsidRPr="000F7DE6">
              <w:rPr>
                <w:rFonts w:ascii="Times New Roman" w:eastAsia="Calibri" w:hAnsi="Times New Roman" w:cs="Times New Roman"/>
              </w:rPr>
              <w:t>В рамках текущей деятельности</w:t>
            </w:r>
          </w:p>
        </w:tc>
      </w:tr>
      <w:tr w:rsidR="000F7DE6" w:rsidRPr="000F7DE6" w:rsidTr="006A1B28">
        <w:trPr>
          <w:trHeight w:val="566"/>
          <w:tblCellSpacing w:w="5" w:type="nil"/>
          <w:jc w:val="center"/>
        </w:trPr>
        <w:tc>
          <w:tcPr>
            <w:tcW w:w="1131" w:type="pct"/>
            <w:vMerge w:val="restart"/>
          </w:tcPr>
          <w:p w:rsidR="000F7DE6" w:rsidRPr="000F7DE6" w:rsidRDefault="000F7DE6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Мероприятие 2.1.3 «</w:t>
            </w:r>
            <w:r w:rsidRPr="000F7DE6">
              <w:rPr>
                <w:rFonts w:ascii="Times New Roman" w:eastAsia="Calibri" w:hAnsi="Times New Roman" w:cs="Times New Roman"/>
                <w:lang w:eastAsia="ru-RU"/>
              </w:rPr>
              <w:t>Предоставление дополнительной финансовой помощи в виде бюджетных кредитов бюджетам муниципальных образований городских и сельских поселений Ломоносовского муниципального района</w:t>
            </w:r>
            <w:r w:rsidRPr="000F7DE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717" w:type="pct"/>
            <w:vMerge w:val="restart"/>
          </w:tcPr>
          <w:p w:rsidR="000F7DE6" w:rsidRPr="000F7DE6" w:rsidRDefault="000F7DE6" w:rsidP="000F7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Комитет 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459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2693" w:type="pct"/>
            <w:gridSpan w:val="5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0F7DE6" w:rsidRPr="000F7DE6" w:rsidTr="006A1B28">
        <w:trPr>
          <w:trHeight w:val="543"/>
          <w:tblCellSpacing w:w="5" w:type="nil"/>
          <w:jc w:val="center"/>
        </w:trPr>
        <w:tc>
          <w:tcPr>
            <w:tcW w:w="1131" w:type="pct"/>
            <w:vMerge/>
          </w:tcPr>
          <w:p w:rsidR="000F7DE6" w:rsidRPr="000F7DE6" w:rsidRDefault="000F7DE6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0F7DE6" w:rsidRPr="000F7DE6" w:rsidRDefault="000F7DE6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2693" w:type="pct"/>
            <w:gridSpan w:val="5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0F7DE6" w:rsidRPr="000F7DE6" w:rsidTr="006A1B28">
        <w:trPr>
          <w:trHeight w:val="1104"/>
          <w:tblCellSpacing w:w="5" w:type="nil"/>
          <w:jc w:val="center"/>
        </w:trPr>
        <w:tc>
          <w:tcPr>
            <w:tcW w:w="1131" w:type="pct"/>
            <w:vMerge/>
          </w:tcPr>
          <w:p w:rsidR="000F7DE6" w:rsidRPr="000F7DE6" w:rsidRDefault="000F7DE6" w:rsidP="000F7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0F7DE6" w:rsidRPr="000F7DE6" w:rsidRDefault="000F7DE6" w:rsidP="000F7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2693" w:type="pct"/>
            <w:gridSpan w:val="5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0F7DE6" w:rsidRPr="000F7DE6" w:rsidTr="006A1B28">
        <w:trPr>
          <w:trHeight w:val="293"/>
          <w:tblCellSpacing w:w="5" w:type="nil"/>
          <w:jc w:val="center"/>
        </w:trPr>
        <w:tc>
          <w:tcPr>
            <w:tcW w:w="5000" w:type="pct"/>
            <w:gridSpan w:val="8"/>
            <w:vAlign w:val="center"/>
          </w:tcPr>
          <w:p w:rsidR="000F7DE6" w:rsidRPr="000F7DE6" w:rsidRDefault="000F7DE6" w:rsidP="000F7DE6">
            <w:pPr>
              <w:numPr>
                <w:ilvl w:val="1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процессных мероприятий «Развитие и поддержка информационных технологий, обеспечивающих бюджетный процесс»</w:t>
            </w:r>
          </w:p>
        </w:tc>
      </w:tr>
      <w:tr w:rsidR="000F7DE6" w:rsidRPr="000F7DE6" w:rsidTr="006A1B28">
        <w:trPr>
          <w:trHeight w:val="554"/>
          <w:tblCellSpacing w:w="5" w:type="nil"/>
          <w:jc w:val="center"/>
        </w:trPr>
        <w:tc>
          <w:tcPr>
            <w:tcW w:w="1131" w:type="pct"/>
            <w:vMerge w:val="restart"/>
          </w:tcPr>
          <w:p w:rsidR="000F7DE6" w:rsidRPr="000F7DE6" w:rsidRDefault="000F7DE6" w:rsidP="000F7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2.2.1 «Развитие и поддержка информационных технологий, обеспечивающих бюджетный процесс»</w:t>
            </w:r>
          </w:p>
        </w:tc>
        <w:tc>
          <w:tcPr>
            <w:tcW w:w="717" w:type="pct"/>
            <w:vMerge w:val="restart"/>
          </w:tcPr>
          <w:p w:rsidR="000F7DE6" w:rsidRPr="000F7DE6" w:rsidRDefault="000F7DE6" w:rsidP="000F7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459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495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1 040,0</w:t>
            </w:r>
          </w:p>
        </w:tc>
        <w:tc>
          <w:tcPr>
            <w:tcW w:w="408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F7DE6">
              <w:rPr>
                <w:rFonts w:ascii="Times New Roman" w:eastAsia="Calibri" w:hAnsi="Times New Roman" w:cs="Times New Roman"/>
              </w:rPr>
              <w:t>1 040,0</w:t>
            </w:r>
          </w:p>
        </w:tc>
        <w:tc>
          <w:tcPr>
            <w:tcW w:w="500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7DE6" w:rsidRPr="000F7DE6" w:rsidTr="006A1B28">
        <w:trPr>
          <w:trHeight w:val="522"/>
          <w:tblCellSpacing w:w="5" w:type="nil"/>
          <w:jc w:val="center"/>
        </w:trPr>
        <w:tc>
          <w:tcPr>
            <w:tcW w:w="1131" w:type="pct"/>
            <w:vMerge/>
          </w:tcPr>
          <w:p w:rsidR="000F7DE6" w:rsidRPr="000F7DE6" w:rsidRDefault="000F7DE6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0F7DE6" w:rsidRPr="000F7DE6" w:rsidRDefault="000F7DE6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495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1 080,0</w:t>
            </w:r>
          </w:p>
        </w:tc>
        <w:tc>
          <w:tcPr>
            <w:tcW w:w="408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1 080,0</w:t>
            </w:r>
          </w:p>
        </w:tc>
        <w:tc>
          <w:tcPr>
            <w:tcW w:w="500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7DE6" w:rsidRPr="000F7DE6" w:rsidTr="006A1B28">
        <w:trPr>
          <w:trHeight w:val="597"/>
          <w:tblCellSpacing w:w="5" w:type="nil"/>
          <w:jc w:val="center"/>
        </w:trPr>
        <w:tc>
          <w:tcPr>
            <w:tcW w:w="1131" w:type="pct"/>
            <w:vMerge/>
          </w:tcPr>
          <w:p w:rsidR="000F7DE6" w:rsidRPr="000F7DE6" w:rsidRDefault="000F7DE6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0F7DE6" w:rsidRPr="000F7DE6" w:rsidRDefault="000F7DE6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495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1 100,0</w:t>
            </w:r>
          </w:p>
        </w:tc>
        <w:tc>
          <w:tcPr>
            <w:tcW w:w="408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1 100,0</w:t>
            </w:r>
          </w:p>
        </w:tc>
        <w:tc>
          <w:tcPr>
            <w:tcW w:w="500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F7DE6" w:rsidRPr="000F7DE6" w:rsidRDefault="000F7DE6" w:rsidP="000F7D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7DE6">
        <w:rPr>
          <w:rFonts w:ascii="Times New Roman" w:eastAsia="Calibri" w:hAnsi="Times New Roman" w:cs="Times New Roman"/>
          <w:sz w:val="24"/>
          <w:szCs w:val="24"/>
        </w:rPr>
        <w:lastRenderedPageBreak/>
        <w:t>Таблица 4</w:t>
      </w:r>
    </w:p>
    <w:p w:rsidR="000F7DE6" w:rsidRPr="000F7DE6" w:rsidRDefault="000F7DE6" w:rsidP="000F7D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7DE6" w:rsidRPr="000F7DE6" w:rsidRDefault="000F7DE6" w:rsidP="000F7D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фактических расходах на реализацию</w:t>
      </w:r>
    </w:p>
    <w:p w:rsidR="000F7DE6" w:rsidRPr="000F7DE6" w:rsidRDefault="000F7DE6" w:rsidP="000F7D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DE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</w:p>
    <w:p w:rsidR="000F7DE6" w:rsidRPr="000F7DE6" w:rsidRDefault="000F7DE6" w:rsidP="000F7D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0" w:type="auto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19"/>
        <w:gridCol w:w="2126"/>
        <w:gridCol w:w="1418"/>
        <w:gridCol w:w="1417"/>
        <w:gridCol w:w="1418"/>
        <w:gridCol w:w="1984"/>
        <w:gridCol w:w="1559"/>
        <w:gridCol w:w="1494"/>
      </w:tblGrid>
      <w:tr w:rsidR="000F7DE6" w:rsidRPr="000F7DE6" w:rsidTr="006A1B28">
        <w:trPr>
          <w:jc w:val="center"/>
        </w:trPr>
        <w:tc>
          <w:tcPr>
            <w:tcW w:w="2519" w:type="dxa"/>
            <w:vMerge w:val="restart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vMerge w:val="restart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Годы реализации</w:t>
            </w:r>
          </w:p>
        </w:tc>
        <w:tc>
          <w:tcPr>
            <w:tcW w:w="7872" w:type="dxa"/>
            <w:gridSpan w:val="5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Фактическое финансирование, тыс. руб.</w:t>
            </w:r>
          </w:p>
        </w:tc>
      </w:tr>
      <w:tr w:rsidR="000F7DE6" w:rsidRPr="000F7DE6" w:rsidTr="006A1B28">
        <w:trPr>
          <w:jc w:val="center"/>
        </w:trPr>
        <w:tc>
          <w:tcPr>
            <w:tcW w:w="2519" w:type="dxa"/>
            <w:vMerge/>
            <w:vAlign w:val="center"/>
          </w:tcPr>
          <w:p w:rsidR="000F7DE6" w:rsidRPr="000F7DE6" w:rsidRDefault="000F7DE6" w:rsidP="000F7DE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F7DE6" w:rsidRPr="000F7DE6" w:rsidRDefault="000F7DE6" w:rsidP="000F7DE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F7DE6" w:rsidRPr="000F7DE6" w:rsidRDefault="000F7DE6" w:rsidP="000F7DE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559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местный бюджет</w:t>
            </w:r>
          </w:p>
        </w:tc>
        <w:tc>
          <w:tcPr>
            <w:tcW w:w="1494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источники</w:t>
            </w:r>
          </w:p>
        </w:tc>
      </w:tr>
      <w:tr w:rsidR="000F7DE6" w:rsidRPr="000F7DE6" w:rsidTr="006A1B28">
        <w:trPr>
          <w:jc w:val="center"/>
        </w:trPr>
        <w:tc>
          <w:tcPr>
            <w:tcW w:w="2519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0" w:name="P1248"/>
            <w:bookmarkEnd w:id="0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" w:name="P1249"/>
            <w:bookmarkEnd w:id="1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984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494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" w:name="P1253"/>
            <w:bookmarkEnd w:id="2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0F7DE6" w:rsidRPr="000F7DE6" w:rsidTr="006A1B28">
        <w:trPr>
          <w:trHeight w:val="1025"/>
          <w:jc w:val="center"/>
        </w:trPr>
        <w:tc>
          <w:tcPr>
            <w:tcW w:w="2519" w:type="dxa"/>
            <w:vMerge w:val="restart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Calibri" w:hAnsi="Times New Roman" w:cs="Times New Roman"/>
                <w:szCs w:val="20"/>
                <w:lang w:eastAsia="ru-RU"/>
              </w:rPr>
              <w:t>Муниципальная программа муниципального образования Ломоносовский муниципальный район Ленинградской области “Управление муниципальными финансами Ломоносовского муниципального района”</w:t>
            </w:r>
          </w:p>
        </w:tc>
        <w:tc>
          <w:tcPr>
            <w:tcW w:w="2126" w:type="dxa"/>
            <w:vMerge w:val="restart"/>
          </w:tcPr>
          <w:p w:rsidR="000F7DE6" w:rsidRPr="000F7DE6" w:rsidRDefault="000F7DE6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  <w:sz w:val="24"/>
                <w:szCs w:val="24"/>
              </w:rPr>
              <w:t>Комитет финансов</w:t>
            </w:r>
            <w:r w:rsidRPr="000F7DE6">
              <w:rPr>
                <w:rFonts w:ascii="Times New Roman" w:eastAsia="Calibri" w:hAnsi="Times New Roman" w:cs="Times New Roman"/>
              </w:rPr>
              <w:t xml:space="preserve"> </w:t>
            </w:r>
            <w:r w:rsidRPr="000F7DE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1418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114 254,9</w:t>
            </w:r>
          </w:p>
        </w:tc>
        <w:tc>
          <w:tcPr>
            <w:tcW w:w="1418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63 857,7</w:t>
            </w:r>
          </w:p>
        </w:tc>
        <w:tc>
          <w:tcPr>
            <w:tcW w:w="1559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50 397,2</w:t>
            </w:r>
          </w:p>
        </w:tc>
        <w:tc>
          <w:tcPr>
            <w:tcW w:w="1494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F7DE6" w:rsidRPr="000F7DE6" w:rsidTr="006A1B28">
        <w:trPr>
          <w:trHeight w:val="930"/>
          <w:jc w:val="center"/>
        </w:trPr>
        <w:tc>
          <w:tcPr>
            <w:tcW w:w="2519" w:type="dxa"/>
            <w:vMerge/>
          </w:tcPr>
          <w:p w:rsidR="000F7DE6" w:rsidRPr="000F7DE6" w:rsidRDefault="000F7DE6" w:rsidP="000F7DE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119 969,1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63 294,3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56 674,8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F7DE6" w:rsidRPr="000F7DE6" w:rsidTr="006A1B28">
        <w:trPr>
          <w:jc w:val="center"/>
        </w:trPr>
        <w:tc>
          <w:tcPr>
            <w:tcW w:w="2519" w:type="dxa"/>
            <w:vMerge/>
          </w:tcPr>
          <w:p w:rsidR="000F7DE6" w:rsidRPr="000F7DE6" w:rsidRDefault="000F7DE6" w:rsidP="000F7DE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103 183,5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64 893,3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38 290,2</w:t>
            </w:r>
          </w:p>
        </w:tc>
        <w:tc>
          <w:tcPr>
            <w:tcW w:w="1494" w:type="dxa"/>
            <w:tcBorders>
              <w:bottom w:val="nil"/>
            </w:tcBorders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F7DE6" w:rsidRPr="000F7DE6" w:rsidTr="006A1B28">
        <w:trPr>
          <w:jc w:val="center"/>
        </w:trPr>
        <w:tc>
          <w:tcPr>
            <w:tcW w:w="46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F7DE6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2019-2021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337407,5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192045,3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145362,2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0F7DE6" w:rsidRPr="000F7DE6" w:rsidRDefault="000F7DE6" w:rsidP="000F7DE6">
      <w:pPr>
        <w:rPr>
          <w:rFonts w:ascii="Times New Roman" w:hAnsi="Times New Roman" w:cs="Times New Roman"/>
          <w:sz w:val="26"/>
          <w:szCs w:val="26"/>
        </w:rPr>
      </w:pPr>
      <w:r w:rsidRPr="000F7DE6">
        <w:rPr>
          <w:rFonts w:ascii="Times New Roman" w:hAnsi="Times New Roman" w:cs="Times New Roman"/>
          <w:sz w:val="28"/>
          <w:szCs w:val="28"/>
        </w:rPr>
        <w:tab/>
      </w:r>
      <w:r w:rsidRPr="000F7DE6">
        <w:rPr>
          <w:rFonts w:ascii="Times New Roman" w:hAnsi="Times New Roman" w:cs="Times New Roman"/>
          <w:sz w:val="28"/>
          <w:szCs w:val="28"/>
        </w:rPr>
        <w:tab/>
      </w:r>
      <w:r w:rsidRPr="000F7DE6">
        <w:rPr>
          <w:rFonts w:ascii="Times New Roman" w:hAnsi="Times New Roman" w:cs="Times New Roman"/>
          <w:sz w:val="28"/>
          <w:szCs w:val="28"/>
        </w:rPr>
        <w:tab/>
      </w:r>
      <w:r w:rsidRPr="000F7DE6">
        <w:rPr>
          <w:rFonts w:ascii="Times New Roman" w:hAnsi="Times New Roman" w:cs="Times New Roman"/>
          <w:sz w:val="28"/>
          <w:szCs w:val="28"/>
        </w:rPr>
        <w:tab/>
      </w:r>
      <w:r w:rsidRPr="000F7DE6">
        <w:rPr>
          <w:rFonts w:ascii="Times New Roman" w:hAnsi="Times New Roman" w:cs="Times New Roman"/>
          <w:sz w:val="28"/>
          <w:szCs w:val="28"/>
        </w:rPr>
        <w:tab/>
      </w:r>
      <w:r w:rsidRPr="000F7DE6">
        <w:rPr>
          <w:rFonts w:ascii="Times New Roman" w:hAnsi="Times New Roman" w:cs="Times New Roman"/>
          <w:sz w:val="28"/>
          <w:szCs w:val="28"/>
        </w:rPr>
        <w:tab/>
      </w:r>
      <w:r w:rsidRPr="000F7DE6">
        <w:rPr>
          <w:rFonts w:ascii="Times New Roman" w:hAnsi="Times New Roman" w:cs="Times New Roman"/>
          <w:sz w:val="28"/>
          <w:szCs w:val="28"/>
        </w:rPr>
        <w:tab/>
      </w:r>
      <w:r w:rsidRPr="000F7DE6">
        <w:rPr>
          <w:rFonts w:ascii="Times New Roman" w:hAnsi="Times New Roman" w:cs="Times New Roman"/>
          <w:sz w:val="28"/>
          <w:szCs w:val="28"/>
        </w:rPr>
        <w:tab/>
      </w:r>
      <w:r w:rsidRPr="000F7DE6">
        <w:rPr>
          <w:rFonts w:ascii="Times New Roman" w:hAnsi="Times New Roman" w:cs="Times New Roman"/>
          <w:sz w:val="28"/>
          <w:szCs w:val="28"/>
        </w:rPr>
        <w:tab/>
      </w:r>
      <w:r w:rsidRPr="000F7DE6">
        <w:rPr>
          <w:rFonts w:ascii="Times New Roman" w:hAnsi="Times New Roman" w:cs="Times New Roman"/>
          <w:sz w:val="28"/>
          <w:szCs w:val="28"/>
        </w:rPr>
        <w:tab/>
      </w:r>
      <w:r w:rsidRPr="000F7DE6">
        <w:rPr>
          <w:rFonts w:ascii="Times New Roman" w:hAnsi="Times New Roman" w:cs="Times New Roman"/>
          <w:sz w:val="28"/>
          <w:szCs w:val="28"/>
        </w:rPr>
        <w:tab/>
      </w:r>
      <w:r w:rsidRPr="000F7DE6">
        <w:rPr>
          <w:rFonts w:ascii="Times New Roman" w:hAnsi="Times New Roman" w:cs="Times New Roman"/>
          <w:sz w:val="28"/>
          <w:szCs w:val="28"/>
        </w:rPr>
        <w:tab/>
      </w:r>
      <w:r w:rsidRPr="000F7DE6">
        <w:rPr>
          <w:rFonts w:ascii="Times New Roman" w:hAnsi="Times New Roman" w:cs="Times New Roman"/>
          <w:sz w:val="28"/>
          <w:szCs w:val="28"/>
        </w:rPr>
        <w:tab/>
      </w:r>
      <w:r w:rsidRPr="000F7DE6">
        <w:rPr>
          <w:rFonts w:ascii="Times New Roman" w:hAnsi="Times New Roman" w:cs="Times New Roman"/>
          <w:sz w:val="28"/>
          <w:szCs w:val="28"/>
        </w:rPr>
        <w:tab/>
      </w:r>
      <w:r w:rsidRPr="000F7DE6">
        <w:rPr>
          <w:rFonts w:ascii="Times New Roman" w:hAnsi="Times New Roman" w:cs="Times New Roman"/>
          <w:sz w:val="28"/>
          <w:szCs w:val="28"/>
        </w:rPr>
        <w:tab/>
      </w:r>
      <w:r w:rsidRPr="000F7DE6">
        <w:rPr>
          <w:rFonts w:ascii="Times New Roman" w:hAnsi="Times New Roman" w:cs="Times New Roman"/>
          <w:sz w:val="28"/>
          <w:szCs w:val="28"/>
        </w:rPr>
        <w:tab/>
      </w:r>
      <w:r w:rsidRPr="000F7DE6">
        <w:rPr>
          <w:rFonts w:ascii="Times New Roman" w:hAnsi="Times New Roman" w:cs="Times New Roman"/>
          <w:sz w:val="28"/>
          <w:szCs w:val="28"/>
        </w:rPr>
        <w:tab/>
      </w:r>
      <w:r w:rsidRPr="000F7DE6">
        <w:rPr>
          <w:rFonts w:ascii="Times New Roman" w:hAnsi="Times New Roman" w:cs="Times New Roman"/>
          <w:sz w:val="28"/>
          <w:szCs w:val="28"/>
        </w:rPr>
        <w:tab/>
      </w:r>
      <w:r w:rsidRPr="000F7DE6">
        <w:rPr>
          <w:rFonts w:ascii="Times New Roman" w:hAnsi="Times New Roman" w:cs="Times New Roman"/>
          <w:sz w:val="28"/>
          <w:szCs w:val="28"/>
        </w:rPr>
        <w:tab/>
      </w:r>
      <w:r w:rsidRPr="000F7DE6">
        <w:rPr>
          <w:rFonts w:ascii="Times New Roman" w:hAnsi="Times New Roman" w:cs="Times New Roman"/>
          <w:sz w:val="28"/>
          <w:szCs w:val="28"/>
        </w:rPr>
        <w:tab/>
      </w:r>
      <w:r w:rsidRPr="000F7DE6">
        <w:rPr>
          <w:rFonts w:ascii="Times New Roman" w:hAnsi="Times New Roman" w:cs="Times New Roman"/>
          <w:sz w:val="28"/>
          <w:szCs w:val="28"/>
        </w:rPr>
        <w:tab/>
      </w:r>
      <w:r w:rsidRPr="000F7DE6">
        <w:rPr>
          <w:rFonts w:ascii="Times New Roman" w:hAnsi="Times New Roman" w:cs="Times New Roman"/>
          <w:sz w:val="26"/>
          <w:szCs w:val="26"/>
        </w:rPr>
        <w:t>».</w:t>
      </w:r>
    </w:p>
    <w:p w:rsidR="000F7DE6" w:rsidRPr="000F7DE6" w:rsidRDefault="000F7DE6" w:rsidP="003714E8">
      <w:pPr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7DE6" w:rsidRPr="000F7DE6" w:rsidRDefault="000F7DE6" w:rsidP="000F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A99" w:rsidRDefault="00F17A99"/>
    <w:sectPr w:rsidR="00F17A99" w:rsidSect="00FC562E">
      <w:pgSz w:w="16838" w:h="11906" w:orient="landscape"/>
      <w:pgMar w:top="1276" w:right="851" w:bottom="426" w:left="851" w:header="709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237" w:rsidRDefault="002D3237">
      <w:pPr>
        <w:spacing w:after="0" w:line="240" w:lineRule="auto"/>
      </w:pPr>
      <w:r>
        <w:separator/>
      </w:r>
    </w:p>
  </w:endnote>
  <w:endnote w:type="continuationSeparator" w:id="0">
    <w:p w:rsidR="002D3237" w:rsidRDefault="002D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237" w:rsidRDefault="002D3237">
      <w:pPr>
        <w:spacing w:after="0" w:line="240" w:lineRule="auto"/>
      </w:pPr>
      <w:r>
        <w:separator/>
      </w:r>
    </w:p>
  </w:footnote>
  <w:footnote w:type="continuationSeparator" w:id="0">
    <w:p w:rsidR="002D3237" w:rsidRDefault="002D3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D7" w:rsidRDefault="00713790" w:rsidP="00CB2B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0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24D7" w:rsidRDefault="000234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D7" w:rsidRDefault="00713790" w:rsidP="00CB2B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0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346C">
      <w:rPr>
        <w:rStyle w:val="a5"/>
        <w:noProof/>
      </w:rPr>
      <w:t>10</w:t>
    </w:r>
    <w:r>
      <w:rPr>
        <w:rStyle w:val="a5"/>
      </w:rPr>
      <w:fldChar w:fldCharType="end"/>
    </w:r>
  </w:p>
  <w:p w:rsidR="002024D7" w:rsidRDefault="000234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346CE"/>
    <w:multiLevelType w:val="multilevel"/>
    <w:tmpl w:val="EB7808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232"/>
    <w:rsid w:val="0002346C"/>
    <w:rsid w:val="000740AA"/>
    <w:rsid w:val="000F7DE6"/>
    <w:rsid w:val="001C1956"/>
    <w:rsid w:val="002D3237"/>
    <w:rsid w:val="003714E8"/>
    <w:rsid w:val="003753A2"/>
    <w:rsid w:val="003A2EDA"/>
    <w:rsid w:val="005E5C69"/>
    <w:rsid w:val="00713790"/>
    <w:rsid w:val="007F2232"/>
    <w:rsid w:val="008F50CA"/>
    <w:rsid w:val="0093626C"/>
    <w:rsid w:val="00AC3EC6"/>
    <w:rsid w:val="00B74403"/>
    <w:rsid w:val="00B877AF"/>
    <w:rsid w:val="00C21CB2"/>
    <w:rsid w:val="00F17A99"/>
    <w:rsid w:val="00FD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7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7DE6"/>
  </w:style>
  <w:style w:type="character" w:styleId="a5">
    <w:name w:val="page number"/>
    <w:basedOn w:val="a0"/>
    <w:rsid w:val="000F7DE6"/>
  </w:style>
  <w:style w:type="table" w:styleId="a6">
    <w:name w:val="Table Grid"/>
    <w:basedOn w:val="a1"/>
    <w:uiPriority w:val="59"/>
    <w:rsid w:val="000F7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D6D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7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7DE6"/>
  </w:style>
  <w:style w:type="character" w:styleId="a5">
    <w:name w:val="page number"/>
    <w:basedOn w:val="a0"/>
    <w:rsid w:val="000F7DE6"/>
  </w:style>
  <w:style w:type="table" w:styleId="a6">
    <w:name w:val="Table Grid"/>
    <w:basedOn w:val="a1"/>
    <w:uiPriority w:val="59"/>
    <w:rsid w:val="000F7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D6D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Екатерина Анатольевна</dc:creator>
  <cp:lastModifiedBy>хватова_оа</cp:lastModifiedBy>
  <cp:revision>2</cp:revision>
  <cp:lastPrinted>2023-02-07T11:32:00Z</cp:lastPrinted>
  <dcterms:created xsi:type="dcterms:W3CDTF">2023-02-28T14:12:00Z</dcterms:created>
  <dcterms:modified xsi:type="dcterms:W3CDTF">2023-02-28T14:12:00Z</dcterms:modified>
</cp:coreProperties>
</file>