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7F" w:rsidRDefault="00877A7F" w:rsidP="00877A7F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35pt;height:71.35pt" o:ole="" fillcolor="window">
            <v:imagedata r:id="rId7" o:title="" blacklevel="6554f"/>
          </v:shape>
          <o:OLEObject Type="Embed" ProgID="Word.Picture.8" ShapeID="_x0000_i1025" DrawAspect="Content" ObjectID="_1765107846" r:id="rId8"/>
        </w:object>
      </w:r>
    </w:p>
    <w:p w:rsidR="00877A7F" w:rsidRPr="00877A7F" w:rsidRDefault="00877A7F" w:rsidP="00877A7F">
      <w:pPr>
        <w:spacing w:line="273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7A7F">
        <w:rPr>
          <w:rFonts w:ascii="Times New Roman" w:hAnsi="Times New Roman" w:cs="Times New Roman"/>
          <w:b/>
          <w:sz w:val="24"/>
          <w:szCs w:val="24"/>
        </w:rPr>
        <w:t>АДМИНИСТРАЦИЯ ЛОМОНОСОВСКОГО МУНИЦИПАЛЬНОГО РАЙОНА ЛЕНИНГРАДСКОЙ ОБЛАСТИ</w:t>
      </w:r>
    </w:p>
    <w:p w:rsidR="00877A7F" w:rsidRPr="00877A7F" w:rsidRDefault="00877A7F" w:rsidP="00877A7F">
      <w:pPr>
        <w:spacing w:line="273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A7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24388" w:rsidRPr="00877A7F" w:rsidRDefault="00877A7F" w:rsidP="00877A7F">
      <w:pPr>
        <w:spacing w:line="273" w:lineRule="exact"/>
        <w:rPr>
          <w:rFonts w:ascii="Times New Roman" w:hAnsi="Times New Roman" w:cs="Times New Roman"/>
          <w:sz w:val="28"/>
          <w:szCs w:val="28"/>
        </w:rPr>
      </w:pPr>
      <w:r w:rsidRPr="00877A7F">
        <w:rPr>
          <w:rFonts w:ascii="Times New Roman" w:hAnsi="Times New Roman" w:cs="Times New Roman"/>
          <w:sz w:val="28"/>
          <w:szCs w:val="28"/>
        </w:rPr>
        <w:t xml:space="preserve">от </w:t>
      </w:r>
      <w:r w:rsidR="005A43D8">
        <w:rPr>
          <w:rFonts w:ascii="Times New Roman" w:hAnsi="Times New Roman" w:cs="Times New Roman"/>
          <w:sz w:val="28"/>
          <w:szCs w:val="28"/>
        </w:rPr>
        <w:t>26.12.2023</w:t>
      </w:r>
      <w:r w:rsidRPr="00877A7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A43D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3D8">
        <w:rPr>
          <w:rFonts w:ascii="Times New Roman" w:hAnsi="Times New Roman" w:cs="Times New Roman"/>
          <w:sz w:val="28"/>
          <w:szCs w:val="28"/>
        </w:rPr>
        <w:t xml:space="preserve"> №2141/23</w:t>
      </w:r>
      <w:r w:rsidRPr="00877A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624388" w:rsidRPr="005A43D8" w:rsidRDefault="00624388">
      <w:pPr>
        <w:pStyle w:val="ConsPlusTitle"/>
        <w:jc w:val="center"/>
        <w:rPr>
          <w:color w:val="000000" w:themeColor="text1"/>
        </w:rPr>
      </w:pPr>
    </w:p>
    <w:p w:rsidR="00AF4F70" w:rsidRPr="006822AF" w:rsidRDefault="00AF4F70" w:rsidP="00AF4F7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 утверждении порядка предоставления,</w:t>
      </w:r>
    </w:p>
    <w:p w:rsidR="00AF4F70" w:rsidRPr="006822AF" w:rsidRDefault="00AF4F70" w:rsidP="00AF4F7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использования и возврата муниципальными</w:t>
      </w:r>
    </w:p>
    <w:p w:rsidR="00157577" w:rsidRPr="006822AF" w:rsidRDefault="009346C3" w:rsidP="00AF4F7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образованиями</w:t>
      </w:r>
      <w:r w:rsidR="00157577" w:rsidRPr="006822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городских и сельских поселений </w:t>
      </w:r>
    </w:p>
    <w:p w:rsidR="00157577" w:rsidRPr="006822AF" w:rsidRDefault="00157577" w:rsidP="00AF4F7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Ломоносовского муниципального </w:t>
      </w:r>
      <w:r w:rsidR="00AF4F70" w:rsidRPr="006822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района </w:t>
      </w:r>
    </w:p>
    <w:p w:rsidR="009346C3" w:rsidRPr="006822AF" w:rsidRDefault="00AF4F70" w:rsidP="00AF4F7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бюджетных кредитов, полученных</w:t>
      </w:r>
      <w:r w:rsidR="00B45B05" w:rsidRPr="006822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из бюджета </w:t>
      </w:r>
    </w:p>
    <w:p w:rsidR="009346C3" w:rsidRPr="006822AF" w:rsidRDefault="00B45B05" w:rsidP="00AF4F7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муниципального образования </w:t>
      </w:r>
      <w:proofErr w:type="gramStart"/>
      <w:r w:rsidRPr="006822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Ломоносовский</w:t>
      </w:r>
      <w:proofErr w:type="gramEnd"/>
      <w:r w:rsidRPr="006822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AF4F70" w:rsidRPr="006822AF" w:rsidRDefault="00B45B05" w:rsidP="00AF4F7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муниципальный район</w:t>
      </w:r>
      <w:r w:rsidR="009346C3" w:rsidRPr="006822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6822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Ленинградской области</w:t>
      </w:r>
      <w:r w:rsidR="00AF4F70" w:rsidRPr="006822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</w:p>
    <w:p w:rsidR="00AF4F70" w:rsidRPr="006822AF" w:rsidRDefault="00AF4F70" w:rsidP="00AF4F70">
      <w:pPr>
        <w:pStyle w:val="ConsPlusTitle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Normal"/>
        <w:rPr>
          <w:color w:val="000000" w:themeColor="text1"/>
        </w:rPr>
      </w:pPr>
    </w:p>
    <w:p w:rsidR="00866F7B" w:rsidRPr="006822AF" w:rsidRDefault="00866F7B" w:rsidP="00264DD0">
      <w:pPr>
        <w:pStyle w:val="ConsPlusNormal"/>
        <w:jc w:val="both"/>
        <w:rPr>
          <w:color w:val="000000" w:themeColor="text1"/>
        </w:rPr>
      </w:pPr>
      <w:bookmarkStart w:id="0" w:name="_GoBack"/>
    </w:p>
    <w:bookmarkEnd w:id="0"/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В соответствии со </w:t>
      </w:r>
      <w:hyperlink r:id="rId9" w:history="1">
        <w:r w:rsidRPr="006822AF">
          <w:rPr>
            <w:color w:val="000000" w:themeColor="text1"/>
            <w:sz w:val="28"/>
            <w:szCs w:val="28"/>
          </w:rPr>
          <w:t>статьей 93.3</w:t>
        </w:r>
      </w:hyperlink>
      <w:r w:rsidRPr="006822AF">
        <w:rPr>
          <w:color w:val="000000" w:themeColor="text1"/>
          <w:sz w:val="28"/>
          <w:szCs w:val="28"/>
        </w:rPr>
        <w:t xml:space="preserve"> Бюджетного кодекса Российской Федерации </w:t>
      </w:r>
      <w:r w:rsidR="00B45B05" w:rsidRPr="006822AF">
        <w:rPr>
          <w:color w:val="000000" w:themeColor="text1"/>
          <w:sz w:val="28"/>
          <w:szCs w:val="28"/>
        </w:rPr>
        <w:t>и Положением о комитете финансов администрации Ломоносовского муниципального района Ленинградской области</w:t>
      </w:r>
      <w:r w:rsidR="00CE7CB2" w:rsidRPr="006822AF">
        <w:rPr>
          <w:color w:val="000000" w:themeColor="text1"/>
          <w:sz w:val="28"/>
          <w:szCs w:val="28"/>
        </w:rPr>
        <w:t xml:space="preserve">, утвержденного решением Совета депутатов </w:t>
      </w:r>
      <w:r w:rsidR="0002495B" w:rsidRPr="006822AF">
        <w:rPr>
          <w:color w:val="000000" w:themeColor="text1"/>
          <w:sz w:val="28"/>
          <w:szCs w:val="28"/>
        </w:rPr>
        <w:t>Ломоносовского района Ленинградской области</w:t>
      </w:r>
      <w:r w:rsidR="00B45B05" w:rsidRPr="006822AF">
        <w:rPr>
          <w:color w:val="000000" w:themeColor="text1"/>
          <w:sz w:val="28"/>
          <w:szCs w:val="28"/>
        </w:rPr>
        <w:t xml:space="preserve"> </w:t>
      </w:r>
      <w:r w:rsidR="0002495B" w:rsidRPr="006822AF">
        <w:rPr>
          <w:color w:val="000000" w:themeColor="text1"/>
          <w:sz w:val="28"/>
          <w:szCs w:val="28"/>
        </w:rPr>
        <w:t>от</w:t>
      </w:r>
      <w:r w:rsidR="00624388" w:rsidRPr="006822AF">
        <w:rPr>
          <w:color w:val="000000" w:themeColor="text1"/>
          <w:sz w:val="28"/>
          <w:szCs w:val="28"/>
        </w:rPr>
        <w:t xml:space="preserve"> 26.02.2020 №50 (с изменениями)</w:t>
      </w:r>
      <w:r w:rsidR="00157577" w:rsidRPr="006822AF">
        <w:rPr>
          <w:color w:val="000000" w:themeColor="text1"/>
          <w:sz w:val="28"/>
          <w:szCs w:val="28"/>
        </w:rPr>
        <w:t>, администрация Ломоносовского района Ленинградской области</w:t>
      </w:r>
    </w:p>
    <w:p w:rsidR="00624388" w:rsidRPr="006822AF" w:rsidRDefault="00624388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624388" w:rsidP="00624388">
      <w:pPr>
        <w:pStyle w:val="ConsPlusNormal"/>
        <w:ind w:firstLine="540"/>
        <w:jc w:val="center"/>
        <w:rPr>
          <w:color w:val="000000" w:themeColor="text1"/>
          <w:sz w:val="28"/>
          <w:szCs w:val="28"/>
        </w:rPr>
      </w:pPr>
      <w:proofErr w:type="gramStart"/>
      <w:r w:rsidRPr="006822AF">
        <w:rPr>
          <w:color w:val="000000" w:themeColor="text1"/>
          <w:sz w:val="28"/>
          <w:szCs w:val="28"/>
        </w:rPr>
        <w:t>п</w:t>
      </w:r>
      <w:proofErr w:type="gramEnd"/>
      <w:r w:rsidRPr="006822AF">
        <w:rPr>
          <w:color w:val="000000" w:themeColor="text1"/>
          <w:sz w:val="28"/>
          <w:szCs w:val="28"/>
        </w:rPr>
        <w:t xml:space="preserve"> о с т а н о в л я е т :</w:t>
      </w:r>
    </w:p>
    <w:p w:rsidR="00624388" w:rsidRPr="006822AF" w:rsidRDefault="00624388" w:rsidP="00624388">
      <w:pPr>
        <w:pStyle w:val="ConsPlusNormal"/>
        <w:ind w:firstLine="540"/>
        <w:jc w:val="center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1. Утвердить прилагаемый </w:t>
      </w:r>
      <w:hyperlink w:anchor="Par36" w:tooltip="ПОРЯДОК" w:history="1">
        <w:r w:rsidRPr="006822AF">
          <w:rPr>
            <w:color w:val="000000" w:themeColor="text1"/>
            <w:sz w:val="28"/>
            <w:szCs w:val="28"/>
          </w:rPr>
          <w:t>Порядок</w:t>
        </w:r>
      </w:hyperlink>
      <w:r w:rsidRPr="006822AF">
        <w:rPr>
          <w:color w:val="000000" w:themeColor="text1"/>
          <w:sz w:val="28"/>
          <w:szCs w:val="28"/>
        </w:rPr>
        <w:t xml:space="preserve"> предоставления, использования и возврата муниципальными образованиями </w:t>
      </w:r>
      <w:r w:rsidR="00157577" w:rsidRPr="006822AF">
        <w:rPr>
          <w:color w:val="000000" w:themeColor="text1"/>
          <w:sz w:val="28"/>
          <w:szCs w:val="28"/>
        </w:rPr>
        <w:t xml:space="preserve">городских и сельских поселений </w:t>
      </w:r>
      <w:r w:rsidR="0002495B" w:rsidRPr="006822AF">
        <w:rPr>
          <w:color w:val="000000" w:themeColor="text1"/>
          <w:sz w:val="28"/>
          <w:szCs w:val="28"/>
        </w:rPr>
        <w:t xml:space="preserve">Ломоносовского муниципального района </w:t>
      </w:r>
      <w:r w:rsidRPr="006822AF">
        <w:rPr>
          <w:color w:val="000000" w:themeColor="text1"/>
          <w:sz w:val="28"/>
          <w:szCs w:val="28"/>
        </w:rPr>
        <w:t>бюджетных кредитов, полученных из бюджета</w:t>
      </w:r>
      <w:r w:rsidR="0002495B" w:rsidRPr="006822AF">
        <w:rPr>
          <w:color w:val="000000" w:themeColor="text1"/>
          <w:sz w:val="28"/>
          <w:szCs w:val="28"/>
        </w:rPr>
        <w:t xml:space="preserve"> муниципального образования</w:t>
      </w:r>
      <w:r w:rsidRPr="006822AF">
        <w:rPr>
          <w:color w:val="000000" w:themeColor="text1"/>
          <w:sz w:val="28"/>
          <w:szCs w:val="28"/>
        </w:rPr>
        <w:t xml:space="preserve"> </w:t>
      </w:r>
      <w:r w:rsidR="0002495B" w:rsidRPr="006822AF">
        <w:rPr>
          <w:color w:val="000000" w:themeColor="text1"/>
          <w:sz w:val="28"/>
          <w:szCs w:val="28"/>
        </w:rPr>
        <w:t xml:space="preserve">Ломоносовский муниципальный район </w:t>
      </w:r>
      <w:r w:rsidRPr="006822AF">
        <w:rPr>
          <w:color w:val="000000" w:themeColor="text1"/>
          <w:sz w:val="28"/>
          <w:szCs w:val="28"/>
        </w:rPr>
        <w:t>Ленинградской области, а также реструктуризации обязательств (задолженности) по бюджетному кредиту</w:t>
      </w:r>
      <w:r w:rsidR="004D3D07" w:rsidRPr="006822AF">
        <w:rPr>
          <w:color w:val="000000" w:themeColor="text1"/>
          <w:sz w:val="28"/>
          <w:szCs w:val="28"/>
        </w:rPr>
        <w:t xml:space="preserve"> согласно приложению к настоящему постановлению</w:t>
      </w:r>
      <w:r w:rsidRPr="006822AF">
        <w:rPr>
          <w:color w:val="000000" w:themeColor="text1"/>
          <w:sz w:val="28"/>
          <w:szCs w:val="28"/>
        </w:rPr>
        <w:t>.</w:t>
      </w:r>
    </w:p>
    <w:p w:rsidR="00380F6A" w:rsidRPr="006822AF" w:rsidRDefault="00380F6A" w:rsidP="009346C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/>
          <w:color w:val="000000" w:themeColor="text1"/>
          <w:sz w:val="28"/>
          <w:szCs w:val="28"/>
        </w:rPr>
        <w:t xml:space="preserve">2. </w:t>
      </w:r>
      <w:r w:rsidR="009346C3" w:rsidRPr="006822AF">
        <w:rPr>
          <w:rFonts w:ascii="Times New Roman" w:hAnsi="Times New Roman"/>
          <w:color w:val="000000" w:themeColor="text1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Ломоносовского  муниципального района в информационно-телекоммуникационной сети Интернет.</w:t>
      </w:r>
    </w:p>
    <w:p w:rsidR="00071BA8" w:rsidRDefault="00380F6A" w:rsidP="00877A7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3. </w:t>
      </w:r>
      <w:r w:rsidR="00866F7B" w:rsidRPr="006822AF">
        <w:rPr>
          <w:color w:val="000000" w:themeColor="text1"/>
          <w:sz w:val="28"/>
          <w:szCs w:val="28"/>
        </w:rPr>
        <w:t xml:space="preserve">Контроль за исполнением </w:t>
      </w:r>
      <w:r w:rsidR="009346C3" w:rsidRPr="006822AF">
        <w:rPr>
          <w:color w:val="000000" w:themeColor="text1"/>
          <w:sz w:val="28"/>
          <w:szCs w:val="28"/>
        </w:rPr>
        <w:t xml:space="preserve">настоящего </w:t>
      </w:r>
      <w:r w:rsidR="00866F7B" w:rsidRPr="006822AF">
        <w:rPr>
          <w:color w:val="000000" w:themeColor="text1"/>
          <w:sz w:val="28"/>
          <w:szCs w:val="28"/>
        </w:rPr>
        <w:t xml:space="preserve">постановления </w:t>
      </w:r>
      <w:r w:rsidR="009346C3" w:rsidRPr="006822AF">
        <w:rPr>
          <w:color w:val="000000" w:themeColor="text1"/>
          <w:sz w:val="28"/>
          <w:szCs w:val="28"/>
        </w:rPr>
        <w:t xml:space="preserve">возложить на </w:t>
      </w:r>
      <w:r w:rsidR="00B45B05" w:rsidRPr="006822AF">
        <w:rPr>
          <w:color w:val="000000" w:themeColor="text1"/>
          <w:sz w:val="28"/>
          <w:szCs w:val="28"/>
        </w:rPr>
        <w:t>п</w:t>
      </w:r>
      <w:r w:rsidR="00866F7B" w:rsidRPr="006822AF">
        <w:rPr>
          <w:color w:val="000000" w:themeColor="text1"/>
          <w:sz w:val="28"/>
          <w:szCs w:val="28"/>
        </w:rPr>
        <w:t xml:space="preserve">редседателя </w:t>
      </w:r>
      <w:proofErr w:type="gramStart"/>
      <w:r w:rsidR="00866F7B" w:rsidRPr="006822AF">
        <w:rPr>
          <w:color w:val="000000" w:themeColor="text1"/>
          <w:sz w:val="28"/>
          <w:szCs w:val="28"/>
        </w:rPr>
        <w:t>комитета финансов</w:t>
      </w:r>
      <w:r w:rsidR="00B45B05" w:rsidRPr="006822AF">
        <w:rPr>
          <w:color w:val="000000" w:themeColor="text1"/>
          <w:sz w:val="28"/>
          <w:szCs w:val="28"/>
        </w:rPr>
        <w:t xml:space="preserve"> администрации </w:t>
      </w:r>
      <w:r w:rsidRPr="006822AF">
        <w:rPr>
          <w:color w:val="000000" w:themeColor="text1"/>
          <w:sz w:val="28"/>
          <w:szCs w:val="28"/>
        </w:rPr>
        <w:t xml:space="preserve"> </w:t>
      </w:r>
      <w:r w:rsidR="00B45B05" w:rsidRPr="006822AF">
        <w:rPr>
          <w:color w:val="000000" w:themeColor="text1"/>
          <w:sz w:val="28"/>
          <w:szCs w:val="28"/>
        </w:rPr>
        <w:t xml:space="preserve">Ломоносовского муниципального района </w:t>
      </w:r>
      <w:r w:rsidR="008A6165" w:rsidRPr="006822AF">
        <w:rPr>
          <w:color w:val="000000" w:themeColor="text1"/>
          <w:sz w:val="28"/>
          <w:szCs w:val="28"/>
        </w:rPr>
        <w:t xml:space="preserve"> Ленингра</w:t>
      </w:r>
      <w:r w:rsidRPr="006822AF">
        <w:rPr>
          <w:color w:val="000000" w:themeColor="text1"/>
          <w:sz w:val="28"/>
          <w:szCs w:val="28"/>
        </w:rPr>
        <w:t>д</w:t>
      </w:r>
      <w:r w:rsidR="008A6165" w:rsidRPr="006822AF">
        <w:rPr>
          <w:color w:val="000000" w:themeColor="text1"/>
          <w:sz w:val="28"/>
          <w:szCs w:val="28"/>
        </w:rPr>
        <w:t>с</w:t>
      </w:r>
      <w:r w:rsidRPr="006822AF">
        <w:rPr>
          <w:color w:val="000000" w:themeColor="text1"/>
          <w:sz w:val="28"/>
          <w:szCs w:val="28"/>
        </w:rPr>
        <w:t>кой области</w:t>
      </w:r>
      <w:r w:rsidR="008A6165" w:rsidRPr="006822AF">
        <w:rPr>
          <w:color w:val="000000" w:themeColor="text1"/>
          <w:sz w:val="28"/>
          <w:szCs w:val="28"/>
        </w:rPr>
        <w:t xml:space="preserve"> </w:t>
      </w:r>
      <w:r w:rsidR="00B45B05" w:rsidRPr="006822AF">
        <w:rPr>
          <w:color w:val="000000" w:themeColor="text1"/>
          <w:sz w:val="28"/>
          <w:szCs w:val="28"/>
        </w:rPr>
        <w:t>Сорокина</w:t>
      </w:r>
      <w:proofErr w:type="gramEnd"/>
      <w:r w:rsidR="00B45B05" w:rsidRPr="006822AF">
        <w:rPr>
          <w:color w:val="000000" w:themeColor="text1"/>
          <w:sz w:val="28"/>
          <w:szCs w:val="28"/>
        </w:rPr>
        <w:t xml:space="preserve"> А.Г</w:t>
      </w:r>
      <w:r w:rsidR="00866F7B" w:rsidRPr="006822AF">
        <w:rPr>
          <w:color w:val="000000" w:themeColor="text1"/>
          <w:sz w:val="28"/>
          <w:szCs w:val="28"/>
        </w:rPr>
        <w:t>.</w:t>
      </w:r>
    </w:p>
    <w:p w:rsidR="00877A7F" w:rsidRDefault="00877A7F" w:rsidP="00877A7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77A7F" w:rsidRPr="006822AF" w:rsidRDefault="00877A7F" w:rsidP="00877A7F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877A7F" w:rsidRDefault="00065557" w:rsidP="00877A7F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380F6A" w:rsidRPr="006822AF">
        <w:rPr>
          <w:rFonts w:ascii="Times New Roman" w:hAnsi="Times New Roman"/>
          <w:color w:val="000000" w:themeColor="text1"/>
          <w:sz w:val="28"/>
          <w:szCs w:val="28"/>
        </w:rPr>
        <w:t>лав</w:t>
      </w:r>
      <w:r w:rsidRPr="006822AF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0A1D58" w:rsidRPr="006822AF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                    </w:t>
      </w:r>
      <w:r w:rsidR="00380F6A" w:rsidRPr="006822A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</w:t>
      </w:r>
      <w:r w:rsidR="00071BA8" w:rsidRPr="006822AF"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Pr="006822AF">
        <w:rPr>
          <w:rFonts w:ascii="Times New Roman" w:hAnsi="Times New Roman"/>
          <w:color w:val="000000" w:themeColor="text1"/>
          <w:sz w:val="28"/>
          <w:szCs w:val="28"/>
        </w:rPr>
        <w:t xml:space="preserve">А.О. Кондрашов </w:t>
      </w:r>
    </w:p>
    <w:p w:rsidR="00F91469" w:rsidRPr="006822AF" w:rsidRDefault="00F91469" w:rsidP="00F91469">
      <w:pPr>
        <w:pStyle w:val="ConsPlusNormal"/>
        <w:rPr>
          <w:color w:val="000000" w:themeColor="text1"/>
        </w:rPr>
      </w:pPr>
    </w:p>
    <w:p w:rsidR="00866F7B" w:rsidRPr="006822AF" w:rsidRDefault="00866F7B">
      <w:pPr>
        <w:pStyle w:val="ConsPlusNormal"/>
        <w:jc w:val="right"/>
        <w:outlineLvl w:val="0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УТВЕРЖДЕН</w:t>
      </w:r>
    </w:p>
    <w:p w:rsidR="00866F7B" w:rsidRPr="006822AF" w:rsidRDefault="00866F7B">
      <w:pPr>
        <w:pStyle w:val="ConsPlusNormal"/>
        <w:jc w:val="right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постановлением </w:t>
      </w:r>
      <w:r w:rsidR="004D3D07" w:rsidRPr="006822AF">
        <w:rPr>
          <w:color w:val="000000" w:themeColor="text1"/>
          <w:sz w:val="28"/>
          <w:szCs w:val="28"/>
        </w:rPr>
        <w:t>администрации</w:t>
      </w:r>
    </w:p>
    <w:p w:rsidR="004D3D07" w:rsidRPr="006822AF" w:rsidRDefault="004D3D07">
      <w:pPr>
        <w:pStyle w:val="ConsPlusNormal"/>
        <w:jc w:val="right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Ломоносовского муниципального района</w:t>
      </w:r>
    </w:p>
    <w:p w:rsidR="00866F7B" w:rsidRPr="006822AF" w:rsidRDefault="00866F7B">
      <w:pPr>
        <w:pStyle w:val="ConsPlusNormal"/>
        <w:jc w:val="right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Ленинградской области</w:t>
      </w:r>
    </w:p>
    <w:p w:rsidR="00866F7B" w:rsidRPr="006822AF" w:rsidRDefault="00EF1415" w:rsidP="00EF1415">
      <w:pPr>
        <w:pStyle w:val="ConsPlusNormal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                                                               </w:t>
      </w:r>
      <w:r w:rsidR="009346C3" w:rsidRPr="006822AF">
        <w:rPr>
          <w:color w:val="000000" w:themeColor="text1"/>
          <w:sz w:val="28"/>
          <w:szCs w:val="28"/>
        </w:rPr>
        <w:t xml:space="preserve">от </w:t>
      </w:r>
      <w:r w:rsidR="005A43D8">
        <w:rPr>
          <w:color w:val="000000" w:themeColor="text1"/>
          <w:sz w:val="28"/>
          <w:szCs w:val="28"/>
          <w:u w:val="single"/>
        </w:rPr>
        <w:t xml:space="preserve">26.12.2023 </w:t>
      </w:r>
      <w:r w:rsidR="004D3D07" w:rsidRPr="006822AF">
        <w:rPr>
          <w:color w:val="000000" w:themeColor="text1"/>
          <w:sz w:val="28"/>
          <w:szCs w:val="28"/>
        </w:rPr>
        <w:t xml:space="preserve">N </w:t>
      </w:r>
      <w:r w:rsidR="005A43D8">
        <w:rPr>
          <w:color w:val="000000" w:themeColor="text1"/>
          <w:sz w:val="28"/>
          <w:szCs w:val="28"/>
          <w:u w:val="single"/>
        </w:rPr>
        <w:t>2141/23</w:t>
      </w:r>
    </w:p>
    <w:p w:rsidR="00866F7B" w:rsidRPr="006822AF" w:rsidRDefault="00866F7B">
      <w:pPr>
        <w:pStyle w:val="ConsPlusNormal"/>
        <w:jc w:val="right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(приложение)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Par36"/>
      <w:bookmarkEnd w:id="1"/>
    </w:p>
    <w:p w:rsidR="0065197A" w:rsidRPr="006822AF" w:rsidRDefault="0065197A" w:rsidP="006519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предоставления, использования и возврата </w:t>
      </w:r>
      <w:proofErr w:type="gramStart"/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proofErr w:type="gramEnd"/>
    </w:p>
    <w:p w:rsidR="0065197A" w:rsidRPr="006822AF" w:rsidRDefault="0065197A" w:rsidP="006519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образованиями </w:t>
      </w:r>
      <w:r w:rsidR="000B1CA3"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городских и сельских поселений </w:t>
      </w: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Ломоносовского муниципального района бюджетных кредитов</w:t>
      </w:r>
      <w:r w:rsidR="008F6DD1"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полученных из бюджета муниципального</w:t>
      </w:r>
    </w:p>
    <w:p w:rsidR="0065197A" w:rsidRPr="006822AF" w:rsidRDefault="0065197A" w:rsidP="006519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 Ломоносовский муниципальный район</w:t>
      </w:r>
    </w:p>
    <w:p w:rsidR="0065197A" w:rsidRPr="006822AF" w:rsidRDefault="0065197A" w:rsidP="0065197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866F7B" w:rsidRPr="006822AF" w:rsidRDefault="00866F7B" w:rsidP="0065197A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Normal"/>
        <w:jc w:val="center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1.1. Настоящий Порядок определяет условия предоставления, использования и возврата муниципальными образованиями </w:t>
      </w:r>
      <w:r w:rsidR="000B1CA3" w:rsidRPr="006822AF">
        <w:rPr>
          <w:color w:val="000000" w:themeColor="text1"/>
          <w:sz w:val="28"/>
          <w:szCs w:val="28"/>
        </w:rPr>
        <w:t xml:space="preserve">городских и сельских поселений </w:t>
      </w:r>
      <w:r w:rsidR="008F6DD1" w:rsidRPr="006822AF">
        <w:rPr>
          <w:color w:val="000000" w:themeColor="text1"/>
          <w:sz w:val="28"/>
          <w:szCs w:val="28"/>
        </w:rPr>
        <w:t xml:space="preserve">Ломоносовского муниципального района </w:t>
      </w:r>
      <w:r w:rsidRPr="006822AF">
        <w:rPr>
          <w:color w:val="000000" w:themeColor="text1"/>
          <w:sz w:val="28"/>
          <w:szCs w:val="28"/>
        </w:rPr>
        <w:t xml:space="preserve">бюджетных кредитов, полученных из бюджета </w:t>
      </w:r>
      <w:r w:rsidR="008F6DD1" w:rsidRPr="006822AF">
        <w:rPr>
          <w:color w:val="000000" w:themeColor="text1"/>
          <w:sz w:val="28"/>
          <w:szCs w:val="28"/>
        </w:rPr>
        <w:t xml:space="preserve">муниципального образования Ломоносовский муниципальный район </w:t>
      </w:r>
      <w:r w:rsidRPr="006822AF">
        <w:rPr>
          <w:color w:val="000000" w:themeColor="text1"/>
          <w:sz w:val="28"/>
          <w:szCs w:val="28"/>
        </w:rPr>
        <w:t xml:space="preserve">Ленинградской области (далее </w:t>
      </w:r>
      <w:r w:rsidR="008F6DD1" w:rsidRPr="006822AF">
        <w:rPr>
          <w:color w:val="000000" w:themeColor="text1"/>
          <w:sz w:val="28"/>
          <w:szCs w:val="28"/>
        </w:rPr>
        <w:t>–</w:t>
      </w:r>
      <w:r w:rsidRPr="006822AF">
        <w:rPr>
          <w:color w:val="000000" w:themeColor="text1"/>
          <w:sz w:val="28"/>
          <w:szCs w:val="28"/>
        </w:rPr>
        <w:t xml:space="preserve"> бюджет</w:t>
      </w:r>
      <w:r w:rsidR="008F6DD1" w:rsidRPr="006822AF">
        <w:rPr>
          <w:color w:val="000000" w:themeColor="text1"/>
          <w:sz w:val="28"/>
          <w:szCs w:val="28"/>
        </w:rPr>
        <w:t xml:space="preserve"> района</w:t>
      </w:r>
      <w:r w:rsidRPr="006822AF">
        <w:rPr>
          <w:color w:val="000000" w:themeColor="text1"/>
          <w:sz w:val="28"/>
          <w:szCs w:val="28"/>
        </w:rPr>
        <w:t>), а также условия и порядок проведения реструктуризации обязательств (задолженности) по бюджетному кредиту.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6822AF">
        <w:rPr>
          <w:color w:val="000000" w:themeColor="text1"/>
          <w:sz w:val="28"/>
          <w:szCs w:val="28"/>
        </w:rPr>
        <w:t>Предоставление бюджетных кредитов из бюджета</w:t>
      </w:r>
      <w:r w:rsidR="008F6DD1" w:rsidRPr="006822AF">
        <w:rPr>
          <w:color w:val="000000" w:themeColor="text1"/>
          <w:sz w:val="28"/>
          <w:szCs w:val="28"/>
        </w:rPr>
        <w:t xml:space="preserve"> района</w:t>
      </w:r>
      <w:r w:rsidRPr="006822AF">
        <w:rPr>
          <w:color w:val="000000" w:themeColor="text1"/>
          <w:sz w:val="28"/>
          <w:szCs w:val="28"/>
        </w:rPr>
        <w:t xml:space="preserve"> бюджетам муниципальных образований</w:t>
      </w:r>
      <w:r w:rsidR="000B1CA3" w:rsidRPr="006822AF">
        <w:rPr>
          <w:color w:val="000000" w:themeColor="text1"/>
          <w:sz w:val="28"/>
          <w:szCs w:val="28"/>
        </w:rPr>
        <w:t xml:space="preserve"> городских и сельских поселений</w:t>
      </w:r>
      <w:r w:rsidRPr="006822AF">
        <w:rPr>
          <w:color w:val="000000" w:themeColor="text1"/>
          <w:sz w:val="28"/>
          <w:szCs w:val="28"/>
        </w:rPr>
        <w:t xml:space="preserve"> </w:t>
      </w:r>
      <w:r w:rsidR="008F6DD1" w:rsidRPr="006822AF">
        <w:rPr>
          <w:color w:val="000000" w:themeColor="text1"/>
          <w:sz w:val="28"/>
          <w:szCs w:val="28"/>
        </w:rPr>
        <w:t xml:space="preserve">Ломоносовского муниципального района </w:t>
      </w:r>
      <w:r w:rsidRPr="006822AF">
        <w:rPr>
          <w:color w:val="000000" w:themeColor="text1"/>
          <w:sz w:val="28"/>
          <w:szCs w:val="28"/>
        </w:rPr>
        <w:t xml:space="preserve">(далее - местные бюджеты), их использование и возврат, а также проведение реструктуризации обязательств (задолженности) по бюджетному кредиту регулируются Бюджетным </w:t>
      </w:r>
      <w:hyperlink r:id="rId10" w:history="1">
        <w:r w:rsidRPr="006822AF">
          <w:rPr>
            <w:color w:val="000000" w:themeColor="text1"/>
            <w:sz w:val="28"/>
            <w:szCs w:val="28"/>
          </w:rPr>
          <w:t>кодексом</w:t>
        </w:r>
      </w:hyperlink>
      <w:r w:rsidRPr="006822AF">
        <w:rPr>
          <w:color w:val="000000" w:themeColor="text1"/>
          <w:sz w:val="28"/>
          <w:szCs w:val="28"/>
        </w:rPr>
        <w:t xml:space="preserve"> Российской Федерации, </w:t>
      </w:r>
      <w:r w:rsidR="008F6DD1" w:rsidRPr="006822AF">
        <w:rPr>
          <w:color w:val="000000" w:themeColor="text1"/>
          <w:sz w:val="28"/>
          <w:szCs w:val="28"/>
        </w:rPr>
        <w:t xml:space="preserve">решением Совета депутатов Ломоносовского муниципального района о </w:t>
      </w:r>
      <w:r w:rsidRPr="006822AF">
        <w:rPr>
          <w:color w:val="000000" w:themeColor="text1"/>
          <w:sz w:val="28"/>
          <w:szCs w:val="28"/>
        </w:rPr>
        <w:t xml:space="preserve">бюджете на текущий финансовый год и на плановый период (далее </w:t>
      </w:r>
      <w:r w:rsidR="008F6DD1" w:rsidRPr="006822AF">
        <w:rPr>
          <w:color w:val="000000" w:themeColor="text1"/>
          <w:sz w:val="28"/>
          <w:szCs w:val="28"/>
        </w:rPr>
        <w:t>–</w:t>
      </w:r>
      <w:r w:rsidR="00A853B0" w:rsidRPr="006822AF">
        <w:rPr>
          <w:color w:val="000000" w:themeColor="text1"/>
          <w:sz w:val="28"/>
          <w:szCs w:val="28"/>
        </w:rPr>
        <w:t xml:space="preserve"> </w:t>
      </w:r>
      <w:r w:rsidR="008F6DD1" w:rsidRPr="006822AF">
        <w:rPr>
          <w:color w:val="000000" w:themeColor="text1"/>
          <w:sz w:val="28"/>
          <w:szCs w:val="28"/>
        </w:rPr>
        <w:t>решение о бюджете</w:t>
      </w:r>
      <w:r w:rsidRPr="006822AF">
        <w:rPr>
          <w:color w:val="000000" w:themeColor="text1"/>
          <w:sz w:val="28"/>
          <w:szCs w:val="28"/>
        </w:rPr>
        <w:t>) и иными правовыми</w:t>
      </w:r>
      <w:proofErr w:type="gramEnd"/>
      <w:r w:rsidRPr="006822AF">
        <w:rPr>
          <w:color w:val="000000" w:themeColor="text1"/>
          <w:sz w:val="28"/>
          <w:szCs w:val="28"/>
        </w:rPr>
        <w:t xml:space="preserve"> актами</w:t>
      </w:r>
      <w:r w:rsidR="004D7638" w:rsidRPr="006822AF">
        <w:rPr>
          <w:color w:val="000000" w:themeColor="text1"/>
          <w:sz w:val="28"/>
          <w:szCs w:val="28"/>
        </w:rPr>
        <w:t xml:space="preserve"> Ломоносовского </w:t>
      </w:r>
      <w:r w:rsidR="000B1CA3" w:rsidRPr="006822AF">
        <w:rPr>
          <w:color w:val="000000" w:themeColor="text1"/>
          <w:sz w:val="28"/>
          <w:szCs w:val="28"/>
        </w:rPr>
        <w:t xml:space="preserve">муниципального </w:t>
      </w:r>
      <w:r w:rsidR="004D7638" w:rsidRPr="006822AF">
        <w:rPr>
          <w:color w:val="000000" w:themeColor="text1"/>
          <w:sz w:val="28"/>
          <w:szCs w:val="28"/>
        </w:rPr>
        <w:t>района</w:t>
      </w:r>
      <w:r w:rsidRPr="006822AF">
        <w:rPr>
          <w:color w:val="000000" w:themeColor="text1"/>
          <w:sz w:val="28"/>
          <w:szCs w:val="28"/>
        </w:rPr>
        <w:t>, а также настоящим Порядком.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Комитет финансов</w:t>
      </w:r>
      <w:r w:rsidR="003440BF" w:rsidRPr="006822AF">
        <w:rPr>
          <w:color w:val="000000" w:themeColor="text1"/>
          <w:sz w:val="28"/>
          <w:szCs w:val="28"/>
        </w:rPr>
        <w:t xml:space="preserve"> администрации Ломоносовского муниципального района </w:t>
      </w:r>
      <w:r w:rsidRPr="006822AF">
        <w:rPr>
          <w:color w:val="000000" w:themeColor="text1"/>
          <w:sz w:val="28"/>
          <w:szCs w:val="28"/>
        </w:rPr>
        <w:t xml:space="preserve"> Ленинградской области (далее - Комитет финансов) обеспечивает реализацию настоящего Порядка, принимает соответствующие правовые акты, взаимодействует с уполномоченными органами местного самоуправления</w:t>
      </w:r>
      <w:r w:rsidR="003D27E2" w:rsidRPr="006822AF">
        <w:rPr>
          <w:color w:val="000000" w:themeColor="text1"/>
          <w:sz w:val="28"/>
          <w:szCs w:val="28"/>
        </w:rPr>
        <w:t xml:space="preserve"> городских и сельских поселений Ломоносовского муниципального района </w:t>
      </w:r>
      <w:r w:rsidRPr="006822AF">
        <w:rPr>
          <w:color w:val="000000" w:themeColor="text1"/>
          <w:sz w:val="28"/>
          <w:szCs w:val="28"/>
        </w:rPr>
        <w:t xml:space="preserve"> при предоставлении бюджетных кредитов.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1.2. Бюджетные кредиты предоставляются на покрытие временных кассовых разрывов, возникающих при испол</w:t>
      </w:r>
      <w:r w:rsidR="00892E04" w:rsidRPr="006822AF">
        <w:rPr>
          <w:color w:val="000000" w:themeColor="text1"/>
          <w:sz w:val="28"/>
          <w:szCs w:val="28"/>
        </w:rPr>
        <w:t>нении местных бюджетов</w:t>
      </w:r>
      <w:r w:rsidRPr="006822AF">
        <w:rPr>
          <w:color w:val="000000" w:themeColor="text1"/>
          <w:sz w:val="28"/>
          <w:szCs w:val="28"/>
        </w:rPr>
        <w:t xml:space="preserve"> </w:t>
      </w:r>
      <w:r w:rsidR="00D75E5C" w:rsidRPr="006822AF">
        <w:rPr>
          <w:color w:val="000000" w:themeColor="text1"/>
          <w:sz w:val="28"/>
          <w:szCs w:val="28"/>
        </w:rPr>
        <w:t xml:space="preserve">на срок </w:t>
      </w:r>
      <w:r w:rsidRPr="006822AF">
        <w:rPr>
          <w:color w:val="000000" w:themeColor="text1"/>
          <w:sz w:val="28"/>
          <w:szCs w:val="28"/>
        </w:rPr>
        <w:t xml:space="preserve">в пределах </w:t>
      </w:r>
      <w:r w:rsidRPr="006822AF">
        <w:rPr>
          <w:color w:val="000000" w:themeColor="text1"/>
          <w:sz w:val="28"/>
          <w:szCs w:val="28"/>
        </w:rPr>
        <w:lastRenderedPageBreak/>
        <w:t>текущего финансового года</w:t>
      </w:r>
      <w:r w:rsidR="00D75E5C" w:rsidRPr="006822AF">
        <w:rPr>
          <w:color w:val="000000" w:themeColor="text1"/>
          <w:sz w:val="28"/>
          <w:szCs w:val="28"/>
        </w:rPr>
        <w:t>, но не позднее 10 декабря</w:t>
      </w:r>
      <w:r w:rsidRPr="006822AF">
        <w:rPr>
          <w:color w:val="000000" w:themeColor="text1"/>
          <w:sz w:val="28"/>
          <w:szCs w:val="28"/>
        </w:rPr>
        <w:t>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1.3. За пользование бюджетным кредитом ежеквартально взимается плата, установленная</w:t>
      </w:r>
      <w:r w:rsidR="003440BF" w:rsidRPr="006822AF">
        <w:rPr>
          <w:color w:val="000000" w:themeColor="text1"/>
          <w:sz w:val="28"/>
          <w:szCs w:val="28"/>
        </w:rPr>
        <w:t xml:space="preserve"> решением о бюджете</w:t>
      </w:r>
      <w:r w:rsidRPr="006822AF">
        <w:rPr>
          <w:color w:val="000000" w:themeColor="text1"/>
          <w:sz w:val="28"/>
          <w:szCs w:val="28"/>
        </w:rPr>
        <w:t>.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2. Порядок предоставления, использования и возврата</w:t>
      </w:r>
    </w:p>
    <w:p w:rsidR="00866F7B" w:rsidRPr="006822AF" w:rsidRDefault="00866F7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кредитов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2.1. Условия предоставления местному бюджету</w:t>
      </w:r>
    </w:p>
    <w:p w:rsidR="00866F7B" w:rsidRPr="006822AF" w:rsidRDefault="00866F7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кредита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Условиями предоставления местному бюджету бюджетного кредита являются: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а) отсутствие у местного бюджета просроченной задолженности по бюджетным кредитам, ран</w:t>
      </w:r>
      <w:r w:rsidR="00317943" w:rsidRPr="006822AF">
        <w:rPr>
          <w:color w:val="000000" w:themeColor="text1"/>
          <w:sz w:val="28"/>
          <w:szCs w:val="28"/>
        </w:rPr>
        <w:t xml:space="preserve">ее предоставленным из </w:t>
      </w:r>
      <w:r w:rsidRPr="006822AF">
        <w:rPr>
          <w:color w:val="000000" w:themeColor="text1"/>
          <w:sz w:val="28"/>
          <w:szCs w:val="28"/>
        </w:rPr>
        <w:t>бюджета</w:t>
      </w:r>
      <w:r w:rsidR="00317943" w:rsidRPr="006822AF">
        <w:rPr>
          <w:color w:val="000000" w:themeColor="text1"/>
          <w:sz w:val="28"/>
          <w:szCs w:val="28"/>
        </w:rPr>
        <w:t xml:space="preserve"> района</w:t>
      </w:r>
      <w:r w:rsidRPr="006822AF">
        <w:rPr>
          <w:color w:val="000000" w:themeColor="text1"/>
          <w:sz w:val="28"/>
          <w:szCs w:val="28"/>
        </w:rPr>
        <w:t>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б) соблюдение требований бюджетного законодательства Российской Федерации, в том числе в части ограничения объема муниципального долга и дефицита местного бюджета по данным решения о местном бюджете на текущий ф</w:t>
      </w:r>
      <w:r w:rsidR="00317943" w:rsidRPr="006822AF">
        <w:rPr>
          <w:color w:val="000000" w:themeColor="text1"/>
          <w:sz w:val="28"/>
          <w:szCs w:val="28"/>
        </w:rPr>
        <w:t>инансовый год и плановый период</w:t>
      </w:r>
      <w:r w:rsidRPr="006822AF">
        <w:rPr>
          <w:color w:val="000000" w:themeColor="text1"/>
          <w:sz w:val="28"/>
          <w:szCs w:val="28"/>
        </w:rPr>
        <w:t xml:space="preserve"> и отчетов об исполнении местного бюджета в текущем финансовом году;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в) наличие обоснованных источников погашения бюджетного кредита;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г) наличие утвержденной решением представительного органа местного самоуправления о местном бюджете на текущий ф</w:t>
      </w:r>
      <w:r w:rsidR="00317943" w:rsidRPr="006822AF">
        <w:rPr>
          <w:color w:val="000000" w:themeColor="text1"/>
          <w:sz w:val="28"/>
          <w:szCs w:val="28"/>
        </w:rPr>
        <w:t>инансовый год и плановый период</w:t>
      </w:r>
      <w:r w:rsidRPr="006822AF">
        <w:rPr>
          <w:color w:val="000000" w:themeColor="text1"/>
          <w:sz w:val="28"/>
          <w:szCs w:val="28"/>
        </w:rPr>
        <w:t xml:space="preserve"> программы муниципальных внутренних заимствований на текущий ф</w:t>
      </w:r>
      <w:r w:rsidR="00317943" w:rsidRPr="006822AF">
        <w:rPr>
          <w:color w:val="000000" w:themeColor="text1"/>
          <w:sz w:val="28"/>
          <w:szCs w:val="28"/>
        </w:rPr>
        <w:t xml:space="preserve">инансовый </w:t>
      </w:r>
      <w:proofErr w:type="gramStart"/>
      <w:r w:rsidR="00317943" w:rsidRPr="006822AF">
        <w:rPr>
          <w:color w:val="000000" w:themeColor="text1"/>
          <w:sz w:val="28"/>
          <w:szCs w:val="28"/>
        </w:rPr>
        <w:t>год</w:t>
      </w:r>
      <w:proofErr w:type="gramEnd"/>
      <w:r w:rsidR="00317943" w:rsidRPr="006822AF">
        <w:rPr>
          <w:color w:val="000000" w:themeColor="text1"/>
          <w:sz w:val="28"/>
          <w:szCs w:val="28"/>
        </w:rPr>
        <w:t xml:space="preserve"> и плановый период</w:t>
      </w:r>
      <w:r w:rsidRPr="006822AF">
        <w:rPr>
          <w:color w:val="000000" w:themeColor="text1"/>
          <w:sz w:val="28"/>
          <w:szCs w:val="28"/>
        </w:rPr>
        <w:t xml:space="preserve">, соответствующей требованиям </w:t>
      </w:r>
      <w:hyperlink r:id="rId11" w:history="1">
        <w:r w:rsidRPr="006822AF">
          <w:rPr>
            <w:color w:val="000000" w:themeColor="text1"/>
            <w:sz w:val="28"/>
            <w:szCs w:val="28"/>
          </w:rPr>
          <w:t>статьи 110.1</w:t>
        </w:r>
      </w:hyperlink>
      <w:r w:rsidRPr="006822AF">
        <w:rPr>
          <w:color w:val="000000" w:themeColor="text1"/>
          <w:sz w:val="28"/>
          <w:szCs w:val="28"/>
        </w:rPr>
        <w:t xml:space="preserve"> Бюджетного кодекса Российской Федерации, при условии:</w:t>
      </w:r>
    </w:p>
    <w:p w:rsidR="00866F7B" w:rsidRPr="006822AF" w:rsidRDefault="00B765ED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- </w:t>
      </w:r>
      <w:r w:rsidR="00866F7B" w:rsidRPr="006822AF">
        <w:rPr>
          <w:color w:val="000000" w:themeColor="text1"/>
          <w:sz w:val="28"/>
          <w:szCs w:val="28"/>
        </w:rPr>
        <w:t xml:space="preserve">привлечения средств из источников финансирования дефицита местного бюджета с учетом ограничений, установленных </w:t>
      </w:r>
      <w:hyperlink r:id="rId12" w:history="1">
        <w:r w:rsidR="00866F7B" w:rsidRPr="006822AF">
          <w:rPr>
            <w:color w:val="000000" w:themeColor="text1"/>
            <w:sz w:val="28"/>
            <w:szCs w:val="28"/>
          </w:rPr>
          <w:t>статьей 92.1</w:t>
        </w:r>
      </w:hyperlink>
      <w:r w:rsidR="00866F7B" w:rsidRPr="006822AF">
        <w:rPr>
          <w:color w:val="000000" w:themeColor="text1"/>
          <w:sz w:val="28"/>
          <w:szCs w:val="28"/>
        </w:rPr>
        <w:t xml:space="preserve"> Бюджетного кодекса Российской Федерации;</w:t>
      </w:r>
    </w:p>
    <w:p w:rsidR="00866F7B" w:rsidRPr="006822AF" w:rsidRDefault="00B765ED" w:rsidP="00B765ED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     - </w:t>
      </w:r>
      <w:r w:rsidR="00866F7B" w:rsidRPr="006822AF">
        <w:rPr>
          <w:color w:val="000000" w:themeColor="text1"/>
          <w:sz w:val="28"/>
          <w:szCs w:val="28"/>
        </w:rPr>
        <w:t xml:space="preserve">соблюдения ограничения объема муниципального долга, установленного </w:t>
      </w:r>
      <w:hyperlink r:id="rId13" w:history="1">
        <w:r w:rsidR="00866F7B" w:rsidRPr="006822AF">
          <w:rPr>
            <w:color w:val="000000" w:themeColor="text1"/>
            <w:sz w:val="28"/>
            <w:szCs w:val="28"/>
          </w:rPr>
          <w:t>статьей 107</w:t>
        </w:r>
      </w:hyperlink>
      <w:r w:rsidR="00866F7B" w:rsidRPr="006822AF">
        <w:rPr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Par71"/>
      <w:bookmarkEnd w:id="2"/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2.2. Порядок подачи обращений о предоставлении</w:t>
      </w:r>
    </w:p>
    <w:p w:rsidR="00866F7B" w:rsidRPr="006822AF" w:rsidRDefault="00866F7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кредита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При наличии или прогнозируемом возникновении временного кассового разрыва уполномоченный в соответствии с муниципальным правовым актом орган местного самоуправления</w:t>
      </w:r>
      <w:r w:rsidR="00214860" w:rsidRPr="006822AF">
        <w:rPr>
          <w:color w:val="000000" w:themeColor="text1"/>
          <w:sz w:val="28"/>
          <w:szCs w:val="28"/>
        </w:rPr>
        <w:t xml:space="preserve"> городских и сельских поселений</w:t>
      </w:r>
      <w:r w:rsidRPr="006822AF">
        <w:rPr>
          <w:color w:val="000000" w:themeColor="text1"/>
          <w:sz w:val="28"/>
          <w:szCs w:val="28"/>
        </w:rPr>
        <w:t xml:space="preserve"> </w:t>
      </w:r>
      <w:r w:rsidR="00D75E5C" w:rsidRPr="006822AF">
        <w:rPr>
          <w:color w:val="000000" w:themeColor="text1"/>
          <w:sz w:val="28"/>
          <w:szCs w:val="28"/>
        </w:rPr>
        <w:t xml:space="preserve">Ломоносовского муниципального района </w:t>
      </w:r>
      <w:r w:rsidRPr="006822AF">
        <w:rPr>
          <w:color w:val="000000" w:themeColor="text1"/>
          <w:sz w:val="28"/>
          <w:szCs w:val="28"/>
        </w:rPr>
        <w:t xml:space="preserve">(далее - уполномоченный орган) вправе обратиться в </w:t>
      </w:r>
      <w:r w:rsidR="00AF2208" w:rsidRPr="006822AF">
        <w:rPr>
          <w:color w:val="000000" w:themeColor="text1"/>
          <w:sz w:val="28"/>
          <w:szCs w:val="28"/>
        </w:rPr>
        <w:t>администрацию Ломоносовского муниципального</w:t>
      </w:r>
      <w:r w:rsidR="00526DEB" w:rsidRPr="006822AF">
        <w:rPr>
          <w:color w:val="000000" w:themeColor="text1"/>
          <w:sz w:val="28"/>
          <w:szCs w:val="28"/>
        </w:rPr>
        <w:t xml:space="preserve"> район</w:t>
      </w:r>
      <w:r w:rsidR="00AF2208" w:rsidRPr="006822AF">
        <w:rPr>
          <w:color w:val="000000" w:themeColor="text1"/>
          <w:sz w:val="28"/>
          <w:szCs w:val="28"/>
        </w:rPr>
        <w:t>а</w:t>
      </w:r>
      <w:r w:rsidR="00526DEB" w:rsidRPr="006822AF">
        <w:rPr>
          <w:color w:val="000000" w:themeColor="text1"/>
          <w:sz w:val="28"/>
          <w:szCs w:val="28"/>
        </w:rPr>
        <w:t xml:space="preserve"> Ленинградской области </w:t>
      </w:r>
      <w:r w:rsidRPr="006822AF">
        <w:rPr>
          <w:color w:val="000000" w:themeColor="text1"/>
          <w:sz w:val="28"/>
          <w:szCs w:val="28"/>
        </w:rPr>
        <w:t>о предоставлении бюджетного кредита.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lastRenderedPageBreak/>
        <w:t>Обращение уполномоченного органа о предоставлении бюджетного кредита должно содержать: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а) сведения о направлении использования средств бюджетного кредита;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б) обоснование необходимости предоставления бюджетного кредита;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в) предлагаемые сроки (график) погашения бюджетного кредита.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К обращению о предоставлении бюджетного кредита должны быть приложены следующие документы: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а) документы, определяющие статус уполномоченного органа и подтверждающие его полномочия на осуществление муниципальных заимствований;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б) информация о полных реквизитах </w:t>
      </w:r>
      <w:r w:rsidR="00E83371" w:rsidRPr="006822AF">
        <w:rPr>
          <w:color w:val="000000" w:themeColor="text1"/>
          <w:sz w:val="28"/>
          <w:szCs w:val="28"/>
        </w:rPr>
        <w:t xml:space="preserve">получателя </w:t>
      </w:r>
      <w:r w:rsidRPr="006822AF">
        <w:rPr>
          <w:color w:val="000000" w:themeColor="text1"/>
          <w:sz w:val="28"/>
          <w:szCs w:val="28"/>
        </w:rPr>
        <w:t>в органах Федерального казначейства (с указанием полного наименования и местоположения); фамилия, имя, отчество и полное наименование должности руководителя и главного бухгалтера, уполномоченных подписывать договор, а также документы о назначении их на должность;</w:t>
      </w:r>
    </w:p>
    <w:p w:rsidR="00866F7B" w:rsidRPr="006822AF" w:rsidRDefault="00866F7B" w:rsidP="00E83371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в) аргументированное обоснование источника погашения бюджетного кредита с приложением соответствующих документов;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г) решение представительного органа местного самоуправления об утверждении местного бюд</w:t>
      </w:r>
      <w:r w:rsidR="004F1228" w:rsidRPr="006822AF">
        <w:rPr>
          <w:color w:val="000000" w:themeColor="text1"/>
          <w:sz w:val="28"/>
          <w:szCs w:val="28"/>
        </w:rPr>
        <w:t xml:space="preserve">жета </w:t>
      </w:r>
      <w:r w:rsidRPr="006822AF">
        <w:rPr>
          <w:color w:val="000000" w:themeColor="text1"/>
          <w:sz w:val="28"/>
          <w:szCs w:val="28"/>
        </w:rPr>
        <w:t>на текущий ф</w:t>
      </w:r>
      <w:r w:rsidR="004F1228" w:rsidRPr="006822AF">
        <w:rPr>
          <w:color w:val="000000" w:themeColor="text1"/>
          <w:sz w:val="28"/>
          <w:szCs w:val="28"/>
        </w:rPr>
        <w:t>инансовый год и плановый период</w:t>
      </w:r>
      <w:r w:rsidRPr="006822AF">
        <w:rPr>
          <w:color w:val="000000" w:themeColor="text1"/>
          <w:sz w:val="28"/>
          <w:szCs w:val="28"/>
        </w:rPr>
        <w:t xml:space="preserve"> со всеми приложениями и принятыми изменениями на дату обращения за бюджетным кредитом;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д) кассовый план исполнения местного бюджета в текущем финансовом году на дату обращения за бюджетным кредитом;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е) отчет об исполнении местного бюджета на последнюю отчетную дату и справочная таблица к нему;</w:t>
      </w:r>
    </w:p>
    <w:p w:rsidR="005D4551" w:rsidRPr="006822AF" w:rsidRDefault="0080717B" w:rsidP="005D4551">
      <w:pPr>
        <w:pStyle w:val="ConsPlusNormal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    </w:t>
      </w:r>
      <w:r w:rsidR="00866F7B" w:rsidRPr="006822AF">
        <w:rPr>
          <w:color w:val="000000" w:themeColor="text1"/>
          <w:sz w:val="28"/>
          <w:szCs w:val="28"/>
        </w:rPr>
        <w:t xml:space="preserve">ж) </w:t>
      </w:r>
      <w:r w:rsidRPr="006822AF">
        <w:rPr>
          <w:color w:val="000000" w:themeColor="text1"/>
          <w:sz w:val="28"/>
          <w:szCs w:val="28"/>
        </w:rPr>
        <w:t xml:space="preserve">расчет потребности муниципального образования в бюджетном кредите на покрытие временного кассового разрыва, возникающего при исполнении местного бюджета, и возможности его возврата </w:t>
      </w:r>
      <w:r w:rsidR="00866F7B" w:rsidRPr="006822AF">
        <w:rPr>
          <w:color w:val="000000" w:themeColor="text1"/>
          <w:sz w:val="28"/>
          <w:szCs w:val="28"/>
        </w:rPr>
        <w:t>по форме согласно приложению 1 к настоящему Порядку;</w:t>
      </w:r>
    </w:p>
    <w:p w:rsidR="00866F7B" w:rsidRPr="006822AF" w:rsidRDefault="005D4551" w:rsidP="005D4551">
      <w:pPr>
        <w:pStyle w:val="ConsPlusNormal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    </w:t>
      </w:r>
      <w:r w:rsidR="00866F7B" w:rsidRPr="006822AF">
        <w:rPr>
          <w:color w:val="000000" w:themeColor="text1"/>
          <w:sz w:val="28"/>
          <w:szCs w:val="28"/>
        </w:rPr>
        <w:t>и) справка о наличии просроченной кредиторской задолженности по бюджетным обязательствам по состоянию на 1 января текущего года и на дату обращения за бюджетным кредитом;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к) выписка из муниципальной долговой книги на дату </w:t>
      </w:r>
      <w:r w:rsidR="00AF2208" w:rsidRPr="006822AF">
        <w:rPr>
          <w:color w:val="000000" w:themeColor="text1"/>
          <w:sz w:val="28"/>
          <w:szCs w:val="28"/>
        </w:rPr>
        <w:t>обращения за бюджетным кредитом.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Par92"/>
      <w:bookmarkEnd w:id="3"/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2.3. Принятие решения о предоставлении бюджетного кредита</w:t>
      </w:r>
    </w:p>
    <w:p w:rsidR="00866F7B" w:rsidRPr="006822AF" w:rsidRDefault="00866F7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и предоставление бюджетного кредита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lastRenderedPageBreak/>
        <w:t>2.3.1.</w:t>
      </w:r>
      <w:r w:rsidR="00FC3576" w:rsidRPr="006822AF">
        <w:rPr>
          <w:color w:val="000000" w:themeColor="text1"/>
          <w:sz w:val="28"/>
          <w:szCs w:val="28"/>
        </w:rPr>
        <w:t xml:space="preserve"> </w:t>
      </w:r>
      <w:proofErr w:type="gramStart"/>
      <w:r w:rsidR="00FC3576" w:rsidRPr="006822AF">
        <w:rPr>
          <w:color w:val="000000" w:themeColor="text1"/>
          <w:sz w:val="28"/>
          <w:szCs w:val="28"/>
        </w:rPr>
        <w:t>Комитет финансов в течение 7</w:t>
      </w:r>
      <w:r w:rsidRPr="006822AF">
        <w:rPr>
          <w:color w:val="000000" w:themeColor="text1"/>
          <w:sz w:val="28"/>
          <w:szCs w:val="28"/>
        </w:rPr>
        <w:t xml:space="preserve"> рабочих дней с даты поступления обращения уполномоченного органа о предоставлении бюджетного кредита</w:t>
      </w:r>
      <w:r w:rsidR="008C511A" w:rsidRPr="006822AF">
        <w:rPr>
          <w:color w:val="000000" w:themeColor="text1"/>
          <w:sz w:val="28"/>
          <w:szCs w:val="28"/>
        </w:rPr>
        <w:t xml:space="preserve"> в администрацию Ломоносовского муниципального района Ленинградской области</w:t>
      </w:r>
      <w:r w:rsidRPr="006822AF">
        <w:rPr>
          <w:color w:val="000000" w:themeColor="text1"/>
          <w:sz w:val="28"/>
          <w:szCs w:val="28"/>
        </w:rPr>
        <w:t xml:space="preserve"> рассматривает поступившее обращение, проверяет представленные расчеты, определяет наличие потребности в бюджетном кредите, обоснованность источников его погашения, </w:t>
      </w:r>
      <w:r w:rsidR="00BD7FC6" w:rsidRPr="006822AF">
        <w:rPr>
          <w:color w:val="000000" w:themeColor="text1"/>
          <w:sz w:val="28"/>
          <w:szCs w:val="28"/>
        </w:rPr>
        <w:t>дает заключение о возможности</w:t>
      </w:r>
      <w:r w:rsidRPr="006822AF">
        <w:rPr>
          <w:color w:val="000000" w:themeColor="text1"/>
          <w:sz w:val="28"/>
          <w:szCs w:val="28"/>
        </w:rPr>
        <w:t xml:space="preserve"> предоставления бюджетного кредита</w:t>
      </w:r>
      <w:r w:rsidR="009C4A90" w:rsidRPr="006822AF">
        <w:rPr>
          <w:color w:val="000000" w:themeColor="text1"/>
          <w:sz w:val="28"/>
          <w:szCs w:val="28"/>
        </w:rPr>
        <w:t>,</w:t>
      </w:r>
      <w:r w:rsidR="00BD7FC6" w:rsidRPr="006822AF">
        <w:rPr>
          <w:color w:val="000000" w:themeColor="text1"/>
          <w:sz w:val="28"/>
          <w:szCs w:val="28"/>
        </w:rPr>
        <w:t xml:space="preserve"> </w:t>
      </w:r>
      <w:r w:rsidR="009C4A90" w:rsidRPr="006822AF">
        <w:rPr>
          <w:color w:val="000000" w:themeColor="text1"/>
          <w:sz w:val="28"/>
          <w:szCs w:val="28"/>
        </w:rPr>
        <w:t>а также готовит  проект распоряжения администрации Ломоносовского муниципального района Ленинградской области.</w:t>
      </w:r>
      <w:proofErr w:type="gramEnd"/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Решение о предоставлении бюджетного </w:t>
      </w:r>
      <w:r w:rsidR="00FB4B47" w:rsidRPr="006822AF">
        <w:rPr>
          <w:color w:val="000000" w:themeColor="text1"/>
          <w:sz w:val="28"/>
          <w:szCs w:val="28"/>
        </w:rPr>
        <w:t>кредита принимает</w:t>
      </w:r>
      <w:r w:rsidR="004B7533" w:rsidRPr="006822AF">
        <w:rPr>
          <w:color w:val="000000" w:themeColor="text1"/>
          <w:sz w:val="28"/>
          <w:szCs w:val="28"/>
        </w:rPr>
        <w:t xml:space="preserve"> глава администрации</w:t>
      </w:r>
      <w:r w:rsidR="00FC3576" w:rsidRPr="006822AF">
        <w:rPr>
          <w:color w:val="000000" w:themeColor="text1"/>
          <w:sz w:val="28"/>
          <w:szCs w:val="28"/>
        </w:rPr>
        <w:t xml:space="preserve"> в течение 10</w:t>
      </w:r>
      <w:r w:rsidRPr="006822AF">
        <w:rPr>
          <w:color w:val="000000" w:themeColor="text1"/>
          <w:sz w:val="28"/>
          <w:szCs w:val="28"/>
        </w:rPr>
        <w:t xml:space="preserve"> рабочих дней со дня поступления обращения путем принятия </w:t>
      </w:r>
      <w:r w:rsidR="00522150" w:rsidRPr="006822AF">
        <w:rPr>
          <w:color w:val="000000" w:themeColor="text1"/>
          <w:sz w:val="28"/>
          <w:szCs w:val="28"/>
        </w:rPr>
        <w:t>распоряжения администрации Ломоносовского муниципального района</w:t>
      </w:r>
      <w:r w:rsidR="00572AE2" w:rsidRPr="006822AF">
        <w:rPr>
          <w:color w:val="000000" w:themeColor="text1"/>
          <w:sz w:val="28"/>
          <w:szCs w:val="28"/>
        </w:rPr>
        <w:t xml:space="preserve"> Ленинградской области</w:t>
      </w:r>
      <w:r w:rsidRPr="006822AF">
        <w:rPr>
          <w:color w:val="000000" w:themeColor="text1"/>
          <w:sz w:val="28"/>
          <w:szCs w:val="28"/>
        </w:rPr>
        <w:t>, в котором указываются объем обязательств по бюджетному кредиту, срок (график) исполнения обязательств</w:t>
      </w:r>
      <w:r w:rsidR="007876BA" w:rsidRPr="006822AF">
        <w:rPr>
          <w:color w:val="000000" w:themeColor="text1"/>
          <w:sz w:val="28"/>
          <w:szCs w:val="28"/>
        </w:rPr>
        <w:t xml:space="preserve"> по возврату бюджетного кредита</w:t>
      </w:r>
      <w:r w:rsidRPr="006822AF">
        <w:rPr>
          <w:color w:val="000000" w:themeColor="text1"/>
          <w:sz w:val="28"/>
          <w:szCs w:val="28"/>
        </w:rPr>
        <w:t>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2.3.2. </w:t>
      </w:r>
      <w:proofErr w:type="gramStart"/>
      <w:r w:rsidRPr="006822AF">
        <w:rPr>
          <w:color w:val="000000" w:themeColor="text1"/>
          <w:sz w:val="28"/>
          <w:szCs w:val="28"/>
        </w:rPr>
        <w:t>Бюджетный кредит может быть предоставлен местному бюджету на покрытие временного кассового разрыва в случае, если прогнозируемый объем расходов местного бюджета в месяце, в котором предполагается получение бюджетного кредита, превышает прогнозируемый объем доходов местного бюджета с учетом источников финансирования дефицита бюджета в данном месяце, а также остатков средств местного бюджета без учета целевых средств на начало данного месяца.</w:t>
      </w:r>
      <w:proofErr w:type="gramEnd"/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Размер бюджетного кредита определяется исходя из бюджетных ассигнований, предусмотренных </w:t>
      </w:r>
      <w:r w:rsidR="00FE7875" w:rsidRPr="006822AF">
        <w:rPr>
          <w:color w:val="000000" w:themeColor="text1"/>
          <w:sz w:val="28"/>
          <w:szCs w:val="28"/>
        </w:rPr>
        <w:t xml:space="preserve">решением о </w:t>
      </w:r>
      <w:r w:rsidRPr="006822AF">
        <w:rPr>
          <w:color w:val="000000" w:themeColor="text1"/>
          <w:sz w:val="28"/>
          <w:szCs w:val="28"/>
        </w:rPr>
        <w:t>бюджете, и величины временного кассового разрыва, возникающего при исполнении местного бюджета.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2.3.3. </w:t>
      </w:r>
      <w:proofErr w:type="gramStart"/>
      <w:r w:rsidRPr="006822AF">
        <w:rPr>
          <w:color w:val="000000" w:themeColor="text1"/>
          <w:sz w:val="28"/>
          <w:szCs w:val="28"/>
        </w:rPr>
        <w:t>Бюджетный кредит предоставляется местному бюджету на основании договора</w:t>
      </w:r>
      <w:r w:rsidR="00453894" w:rsidRPr="006822AF">
        <w:rPr>
          <w:color w:val="000000" w:themeColor="text1"/>
          <w:sz w:val="28"/>
          <w:szCs w:val="28"/>
        </w:rPr>
        <w:t xml:space="preserve"> (соглашения)</w:t>
      </w:r>
      <w:r w:rsidRPr="006822AF">
        <w:rPr>
          <w:color w:val="000000" w:themeColor="text1"/>
          <w:sz w:val="28"/>
          <w:szCs w:val="28"/>
        </w:rPr>
        <w:t>, заключенного между</w:t>
      </w:r>
      <w:r w:rsidR="000C2776" w:rsidRPr="006822AF">
        <w:rPr>
          <w:color w:val="000000" w:themeColor="text1"/>
          <w:sz w:val="28"/>
          <w:szCs w:val="28"/>
        </w:rPr>
        <w:t xml:space="preserve"> администрацией Ломоносовского муниципального района Ленинградской области</w:t>
      </w:r>
      <w:r w:rsidRPr="006822AF">
        <w:rPr>
          <w:color w:val="000000" w:themeColor="text1"/>
          <w:sz w:val="28"/>
          <w:szCs w:val="28"/>
        </w:rPr>
        <w:t>, вы</w:t>
      </w:r>
      <w:r w:rsidR="000C2776" w:rsidRPr="006822AF">
        <w:rPr>
          <w:color w:val="000000" w:themeColor="text1"/>
          <w:sz w:val="28"/>
          <w:szCs w:val="28"/>
        </w:rPr>
        <w:t>ступающей</w:t>
      </w:r>
      <w:r w:rsidRPr="006822AF">
        <w:rPr>
          <w:color w:val="000000" w:themeColor="text1"/>
          <w:sz w:val="28"/>
          <w:szCs w:val="28"/>
        </w:rPr>
        <w:t xml:space="preserve"> от имени </w:t>
      </w:r>
      <w:r w:rsidR="00485AA5" w:rsidRPr="006822AF">
        <w:rPr>
          <w:color w:val="000000" w:themeColor="text1"/>
          <w:sz w:val="28"/>
          <w:szCs w:val="28"/>
        </w:rPr>
        <w:t>муниципального образования Ломоносовский муниципальный район</w:t>
      </w:r>
      <w:r w:rsidR="000C2776" w:rsidRPr="006822AF">
        <w:rPr>
          <w:color w:val="000000" w:themeColor="text1"/>
          <w:sz w:val="28"/>
          <w:szCs w:val="28"/>
        </w:rPr>
        <w:t xml:space="preserve"> </w:t>
      </w:r>
      <w:r w:rsidRPr="006822AF">
        <w:rPr>
          <w:color w:val="000000" w:themeColor="text1"/>
          <w:sz w:val="28"/>
          <w:szCs w:val="28"/>
        </w:rPr>
        <w:t xml:space="preserve">Ленинградской области, и уполномоченным органом, выступающим от имени муниципального образования </w:t>
      </w:r>
      <w:r w:rsidR="00485AA5" w:rsidRPr="006822AF">
        <w:rPr>
          <w:color w:val="000000" w:themeColor="text1"/>
          <w:sz w:val="28"/>
          <w:szCs w:val="28"/>
        </w:rPr>
        <w:t xml:space="preserve">городского или сельского поселения Ломоносовского муниципального района </w:t>
      </w:r>
      <w:r w:rsidRPr="006822AF">
        <w:rPr>
          <w:color w:val="000000" w:themeColor="text1"/>
          <w:sz w:val="28"/>
          <w:szCs w:val="28"/>
        </w:rPr>
        <w:t>(дал</w:t>
      </w:r>
      <w:r w:rsidR="00485AA5" w:rsidRPr="006822AF">
        <w:rPr>
          <w:color w:val="000000" w:themeColor="text1"/>
          <w:sz w:val="28"/>
          <w:szCs w:val="28"/>
        </w:rPr>
        <w:t xml:space="preserve">ее - муниципальное образование) </w:t>
      </w:r>
      <w:r w:rsidRPr="006822AF">
        <w:rPr>
          <w:color w:val="000000" w:themeColor="text1"/>
          <w:sz w:val="28"/>
          <w:szCs w:val="28"/>
        </w:rPr>
        <w:t xml:space="preserve"> в соответствии </w:t>
      </w:r>
      <w:r w:rsidR="00485AA5" w:rsidRPr="006822AF">
        <w:rPr>
          <w:color w:val="000000" w:themeColor="text1"/>
          <w:sz w:val="28"/>
          <w:szCs w:val="28"/>
        </w:rPr>
        <w:t>правовым актом</w:t>
      </w:r>
      <w:r w:rsidRPr="006822AF">
        <w:rPr>
          <w:color w:val="000000" w:themeColor="text1"/>
          <w:sz w:val="28"/>
          <w:szCs w:val="28"/>
        </w:rPr>
        <w:t xml:space="preserve"> Комитета финансов.</w:t>
      </w:r>
      <w:proofErr w:type="gramEnd"/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Комитет финансов </w:t>
      </w:r>
      <w:r w:rsidR="00485AA5" w:rsidRPr="006822AF">
        <w:rPr>
          <w:color w:val="000000" w:themeColor="text1"/>
          <w:sz w:val="28"/>
          <w:szCs w:val="28"/>
        </w:rPr>
        <w:t xml:space="preserve">утверждает Типовую форму договора (соглашения) </w:t>
      </w:r>
      <w:r w:rsidRPr="006822AF">
        <w:rPr>
          <w:color w:val="000000" w:themeColor="text1"/>
          <w:sz w:val="28"/>
          <w:szCs w:val="28"/>
        </w:rPr>
        <w:t>о предоставлении бюдже</w:t>
      </w:r>
      <w:r w:rsidR="00485AA5" w:rsidRPr="006822AF">
        <w:rPr>
          <w:color w:val="000000" w:themeColor="text1"/>
          <w:sz w:val="28"/>
          <w:szCs w:val="28"/>
        </w:rPr>
        <w:t>тного кредита.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2.3.4. Решение об отказе в предоставлении бюджетного кредита принимается в следующих случаях: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представление неполного комплекта документов, предусмотренных </w:t>
      </w:r>
      <w:hyperlink w:anchor="Par71" w:tooltip="2.2. Порядок подачи обращений о предоставлении" w:history="1">
        <w:r w:rsidRPr="006822AF">
          <w:rPr>
            <w:color w:val="000000" w:themeColor="text1"/>
            <w:sz w:val="28"/>
            <w:szCs w:val="28"/>
          </w:rPr>
          <w:t>пунктом 2.2</w:t>
        </w:r>
      </w:hyperlink>
      <w:r w:rsidRPr="006822AF">
        <w:rPr>
          <w:color w:val="000000" w:themeColor="text1"/>
          <w:sz w:val="28"/>
          <w:szCs w:val="28"/>
        </w:rPr>
        <w:t xml:space="preserve"> настоящего Порядка;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несоблюдение требований бюджетного законодательства Российской Федерации в части ограничения объема муниципального долга и дефицита местного бюджета по </w:t>
      </w:r>
      <w:r w:rsidRPr="006822AF">
        <w:rPr>
          <w:color w:val="000000" w:themeColor="text1"/>
          <w:sz w:val="28"/>
          <w:szCs w:val="28"/>
        </w:rPr>
        <w:lastRenderedPageBreak/>
        <w:t>данным ре</w:t>
      </w:r>
      <w:r w:rsidR="00453894" w:rsidRPr="006822AF">
        <w:rPr>
          <w:color w:val="000000" w:themeColor="text1"/>
          <w:sz w:val="28"/>
          <w:szCs w:val="28"/>
        </w:rPr>
        <w:t xml:space="preserve">шения о местном бюджете на </w:t>
      </w:r>
      <w:r w:rsidRPr="006822AF">
        <w:rPr>
          <w:color w:val="000000" w:themeColor="text1"/>
          <w:sz w:val="28"/>
          <w:szCs w:val="28"/>
        </w:rPr>
        <w:t>текущий ф</w:t>
      </w:r>
      <w:r w:rsidR="00453894" w:rsidRPr="006822AF">
        <w:rPr>
          <w:color w:val="000000" w:themeColor="text1"/>
          <w:sz w:val="28"/>
          <w:szCs w:val="28"/>
        </w:rPr>
        <w:t>инансовый год и плановый период</w:t>
      </w:r>
      <w:r w:rsidRPr="006822AF">
        <w:rPr>
          <w:color w:val="000000" w:themeColor="text1"/>
          <w:sz w:val="28"/>
          <w:szCs w:val="28"/>
        </w:rPr>
        <w:t xml:space="preserve"> и отчетов об исполнении местного бюджета в текущем финансовом году;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отсутствие или недостаточность остатка бюджетных ассигнований для предоставления местным бюджетам бюджетных кредитов, предусмотренных </w:t>
      </w:r>
      <w:r w:rsidR="00453894" w:rsidRPr="006822AF">
        <w:rPr>
          <w:color w:val="000000" w:themeColor="text1"/>
          <w:sz w:val="28"/>
          <w:szCs w:val="28"/>
        </w:rPr>
        <w:t xml:space="preserve">решением о </w:t>
      </w:r>
      <w:r w:rsidRPr="006822AF">
        <w:rPr>
          <w:color w:val="000000" w:themeColor="text1"/>
          <w:sz w:val="28"/>
          <w:szCs w:val="28"/>
        </w:rPr>
        <w:t>бюджете на текущий финансовый год;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наличие в местном бюджете просроченной задолженности по бюджетным кредитам, ранее предоставлен</w:t>
      </w:r>
      <w:r w:rsidR="00453894" w:rsidRPr="006822AF">
        <w:rPr>
          <w:color w:val="000000" w:themeColor="text1"/>
          <w:sz w:val="28"/>
          <w:szCs w:val="28"/>
        </w:rPr>
        <w:t xml:space="preserve">ным из </w:t>
      </w:r>
      <w:r w:rsidRPr="006822AF">
        <w:rPr>
          <w:color w:val="000000" w:themeColor="text1"/>
          <w:sz w:val="28"/>
          <w:szCs w:val="28"/>
        </w:rPr>
        <w:t xml:space="preserve"> бюджета</w:t>
      </w:r>
      <w:r w:rsidR="00453894" w:rsidRPr="006822AF">
        <w:rPr>
          <w:color w:val="000000" w:themeColor="text1"/>
          <w:sz w:val="28"/>
          <w:szCs w:val="28"/>
        </w:rPr>
        <w:t xml:space="preserve"> района</w:t>
      </w:r>
      <w:r w:rsidRPr="006822AF">
        <w:rPr>
          <w:color w:val="000000" w:themeColor="text1"/>
          <w:sz w:val="28"/>
          <w:szCs w:val="28"/>
        </w:rPr>
        <w:t>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невозможность подтверждения прогнозируемого временного кассового разрыва, возникающего при исполнении местного бюджета;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отсутствие в местном бюджете обоснованных источников погашения бюджетного кредита;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отсутствие утвержденной решением представительного органа местного самоуправления о местном бюд</w:t>
      </w:r>
      <w:r w:rsidR="00453894" w:rsidRPr="006822AF">
        <w:rPr>
          <w:color w:val="000000" w:themeColor="text1"/>
          <w:sz w:val="28"/>
          <w:szCs w:val="28"/>
        </w:rPr>
        <w:t xml:space="preserve">жете на </w:t>
      </w:r>
      <w:r w:rsidRPr="006822AF">
        <w:rPr>
          <w:color w:val="000000" w:themeColor="text1"/>
          <w:sz w:val="28"/>
          <w:szCs w:val="28"/>
        </w:rPr>
        <w:t>текущий ф</w:t>
      </w:r>
      <w:r w:rsidR="00453894" w:rsidRPr="006822AF">
        <w:rPr>
          <w:color w:val="000000" w:themeColor="text1"/>
          <w:sz w:val="28"/>
          <w:szCs w:val="28"/>
        </w:rPr>
        <w:t>инансовый год и плановый период</w:t>
      </w:r>
      <w:r w:rsidRPr="006822AF">
        <w:rPr>
          <w:color w:val="000000" w:themeColor="text1"/>
          <w:sz w:val="28"/>
          <w:szCs w:val="28"/>
        </w:rPr>
        <w:t xml:space="preserve"> программы муниципальных внутренних заимствов</w:t>
      </w:r>
      <w:r w:rsidR="00453894" w:rsidRPr="006822AF">
        <w:rPr>
          <w:color w:val="000000" w:themeColor="text1"/>
          <w:sz w:val="28"/>
          <w:szCs w:val="28"/>
        </w:rPr>
        <w:t xml:space="preserve">аний на </w:t>
      </w:r>
      <w:r w:rsidRPr="006822AF">
        <w:rPr>
          <w:color w:val="000000" w:themeColor="text1"/>
          <w:sz w:val="28"/>
          <w:szCs w:val="28"/>
        </w:rPr>
        <w:t xml:space="preserve">текущий финансовый </w:t>
      </w:r>
      <w:proofErr w:type="gramStart"/>
      <w:r w:rsidRPr="006822AF">
        <w:rPr>
          <w:color w:val="000000" w:themeColor="text1"/>
          <w:sz w:val="28"/>
          <w:szCs w:val="28"/>
        </w:rPr>
        <w:t>год</w:t>
      </w:r>
      <w:proofErr w:type="gramEnd"/>
      <w:r w:rsidRPr="006822AF">
        <w:rPr>
          <w:color w:val="000000" w:themeColor="text1"/>
          <w:sz w:val="28"/>
          <w:szCs w:val="28"/>
        </w:rPr>
        <w:t xml:space="preserve"> и плановый пер</w:t>
      </w:r>
      <w:r w:rsidR="00453894" w:rsidRPr="006822AF">
        <w:rPr>
          <w:color w:val="000000" w:themeColor="text1"/>
          <w:sz w:val="28"/>
          <w:szCs w:val="28"/>
        </w:rPr>
        <w:t>иод</w:t>
      </w:r>
      <w:r w:rsidRPr="006822AF">
        <w:rPr>
          <w:color w:val="000000" w:themeColor="text1"/>
          <w:sz w:val="28"/>
          <w:szCs w:val="28"/>
        </w:rPr>
        <w:t xml:space="preserve">, соответствующей требованиям </w:t>
      </w:r>
      <w:hyperlink r:id="rId14" w:history="1">
        <w:r w:rsidRPr="006822AF">
          <w:rPr>
            <w:color w:val="000000" w:themeColor="text1"/>
            <w:sz w:val="28"/>
            <w:szCs w:val="28"/>
          </w:rPr>
          <w:t>статьи 110.1</w:t>
        </w:r>
      </w:hyperlink>
      <w:r w:rsidRPr="006822AF">
        <w:rPr>
          <w:color w:val="000000" w:themeColor="text1"/>
          <w:sz w:val="28"/>
          <w:szCs w:val="28"/>
        </w:rPr>
        <w:t xml:space="preserve"> Бюджетного кодекса Российской Федерации.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2.3.5. В случае принятия решения об отказе в предоставлении бюджетного кредита </w:t>
      </w:r>
      <w:r w:rsidR="00880BD2" w:rsidRPr="006822AF">
        <w:rPr>
          <w:color w:val="000000" w:themeColor="text1"/>
          <w:sz w:val="28"/>
          <w:szCs w:val="28"/>
        </w:rPr>
        <w:t xml:space="preserve">администрация Ломоносовского муниципального района </w:t>
      </w:r>
      <w:r w:rsidRPr="006822AF">
        <w:rPr>
          <w:color w:val="000000" w:themeColor="text1"/>
          <w:sz w:val="28"/>
          <w:szCs w:val="28"/>
        </w:rPr>
        <w:t>направляет уполномоченному органу мотивированн</w:t>
      </w:r>
      <w:r w:rsidR="00880BD2" w:rsidRPr="006822AF">
        <w:rPr>
          <w:color w:val="000000" w:themeColor="text1"/>
          <w:sz w:val="28"/>
          <w:szCs w:val="28"/>
        </w:rPr>
        <w:t>ый письменный отказ в течение 15</w:t>
      </w:r>
      <w:r w:rsidRPr="006822AF">
        <w:rPr>
          <w:color w:val="000000" w:themeColor="text1"/>
          <w:sz w:val="28"/>
          <w:szCs w:val="28"/>
        </w:rPr>
        <w:t xml:space="preserve"> рабочих дней со дня поступления обращения.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2.4. Использование бюджетных кредитов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2.4.1. Бюджетный кредит используется муниципальным образованием на цели, предусмотренные договором</w:t>
      </w:r>
      <w:r w:rsidR="006E0E7B" w:rsidRPr="006822AF">
        <w:rPr>
          <w:color w:val="000000" w:themeColor="text1"/>
          <w:sz w:val="28"/>
          <w:szCs w:val="28"/>
        </w:rPr>
        <w:t xml:space="preserve"> (соглашением)</w:t>
      </w:r>
      <w:r w:rsidRPr="006822AF">
        <w:rPr>
          <w:color w:val="000000" w:themeColor="text1"/>
          <w:sz w:val="28"/>
          <w:szCs w:val="28"/>
        </w:rPr>
        <w:t xml:space="preserve"> о предоставлении бюджетного кредита.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2.4.2. Муниципальное образование использует бюджетный кредит исключительно со счета муниципального образования, указанного в договоре</w:t>
      </w:r>
      <w:r w:rsidR="006E0E7B" w:rsidRPr="006822AF">
        <w:rPr>
          <w:color w:val="000000" w:themeColor="text1"/>
          <w:sz w:val="28"/>
          <w:szCs w:val="28"/>
        </w:rPr>
        <w:t xml:space="preserve"> (соглашение)</w:t>
      </w:r>
      <w:r w:rsidRPr="006822AF">
        <w:rPr>
          <w:color w:val="000000" w:themeColor="text1"/>
          <w:sz w:val="28"/>
          <w:szCs w:val="28"/>
        </w:rPr>
        <w:t xml:space="preserve"> о предоставлении бюджетного кредита.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EF1415" w:rsidRPr="006822AF" w:rsidRDefault="00EF1415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2.5. Возврат бюджетных кредитов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2.5.1. Возврат бюджетного кредита и уплата процентов за пользование бюджетным кредитом осуществляется уполномоченным органом в порядке и сроки, установленные договором</w:t>
      </w:r>
      <w:r w:rsidR="00513C0F" w:rsidRPr="006822AF">
        <w:rPr>
          <w:color w:val="000000" w:themeColor="text1"/>
          <w:sz w:val="28"/>
          <w:szCs w:val="28"/>
        </w:rPr>
        <w:t xml:space="preserve"> (соглашением)</w:t>
      </w:r>
      <w:r w:rsidRPr="006822AF">
        <w:rPr>
          <w:color w:val="000000" w:themeColor="text1"/>
          <w:sz w:val="28"/>
          <w:szCs w:val="28"/>
        </w:rPr>
        <w:t xml:space="preserve"> о предоставлении бюджетного кредита.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2.5.2. Комитет финансов в соответствии с законодательством Российской Федерации осуществляет учет полноты и своевременности возврата бюджетных кредитов в бюджет</w:t>
      </w:r>
      <w:r w:rsidR="00F70700" w:rsidRPr="006822AF">
        <w:rPr>
          <w:color w:val="000000" w:themeColor="text1"/>
          <w:sz w:val="28"/>
          <w:szCs w:val="28"/>
        </w:rPr>
        <w:t xml:space="preserve"> района</w:t>
      </w:r>
      <w:r w:rsidRPr="006822AF">
        <w:rPr>
          <w:color w:val="000000" w:themeColor="text1"/>
          <w:sz w:val="28"/>
          <w:szCs w:val="28"/>
        </w:rPr>
        <w:t>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lastRenderedPageBreak/>
        <w:t xml:space="preserve">2.5.3. В порядке и случаях, предусмотренных законодательством Российской Федерации, </w:t>
      </w:r>
      <w:r w:rsidR="00EE1B9F" w:rsidRPr="006822AF">
        <w:rPr>
          <w:color w:val="000000" w:themeColor="text1"/>
          <w:sz w:val="28"/>
          <w:szCs w:val="28"/>
        </w:rPr>
        <w:t xml:space="preserve">администрация Ломоносовского муниципального района Ленинградской области </w:t>
      </w:r>
      <w:r w:rsidRPr="006822AF">
        <w:rPr>
          <w:color w:val="000000" w:themeColor="text1"/>
          <w:sz w:val="28"/>
          <w:szCs w:val="28"/>
        </w:rPr>
        <w:t xml:space="preserve">вправе принимать решения о заключении мирового соглашения, определяя условия урегулирования задолженности должника - муниципального образования по бюджетному кредиту перед </w:t>
      </w:r>
      <w:r w:rsidR="00EE1B9F" w:rsidRPr="006822AF">
        <w:rPr>
          <w:color w:val="000000" w:themeColor="text1"/>
          <w:sz w:val="28"/>
          <w:szCs w:val="28"/>
        </w:rPr>
        <w:t xml:space="preserve">Ломоносовским муниципальным районом </w:t>
      </w:r>
      <w:r w:rsidRPr="006822AF">
        <w:rPr>
          <w:color w:val="000000" w:themeColor="text1"/>
          <w:sz w:val="28"/>
          <w:szCs w:val="28"/>
        </w:rPr>
        <w:t>способами, преду</w:t>
      </w:r>
      <w:r w:rsidR="00EE1B9F" w:rsidRPr="006822AF">
        <w:rPr>
          <w:color w:val="000000" w:themeColor="text1"/>
          <w:sz w:val="28"/>
          <w:szCs w:val="28"/>
        </w:rPr>
        <w:t>смотренными решением о бюджете</w:t>
      </w:r>
      <w:r w:rsidRPr="006822AF">
        <w:rPr>
          <w:color w:val="000000" w:themeColor="text1"/>
          <w:sz w:val="28"/>
          <w:szCs w:val="28"/>
        </w:rPr>
        <w:t>.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3. Контроль использования и своевременного возврата</w:t>
      </w:r>
    </w:p>
    <w:p w:rsidR="00866F7B" w:rsidRPr="006822AF" w:rsidRDefault="00866F7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кредитов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3.1. </w:t>
      </w:r>
      <w:proofErr w:type="gramStart"/>
      <w:r w:rsidRPr="006822AF">
        <w:rPr>
          <w:color w:val="000000" w:themeColor="text1"/>
          <w:sz w:val="28"/>
          <w:szCs w:val="28"/>
        </w:rPr>
        <w:t xml:space="preserve">Контроль осуществления расходов местных бюджетов, источником финансового обеспечения которых являются бюджетные кредиты, осуществляется Комитетом финансов и органом </w:t>
      </w:r>
      <w:r w:rsidR="00721152" w:rsidRPr="006822AF">
        <w:rPr>
          <w:color w:val="000000" w:themeColor="text1"/>
          <w:sz w:val="28"/>
          <w:szCs w:val="28"/>
        </w:rPr>
        <w:t xml:space="preserve">муниципального </w:t>
      </w:r>
      <w:r w:rsidRPr="006822AF">
        <w:rPr>
          <w:color w:val="000000" w:themeColor="text1"/>
          <w:sz w:val="28"/>
          <w:szCs w:val="28"/>
        </w:rPr>
        <w:t xml:space="preserve">финансового контроля </w:t>
      </w:r>
      <w:r w:rsidR="00721152" w:rsidRPr="006822AF">
        <w:rPr>
          <w:color w:val="000000" w:themeColor="text1"/>
          <w:sz w:val="28"/>
          <w:szCs w:val="28"/>
        </w:rPr>
        <w:t xml:space="preserve">Ломоносовского муниципального района  </w:t>
      </w:r>
      <w:r w:rsidRPr="006822AF">
        <w:rPr>
          <w:color w:val="000000" w:themeColor="text1"/>
          <w:sz w:val="28"/>
          <w:szCs w:val="28"/>
        </w:rPr>
        <w:t xml:space="preserve">Ленинградской области в соответствии с Бюджетным </w:t>
      </w:r>
      <w:hyperlink r:id="rId15" w:history="1">
        <w:r w:rsidRPr="006822AF">
          <w:rPr>
            <w:color w:val="000000" w:themeColor="text1"/>
            <w:sz w:val="28"/>
            <w:szCs w:val="28"/>
          </w:rPr>
          <w:t>кодексом</w:t>
        </w:r>
      </w:hyperlink>
      <w:r w:rsidRPr="006822AF">
        <w:rPr>
          <w:color w:val="000000" w:themeColor="text1"/>
          <w:sz w:val="28"/>
          <w:szCs w:val="28"/>
        </w:rPr>
        <w:t xml:space="preserve"> Российской Федерации, иными актами бюджетного законодательства, нормативными правовыми актами</w:t>
      </w:r>
      <w:r w:rsidR="00721152" w:rsidRPr="006822AF">
        <w:rPr>
          <w:color w:val="000000" w:themeColor="text1"/>
          <w:sz w:val="28"/>
          <w:szCs w:val="28"/>
        </w:rPr>
        <w:t xml:space="preserve"> Ломоносовского муниципального района  </w:t>
      </w:r>
      <w:r w:rsidRPr="006822AF">
        <w:rPr>
          <w:color w:val="000000" w:themeColor="text1"/>
          <w:sz w:val="28"/>
          <w:szCs w:val="28"/>
        </w:rPr>
        <w:t>Ленинградской области, настоящим Порядком и договором</w:t>
      </w:r>
      <w:r w:rsidR="00721152" w:rsidRPr="006822AF">
        <w:rPr>
          <w:color w:val="000000" w:themeColor="text1"/>
          <w:sz w:val="28"/>
          <w:szCs w:val="28"/>
        </w:rPr>
        <w:t xml:space="preserve"> (соглашением)</w:t>
      </w:r>
      <w:r w:rsidRPr="006822AF">
        <w:rPr>
          <w:color w:val="000000" w:themeColor="text1"/>
          <w:sz w:val="28"/>
          <w:szCs w:val="28"/>
        </w:rPr>
        <w:t xml:space="preserve"> о предоставлении бюджетного кредита.</w:t>
      </w:r>
      <w:proofErr w:type="gramEnd"/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3.2. До полного исполнения обязательств по бюджетному кредиту Комитет финансов ведет учет основных обязательств, а также в соответствии с условиями заключенного договора о предоставлении бюджетного кредита осуществляет проверку финансового состояния муниципального образования.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Муниципальное образование обязано представлять информацию и документы, запрашиваемые Комитетом финансов в целях реализации своих полномочий и функций в соответствии с заключенным договором о предоставлении бюджетного кредита.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3.3. При несоблюдении сроков возврата бюджетного кредита, включая уплату процентов за пользование им, или осуществлении расходов местного бюджета, источником финансового обеспечения которых является бюджетный кредит из бюджета</w:t>
      </w:r>
      <w:r w:rsidR="000C4F4E" w:rsidRPr="006822AF">
        <w:rPr>
          <w:color w:val="000000" w:themeColor="text1"/>
          <w:sz w:val="28"/>
          <w:szCs w:val="28"/>
        </w:rPr>
        <w:t xml:space="preserve"> района</w:t>
      </w:r>
      <w:r w:rsidRPr="006822AF">
        <w:rPr>
          <w:color w:val="000000" w:themeColor="text1"/>
          <w:sz w:val="28"/>
          <w:szCs w:val="28"/>
        </w:rPr>
        <w:t>, с нарушением бюджетного законодательства Российской Федерации муниципальное образование несет ответственность в соответствии с законодательством Российской Федерации.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3.4. При невыполнении муниципальным образованием обязательств по возврату бюджетного кредита, уплате процентов и</w:t>
      </w:r>
      <w:r w:rsidR="000C4F4E" w:rsidRPr="006822AF">
        <w:rPr>
          <w:color w:val="000000" w:themeColor="text1"/>
          <w:sz w:val="28"/>
          <w:szCs w:val="28"/>
        </w:rPr>
        <w:t xml:space="preserve"> </w:t>
      </w:r>
      <w:r w:rsidRPr="006822AF">
        <w:rPr>
          <w:color w:val="000000" w:themeColor="text1"/>
          <w:sz w:val="28"/>
          <w:szCs w:val="28"/>
        </w:rPr>
        <w:t>(или) пеней, предусмотренных договором</w:t>
      </w:r>
      <w:r w:rsidR="00EF1415" w:rsidRPr="006822AF">
        <w:rPr>
          <w:color w:val="000000" w:themeColor="text1"/>
          <w:sz w:val="28"/>
          <w:szCs w:val="28"/>
        </w:rPr>
        <w:t xml:space="preserve"> (соглашение</w:t>
      </w:r>
      <w:r w:rsidR="000C4F4E" w:rsidRPr="006822AF">
        <w:rPr>
          <w:color w:val="000000" w:themeColor="text1"/>
          <w:sz w:val="28"/>
          <w:szCs w:val="28"/>
        </w:rPr>
        <w:t>м)</w:t>
      </w:r>
      <w:r w:rsidRPr="006822AF">
        <w:rPr>
          <w:color w:val="000000" w:themeColor="text1"/>
          <w:sz w:val="28"/>
          <w:szCs w:val="28"/>
        </w:rPr>
        <w:t xml:space="preserve"> о предоставлении бюджетного кредита, Комитет финансов принимает меры по взысканию с муниципального образования просроченной задолженности.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3.5. В случае невозврата (несвоевременного возврата) бюджетного кредита, неуплаты (несвоевременной уплаты) процентов, неуплаты (несвоевременной уплаты) пеней, осуществления расходов местного бюджета, источником финансового обеспечения которых являетс</w:t>
      </w:r>
      <w:r w:rsidR="00E51EDF" w:rsidRPr="006822AF">
        <w:rPr>
          <w:color w:val="000000" w:themeColor="text1"/>
          <w:sz w:val="28"/>
          <w:szCs w:val="28"/>
        </w:rPr>
        <w:t xml:space="preserve">я бюджетный кредит из </w:t>
      </w:r>
      <w:r w:rsidRPr="006822AF">
        <w:rPr>
          <w:color w:val="000000" w:themeColor="text1"/>
          <w:sz w:val="28"/>
          <w:szCs w:val="28"/>
        </w:rPr>
        <w:t xml:space="preserve"> бюджета</w:t>
      </w:r>
      <w:r w:rsidR="00E51EDF" w:rsidRPr="006822AF">
        <w:rPr>
          <w:color w:val="000000" w:themeColor="text1"/>
          <w:sz w:val="28"/>
          <w:szCs w:val="28"/>
        </w:rPr>
        <w:t xml:space="preserve"> района</w:t>
      </w:r>
      <w:r w:rsidRPr="006822AF">
        <w:rPr>
          <w:color w:val="000000" w:themeColor="text1"/>
          <w:sz w:val="28"/>
          <w:szCs w:val="28"/>
        </w:rPr>
        <w:t xml:space="preserve">, с нарушением бюджетного законодательства Российской Федерации, а также </w:t>
      </w:r>
      <w:r w:rsidRPr="006822AF">
        <w:rPr>
          <w:color w:val="000000" w:themeColor="text1"/>
          <w:sz w:val="28"/>
          <w:szCs w:val="28"/>
        </w:rPr>
        <w:lastRenderedPageBreak/>
        <w:t>нарушения условий предоставления бюджетного кредита Комитет финансов: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а) взыскивает за счет дотаций, предусмотренных местному бюджету </w:t>
      </w:r>
      <w:r w:rsidR="00E51EDF" w:rsidRPr="006822AF">
        <w:rPr>
          <w:color w:val="000000" w:themeColor="text1"/>
          <w:sz w:val="28"/>
          <w:szCs w:val="28"/>
        </w:rPr>
        <w:t xml:space="preserve">решением о </w:t>
      </w:r>
      <w:r w:rsidRPr="006822AF">
        <w:rPr>
          <w:color w:val="000000" w:themeColor="text1"/>
          <w:sz w:val="28"/>
          <w:szCs w:val="28"/>
        </w:rPr>
        <w:t>бюджете, не погашенный в установленные сроки бюджетный кредит (остаток непогашенного бюджетного кредита), включая проценты, пени;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б) взыскивает за счет отчислений от федеральных и региональных налогов и сборов, налогов, предусмотренных специальными налоговыми режимами, подлежащих зачислению в местный бюджет, не погашенный в установленные сроки бюджетный кредит (остаток непогашенного бюджетного кредита), включая проценты, пени;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в) применяет меры принуждения в порядке, установленном бюджетным законодательством Российской Федерации.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3.6. Комитет финансов обеспечивает учет и ведение </w:t>
      </w:r>
      <w:hyperlink w:anchor="Par340" w:tooltip="РЕЕСТР" w:history="1">
        <w:r w:rsidRPr="006822AF">
          <w:rPr>
            <w:color w:val="000000" w:themeColor="text1"/>
            <w:sz w:val="28"/>
            <w:szCs w:val="28"/>
          </w:rPr>
          <w:t>реестра</w:t>
        </w:r>
      </w:hyperlink>
      <w:r w:rsidRPr="006822AF">
        <w:rPr>
          <w:color w:val="000000" w:themeColor="text1"/>
          <w:sz w:val="28"/>
          <w:szCs w:val="28"/>
        </w:rPr>
        <w:t xml:space="preserve"> бюджетных кредитов, предоставленны</w:t>
      </w:r>
      <w:r w:rsidR="00E51EDF" w:rsidRPr="006822AF">
        <w:rPr>
          <w:color w:val="000000" w:themeColor="text1"/>
          <w:sz w:val="28"/>
          <w:szCs w:val="28"/>
        </w:rPr>
        <w:t>х местным бюджетам из</w:t>
      </w:r>
      <w:r w:rsidRPr="006822AF">
        <w:rPr>
          <w:color w:val="000000" w:themeColor="text1"/>
          <w:sz w:val="28"/>
          <w:szCs w:val="28"/>
        </w:rPr>
        <w:t xml:space="preserve"> бюджета</w:t>
      </w:r>
      <w:r w:rsidR="00E51EDF" w:rsidRPr="006822AF">
        <w:rPr>
          <w:color w:val="000000" w:themeColor="text1"/>
          <w:sz w:val="28"/>
          <w:szCs w:val="28"/>
        </w:rPr>
        <w:t xml:space="preserve"> района</w:t>
      </w:r>
      <w:r w:rsidRPr="006822AF">
        <w:rPr>
          <w:color w:val="000000" w:themeColor="text1"/>
          <w:sz w:val="28"/>
          <w:szCs w:val="28"/>
        </w:rPr>
        <w:t>, по форме согласно приложению 2 к настоящему Порядку.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4. Порядок проведения реструктуризации обязательств</w:t>
      </w:r>
    </w:p>
    <w:p w:rsidR="00866F7B" w:rsidRPr="006822AF" w:rsidRDefault="00866F7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822AF">
        <w:rPr>
          <w:rFonts w:ascii="Times New Roman" w:hAnsi="Times New Roman" w:cs="Times New Roman"/>
          <w:color w:val="000000" w:themeColor="text1"/>
          <w:sz w:val="28"/>
          <w:szCs w:val="28"/>
        </w:rPr>
        <w:t>(задолженности) по бюджетному кредиту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4.1. Под реструктуризацией обязательств (задолженности) по бюджетному кредиту понимается основанное на соглашении предоставление отсрочек, рассрочек исполнения обязательств (задолженности) по бюджетному кредиту, предоставленному в соответствии с </w:t>
      </w:r>
      <w:hyperlink w:anchor="Par92" w:tooltip="2.3. Принятие решения о предоставлении бюджетного кредита" w:history="1">
        <w:r w:rsidRPr="006822AF">
          <w:rPr>
            <w:color w:val="000000" w:themeColor="text1"/>
            <w:sz w:val="28"/>
            <w:szCs w:val="28"/>
          </w:rPr>
          <w:t>пунктом 2.3</w:t>
        </w:r>
      </w:hyperlink>
      <w:r w:rsidRPr="006822AF">
        <w:rPr>
          <w:color w:val="000000" w:themeColor="text1"/>
          <w:sz w:val="28"/>
          <w:szCs w:val="28"/>
        </w:rPr>
        <w:t xml:space="preserve"> настоящего Порядка.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4.2. Реструктуризация обязательств (задолженности) по бюджетному кредиту может быть осуществлена в объеме обязательств по основному долгу.</w:t>
      </w:r>
    </w:p>
    <w:p w:rsidR="00866F7B" w:rsidRPr="006822AF" w:rsidRDefault="00866F7B" w:rsidP="00C954B3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bookmarkStart w:id="4" w:name="Par144"/>
      <w:bookmarkEnd w:id="4"/>
      <w:r w:rsidRPr="006822AF">
        <w:rPr>
          <w:color w:val="000000" w:themeColor="text1"/>
          <w:sz w:val="28"/>
          <w:szCs w:val="28"/>
        </w:rPr>
        <w:t xml:space="preserve">4.3. Предоставление отсрочек, рассрочек исполнения обязательств (задолженности) по основному долгу на срок, выходящий за пределы текущего финансового года, осуществляется в случаях, установленных </w:t>
      </w:r>
      <w:r w:rsidR="00BE5CF9" w:rsidRPr="006822AF">
        <w:rPr>
          <w:color w:val="000000" w:themeColor="text1"/>
          <w:sz w:val="28"/>
          <w:szCs w:val="28"/>
        </w:rPr>
        <w:t xml:space="preserve">решением о </w:t>
      </w:r>
      <w:r w:rsidRPr="006822AF">
        <w:rPr>
          <w:color w:val="000000" w:themeColor="text1"/>
          <w:sz w:val="28"/>
          <w:szCs w:val="28"/>
        </w:rPr>
        <w:t>бюджете.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bookmarkStart w:id="5" w:name="Par146"/>
      <w:bookmarkEnd w:id="5"/>
      <w:r w:rsidRPr="006822AF">
        <w:rPr>
          <w:color w:val="000000" w:themeColor="text1"/>
          <w:sz w:val="28"/>
          <w:szCs w:val="28"/>
        </w:rPr>
        <w:t>4.4. Реструктуризация обязательств (задолженности) по бюджетному кредиту осуществляется при условиях: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отсутствия источников погашения задолженности по бюджетному кредиту;</w:t>
      </w:r>
    </w:p>
    <w:p w:rsidR="00866F7B" w:rsidRPr="006822AF" w:rsidRDefault="00866F7B" w:rsidP="00BE5CF9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соблюдения муниципальным образованием ограничения объема муниципального долга и дефицита местного бюджета, </w:t>
      </w:r>
      <w:proofErr w:type="gramStart"/>
      <w:r w:rsidRPr="006822AF">
        <w:rPr>
          <w:color w:val="000000" w:themeColor="text1"/>
          <w:sz w:val="28"/>
          <w:szCs w:val="28"/>
        </w:rPr>
        <w:t>установленных</w:t>
      </w:r>
      <w:proofErr w:type="gramEnd"/>
      <w:r w:rsidRPr="006822AF">
        <w:rPr>
          <w:color w:val="000000" w:themeColor="text1"/>
          <w:sz w:val="28"/>
          <w:szCs w:val="28"/>
        </w:rPr>
        <w:t xml:space="preserve"> Бюджетным </w:t>
      </w:r>
      <w:hyperlink r:id="rId16" w:history="1">
        <w:r w:rsidRPr="006822AF">
          <w:rPr>
            <w:color w:val="000000" w:themeColor="text1"/>
            <w:sz w:val="28"/>
            <w:szCs w:val="28"/>
          </w:rPr>
          <w:t>кодексом</w:t>
        </w:r>
      </w:hyperlink>
      <w:r w:rsidR="00BE5CF9" w:rsidRPr="006822AF">
        <w:rPr>
          <w:color w:val="000000" w:themeColor="text1"/>
          <w:sz w:val="28"/>
          <w:szCs w:val="28"/>
        </w:rPr>
        <w:t xml:space="preserve"> Российской Федерации;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отсутствия просроченной кредиторской задолженности местного бюджета по выплате заработной платы и начислениям на оплату труда работникам бюджетной сферы;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отсутствия задолженности местного бюджета по уплате начисленных процентов </w:t>
      </w:r>
      <w:r w:rsidRPr="006822AF">
        <w:rPr>
          <w:color w:val="000000" w:themeColor="text1"/>
          <w:sz w:val="28"/>
          <w:szCs w:val="28"/>
        </w:rPr>
        <w:lastRenderedPageBreak/>
        <w:t>за пользование бюджетным кредитом и пеней за несвоевременный возврат бюджетного кредита и процентов за пользование им.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4.5. За пользование реструктуризированным бюджетным кредитом ежеквартально взимается плата в размере, установленном </w:t>
      </w:r>
      <w:r w:rsidR="000F6C4C" w:rsidRPr="006822AF">
        <w:rPr>
          <w:color w:val="000000" w:themeColor="text1"/>
          <w:sz w:val="28"/>
          <w:szCs w:val="28"/>
        </w:rPr>
        <w:t xml:space="preserve">решением о </w:t>
      </w:r>
      <w:r w:rsidRPr="006822AF">
        <w:rPr>
          <w:color w:val="000000" w:themeColor="text1"/>
          <w:sz w:val="28"/>
          <w:szCs w:val="28"/>
        </w:rPr>
        <w:t>бюджете для бюджетных кредитов, предоставляемых на покрытие временных кассовых разрывов, возникающих при исполнении местных бюджетов.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4.6. В случае невозможности погашения бюджетного кредита в срок, установленный договором о предоставлении бюджетного кредита, уполномоченный орган направляет в адрес </w:t>
      </w:r>
      <w:r w:rsidR="000F6C4C" w:rsidRPr="006822AF">
        <w:rPr>
          <w:color w:val="000000" w:themeColor="text1"/>
          <w:sz w:val="28"/>
          <w:szCs w:val="28"/>
        </w:rPr>
        <w:t xml:space="preserve">администрация Ломоносовского муниципального района </w:t>
      </w:r>
      <w:r w:rsidRPr="006822AF">
        <w:rPr>
          <w:color w:val="000000" w:themeColor="text1"/>
          <w:sz w:val="28"/>
          <w:szCs w:val="28"/>
        </w:rPr>
        <w:t xml:space="preserve">мотивированное обращение о реструктуризации обязательств (задолженности) по бюджетному кредиту не </w:t>
      </w:r>
      <w:proofErr w:type="gramStart"/>
      <w:r w:rsidRPr="006822AF">
        <w:rPr>
          <w:color w:val="000000" w:themeColor="text1"/>
          <w:sz w:val="28"/>
          <w:szCs w:val="28"/>
        </w:rPr>
        <w:t>позднее</w:t>
      </w:r>
      <w:proofErr w:type="gramEnd"/>
      <w:r w:rsidRPr="006822AF">
        <w:rPr>
          <w:color w:val="000000" w:themeColor="text1"/>
          <w:sz w:val="28"/>
          <w:szCs w:val="28"/>
        </w:rPr>
        <w:t xml:space="preserve"> чем за 15 рабочих дней до окончания срока погашения бюджетного кредита.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proofErr w:type="gramStart"/>
      <w:r w:rsidRPr="006822AF">
        <w:rPr>
          <w:color w:val="000000" w:themeColor="text1"/>
          <w:sz w:val="28"/>
          <w:szCs w:val="28"/>
        </w:rPr>
        <w:t>В обращении должны быть указаны причины неисполнения муниципальным образованием обязательств по возврату бюджетного кредита</w:t>
      </w:r>
      <w:r w:rsidR="00082D82" w:rsidRPr="006822AF">
        <w:rPr>
          <w:color w:val="000000" w:themeColor="text1"/>
          <w:sz w:val="28"/>
          <w:szCs w:val="28"/>
        </w:rPr>
        <w:t xml:space="preserve"> (обстоятельства, наличие которых препятствует погашению обязательства (задолженности) по бюджетному кредиту в сроки, порядке и на основаниях, установленных договором о предоставлении</w:t>
      </w:r>
      <w:r w:rsidR="00386D01" w:rsidRPr="006822AF">
        <w:rPr>
          <w:color w:val="000000" w:themeColor="text1"/>
          <w:sz w:val="28"/>
          <w:szCs w:val="28"/>
        </w:rPr>
        <w:t xml:space="preserve"> бюджетного кредита</w:t>
      </w:r>
      <w:r w:rsidRPr="006822AF">
        <w:rPr>
          <w:color w:val="000000" w:themeColor="text1"/>
          <w:sz w:val="28"/>
          <w:szCs w:val="28"/>
        </w:rPr>
        <w:t xml:space="preserve"> и предложения с конкретными сроками (графиком) исполнения обязательств по возврату бюджетного кредита</w:t>
      </w:r>
      <w:r w:rsidR="00386D01" w:rsidRPr="006822AF">
        <w:rPr>
          <w:color w:val="000000" w:themeColor="text1"/>
          <w:sz w:val="28"/>
          <w:szCs w:val="28"/>
        </w:rPr>
        <w:t xml:space="preserve"> и  величиной процентов за пользование денежными средствами</w:t>
      </w:r>
      <w:r w:rsidRPr="006822AF">
        <w:rPr>
          <w:color w:val="000000" w:themeColor="text1"/>
          <w:sz w:val="28"/>
          <w:szCs w:val="28"/>
        </w:rPr>
        <w:t>.</w:t>
      </w:r>
      <w:proofErr w:type="gramEnd"/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4.7. </w:t>
      </w:r>
      <w:r w:rsidR="009426EA" w:rsidRPr="006822AF">
        <w:rPr>
          <w:color w:val="000000" w:themeColor="text1"/>
          <w:sz w:val="28"/>
          <w:szCs w:val="28"/>
        </w:rPr>
        <w:t xml:space="preserve">Администрация Ломоносовского муниципального района Ленинградской области </w:t>
      </w:r>
      <w:r w:rsidRPr="006822AF">
        <w:rPr>
          <w:color w:val="000000" w:themeColor="text1"/>
          <w:sz w:val="28"/>
          <w:szCs w:val="28"/>
        </w:rPr>
        <w:t>рассматривает указанное обращение уполномоченного органа и принимает решение в течение 10 рабочих дней со дня получения обращения.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4.8. По результатам рассмотрения обращения принимается решение: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а) о проведении реструктуризации обязательств (задолженности) по бюджетному кредиту способом, указанным в </w:t>
      </w:r>
      <w:hyperlink w:anchor="Par144" w:tooltip="4.3. Реструктуризация обязательств (задолженности) по бюджетному кредиту осуществляется путем предоставления отсрочки исполнения обязательств (задолженности) по основному долгу на срок в пределах текущего финансового года." w:history="1">
        <w:r w:rsidRPr="006822AF">
          <w:rPr>
            <w:color w:val="000000" w:themeColor="text1"/>
            <w:sz w:val="28"/>
            <w:szCs w:val="28"/>
          </w:rPr>
          <w:t>пункте 4.3</w:t>
        </w:r>
      </w:hyperlink>
      <w:r w:rsidRPr="006822AF">
        <w:rPr>
          <w:color w:val="000000" w:themeColor="text1"/>
          <w:sz w:val="28"/>
          <w:szCs w:val="28"/>
        </w:rPr>
        <w:t xml:space="preserve"> настоящего Порядка;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б) об отказе в проведении реструктуризации обязательств (задолженности) по бюджетному кредиту при невыполнении условий, установленных </w:t>
      </w:r>
      <w:hyperlink w:anchor="Par146" w:tooltip="4.4. Реструктуризация обязательств (задолженности) по бюджетному кредиту осуществляется при условиях:" w:history="1">
        <w:r w:rsidRPr="006822AF">
          <w:rPr>
            <w:color w:val="000000" w:themeColor="text1"/>
            <w:sz w:val="28"/>
            <w:szCs w:val="28"/>
          </w:rPr>
          <w:t>пунктом 4.4</w:t>
        </w:r>
      </w:hyperlink>
      <w:r w:rsidRPr="006822AF">
        <w:rPr>
          <w:color w:val="000000" w:themeColor="text1"/>
          <w:sz w:val="28"/>
          <w:szCs w:val="28"/>
        </w:rPr>
        <w:t xml:space="preserve"> настоящего Порядка.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4.9. Решение о проведении реструктуризации обязательств (задолженности) по бюджетному кредиту принимает</w:t>
      </w:r>
      <w:r w:rsidR="009426EA" w:rsidRPr="006822AF">
        <w:rPr>
          <w:color w:val="000000" w:themeColor="text1"/>
          <w:sz w:val="28"/>
          <w:szCs w:val="28"/>
        </w:rPr>
        <w:t>ся путем принятия распоряжения администрации Ломоносовского муниципального района Ленинградской области</w:t>
      </w:r>
      <w:r w:rsidRPr="006822AF">
        <w:rPr>
          <w:color w:val="000000" w:themeColor="text1"/>
          <w:sz w:val="28"/>
          <w:szCs w:val="28"/>
        </w:rPr>
        <w:t>, в котором указываются объем обязательств (задолженности) по бюджетному кредиту, подлежащих реструктуризации, срок (график) исполнения обязательств по возврату бюджетного кредита, размер платы за пользование реструктуризированным кредитом.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4.10. Реструктуризация обязательств (задолженности) по бюджетному кредиту оформляется соглашением к договору о предоставлении бюджетного кредита в соответствии с требованиями, установленными правовыми актами Комитета </w:t>
      </w:r>
      <w:r w:rsidRPr="006822AF">
        <w:rPr>
          <w:color w:val="000000" w:themeColor="text1"/>
          <w:sz w:val="28"/>
          <w:szCs w:val="28"/>
        </w:rPr>
        <w:lastRenderedPageBreak/>
        <w:t>финансов.</w:t>
      </w:r>
    </w:p>
    <w:p w:rsidR="00866F7B" w:rsidRPr="006822AF" w:rsidRDefault="00866F7B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4.11. В случае принятия решения об отказе в проведении реструктуризации обязательств (задолженности) по бюджетному кредиту </w:t>
      </w:r>
      <w:r w:rsidR="009426EA" w:rsidRPr="006822AF">
        <w:rPr>
          <w:color w:val="000000" w:themeColor="text1"/>
          <w:sz w:val="28"/>
          <w:szCs w:val="28"/>
        </w:rPr>
        <w:t xml:space="preserve">администрация Ломоносовского муниципального района Ленинградской области </w:t>
      </w:r>
      <w:r w:rsidRPr="006822AF">
        <w:rPr>
          <w:color w:val="000000" w:themeColor="text1"/>
          <w:sz w:val="28"/>
          <w:szCs w:val="28"/>
        </w:rPr>
        <w:t>направляет уполномоченному органу мотивированный письменный отказ в проведении реструктуризации не позднее последнего рабочего дня, предшествующего сроку погашения бюджетного кредита в соответствии с договором о предоставлении бюджетного кредита муниципальному образованию.</w:t>
      </w:r>
    </w:p>
    <w:p w:rsidR="00386D01" w:rsidRPr="006822AF" w:rsidRDefault="00386D01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4.12. Основаниями для отказа в проведении реструктуризации  задолженности</w:t>
      </w:r>
      <w:r w:rsidR="00AE6644" w:rsidRPr="006822AF">
        <w:rPr>
          <w:color w:val="000000" w:themeColor="text1"/>
          <w:sz w:val="28"/>
          <w:szCs w:val="28"/>
        </w:rPr>
        <w:t xml:space="preserve"> по бюджетным кредитам являются:</w:t>
      </w:r>
    </w:p>
    <w:p w:rsidR="00AE6644" w:rsidRPr="006822AF" w:rsidRDefault="00AE6644" w:rsidP="00AE6644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а) указание в заявлении неполных или недостоверных сведений;</w:t>
      </w:r>
    </w:p>
    <w:p w:rsidR="00AE6644" w:rsidRPr="006822AF" w:rsidRDefault="00AE6644" w:rsidP="00AE6644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 xml:space="preserve">б)  </w:t>
      </w:r>
      <w:proofErr w:type="spellStart"/>
      <w:r w:rsidRPr="006822AF">
        <w:rPr>
          <w:color w:val="000000" w:themeColor="text1"/>
          <w:sz w:val="28"/>
          <w:szCs w:val="28"/>
        </w:rPr>
        <w:t>непредоставление</w:t>
      </w:r>
      <w:proofErr w:type="spellEnd"/>
      <w:r w:rsidRPr="006822AF">
        <w:rPr>
          <w:color w:val="000000" w:themeColor="text1"/>
          <w:sz w:val="28"/>
          <w:szCs w:val="28"/>
        </w:rPr>
        <w:t xml:space="preserve">  документов (предоставление не в полном объеме) документов, указанных в</w:t>
      </w:r>
      <w:r w:rsidR="00EF1415" w:rsidRPr="006822AF">
        <w:rPr>
          <w:color w:val="000000" w:themeColor="text1"/>
          <w:sz w:val="28"/>
          <w:szCs w:val="28"/>
        </w:rPr>
        <w:t xml:space="preserve"> </w:t>
      </w:r>
      <w:r w:rsidRPr="006822AF">
        <w:rPr>
          <w:color w:val="000000" w:themeColor="text1"/>
          <w:sz w:val="28"/>
          <w:szCs w:val="28"/>
        </w:rPr>
        <w:t>пункте 4.6 настоящего Порядка;</w:t>
      </w:r>
    </w:p>
    <w:p w:rsidR="00AE6644" w:rsidRPr="006822AF" w:rsidRDefault="00AE6644" w:rsidP="00AE6644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в) решением о бюджете не установлена возможность реструктуризации задолженности;</w:t>
      </w:r>
    </w:p>
    <w:p w:rsidR="00AE6644" w:rsidRPr="006822AF" w:rsidRDefault="00AE6644" w:rsidP="00AE6644">
      <w:pPr>
        <w:pStyle w:val="ConsPlusNormal"/>
        <w:spacing w:before="2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г) денежные обязательства взысканы на основании вступившего в законную силу</w:t>
      </w:r>
      <w:r w:rsidR="005842BA" w:rsidRPr="006822AF">
        <w:rPr>
          <w:color w:val="000000" w:themeColor="text1"/>
          <w:sz w:val="28"/>
          <w:szCs w:val="28"/>
        </w:rPr>
        <w:t xml:space="preserve"> решения суда.</w:t>
      </w:r>
    </w:p>
    <w:p w:rsidR="00866F7B" w:rsidRPr="006822AF" w:rsidRDefault="00386D01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4.13</w:t>
      </w:r>
      <w:r w:rsidR="00866F7B" w:rsidRPr="006822AF">
        <w:rPr>
          <w:color w:val="000000" w:themeColor="text1"/>
          <w:sz w:val="28"/>
          <w:szCs w:val="28"/>
        </w:rPr>
        <w:t xml:space="preserve">. Комитет финансов осуществляет </w:t>
      </w:r>
      <w:proofErr w:type="gramStart"/>
      <w:r w:rsidR="00866F7B" w:rsidRPr="006822AF">
        <w:rPr>
          <w:color w:val="000000" w:themeColor="text1"/>
          <w:sz w:val="28"/>
          <w:szCs w:val="28"/>
        </w:rPr>
        <w:t>контроль за</w:t>
      </w:r>
      <w:proofErr w:type="gramEnd"/>
      <w:r w:rsidR="00866F7B" w:rsidRPr="006822AF">
        <w:rPr>
          <w:color w:val="000000" w:themeColor="text1"/>
          <w:sz w:val="28"/>
          <w:szCs w:val="28"/>
        </w:rPr>
        <w:t xml:space="preserve"> полнотой и своевременным исполнением обязательств по бюджетному кредиту в течение всего срока реструктуризации.</w:t>
      </w:r>
    </w:p>
    <w:p w:rsidR="005842BA" w:rsidRPr="006822AF" w:rsidRDefault="005842BA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4.14. Соглашение о реструктуризации задолженности по бюджетным кредитам должно предусматривать следующие условия:</w:t>
      </w:r>
    </w:p>
    <w:p w:rsidR="005842BA" w:rsidRPr="006822AF" w:rsidRDefault="005842BA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а) способ реструктуризации задолженности (отсрочка или рассрочка, изменение величины процентов за пользование денежными средствами и (или) изменение размера (периодичности) платежей);</w:t>
      </w:r>
    </w:p>
    <w:p w:rsidR="005842BA" w:rsidRPr="006822AF" w:rsidRDefault="005842BA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б) размер реструктурированной задолженности;</w:t>
      </w:r>
    </w:p>
    <w:p w:rsidR="005842BA" w:rsidRPr="006822AF" w:rsidRDefault="005842BA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в) срок погашения задолженности, а в случае предоставления рассрочки – график, платежей;</w:t>
      </w:r>
    </w:p>
    <w:p w:rsidR="005842BA" w:rsidRPr="006822AF" w:rsidRDefault="005842BA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г) срок проведения реструктуризации задолженности;</w:t>
      </w:r>
    </w:p>
    <w:p w:rsidR="005842BA" w:rsidRPr="006822AF" w:rsidRDefault="005842BA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д) права и обязанности сторон;</w:t>
      </w:r>
    </w:p>
    <w:p w:rsidR="005842BA" w:rsidRPr="006822AF" w:rsidRDefault="005842BA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е)</w:t>
      </w:r>
      <w:r w:rsidR="00A712CB" w:rsidRPr="006822AF">
        <w:rPr>
          <w:color w:val="000000" w:themeColor="text1"/>
          <w:sz w:val="28"/>
          <w:szCs w:val="28"/>
        </w:rPr>
        <w:t xml:space="preserve"> </w:t>
      </w:r>
      <w:r w:rsidRPr="006822AF">
        <w:rPr>
          <w:color w:val="000000" w:themeColor="text1"/>
          <w:sz w:val="28"/>
          <w:szCs w:val="28"/>
        </w:rPr>
        <w:t>санкции за невыполнение условий соглашения;</w:t>
      </w:r>
    </w:p>
    <w:p w:rsidR="005842BA" w:rsidRPr="006822AF" w:rsidRDefault="005842BA">
      <w:pPr>
        <w:pStyle w:val="ConsPlusNormal"/>
        <w:spacing w:before="240"/>
        <w:ind w:firstLine="540"/>
        <w:jc w:val="both"/>
        <w:rPr>
          <w:color w:val="000000" w:themeColor="text1"/>
          <w:sz w:val="28"/>
          <w:szCs w:val="28"/>
        </w:rPr>
      </w:pPr>
      <w:r w:rsidRPr="006822AF">
        <w:rPr>
          <w:color w:val="000000" w:themeColor="text1"/>
          <w:sz w:val="28"/>
          <w:szCs w:val="28"/>
        </w:rPr>
        <w:t>ё) иные условия.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  <w:sz w:val="28"/>
          <w:szCs w:val="28"/>
        </w:rPr>
      </w:pP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EF1415" w:rsidRPr="006822AF" w:rsidRDefault="00EF1415">
      <w:pPr>
        <w:pStyle w:val="ConsPlusNormal"/>
        <w:ind w:firstLine="540"/>
        <w:jc w:val="both"/>
        <w:rPr>
          <w:color w:val="000000" w:themeColor="text1"/>
        </w:rPr>
      </w:pP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</w:rPr>
      </w:pPr>
    </w:p>
    <w:p w:rsidR="00590578" w:rsidRPr="006822AF" w:rsidRDefault="00590578">
      <w:pPr>
        <w:pStyle w:val="ConsPlusNormal"/>
        <w:jc w:val="right"/>
        <w:outlineLvl w:val="1"/>
        <w:rPr>
          <w:color w:val="000000" w:themeColor="text1"/>
        </w:rPr>
      </w:pPr>
    </w:p>
    <w:p w:rsidR="00590578" w:rsidRPr="006822AF" w:rsidRDefault="00590578">
      <w:pPr>
        <w:pStyle w:val="ConsPlusNormal"/>
        <w:jc w:val="right"/>
        <w:outlineLvl w:val="1"/>
        <w:rPr>
          <w:color w:val="000000" w:themeColor="text1"/>
        </w:rPr>
      </w:pPr>
    </w:p>
    <w:p w:rsidR="00590578" w:rsidRPr="006822AF" w:rsidRDefault="00590578">
      <w:pPr>
        <w:pStyle w:val="ConsPlusNormal"/>
        <w:jc w:val="right"/>
        <w:outlineLvl w:val="1"/>
        <w:rPr>
          <w:color w:val="000000" w:themeColor="text1"/>
        </w:rPr>
      </w:pPr>
    </w:p>
    <w:p w:rsidR="00590578" w:rsidRPr="006822AF" w:rsidRDefault="00590578">
      <w:pPr>
        <w:pStyle w:val="ConsPlusNormal"/>
        <w:jc w:val="right"/>
        <w:outlineLvl w:val="1"/>
        <w:rPr>
          <w:color w:val="000000" w:themeColor="text1"/>
        </w:rPr>
      </w:pPr>
    </w:p>
    <w:p w:rsidR="00866F7B" w:rsidRPr="006822AF" w:rsidRDefault="00866F7B">
      <w:pPr>
        <w:pStyle w:val="ConsPlusNormal"/>
        <w:jc w:val="right"/>
        <w:outlineLvl w:val="1"/>
        <w:rPr>
          <w:color w:val="000000" w:themeColor="text1"/>
        </w:rPr>
      </w:pPr>
      <w:r w:rsidRPr="006822AF">
        <w:rPr>
          <w:color w:val="000000" w:themeColor="text1"/>
        </w:rPr>
        <w:t>Приложение 1</w:t>
      </w:r>
    </w:p>
    <w:p w:rsidR="00866F7B" w:rsidRPr="006822AF" w:rsidRDefault="00866F7B">
      <w:pPr>
        <w:pStyle w:val="ConsPlusNormal"/>
        <w:jc w:val="right"/>
        <w:rPr>
          <w:color w:val="000000" w:themeColor="text1"/>
        </w:rPr>
      </w:pPr>
      <w:r w:rsidRPr="006822AF">
        <w:rPr>
          <w:color w:val="000000" w:themeColor="text1"/>
        </w:rPr>
        <w:t>к Порядку...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</w:rPr>
      </w:pPr>
    </w:p>
    <w:p w:rsidR="00866F7B" w:rsidRPr="006822AF" w:rsidRDefault="00866F7B">
      <w:pPr>
        <w:pStyle w:val="ConsPlusNormal"/>
        <w:rPr>
          <w:color w:val="000000" w:themeColor="text1"/>
        </w:rPr>
      </w:pPr>
      <w:r w:rsidRPr="006822AF">
        <w:rPr>
          <w:color w:val="000000" w:themeColor="text1"/>
        </w:rPr>
        <w:t>(Форма)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</w:rPr>
      </w:pPr>
    </w:p>
    <w:p w:rsidR="00866F7B" w:rsidRPr="006822AF" w:rsidRDefault="00866F7B">
      <w:pPr>
        <w:pStyle w:val="ConsPlusNormal"/>
        <w:jc w:val="center"/>
        <w:rPr>
          <w:color w:val="000000" w:themeColor="text1"/>
        </w:rPr>
      </w:pPr>
      <w:bookmarkStart w:id="6" w:name="Par175"/>
      <w:bookmarkEnd w:id="6"/>
      <w:r w:rsidRPr="006822AF">
        <w:rPr>
          <w:color w:val="000000" w:themeColor="text1"/>
        </w:rPr>
        <w:t>РАСЧЕТ</w:t>
      </w:r>
    </w:p>
    <w:p w:rsidR="00866F7B" w:rsidRPr="006822AF" w:rsidRDefault="00866F7B">
      <w:pPr>
        <w:pStyle w:val="ConsPlusNormal"/>
        <w:jc w:val="center"/>
        <w:rPr>
          <w:color w:val="000000" w:themeColor="text1"/>
        </w:rPr>
      </w:pPr>
      <w:r w:rsidRPr="006822AF">
        <w:rPr>
          <w:color w:val="000000" w:themeColor="text1"/>
        </w:rPr>
        <w:t>потребности муниципального образования в бюджетном кредите</w:t>
      </w:r>
    </w:p>
    <w:p w:rsidR="00866F7B" w:rsidRPr="006822AF" w:rsidRDefault="00866F7B">
      <w:pPr>
        <w:pStyle w:val="ConsPlusNormal"/>
        <w:jc w:val="center"/>
        <w:rPr>
          <w:color w:val="000000" w:themeColor="text1"/>
        </w:rPr>
      </w:pPr>
      <w:r w:rsidRPr="006822AF">
        <w:rPr>
          <w:color w:val="000000" w:themeColor="text1"/>
        </w:rPr>
        <w:t>на покрытие временного кассового разрыва, возникающего</w:t>
      </w:r>
    </w:p>
    <w:p w:rsidR="00866F7B" w:rsidRPr="006822AF" w:rsidRDefault="00866F7B">
      <w:pPr>
        <w:pStyle w:val="ConsPlusNormal"/>
        <w:jc w:val="center"/>
        <w:rPr>
          <w:color w:val="000000" w:themeColor="text1"/>
        </w:rPr>
      </w:pPr>
      <w:r w:rsidRPr="006822AF">
        <w:rPr>
          <w:color w:val="000000" w:themeColor="text1"/>
        </w:rPr>
        <w:t>при исполнении местного бюджета, и возможности его возврата</w:t>
      </w:r>
    </w:p>
    <w:p w:rsidR="00866F7B" w:rsidRPr="006822AF" w:rsidRDefault="00866F7B" w:rsidP="00EF1415">
      <w:pPr>
        <w:pStyle w:val="ConsPlusNormal"/>
        <w:ind w:firstLine="540"/>
        <w:jc w:val="both"/>
        <w:rPr>
          <w:color w:val="000000" w:themeColor="text1"/>
        </w:rPr>
      </w:pPr>
    </w:p>
    <w:p w:rsidR="00866F7B" w:rsidRPr="006822AF" w:rsidRDefault="00BF10FA" w:rsidP="00EF1415">
      <w:pPr>
        <w:pStyle w:val="ConsPlusNormal"/>
        <w:jc w:val="both"/>
        <w:rPr>
          <w:color w:val="000000" w:themeColor="text1"/>
        </w:rPr>
      </w:pPr>
      <w:r w:rsidRPr="006822AF">
        <w:rPr>
          <w:color w:val="000000" w:themeColor="text1"/>
        </w:rPr>
        <w:t xml:space="preserve">                                                                                         </w:t>
      </w:r>
      <w:r w:rsidR="00866F7B" w:rsidRPr="006822AF">
        <w:rPr>
          <w:color w:val="000000" w:themeColor="text1"/>
        </w:rPr>
        <w:t>(тысяч рублей)</w:t>
      </w:r>
    </w:p>
    <w:p w:rsidR="00A46D9D" w:rsidRPr="006822AF" w:rsidRDefault="00902143" w:rsidP="00EF1415">
      <w:pPr>
        <w:pStyle w:val="ConsPlusNormal"/>
        <w:jc w:val="both"/>
        <w:rPr>
          <w:color w:val="000000" w:themeColor="text1"/>
        </w:rPr>
      </w:pPr>
      <w:r w:rsidRPr="006822AF">
        <w:rPr>
          <w:noProof/>
          <w:color w:val="000000" w:themeColor="text1"/>
        </w:rPr>
        <w:lastRenderedPageBreak/>
        <w:drawing>
          <wp:inline distT="0" distB="0" distL="0" distR="0">
            <wp:extent cx="6440805" cy="5375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05" cy="537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D9D" w:rsidRPr="006822AF" w:rsidRDefault="00A46D9D" w:rsidP="00EF141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66F7B" w:rsidRPr="006822AF" w:rsidRDefault="00866F7B" w:rsidP="00EF1415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  <w:sectPr w:rsidR="00866F7B" w:rsidRPr="006822AF" w:rsidSect="00877A7F"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866F7B" w:rsidRPr="006822AF" w:rsidRDefault="00866F7B" w:rsidP="00EF1415">
      <w:pPr>
        <w:pStyle w:val="ConsPlusNormal"/>
        <w:jc w:val="both"/>
        <w:rPr>
          <w:color w:val="000000" w:themeColor="text1"/>
        </w:rPr>
      </w:pPr>
    </w:p>
    <w:p w:rsidR="00866F7B" w:rsidRPr="006822AF" w:rsidRDefault="00866F7B" w:rsidP="00EF1415">
      <w:pPr>
        <w:pStyle w:val="ConsPlusNormal"/>
        <w:jc w:val="both"/>
        <w:rPr>
          <w:color w:val="000000" w:themeColor="text1"/>
        </w:rPr>
      </w:pPr>
    </w:p>
    <w:p w:rsidR="00866F7B" w:rsidRPr="006822AF" w:rsidRDefault="00866F7B">
      <w:pPr>
        <w:pStyle w:val="ConsPlusNormal"/>
        <w:jc w:val="right"/>
        <w:outlineLvl w:val="1"/>
        <w:rPr>
          <w:color w:val="000000" w:themeColor="text1"/>
        </w:rPr>
      </w:pPr>
      <w:r w:rsidRPr="006822AF">
        <w:rPr>
          <w:color w:val="000000" w:themeColor="text1"/>
        </w:rPr>
        <w:t>Приложение 2</w:t>
      </w:r>
    </w:p>
    <w:p w:rsidR="00866F7B" w:rsidRPr="006822AF" w:rsidRDefault="00866F7B">
      <w:pPr>
        <w:pStyle w:val="ConsPlusNormal"/>
        <w:jc w:val="right"/>
        <w:rPr>
          <w:color w:val="000000" w:themeColor="text1"/>
        </w:rPr>
      </w:pPr>
      <w:r w:rsidRPr="006822AF">
        <w:rPr>
          <w:color w:val="000000" w:themeColor="text1"/>
        </w:rPr>
        <w:t>к Порядку...</w:t>
      </w:r>
    </w:p>
    <w:p w:rsidR="00866F7B" w:rsidRPr="006822AF" w:rsidRDefault="00866F7B">
      <w:pPr>
        <w:pStyle w:val="ConsPlusNormal"/>
        <w:rPr>
          <w:color w:val="000000" w:themeColor="text1"/>
        </w:rPr>
      </w:pP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</w:rPr>
      </w:pPr>
    </w:p>
    <w:p w:rsidR="00866F7B" w:rsidRPr="006822AF" w:rsidRDefault="00866F7B">
      <w:pPr>
        <w:pStyle w:val="ConsPlusNormal"/>
        <w:rPr>
          <w:color w:val="000000" w:themeColor="text1"/>
        </w:rPr>
      </w:pPr>
      <w:r w:rsidRPr="006822AF">
        <w:rPr>
          <w:color w:val="000000" w:themeColor="text1"/>
        </w:rPr>
        <w:t>(Форма)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</w:rPr>
      </w:pPr>
    </w:p>
    <w:p w:rsidR="00866F7B" w:rsidRPr="006822AF" w:rsidRDefault="00866F7B">
      <w:pPr>
        <w:pStyle w:val="ConsPlusNormal"/>
        <w:jc w:val="center"/>
        <w:rPr>
          <w:color w:val="000000" w:themeColor="text1"/>
        </w:rPr>
      </w:pPr>
      <w:bookmarkStart w:id="7" w:name="Par340"/>
      <w:bookmarkEnd w:id="7"/>
      <w:r w:rsidRPr="006822AF">
        <w:rPr>
          <w:color w:val="000000" w:themeColor="text1"/>
        </w:rPr>
        <w:t>РЕЕСТР</w:t>
      </w:r>
    </w:p>
    <w:p w:rsidR="00866F7B" w:rsidRPr="006822AF" w:rsidRDefault="00866F7B">
      <w:pPr>
        <w:pStyle w:val="ConsPlusNormal"/>
        <w:jc w:val="center"/>
        <w:rPr>
          <w:color w:val="000000" w:themeColor="text1"/>
        </w:rPr>
      </w:pPr>
      <w:r w:rsidRPr="006822AF">
        <w:rPr>
          <w:color w:val="000000" w:themeColor="text1"/>
        </w:rPr>
        <w:t>бюджетных кредитов, предоставленных местным бюджетам</w:t>
      </w:r>
    </w:p>
    <w:p w:rsidR="00866F7B" w:rsidRPr="006822AF" w:rsidRDefault="00866F7B">
      <w:pPr>
        <w:pStyle w:val="ConsPlusNormal"/>
        <w:jc w:val="center"/>
        <w:rPr>
          <w:color w:val="000000" w:themeColor="text1"/>
        </w:rPr>
      </w:pPr>
      <w:r w:rsidRPr="006822AF">
        <w:rPr>
          <w:color w:val="000000" w:themeColor="text1"/>
        </w:rPr>
        <w:t xml:space="preserve">из бюджета </w:t>
      </w:r>
      <w:r w:rsidR="00D171B2" w:rsidRPr="006822AF">
        <w:rPr>
          <w:color w:val="000000" w:themeColor="text1"/>
        </w:rPr>
        <w:t xml:space="preserve">муниципального образования Ломоносовский муниципальный район </w:t>
      </w:r>
      <w:r w:rsidRPr="006822AF">
        <w:rPr>
          <w:color w:val="000000" w:themeColor="text1"/>
        </w:rPr>
        <w:t>Ленинградской области</w:t>
      </w:r>
    </w:p>
    <w:p w:rsidR="00866F7B" w:rsidRPr="006822AF" w:rsidRDefault="00866F7B">
      <w:pPr>
        <w:pStyle w:val="ConsPlusNormal"/>
        <w:jc w:val="center"/>
        <w:rPr>
          <w:color w:val="000000" w:themeColor="text1"/>
        </w:rPr>
      </w:pPr>
      <w:r w:rsidRPr="006822AF">
        <w:rPr>
          <w:color w:val="000000" w:themeColor="text1"/>
        </w:rPr>
        <w:t xml:space="preserve">по состоянию </w:t>
      </w:r>
      <w:proofErr w:type="gramStart"/>
      <w:r w:rsidRPr="006822AF">
        <w:rPr>
          <w:color w:val="000000" w:themeColor="text1"/>
        </w:rPr>
        <w:t>на</w:t>
      </w:r>
      <w:proofErr w:type="gramEnd"/>
      <w:r w:rsidRPr="006822AF">
        <w:rPr>
          <w:color w:val="000000" w:themeColor="text1"/>
        </w:rPr>
        <w:t xml:space="preserve"> _________________ года</w:t>
      </w:r>
    </w:p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</w:rPr>
      </w:pPr>
    </w:p>
    <w:p w:rsidR="00866F7B" w:rsidRPr="006822AF" w:rsidRDefault="00866F7B">
      <w:pPr>
        <w:pStyle w:val="ConsPlusNormal"/>
        <w:jc w:val="right"/>
        <w:rPr>
          <w:color w:val="000000" w:themeColor="text1"/>
        </w:rPr>
      </w:pPr>
      <w:r w:rsidRPr="006822AF">
        <w:rPr>
          <w:color w:val="000000" w:themeColor="text1"/>
        </w:rPr>
        <w:t>(рублей)</w:t>
      </w:r>
    </w:p>
    <w:p w:rsidR="00866F7B" w:rsidRPr="006822AF" w:rsidRDefault="00866F7B">
      <w:pPr>
        <w:pStyle w:val="ConsPlusNormal"/>
        <w:rPr>
          <w:color w:val="000000" w:themeColor="text1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71"/>
        <w:gridCol w:w="1247"/>
        <w:gridCol w:w="1247"/>
        <w:gridCol w:w="964"/>
        <w:gridCol w:w="964"/>
        <w:gridCol w:w="850"/>
        <w:gridCol w:w="850"/>
        <w:gridCol w:w="1701"/>
        <w:gridCol w:w="907"/>
        <w:gridCol w:w="1020"/>
        <w:gridCol w:w="1531"/>
      </w:tblGrid>
      <w:tr w:rsidR="006822AF" w:rsidRPr="006822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  <w:r w:rsidRPr="006822AF">
              <w:rPr>
                <w:color w:val="000000" w:themeColor="text1"/>
              </w:rPr>
              <w:t xml:space="preserve">N </w:t>
            </w:r>
            <w:proofErr w:type="gramStart"/>
            <w:r w:rsidRPr="006822AF">
              <w:rPr>
                <w:color w:val="000000" w:themeColor="text1"/>
              </w:rPr>
              <w:t>п</w:t>
            </w:r>
            <w:proofErr w:type="gramEnd"/>
            <w:r w:rsidRPr="006822AF">
              <w:rPr>
                <w:color w:val="000000" w:themeColor="text1"/>
              </w:rPr>
              <w:t>/п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  <w:r w:rsidRPr="006822AF">
              <w:rPr>
                <w:color w:val="000000" w:themeColor="text1"/>
              </w:rPr>
              <w:t>Наименование муниципального образования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  <w:r w:rsidRPr="006822AF">
              <w:rPr>
                <w:color w:val="000000" w:themeColor="text1"/>
              </w:rPr>
              <w:t>Номер договора о предоставлении бюджетного кредита (соглашения о реструктуризации)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  <w:r w:rsidRPr="006822AF">
              <w:rPr>
                <w:color w:val="000000" w:themeColor="text1"/>
              </w:rPr>
              <w:t>Дата договора о предоставлении бюджетного кредита (соглашения о реструктуризации)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  <w:r w:rsidRPr="006822AF">
              <w:rPr>
                <w:color w:val="000000" w:themeColor="text1"/>
              </w:rPr>
              <w:t>Цель предоставления бюджетного кредита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  <w:r w:rsidRPr="006822AF">
              <w:rPr>
                <w:color w:val="000000" w:themeColor="text1"/>
              </w:rPr>
              <w:t>Сумма бюджетного кредита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  <w:r w:rsidRPr="006822AF">
              <w:rPr>
                <w:color w:val="000000" w:themeColor="text1"/>
              </w:rPr>
              <w:t>Сумма погашения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  <w:r w:rsidRPr="006822AF">
              <w:rPr>
                <w:color w:val="000000" w:themeColor="text1"/>
              </w:rPr>
              <w:t>Начислено процентов за пользование бюджетным кредитом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  <w:r w:rsidRPr="006822AF">
              <w:rPr>
                <w:color w:val="000000" w:themeColor="text1"/>
              </w:rPr>
              <w:t>Списана часть начисленной платы за пользование бюджетным кредитом в соответствии с соглашением о реструктуризации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  <w:r w:rsidRPr="006822AF">
              <w:rPr>
                <w:color w:val="000000" w:themeColor="text1"/>
              </w:rPr>
              <w:t>Уплачено процентов за пользование бюджетным кредитом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  <w:r w:rsidRPr="006822AF">
              <w:rPr>
                <w:color w:val="000000" w:themeColor="text1"/>
              </w:rPr>
              <w:t>Остаток задолженности по основному долгу на текущую дату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  <w:r w:rsidRPr="006822AF">
              <w:rPr>
                <w:color w:val="000000" w:themeColor="text1"/>
              </w:rPr>
              <w:t>Остаток задолженности по начисленным процентам за пользование бюджетным кредитом на текущую дату</w:t>
            </w:r>
          </w:p>
        </w:tc>
      </w:tr>
      <w:tr w:rsidR="006822AF" w:rsidRPr="006822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6822AF" w:rsidRPr="006822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  <w:tr w:rsidR="00866F7B" w:rsidRPr="006822A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F7B" w:rsidRPr="006822AF" w:rsidRDefault="00866F7B">
            <w:pPr>
              <w:pStyle w:val="ConsPlusNormal"/>
              <w:jc w:val="center"/>
              <w:rPr>
                <w:color w:val="000000" w:themeColor="text1"/>
              </w:rPr>
            </w:pPr>
          </w:p>
        </w:tc>
      </w:tr>
    </w:tbl>
    <w:p w:rsidR="00866F7B" w:rsidRPr="006822AF" w:rsidRDefault="00866F7B">
      <w:pPr>
        <w:pStyle w:val="ConsPlusNormal"/>
        <w:ind w:firstLine="540"/>
        <w:jc w:val="both"/>
        <w:rPr>
          <w:color w:val="000000" w:themeColor="text1"/>
        </w:rPr>
      </w:pPr>
    </w:p>
    <w:p w:rsidR="00866F7B" w:rsidRPr="006822AF" w:rsidRDefault="00866F7B">
      <w:pPr>
        <w:pStyle w:val="ConsPlusNormal"/>
        <w:rPr>
          <w:color w:val="000000" w:themeColor="text1"/>
        </w:rPr>
      </w:pPr>
    </w:p>
    <w:p w:rsidR="00EF1415" w:rsidRPr="006822AF" w:rsidRDefault="00EF1415">
      <w:pPr>
        <w:pStyle w:val="ConsPlusNormal"/>
        <w:rPr>
          <w:color w:val="000000" w:themeColor="text1"/>
        </w:rPr>
      </w:pPr>
    </w:p>
    <w:p w:rsidR="00EF1415" w:rsidRPr="006822AF" w:rsidRDefault="00EF1415">
      <w:pPr>
        <w:pStyle w:val="ConsPlusNormal"/>
        <w:rPr>
          <w:color w:val="000000" w:themeColor="text1"/>
        </w:rPr>
      </w:pPr>
    </w:p>
    <w:sectPr w:rsidR="00EF1415" w:rsidRPr="006822AF" w:rsidSect="005D3A32">
      <w:headerReference w:type="default" r:id="rId18"/>
      <w:footerReference w:type="default" r:id="rId19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0B" w:rsidRDefault="00827F0B">
      <w:pPr>
        <w:spacing w:after="0" w:line="240" w:lineRule="auto"/>
      </w:pPr>
      <w:r>
        <w:separator/>
      </w:r>
    </w:p>
  </w:endnote>
  <w:endnote w:type="continuationSeparator" w:id="0">
    <w:p w:rsidR="00827F0B" w:rsidRDefault="00827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7B" w:rsidRDefault="00866F7B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0B" w:rsidRDefault="00827F0B">
      <w:pPr>
        <w:spacing w:after="0" w:line="240" w:lineRule="auto"/>
      </w:pPr>
      <w:r>
        <w:separator/>
      </w:r>
    </w:p>
  </w:footnote>
  <w:footnote w:type="continuationSeparator" w:id="0">
    <w:p w:rsidR="00827F0B" w:rsidRDefault="00827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F7B" w:rsidRDefault="00866F7B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FB4645"/>
    <w:rsid w:val="0002495B"/>
    <w:rsid w:val="00034776"/>
    <w:rsid w:val="00047378"/>
    <w:rsid w:val="00057F39"/>
    <w:rsid w:val="00065557"/>
    <w:rsid w:val="00071BA8"/>
    <w:rsid w:val="00082D82"/>
    <w:rsid w:val="0009133E"/>
    <w:rsid w:val="000971AA"/>
    <w:rsid w:val="000A1D58"/>
    <w:rsid w:val="000B1CA3"/>
    <w:rsid w:val="000C2776"/>
    <w:rsid w:val="000C4F4E"/>
    <w:rsid w:val="000F6C4C"/>
    <w:rsid w:val="00127C88"/>
    <w:rsid w:val="00146E8B"/>
    <w:rsid w:val="00157577"/>
    <w:rsid w:val="001E4AC7"/>
    <w:rsid w:val="00201F6D"/>
    <w:rsid w:val="00214860"/>
    <w:rsid w:val="00250432"/>
    <w:rsid w:val="00264DD0"/>
    <w:rsid w:val="002A0BB6"/>
    <w:rsid w:val="002F01CC"/>
    <w:rsid w:val="00301986"/>
    <w:rsid w:val="00317943"/>
    <w:rsid w:val="00324BDD"/>
    <w:rsid w:val="003440BF"/>
    <w:rsid w:val="00380F6A"/>
    <w:rsid w:val="00386D01"/>
    <w:rsid w:val="003A05B9"/>
    <w:rsid w:val="003D27E2"/>
    <w:rsid w:val="003F5A6F"/>
    <w:rsid w:val="00453894"/>
    <w:rsid w:val="004606DA"/>
    <w:rsid w:val="00485AA5"/>
    <w:rsid w:val="004B7533"/>
    <w:rsid w:val="004D3D07"/>
    <w:rsid w:val="004D7638"/>
    <w:rsid w:val="004F1228"/>
    <w:rsid w:val="00513C0F"/>
    <w:rsid w:val="00522150"/>
    <w:rsid w:val="0052354D"/>
    <w:rsid w:val="00526DEB"/>
    <w:rsid w:val="00572AE2"/>
    <w:rsid w:val="005842BA"/>
    <w:rsid w:val="00586F35"/>
    <w:rsid w:val="00590578"/>
    <w:rsid w:val="005A43D8"/>
    <w:rsid w:val="005A6B9C"/>
    <w:rsid w:val="005D3A32"/>
    <w:rsid w:val="005D4551"/>
    <w:rsid w:val="00624388"/>
    <w:rsid w:val="00645B63"/>
    <w:rsid w:val="0065197A"/>
    <w:rsid w:val="00674BEF"/>
    <w:rsid w:val="00682266"/>
    <w:rsid w:val="006822AF"/>
    <w:rsid w:val="00695786"/>
    <w:rsid w:val="006A73AE"/>
    <w:rsid w:val="006D4F03"/>
    <w:rsid w:val="006E0E7B"/>
    <w:rsid w:val="007157DD"/>
    <w:rsid w:val="00721152"/>
    <w:rsid w:val="0075031B"/>
    <w:rsid w:val="007876BA"/>
    <w:rsid w:val="007A6162"/>
    <w:rsid w:val="007B37C1"/>
    <w:rsid w:val="0080717B"/>
    <w:rsid w:val="00813252"/>
    <w:rsid w:val="0082347F"/>
    <w:rsid w:val="00827F0B"/>
    <w:rsid w:val="00866F7B"/>
    <w:rsid w:val="00877A7F"/>
    <w:rsid w:val="00880BD2"/>
    <w:rsid w:val="00892E04"/>
    <w:rsid w:val="008A6165"/>
    <w:rsid w:val="008C511A"/>
    <w:rsid w:val="008E00C9"/>
    <w:rsid w:val="008F0D71"/>
    <w:rsid w:val="008F6DD1"/>
    <w:rsid w:val="00902143"/>
    <w:rsid w:val="00915752"/>
    <w:rsid w:val="00926EAE"/>
    <w:rsid w:val="009346C3"/>
    <w:rsid w:val="009359DB"/>
    <w:rsid w:val="009426EA"/>
    <w:rsid w:val="00962EF9"/>
    <w:rsid w:val="009811B0"/>
    <w:rsid w:val="00996D84"/>
    <w:rsid w:val="009C4A90"/>
    <w:rsid w:val="009E2404"/>
    <w:rsid w:val="00A210B8"/>
    <w:rsid w:val="00A46D9D"/>
    <w:rsid w:val="00A67746"/>
    <w:rsid w:val="00A712CB"/>
    <w:rsid w:val="00A853B0"/>
    <w:rsid w:val="00AD776F"/>
    <w:rsid w:val="00AE6644"/>
    <w:rsid w:val="00AF2208"/>
    <w:rsid w:val="00AF4F70"/>
    <w:rsid w:val="00B45B05"/>
    <w:rsid w:val="00B74829"/>
    <w:rsid w:val="00B765ED"/>
    <w:rsid w:val="00BC74BE"/>
    <w:rsid w:val="00BD7FC6"/>
    <w:rsid w:val="00BE454C"/>
    <w:rsid w:val="00BE5CF9"/>
    <w:rsid w:val="00BF10FA"/>
    <w:rsid w:val="00C047F9"/>
    <w:rsid w:val="00C954B3"/>
    <w:rsid w:val="00CB4A9B"/>
    <w:rsid w:val="00CC1180"/>
    <w:rsid w:val="00CD2C44"/>
    <w:rsid w:val="00CE7CB2"/>
    <w:rsid w:val="00D11A31"/>
    <w:rsid w:val="00D171B2"/>
    <w:rsid w:val="00D75E5C"/>
    <w:rsid w:val="00DB59CF"/>
    <w:rsid w:val="00DE54DD"/>
    <w:rsid w:val="00E42389"/>
    <w:rsid w:val="00E51EDF"/>
    <w:rsid w:val="00E83371"/>
    <w:rsid w:val="00E836ED"/>
    <w:rsid w:val="00EE1B9F"/>
    <w:rsid w:val="00EF1415"/>
    <w:rsid w:val="00F11435"/>
    <w:rsid w:val="00F266E8"/>
    <w:rsid w:val="00F5743B"/>
    <w:rsid w:val="00F70700"/>
    <w:rsid w:val="00F91469"/>
    <w:rsid w:val="00FB4645"/>
    <w:rsid w:val="00FB4B47"/>
    <w:rsid w:val="00FC3576"/>
    <w:rsid w:val="00FE16E6"/>
    <w:rsid w:val="00FE7875"/>
    <w:rsid w:val="00FF6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5D3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D3A3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5D3A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5D3A3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5D3A3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5D3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5D3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5D3A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4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4DD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64D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4DD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4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64DD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264DD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264DD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264DD0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2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2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s://login.consultant.ru/link/?req=doc&amp;base=LAW&amp;n=432230&amp;date=30.06.2023&amp;dst=1766&amp;field=134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LAW&amp;n=432230&amp;date=30.06.2023&amp;dst=1498&amp;field=134" TargetMode="Externa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432230&amp;date=30.06.2023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432230&amp;date=30.06.2023&amp;dst=1830&amp;fie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LAW&amp;n=432230&amp;date=30.06.2023" TargetMode="External"/><Relationship Id="rId10" Type="http://schemas.openxmlformats.org/officeDocument/2006/relationships/hyperlink" Target="https://login.consultant.ru/link/?req=doc&amp;base=LAW&amp;n=432230&amp;date=30.06.202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32230&amp;date=30.06.2023&amp;dst=3935&amp;field=134" TargetMode="External"/><Relationship Id="rId14" Type="http://schemas.openxmlformats.org/officeDocument/2006/relationships/hyperlink" Target="https://login.consultant.ru/link/?req=doc&amp;base=LAW&amp;n=432230&amp;date=30.06.2023&amp;dst=1830&amp;field=13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EE500-8273-4281-803C-92470D2E2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2488</Words>
  <Characters>21541</Characters>
  <Application>Microsoft Office Word</Application>
  <DocSecurity>6</DocSecurity>
  <Lines>179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Ленинградской области от 30.12.2016 N 544(ред. от 31.01.2022)"Об утверждении Порядка предоставления, использования и возврата муниципальными образованиями Ленинградской области бюджетных кредитов, полученных из областного бюдже</vt:lpstr>
    </vt:vector>
  </TitlesOfParts>
  <Company>КонсультантПлюс Версия 4022.00.55</Company>
  <LinksUpToDate>false</LinksUpToDate>
  <CharactersWithSpaces>23982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Ленинградской области от 30.12.2016 N 544(ред. от 31.01.2022)"Об утверждении Порядка предоставления, использования и возврата муниципальными образованиями Ленинградской области бюджетных кредитов, полученных из областного бюдже</dc:title>
  <dc:creator>Чернова Екатерина Анатольевна</dc:creator>
  <cp:lastModifiedBy>хватова_оа</cp:lastModifiedBy>
  <cp:revision>2</cp:revision>
  <cp:lastPrinted>2023-12-15T09:26:00Z</cp:lastPrinted>
  <dcterms:created xsi:type="dcterms:W3CDTF">2023-12-26T11:58:00Z</dcterms:created>
  <dcterms:modified xsi:type="dcterms:W3CDTF">2023-12-26T11:58:00Z</dcterms:modified>
</cp:coreProperties>
</file>