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49" w:rsidRDefault="002A4949" w:rsidP="002A4949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60262751" r:id="rId9"/>
        </w:object>
      </w:r>
    </w:p>
    <w:p w:rsidR="002A4949" w:rsidRPr="002A4949" w:rsidRDefault="002A4949" w:rsidP="002A4949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49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2A4949" w:rsidRPr="002A4949" w:rsidRDefault="002A4949" w:rsidP="002A4949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4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117C0" w:rsidRPr="002A4949" w:rsidRDefault="002A4949" w:rsidP="00A87E52">
      <w:pPr>
        <w:spacing w:line="273" w:lineRule="exact"/>
        <w:rPr>
          <w:rFonts w:ascii="Times New Roman" w:hAnsi="Times New Roman" w:cs="Times New Roman"/>
        </w:rPr>
      </w:pPr>
      <w:r w:rsidRPr="002A4949">
        <w:rPr>
          <w:rFonts w:ascii="Times New Roman" w:hAnsi="Times New Roman" w:cs="Times New Roman"/>
        </w:rPr>
        <w:t xml:space="preserve">от  </w:t>
      </w:r>
      <w:r w:rsidR="00A87E52">
        <w:rPr>
          <w:rFonts w:ascii="Times New Roman" w:hAnsi="Times New Roman" w:cs="Times New Roman"/>
        </w:rPr>
        <w:t>31.10.2023</w:t>
      </w:r>
      <w:r w:rsidRPr="002A49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A87E52">
        <w:rPr>
          <w:rFonts w:ascii="Times New Roman" w:hAnsi="Times New Roman" w:cs="Times New Roman"/>
        </w:rPr>
        <w:t xml:space="preserve">         </w:t>
      </w:r>
      <w:r w:rsidRPr="002A4949">
        <w:rPr>
          <w:rFonts w:ascii="Times New Roman" w:hAnsi="Times New Roman" w:cs="Times New Roman"/>
        </w:rPr>
        <w:t xml:space="preserve"> №</w:t>
      </w:r>
      <w:r w:rsidR="00A87E52">
        <w:rPr>
          <w:rFonts w:ascii="Times New Roman" w:hAnsi="Times New Roman" w:cs="Times New Roman"/>
        </w:rPr>
        <w:t xml:space="preserve"> 1735/23</w:t>
      </w:r>
    </w:p>
    <w:tbl>
      <w:tblPr>
        <w:tblStyle w:val="a8"/>
        <w:tblW w:w="0" w:type="auto"/>
        <w:tblLook w:val="04A0"/>
      </w:tblPr>
      <w:tblGrid>
        <w:gridCol w:w="4928"/>
      </w:tblGrid>
      <w:tr w:rsidR="004F7FC4" w:rsidRPr="002A4949" w:rsidTr="000719A8">
        <w:trPr>
          <w:trHeight w:val="162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7FC4" w:rsidRPr="002A4949" w:rsidRDefault="006727E3" w:rsidP="000719A8">
            <w:pPr>
              <w:pStyle w:val="a6"/>
              <w:tabs>
                <w:tab w:val="left" w:pos="5535"/>
              </w:tabs>
              <w:ind w:right="176"/>
              <w:jc w:val="both"/>
              <w:rPr>
                <w:sz w:val="25"/>
                <w:szCs w:val="25"/>
              </w:rPr>
            </w:pPr>
            <w:r w:rsidRPr="002A4949">
              <w:rPr>
                <w:sz w:val="25"/>
                <w:szCs w:val="25"/>
              </w:rPr>
              <w:t xml:space="preserve">О внесении изменений в </w:t>
            </w:r>
            <w:r w:rsidR="004F7FC4" w:rsidRPr="002A4949">
              <w:rPr>
                <w:sz w:val="25"/>
                <w:szCs w:val="25"/>
              </w:rPr>
              <w:t>Поряд</w:t>
            </w:r>
            <w:r w:rsidRPr="002A4949">
              <w:rPr>
                <w:sz w:val="25"/>
                <w:szCs w:val="25"/>
              </w:rPr>
              <w:t>о</w:t>
            </w:r>
            <w:r w:rsidR="004F7FC4" w:rsidRPr="002A4949">
              <w:rPr>
                <w:sz w:val="25"/>
                <w:szCs w:val="25"/>
              </w:rPr>
              <w:t>к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</w:t>
            </w:r>
            <w:r w:rsidRPr="002A4949">
              <w:rPr>
                <w:sz w:val="25"/>
                <w:szCs w:val="25"/>
              </w:rPr>
              <w:t>, утвержденный постановлением администрации муниципального образования Ломоносовский муниципальный район Ленинградской области от</w:t>
            </w:r>
            <w:r w:rsidR="00573819" w:rsidRPr="002A4949">
              <w:rPr>
                <w:sz w:val="25"/>
                <w:szCs w:val="25"/>
              </w:rPr>
              <w:t xml:space="preserve"> </w:t>
            </w:r>
            <w:r w:rsidRPr="002A4949">
              <w:rPr>
                <w:sz w:val="25"/>
                <w:szCs w:val="25"/>
              </w:rPr>
              <w:t xml:space="preserve">18.03.2022 </w:t>
            </w:r>
            <w:r w:rsidR="005431F5" w:rsidRPr="002A4949">
              <w:rPr>
                <w:sz w:val="25"/>
                <w:szCs w:val="25"/>
              </w:rPr>
              <w:br/>
            </w:r>
            <w:r w:rsidRPr="002A4949">
              <w:rPr>
                <w:sz w:val="25"/>
                <w:szCs w:val="25"/>
              </w:rPr>
              <w:t>№ 469/22</w:t>
            </w:r>
          </w:p>
        </w:tc>
      </w:tr>
    </w:tbl>
    <w:p w:rsidR="001236D9" w:rsidRPr="002A4949" w:rsidRDefault="001236D9" w:rsidP="004F7F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4F7FC4" w:rsidRPr="002A4949" w:rsidRDefault="004F7FC4" w:rsidP="004F7F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A4949">
        <w:rPr>
          <w:rFonts w:ascii="Times New Roman" w:hAnsi="Times New Roman" w:cs="Times New Roman"/>
          <w:sz w:val="25"/>
          <w:szCs w:val="25"/>
        </w:rPr>
        <w:t>В соответс</w:t>
      </w:r>
      <w:r w:rsidR="00BB4DAB" w:rsidRPr="002A4949">
        <w:rPr>
          <w:rFonts w:ascii="Times New Roman" w:hAnsi="Times New Roman" w:cs="Times New Roman"/>
          <w:sz w:val="25"/>
          <w:szCs w:val="25"/>
        </w:rPr>
        <w:t>твии со статьей 179 Бюджетного к</w:t>
      </w:r>
      <w:r w:rsidRPr="002A4949">
        <w:rPr>
          <w:rFonts w:ascii="Times New Roman" w:hAnsi="Times New Roman" w:cs="Times New Roman"/>
          <w:sz w:val="25"/>
          <w:szCs w:val="25"/>
        </w:rPr>
        <w:t xml:space="preserve">одекса Российской </w:t>
      </w:r>
      <w:r w:rsidR="00BB4DAB" w:rsidRPr="002A4949">
        <w:rPr>
          <w:rFonts w:ascii="Times New Roman" w:hAnsi="Times New Roman" w:cs="Times New Roman"/>
          <w:sz w:val="25"/>
          <w:szCs w:val="25"/>
        </w:rPr>
        <w:t xml:space="preserve">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28.06.2014 № 172-ФЗ </w:t>
      </w:r>
      <w:r w:rsidR="005431F5" w:rsidRPr="002A4949">
        <w:rPr>
          <w:rFonts w:ascii="Times New Roman" w:hAnsi="Times New Roman" w:cs="Times New Roman"/>
          <w:sz w:val="25"/>
          <w:szCs w:val="25"/>
        </w:rPr>
        <w:br/>
      </w:r>
      <w:r w:rsidR="00BB4DAB" w:rsidRPr="002A4949">
        <w:rPr>
          <w:rFonts w:ascii="Times New Roman" w:hAnsi="Times New Roman" w:cs="Times New Roman"/>
          <w:sz w:val="25"/>
          <w:szCs w:val="25"/>
        </w:rPr>
        <w:t xml:space="preserve">«О стратегическом планировании в Российской Федерации», </w:t>
      </w:r>
      <w:r w:rsidR="00742495" w:rsidRPr="002A4949">
        <w:rPr>
          <w:rFonts w:ascii="Times New Roman" w:hAnsi="Times New Roman" w:cs="Times New Roman"/>
          <w:sz w:val="25"/>
          <w:szCs w:val="25"/>
        </w:rPr>
        <w:t>п</w:t>
      </w:r>
      <w:r w:rsidR="00BB4DAB" w:rsidRPr="002A4949">
        <w:rPr>
          <w:rFonts w:ascii="Times New Roman" w:hAnsi="Times New Roman" w:cs="Times New Roman"/>
          <w:sz w:val="25"/>
          <w:szCs w:val="25"/>
        </w:rPr>
        <w:t>остановлением Правительства Ленинградской области от 07.03.2013 № 66 «Об утверждении Порядка разработки, реализации и оценки эффективности государственных программ Ленинградской области» (с изменениями и</w:t>
      </w:r>
      <w:proofErr w:type="gramEnd"/>
      <w:r w:rsidR="00BB4DAB" w:rsidRPr="002A4949">
        <w:rPr>
          <w:rFonts w:ascii="Times New Roman" w:hAnsi="Times New Roman" w:cs="Times New Roman"/>
          <w:sz w:val="25"/>
          <w:szCs w:val="25"/>
        </w:rPr>
        <w:t xml:space="preserve"> дополнениями</w:t>
      </w:r>
      <w:r w:rsidR="00945812" w:rsidRPr="002A4949">
        <w:rPr>
          <w:rFonts w:ascii="Times New Roman" w:hAnsi="Times New Roman" w:cs="Times New Roman"/>
          <w:sz w:val="25"/>
          <w:szCs w:val="25"/>
        </w:rPr>
        <w:t>)</w:t>
      </w:r>
      <w:r w:rsidR="00BB4DAB" w:rsidRPr="002A4949">
        <w:rPr>
          <w:rFonts w:ascii="Times New Roman" w:hAnsi="Times New Roman" w:cs="Times New Roman"/>
          <w:sz w:val="25"/>
          <w:szCs w:val="25"/>
        </w:rPr>
        <w:t xml:space="preserve"> </w:t>
      </w:r>
      <w:r w:rsidR="008066D0" w:rsidRPr="002A4949">
        <w:rPr>
          <w:rFonts w:ascii="Times New Roman" w:hAnsi="Times New Roman" w:cs="Times New Roman"/>
          <w:sz w:val="25"/>
          <w:szCs w:val="25"/>
        </w:rPr>
        <w:t>а</w:t>
      </w:r>
      <w:r w:rsidRPr="002A4949">
        <w:rPr>
          <w:rFonts w:ascii="Times New Roman" w:hAnsi="Times New Roman" w:cs="Times New Roman"/>
          <w:sz w:val="25"/>
          <w:szCs w:val="25"/>
        </w:rPr>
        <w:t>дминистрация Ломоносовск</w:t>
      </w:r>
      <w:r w:rsidR="00CB03DE" w:rsidRPr="002A4949">
        <w:rPr>
          <w:rFonts w:ascii="Times New Roman" w:hAnsi="Times New Roman" w:cs="Times New Roman"/>
          <w:sz w:val="25"/>
          <w:szCs w:val="25"/>
        </w:rPr>
        <w:t>ого</w:t>
      </w:r>
      <w:r w:rsidRPr="002A4949">
        <w:rPr>
          <w:rFonts w:ascii="Times New Roman" w:hAnsi="Times New Roman" w:cs="Times New Roman"/>
          <w:sz w:val="25"/>
          <w:szCs w:val="25"/>
        </w:rPr>
        <w:t xml:space="preserve"> муниципальн</w:t>
      </w:r>
      <w:r w:rsidR="00CB03DE" w:rsidRPr="002A4949">
        <w:rPr>
          <w:rFonts w:ascii="Times New Roman" w:hAnsi="Times New Roman" w:cs="Times New Roman"/>
          <w:sz w:val="25"/>
          <w:szCs w:val="25"/>
        </w:rPr>
        <w:t>ого</w:t>
      </w:r>
      <w:r w:rsidRPr="002A4949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CB03DE" w:rsidRPr="002A4949">
        <w:rPr>
          <w:rFonts w:ascii="Times New Roman" w:hAnsi="Times New Roman" w:cs="Times New Roman"/>
          <w:sz w:val="25"/>
          <w:szCs w:val="25"/>
        </w:rPr>
        <w:t>а</w:t>
      </w:r>
      <w:r w:rsidRPr="002A4949">
        <w:rPr>
          <w:rFonts w:ascii="Times New Roman" w:hAnsi="Times New Roman" w:cs="Times New Roman"/>
          <w:sz w:val="25"/>
          <w:szCs w:val="25"/>
        </w:rPr>
        <w:t xml:space="preserve"> Ленинградской области</w:t>
      </w:r>
    </w:p>
    <w:p w:rsidR="00C26CD6" w:rsidRPr="002A4949" w:rsidRDefault="00C26CD6" w:rsidP="004F7F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F7FC4" w:rsidRPr="002A4949" w:rsidRDefault="004F7FC4" w:rsidP="004F7FC4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2A4949">
        <w:rPr>
          <w:rFonts w:ascii="Times New Roman" w:hAnsi="Times New Roman" w:cs="Times New Roman"/>
          <w:b w:val="0"/>
          <w:sz w:val="25"/>
          <w:szCs w:val="25"/>
        </w:rPr>
        <w:t>п</w:t>
      </w:r>
      <w:proofErr w:type="gramEnd"/>
      <w:r w:rsidRPr="002A4949">
        <w:rPr>
          <w:rFonts w:ascii="Times New Roman" w:hAnsi="Times New Roman" w:cs="Times New Roman"/>
          <w:b w:val="0"/>
          <w:sz w:val="25"/>
          <w:szCs w:val="25"/>
        </w:rPr>
        <w:t xml:space="preserve"> о с т а н о в л я е т:</w:t>
      </w:r>
    </w:p>
    <w:p w:rsidR="004F7FC4" w:rsidRPr="002A4949" w:rsidRDefault="004F7FC4" w:rsidP="004F7FC4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6727E3" w:rsidRPr="002A4949" w:rsidRDefault="006727E3" w:rsidP="00BF47C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A4949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Внести изменения в </w:t>
      </w:r>
      <w:r w:rsidRPr="002A4949">
        <w:rPr>
          <w:rFonts w:ascii="Times New Roman" w:hAnsi="Times New Roman" w:cs="Times New Roman"/>
          <w:sz w:val="25"/>
          <w:szCs w:val="25"/>
        </w:rPr>
        <w:t>Порядок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</w:t>
      </w:r>
      <w:r w:rsidR="0015451C" w:rsidRPr="002A4949">
        <w:rPr>
          <w:rFonts w:ascii="Times New Roman" w:hAnsi="Times New Roman" w:cs="Times New Roman"/>
          <w:sz w:val="25"/>
          <w:szCs w:val="25"/>
        </w:rPr>
        <w:t xml:space="preserve"> (далее - Порядок)</w:t>
      </w:r>
      <w:r w:rsidRPr="002A4949">
        <w:rPr>
          <w:rFonts w:ascii="Times New Roman" w:hAnsi="Times New Roman" w:cs="Times New Roman"/>
          <w:sz w:val="25"/>
          <w:szCs w:val="25"/>
        </w:rPr>
        <w:t xml:space="preserve">, утвержденный постановлением администрации муниципального образования Ломоносовский муниципальный район Ленинградской области от 18.03.2022 </w:t>
      </w:r>
      <w:r w:rsidR="00367784" w:rsidRPr="002A4949">
        <w:rPr>
          <w:rFonts w:ascii="Times New Roman" w:hAnsi="Times New Roman" w:cs="Times New Roman"/>
          <w:sz w:val="25"/>
          <w:szCs w:val="25"/>
        </w:rPr>
        <w:br/>
      </w:r>
      <w:r w:rsidRPr="002A4949">
        <w:rPr>
          <w:rFonts w:ascii="Times New Roman" w:hAnsi="Times New Roman" w:cs="Times New Roman"/>
          <w:sz w:val="25"/>
          <w:szCs w:val="25"/>
        </w:rPr>
        <w:t>№ 469/22</w:t>
      </w:r>
      <w:r w:rsidRPr="002A4949">
        <w:rPr>
          <w:rFonts w:ascii="Times New Roman" w:eastAsia="Times New Roman" w:hAnsi="Times New Roman" w:cs="Times New Roman"/>
          <w:sz w:val="25"/>
          <w:szCs w:val="25"/>
        </w:rPr>
        <w:t>, изложив его в новой редакции согласно Приложению.</w:t>
      </w:r>
    </w:p>
    <w:p w:rsidR="00F13967" w:rsidRPr="002A4949" w:rsidRDefault="00F13967" w:rsidP="005E13B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2A4949">
        <w:rPr>
          <w:rFonts w:ascii="Times New Roman" w:hAnsi="Times New Roman" w:cs="Times New Roman"/>
          <w:spacing w:val="2"/>
          <w:sz w:val="25"/>
          <w:szCs w:val="25"/>
        </w:rPr>
        <w:t xml:space="preserve">Структурным подразделениям </w:t>
      </w:r>
      <w:r w:rsidR="008066D0" w:rsidRPr="002A4949">
        <w:rPr>
          <w:rFonts w:ascii="Times New Roman" w:hAnsi="Times New Roman" w:cs="Times New Roman"/>
          <w:spacing w:val="2"/>
          <w:sz w:val="25"/>
          <w:szCs w:val="25"/>
        </w:rPr>
        <w:t>а</w:t>
      </w:r>
      <w:r w:rsidRPr="002A4949">
        <w:rPr>
          <w:rFonts w:ascii="Times New Roman" w:hAnsi="Times New Roman" w:cs="Times New Roman"/>
          <w:spacing w:val="2"/>
          <w:sz w:val="25"/>
          <w:szCs w:val="25"/>
        </w:rPr>
        <w:t xml:space="preserve">дминистрации </w:t>
      </w:r>
      <w:r w:rsidRPr="002A4949">
        <w:rPr>
          <w:rFonts w:ascii="Times New Roman" w:hAnsi="Times New Roman" w:cs="Times New Roman"/>
          <w:sz w:val="25"/>
          <w:szCs w:val="25"/>
        </w:rPr>
        <w:t>Ломоносовск</w:t>
      </w:r>
      <w:r w:rsidR="006E216E" w:rsidRPr="002A4949">
        <w:rPr>
          <w:rFonts w:ascii="Times New Roman" w:hAnsi="Times New Roman" w:cs="Times New Roman"/>
          <w:sz w:val="25"/>
          <w:szCs w:val="25"/>
        </w:rPr>
        <w:t>ого</w:t>
      </w:r>
      <w:r w:rsidRPr="002A4949">
        <w:rPr>
          <w:rFonts w:ascii="Times New Roman" w:hAnsi="Times New Roman" w:cs="Times New Roman"/>
          <w:sz w:val="25"/>
          <w:szCs w:val="25"/>
        </w:rPr>
        <w:t xml:space="preserve"> муниципальн</w:t>
      </w:r>
      <w:r w:rsidR="006E216E" w:rsidRPr="002A4949">
        <w:rPr>
          <w:rFonts w:ascii="Times New Roman" w:hAnsi="Times New Roman" w:cs="Times New Roman"/>
          <w:sz w:val="25"/>
          <w:szCs w:val="25"/>
        </w:rPr>
        <w:t>ого</w:t>
      </w:r>
      <w:r w:rsidRPr="002A4949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6E216E" w:rsidRPr="002A4949">
        <w:rPr>
          <w:rFonts w:ascii="Times New Roman" w:hAnsi="Times New Roman" w:cs="Times New Roman"/>
          <w:sz w:val="25"/>
          <w:szCs w:val="25"/>
        </w:rPr>
        <w:t>а</w:t>
      </w:r>
      <w:r w:rsidRPr="002A4949">
        <w:rPr>
          <w:rFonts w:ascii="Times New Roman" w:hAnsi="Times New Roman" w:cs="Times New Roman"/>
          <w:sz w:val="25"/>
          <w:szCs w:val="25"/>
        </w:rPr>
        <w:t xml:space="preserve"> Ленинградской области - ответственным исполнителям муниципальных программ муниципального образования Ломоносовский муниципальный район Ленинградской области</w:t>
      </w:r>
      <w:r w:rsidR="00177C6A" w:rsidRPr="002A4949">
        <w:rPr>
          <w:rFonts w:ascii="Times New Roman" w:hAnsi="Times New Roman" w:cs="Times New Roman"/>
          <w:sz w:val="25"/>
          <w:szCs w:val="25"/>
        </w:rPr>
        <w:t>,</w:t>
      </w:r>
      <w:r w:rsidRPr="002A4949">
        <w:rPr>
          <w:rFonts w:ascii="Times New Roman" w:hAnsi="Times New Roman" w:cs="Times New Roman"/>
          <w:sz w:val="25"/>
          <w:szCs w:val="25"/>
        </w:rPr>
        <w:t xml:space="preserve"> </w:t>
      </w:r>
      <w:r w:rsidR="00CF7372" w:rsidRPr="002A4949">
        <w:rPr>
          <w:rFonts w:ascii="Times New Roman" w:hAnsi="Times New Roman" w:cs="Times New Roman"/>
          <w:sz w:val="25"/>
          <w:szCs w:val="25"/>
        </w:rPr>
        <w:t>при разработке и реализации муниципальных программ, предполагаемых к финансированию из бюджет</w:t>
      </w:r>
      <w:r w:rsidR="005E13B5" w:rsidRPr="002A4949">
        <w:rPr>
          <w:rFonts w:ascii="Times New Roman" w:hAnsi="Times New Roman" w:cs="Times New Roman"/>
          <w:sz w:val="25"/>
          <w:szCs w:val="25"/>
        </w:rPr>
        <w:t>а</w:t>
      </w:r>
      <w:r w:rsidR="00CF7372" w:rsidRPr="002A4949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Ломоносовский муниципальный район Ленинградской области на 202</w:t>
      </w:r>
      <w:r w:rsidR="005E13B5" w:rsidRPr="002A4949">
        <w:rPr>
          <w:rFonts w:ascii="Times New Roman" w:hAnsi="Times New Roman" w:cs="Times New Roman"/>
          <w:sz w:val="25"/>
          <w:szCs w:val="25"/>
        </w:rPr>
        <w:t>4</w:t>
      </w:r>
      <w:r w:rsidR="00CF7372" w:rsidRPr="002A4949">
        <w:rPr>
          <w:rFonts w:ascii="Times New Roman" w:hAnsi="Times New Roman" w:cs="Times New Roman"/>
          <w:sz w:val="25"/>
          <w:szCs w:val="25"/>
        </w:rPr>
        <w:t xml:space="preserve"> год и на плановый период 2025-2026 годов, руководствоваться требованиями утвержденного Порядка</w:t>
      </w:r>
      <w:r w:rsidR="005E13B5" w:rsidRPr="002A4949">
        <w:rPr>
          <w:rFonts w:ascii="Times New Roman" w:hAnsi="Times New Roman" w:cs="Times New Roman"/>
          <w:sz w:val="25"/>
          <w:szCs w:val="25"/>
        </w:rPr>
        <w:t>.</w:t>
      </w:r>
    </w:p>
    <w:p w:rsidR="005A60E9" w:rsidRPr="002A4949" w:rsidRDefault="001B080F" w:rsidP="00BF47C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2A4949">
        <w:rPr>
          <w:rFonts w:ascii="Times New Roman" w:hAnsi="Times New Roman" w:cs="Times New Roman"/>
          <w:sz w:val="25"/>
          <w:szCs w:val="25"/>
        </w:rPr>
        <w:lastRenderedPageBreak/>
        <w:t xml:space="preserve">Отделу экономики </w:t>
      </w:r>
      <w:r w:rsidR="006E216E" w:rsidRPr="002A4949">
        <w:rPr>
          <w:rFonts w:ascii="Times New Roman" w:hAnsi="Times New Roman" w:cs="Times New Roman"/>
          <w:sz w:val="25"/>
          <w:szCs w:val="25"/>
        </w:rPr>
        <w:t xml:space="preserve">и потребительского рынка </w:t>
      </w:r>
      <w:proofErr w:type="gramStart"/>
      <w:r w:rsidR="00952B92" w:rsidRPr="002A4949">
        <w:rPr>
          <w:rFonts w:ascii="Times New Roman" w:hAnsi="Times New Roman" w:cs="Times New Roman"/>
          <w:sz w:val="25"/>
          <w:szCs w:val="25"/>
        </w:rPr>
        <w:t>у</w:t>
      </w:r>
      <w:r w:rsidR="00D40F3E" w:rsidRPr="002A4949">
        <w:rPr>
          <w:rFonts w:ascii="Times New Roman" w:hAnsi="Times New Roman" w:cs="Times New Roman"/>
          <w:sz w:val="25"/>
          <w:szCs w:val="25"/>
        </w:rPr>
        <w:t xml:space="preserve">правления государственных программ </w:t>
      </w:r>
      <w:r w:rsidR="008066D0" w:rsidRPr="002A4949">
        <w:rPr>
          <w:rFonts w:ascii="Times New Roman" w:hAnsi="Times New Roman" w:cs="Times New Roman"/>
          <w:sz w:val="25"/>
          <w:szCs w:val="25"/>
        </w:rPr>
        <w:t>а</w:t>
      </w:r>
      <w:r w:rsidRPr="002A4949">
        <w:rPr>
          <w:rFonts w:ascii="Times New Roman" w:hAnsi="Times New Roman" w:cs="Times New Roman"/>
          <w:sz w:val="25"/>
          <w:szCs w:val="25"/>
        </w:rPr>
        <w:t>дминистрации Ломоносовск</w:t>
      </w:r>
      <w:r w:rsidR="006E216E" w:rsidRPr="002A4949">
        <w:rPr>
          <w:rFonts w:ascii="Times New Roman" w:hAnsi="Times New Roman" w:cs="Times New Roman"/>
          <w:sz w:val="25"/>
          <w:szCs w:val="25"/>
        </w:rPr>
        <w:t>ого</w:t>
      </w:r>
      <w:r w:rsidRPr="002A4949">
        <w:rPr>
          <w:rFonts w:ascii="Times New Roman" w:hAnsi="Times New Roman" w:cs="Times New Roman"/>
          <w:sz w:val="25"/>
          <w:szCs w:val="25"/>
        </w:rPr>
        <w:t xml:space="preserve"> муниципальн</w:t>
      </w:r>
      <w:r w:rsidR="006E216E" w:rsidRPr="002A4949">
        <w:rPr>
          <w:rFonts w:ascii="Times New Roman" w:hAnsi="Times New Roman" w:cs="Times New Roman"/>
          <w:sz w:val="25"/>
          <w:szCs w:val="25"/>
        </w:rPr>
        <w:t>ого</w:t>
      </w:r>
      <w:r w:rsidRPr="002A4949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6E216E" w:rsidRPr="002A4949">
        <w:rPr>
          <w:rFonts w:ascii="Times New Roman" w:hAnsi="Times New Roman" w:cs="Times New Roman"/>
          <w:sz w:val="25"/>
          <w:szCs w:val="25"/>
        </w:rPr>
        <w:t>а</w:t>
      </w:r>
      <w:r w:rsidRPr="002A4949">
        <w:rPr>
          <w:rFonts w:ascii="Times New Roman" w:hAnsi="Times New Roman" w:cs="Times New Roman"/>
          <w:sz w:val="25"/>
          <w:szCs w:val="25"/>
        </w:rPr>
        <w:t xml:space="preserve"> Ленинградской области</w:t>
      </w:r>
      <w:proofErr w:type="gramEnd"/>
      <w:r w:rsidRPr="002A4949">
        <w:rPr>
          <w:rFonts w:ascii="Times New Roman" w:hAnsi="Times New Roman" w:cs="Times New Roman"/>
          <w:sz w:val="25"/>
          <w:szCs w:val="25"/>
        </w:rPr>
        <w:t xml:space="preserve"> обеспечить размещение настоящего постановления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</w:t>
      </w:r>
      <w:r w:rsidR="001F384C" w:rsidRPr="002A4949">
        <w:rPr>
          <w:rFonts w:ascii="Times New Roman" w:hAnsi="Times New Roman" w:cs="Times New Roman"/>
          <w:sz w:val="25"/>
          <w:szCs w:val="25"/>
        </w:rPr>
        <w:t xml:space="preserve"> и опубликование в средствах массовой информации</w:t>
      </w:r>
      <w:r w:rsidRPr="002A4949">
        <w:rPr>
          <w:rFonts w:ascii="Times New Roman" w:hAnsi="Times New Roman" w:cs="Times New Roman"/>
          <w:sz w:val="25"/>
          <w:szCs w:val="25"/>
        </w:rPr>
        <w:t>.</w:t>
      </w:r>
    </w:p>
    <w:p w:rsidR="004308B2" w:rsidRPr="002A4949" w:rsidRDefault="004308B2" w:rsidP="00BF47C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2A4949">
        <w:rPr>
          <w:rFonts w:ascii="Times New Roman" w:hAnsi="Times New Roman" w:cs="Times New Roman"/>
          <w:sz w:val="25"/>
          <w:szCs w:val="25"/>
        </w:rPr>
        <w:t>Настоящее постановление вступает в силу с 01.01.2024.</w:t>
      </w:r>
    </w:p>
    <w:p w:rsidR="004F7FC4" w:rsidRPr="002A4949" w:rsidRDefault="004F7FC4" w:rsidP="00BF47C2">
      <w:pPr>
        <w:pStyle w:val="ConsPlusTitle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2A4949">
        <w:rPr>
          <w:rFonts w:ascii="Times New Roman" w:hAnsi="Times New Roman" w:cs="Times New Roman"/>
          <w:b w:val="0"/>
          <w:sz w:val="25"/>
          <w:szCs w:val="25"/>
        </w:rPr>
        <w:t>Контроль за</w:t>
      </w:r>
      <w:proofErr w:type="gramEnd"/>
      <w:r w:rsidRPr="002A4949">
        <w:rPr>
          <w:rFonts w:ascii="Times New Roman" w:hAnsi="Times New Roman" w:cs="Times New Roman"/>
          <w:b w:val="0"/>
          <w:sz w:val="25"/>
          <w:szCs w:val="25"/>
        </w:rPr>
        <w:t xml:space="preserve"> исполнением настоящего постановления возложить на </w:t>
      </w:r>
      <w:r w:rsidR="006E216E" w:rsidRPr="002A4949">
        <w:rPr>
          <w:rFonts w:ascii="Times New Roman" w:hAnsi="Times New Roman" w:cs="Times New Roman"/>
          <w:b w:val="0"/>
          <w:sz w:val="25"/>
          <w:szCs w:val="25"/>
        </w:rPr>
        <w:t xml:space="preserve">первого </w:t>
      </w:r>
      <w:r w:rsidRPr="002A4949">
        <w:rPr>
          <w:rFonts w:ascii="Times New Roman" w:hAnsi="Times New Roman" w:cs="Times New Roman"/>
          <w:b w:val="0"/>
          <w:sz w:val="25"/>
          <w:szCs w:val="25"/>
        </w:rPr>
        <w:t xml:space="preserve">заместителя главы администрации </w:t>
      </w:r>
      <w:r w:rsidR="006E216E" w:rsidRPr="002A4949">
        <w:rPr>
          <w:rFonts w:ascii="Times New Roman" w:hAnsi="Times New Roman" w:cs="Times New Roman"/>
          <w:b w:val="0"/>
          <w:sz w:val="25"/>
          <w:szCs w:val="25"/>
        </w:rPr>
        <w:t>Р.О. Дерендяева</w:t>
      </w:r>
      <w:r w:rsidRPr="002A4949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5431F5" w:rsidRPr="002A4949" w:rsidRDefault="005431F5" w:rsidP="004F7FC4">
      <w:pPr>
        <w:pStyle w:val="ConsPlusTitle"/>
        <w:rPr>
          <w:rFonts w:ascii="Times New Roman" w:hAnsi="Times New Roman" w:cs="Times New Roman"/>
          <w:b w:val="0"/>
          <w:sz w:val="25"/>
          <w:szCs w:val="25"/>
        </w:rPr>
      </w:pPr>
    </w:p>
    <w:p w:rsidR="006E216E" w:rsidRPr="002A4949" w:rsidRDefault="006E216E" w:rsidP="004F7FC4">
      <w:pPr>
        <w:pStyle w:val="ConsPlusTitle"/>
        <w:rPr>
          <w:rFonts w:ascii="Times New Roman" w:hAnsi="Times New Roman" w:cs="Times New Roman"/>
          <w:b w:val="0"/>
          <w:sz w:val="25"/>
          <w:szCs w:val="25"/>
        </w:rPr>
      </w:pPr>
    </w:p>
    <w:p w:rsidR="00C26CD6" w:rsidRPr="002A4949" w:rsidRDefault="00C26CD6" w:rsidP="004F7FC4">
      <w:pPr>
        <w:pStyle w:val="ConsPlusTitle"/>
        <w:rPr>
          <w:rFonts w:ascii="Times New Roman" w:hAnsi="Times New Roman" w:cs="Times New Roman"/>
          <w:b w:val="0"/>
          <w:sz w:val="25"/>
          <w:szCs w:val="25"/>
        </w:rPr>
      </w:pPr>
    </w:p>
    <w:p w:rsidR="004F7FC4" w:rsidRPr="00D9562B" w:rsidRDefault="00D200C8" w:rsidP="004F7FC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4F7FC4" w:rsidRPr="00BF47C2">
        <w:rPr>
          <w:rFonts w:ascii="Times New Roman" w:hAnsi="Times New Roman" w:cs="Times New Roman"/>
          <w:b w:val="0"/>
          <w:sz w:val="26"/>
          <w:szCs w:val="26"/>
        </w:rPr>
        <w:t>лав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4F7FC4" w:rsidRPr="00BF47C2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4F7FC4" w:rsidRPr="00BF47C2">
        <w:rPr>
          <w:rFonts w:ascii="Times New Roman" w:hAnsi="Times New Roman" w:cs="Times New Roman"/>
          <w:b w:val="0"/>
          <w:sz w:val="26"/>
          <w:szCs w:val="26"/>
        </w:rPr>
        <w:tab/>
      </w:r>
      <w:r w:rsidR="004F7FC4" w:rsidRPr="00BF47C2">
        <w:rPr>
          <w:rFonts w:ascii="Times New Roman" w:hAnsi="Times New Roman" w:cs="Times New Roman"/>
          <w:b w:val="0"/>
          <w:sz w:val="26"/>
          <w:szCs w:val="26"/>
        </w:rPr>
        <w:tab/>
      </w:r>
      <w:r w:rsidR="004F7FC4" w:rsidRPr="00BF47C2">
        <w:rPr>
          <w:rFonts w:ascii="Times New Roman" w:hAnsi="Times New Roman" w:cs="Times New Roman"/>
          <w:b w:val="0"/>
          <w:sz w:val="26"/>
          <w:szCs w:val="26"/>
        </w:rPr>
        <w:tab/>
      </w:r>
      <w:r w:rsidR="004F7FC4" w:rsidRPr="00BF47C2">
        <w:rPr>
          <w:rFonts w:ascii="Times New Roman" w:hAnsi="Times New Roman" w:cs="Times New Roman"/>
          <w:b w:val="0"/>
          <w:sz w:val="26"/>
          <w:szCs w:val="26"/>
        </w:rPr>
        <w:tab/>
      </w:r>
      <w:r w:rsidR="004F7FC4" w:rsidRPr="00BF47C2">
        <w:rPr>
          <w:rFonts w:ascii="Times New Roman" w:hAnsi="Times New Roman" w:cs="Times New Roman"/>
          <w:b w:val="0"/>
          <w:sz w:val="26"/>
          <w:szCs w:val="26"/>
        </w:rPr>
        <w:tab/>
      </w:r>
      <w:r w:rsidR="004F7FC4" w:rsidRPr="00BF47C2">
        <w:rPr>
          <w:rFonts w:ascii="Times New Roman" w:hAnsi="Times New Roman" w:cs="Times New Roman"/>
          <w:b w:val="0"/>
          <w:sz w:val="26"/>
          <w:szCs w:val="26"/>
        </w:rPr>
        <w:tab/>
      </w:r>
      <w:r w:rsidR="008E1484">
        <w:rPr>
          <w:rFonts w:ascii="Times New Roman" w:hAnsi="Times New Roman" w:cs="Times New Roman"/>
          <w:b w:val="0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D4773C">
        <w:rPr>
          <w:rFonts w:ascii="Times New Roman" w:hAnsi="Times New Roman" w:cs="Times New Roman"/>
          <w:b w:val="0"/>
          <w:sz w:val="26"/>
          <w:szCs w:val="26"/>
        </w:rPr>
        <w:t xml:space="preserve">.О. </w:t>
      </w:r>
      <w:r>
        <w:rPr>
          <w:rFonts w:ascii="Times New Roman" w:hAnsi="Times New Roman" w:cs="Times New Roman"/>
          <w:b w:val="0"/>
          <w:sz w:val="26"/>
          <w:szCs w:val="26"/>
        </w:rPr>
        <w:t>Кондрашов</w:t>
      </w:r>
    </w:p>
    <w:p w:rsidR="005431F5" w:rsidRDefault="005431F5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36" w:rsidRDefault="00CF4036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29DD" w:rsidRPr="00AD55DF" w:rsidRDefault="006929DD" w:rsidP="0069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7C2D" w:rsidRDefault="00A47C2D" w:rsidP="002A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65CA" w:rsidRPr="00AD55DF" w:rsidRDefault="007D1326" w:rsidP="006E216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</w:t>
      </w:r>
      <w:r w:rsidR="00B308F4" w:rsidRPr="00AD55DF">
        <w:rPr>
          <w:rFonts w:ascii="Times New Roman" w:eastAsia="Times New Roman" w:hAnsi="Times New Roman" w:cs="Times New Roman"/>
          <w:sz w:val="26"/>
          <w:szCs w:val="26"/>
        </w:rPr>
        <w:t>Н</w:t>
      </w:r>
    </w:p>
    <w:p w:rsidR="00CA65CA" w:rsidRPr="00AD55DF" w:rsidRDefault="00B308F4" w:rsidP="006E216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муниципального образования </w:t>
      </w:r>
      <w:proofErr w:type="gramStart"/>
      <w:r w:rsidRPr="00AD55DF">
        <w:rPr>
          <w:rFonts w:ascii="Times New Roman" w:eastAsia="Times New Roman" w:hAnsi="Times New Roman" w:cs="Times New Roman"/>
          <w:sz w:val="26"/>
          <w:szCs w:val="26"/>
        </w:rPr>
        <w:t>Ломоно</w:t>
      </w:r>
      <w:r w:rsidR="002C3A5B" w:rsidRPr="00AD55D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овск</w:t>
      </w:r>
      <w:r w:rsidR="002C3A5B" w:rsidRPr="00AD55D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D55DF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gramEnd"/>
      <w:r w:rsidRPr="00AD55D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</w:t>
      </w:r>
    </w:p>
    <w:p w:rsidR="00CA65CA" w:rsidRPr="00AD55DF" w:rsidRDefault="00247B82" w:rsidP="006E216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район Ленинградской области</w:t>
      </w:r>
      <w:r w:rsidR="00653D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3160">
        <w:rPr>
          <w:rFonts w:ascii="Times New Roman" w:eastAsia="Times New Roman" w:hAnsi="Times New Roman" w:cs="Times New Roman"/>
          <w:sz w:val="26"/>
          <w:szCs w:val="26"/>
        </w:rPr>
        <w:t xml:space="preserve">от 18.03.2022 № 469/22 (в редакции постановления администрации </w:t>
      </w:r>
      <w:r w:rsidR="006E216E">
        <w:rPr>
          <w:rFonts w:ascii="Times New Roman" w:eastAsia="Times New Roman" w:hAnsi="Times New Roman" w:cs="Times New Roman"/>
          <w:sz w:val="26"/>
          <w:szCs w:val="26"/>
        </w:rPr>
        <w:t>Ломоносовского</w:t>
      </w:r>
      <w:r w:rsidR="0005316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6E216E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053160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6E216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53160">
        <w:rPr>
          <w:rFonts w:ascii="Times New Roman" w:eastAsia="Times New Roman" w:hAnsi="Times New Roman" w:cs="Times New Roman"/>
          <w:sz w:val="26"/>
          <w:szCs w:val="26"/>
        </w:rPr>
        <w:t xml:space="preserve"> Ленинград</w:t>
      </w:r>
      <w:r w:rsidR="006E216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53160">
        <w:rPr>
          <w:rFonts w:ascii="Times New Roman" w:eastAsia="Times New Roman" w:hAnsi="Times New Roman" w:cs="Times New Roman"/>
          <w:sz w:val="26"/>
          <w:szCs w:val="26"/>
        </w:rPr>
        <w:t>кой области</w:t>
      </w:r>
      <w:proofErr w:type="gramEnd"/>
    </w:p>
    <w:p w:rsidR="00CA65CA" w:rsidRPr="00AD55DF" w:rsidRDefault="001F5E5B" w:rsidP="006E216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A87E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E5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31.10.2023  </w:t>
      </w:r>
      <w:r w:rsidR="00B308F4" w:rsidRPr="00AD5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08F4" w:rsidRPr="00AD55DF">
        <w:rPr>
          <w:rFonts w:ascii="Times New Roman" w:eastAsia="Segoe UI Symbol" w:hAnsi="Times New Roman" w:cs="Times New Roman"/>
          <w:sz w:val="26"/>
          <w:szCs w:val="26"/>
        </w:rPr>
        <w:t>№</w:t>
      </w:r>
      <w:r w:rsidR="00A87E52">
        <w:rPr>
          <w:rFonts w:ascii="Times New Roman" w:eastAsia="Segoe UI Symbol" w:hAnsi="Times New Roman" w:cs="Times New Roman"/>
          <w:sz w:val="26"/>
          <w:szCs w:val="26"/>
        </w:rPr>
        <w:t xml:space="preserve"> </w:t>
      </w:r>
      <w:r w:rsidR="00A87E52" w:rsidRPr="00A87E52">
        <w:rPr>
          <w:rFonts w:ascii="Times New Roman" w:eastAsia="Times New Roman" w:hAnsi="Times New Roman" w:cs="Times New Roman"/>
          <w:sz w:val="26"/>
          <w:szCs w:val="26"/>
          <w:u w:val="single"/>
        </w:rPr>
        <w:t>1735/23</w:t>
      </w:r>
      <w:r w:rsidR="00B308F4" w:rsidRPr="00AD55DF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A65CA" w:rsidRPr="00AD55DF" w:rsidRDefault="00B308F4" w:rsidP="006E216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5DF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CA65CA" w:rsidRDefault="00CA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65CA" w:rsidRPr="008B0F77" w:rsidRDefault="00B308F4" w:rsidP="008B0F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0F77"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</w:p>
    <w:p w:rsidR="00CA65CA" w:rsidRDefault="00B308F4" w:rsidP="008B0F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0F77">
        <w:rPr>
          <w:rFonts w:ascii="Times New Roman" w:eastAsia="Times New Roman" w:hAnsi="Times New Roman" w:cs="Times New Roman"/>
          <w:sz w:val="26"/>
          <w:szCs w:val="26"/>
        </w:rPr>
        <w:t>разработки, реализации и оценки эффек</w:t>
      </w:r>
      <w:r w:rsidR="00F97DC3" w:rsidRPr="008B0F77">
        <w:rPr>
          <w:rFonts w:ascii="Times New Roman" w:eastAsia="Times New Roman" w:hAnsi="Times New Roman" w:cs="Times New Roman"/>
          <w:sz w:val="26"/>
          <w:szCs w:val="26"/>
        </w:rPr>
        <w:t xml:space="preserve">тивности муниципальных программ </w:t>
      </w:r>
      <w:r w:rsidR="0015231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8B0F77">
        <w:rPr>
          <w:rFonts w:ascii="Times New Roman" w:eastAsia="Times New Roman" w:hAnsi="Times New Roman" w:cs="Times New Roman"/>
          <w:sz w:val="26"/>
          <w:szCs w:val="26"/>
        </w:rPr>
        <w:t>Ломоносовск</w:t>
      </w:r>
      <w:r w:rsidR="00152318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8B0F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3A5B" w:rsidRPr="008B0F77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r w:rsidR="00152318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5D4195" w:rsidRPr="008B0F77"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 w:rsidR="002C3A5B" w:rsidRPr="008B0F77">
        <w:rPr>
          <w:rFonts w:ascii="Times New Roman" w:eastAsia="Times New Roman" w:hAnsi="Times New Roman" w:cs="Times New Roman"/>
          <w:sz w:val="26"/>
          <w:szCs w:val="26"/>
        </w:rPr>
        <w:t>Ленинградской</w:t>
      </w:r>
      <w:r w:rsidRPr="008B0F77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</w:p>
    <w:p w:rsidR="008B0F77" w:rsidRPr="00D8074D" w:rsidRDefault="008B0F77" w:rsidP="008B0F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A65CA" w:rsidRPr="008B0F77" w:rsidRDefault="00B308F4" w:rsidP="008B0F77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0F77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8B0F77" w:rsidRPr="00D8074D" w:rsidRDefault="008B0F77" w:rsidP="008B0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CA65CA" w:rsidRPr="00E01B4D" w:rsidRDefault="00B308F4" w:rsidP="008B0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15231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>Ломоносовск</w:t>
      </w:r>
      <w:r w:rsidR="00152318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152318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3A5B" w:rsidRPr="00E01B4D">
        <w:rPr>
          <w:rFonts w:ascii="Times New Roman" w:eastAsia="Times New Roman" w:hAnsi="Times New Roman" w:cs="Times New Roman"/>
          <w:sz w:val="26"/>
          <w:szCs w:val="26"/>
        </w:rPr>
        <w:t>район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3A5B" w:rsidRPr="00E01B4D">
        <w:rPr>
          <w:rFonts w:ascii="Times New Roman" w:eastAsia="Times New Roman" w:hAnsi="Times New Roman" w:cs="Times New Roman"/>
          <w:sz w:val="26"/>
          <w:szCs w:val="26"/>
        </w:rPr>
        <w:t>Ленинградской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3E2F">
        <w:rPr>
          <w:rFonts w:ascii="Times New Roman" w:eastAsia="Times New Roman" w:hAnsi="Times New Roman" w:cs="Times New Roman"/>
          <w:spacing w:val="-20"/>
          <w:sz w:val="26"/>
          <w:szCs w:val="26"/>
        </w:rPr>
        <w:t>област</w:t>
      </w:r>
      <w:r w:rsidR="008E1484" w:rsidRPr="001F3E2F">
        <w:rPr>
          <w:rFonts w:ascii="Times New Roman" w:eastAsia="Times New Roman" w:hAnsi="Times New Roman" w:cs="Times New Roman"/>
          <w:spacing w:val="-20"/>
          <w:sz w:val="26"/>
          <w:szCs w:val="26"/>
        </w:rPr>
        <w:t>и</w:t>
      </w:r>
      <w:r w:rsidR="00A750FA" w:rsidRPr="001F3E2F">
        <w:rPr>
          <w:rStyle w:val="af0"/>
          <w:rFonts w:ascii="Times New Roman" w:eastAsia="Times New Roman" w:hAnsi="Times New Roman" w:cs="Times New Roman"/>
          <w:spacing w:val="-20"/>
          <w:sz w:val="26"/>
          <w:szCs w:val="26"/>
        </w:rPr>
        <w:footnoteReference w:id="1"/>
      </w:r>
      <w:r w:rsidR="0049596A" w:rsidRPr="001F3E2F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, </w:t>
      </w:r>
      <w:r w:rsidRPr="001F3E2F">
        <w:rPr>
          <w:rFonts w:ascii="Times New Roman" w:eastAsia="Times New Roman" w:hAnsi="Times New Roman" w:cs="Times New Roman"/>
          <w:spacing w:val="-20"/>
          <w:sz w:val="26"/>
          <w:szCs w:val="26"/>
        </w:rPr>
        <w:t>а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также мониторинга их реализации.</w:t>
      </w:r>
    </w:p>
    <w:p w:rsidR="00CA65CA" w:rsidRPr="00E01B4D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1.2. 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</w:t>
      </w:r>
      <w:r w:rsidRPr="00E01B4D">
        <w:rPr>
          <w:rFonts w:ascii="Times New Roman" w:eastAsia="Times New Roman" w:hAnsi="Times New Roman" w:cs="Times New Roman"/>
          <w:spacing w:val="-6"/>
          <w:sz w:val="26"/>
          <w:szCs w:val="26"/>
        </w:rPr>
        <w:t>и ресурсам, обеспечивающих наиболее эффективное достижение приоритетов, целей и решение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задач социально-экономического развития муниципального образования Ломоносовский муниципальный район </w:t>
      </w:r>
      <w:r w:rsidR="002C3A5B" w:rsidRPr="00E01B4D">
        <w:rPr>
          <w:rFonts w:ascii="Times New Roman" w:eastAsia="Times New Roman" w:hAnsi="Times New Roman" w:cs="Times New Roman"/>
          <w:sz w:val="26"/>
          <w:szCs w:val="26"/>
        </w:rPr>
        <w:t>Ленинградской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  <w:r w:rsidR="00A750FA">
        <w:rPr>
          <w:rStyle w:val="af0"/>
          <w:rFonts w:ascii="Times New Roman" w:eastAsia="Times New Roman" w:hAnsi="Times New Roman" w:cs="Times New Roman"/>
          <w:sz w:val="26"/>
          <w:szCs w:val="26"/>
        </w:rPr>
        <w:footnoteReference w:id="2"/>
      </w:r>
      <w:r w:rsidRPr="00E01B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65CA" w:rsidRPr="00E01B4D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 является инструментом достижения стратегических целей Ломоносовск</w:t>
      </w:r>
      <w:r w:rsidR="00A750FA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A750F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и приоритетов развития, установленных стратегией социально-экономического развития </w:t>
      </w:r>
      <w:r w:rsidR="002C3A5B" w:rsidRPr="00E01B4D">
        <w:rPr>
          <w:rFonts w:ascii="Times New Roman" w:eastAsia="Times New Roman" w:hAnsi="Times New Roman" w:cs="Times New Roman"/>
          <w:sz w:val="26"/>
          <w:szCs w:val="26"/>
        </w:rPr>
        <w:t>Ломоносовск</w:t>
      </w:r>
      <w:r w:rsidR="00A750FA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A750F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>, стратегических целей и показателей плана мероприятий по реализации стратегии социально-экономического развития</w:t>
      </w:r>
      <w:r w:rsidR="00E9285A" w:rsidRPr="00E01B4D">
        <w:rPr>
          <w:rFonts w:ascii="Times New Roman" w:eastAsia="Times New Roman" w:hAnsi="Times New Roman" w:cs="Times New Roman"/>
          <w:sz w:val="26"/>
          <w:szCs w:val="26"/>
        </w:rPr>
        <w:t xml:space="preserve"> Ломоносовск</w:t>
      </w:r>
      <w:r w:rsidR="00A750FA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E9285A" w:rsidRPr="00E01B4D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A750F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F13CE" w:rsidRPr="00A47C2D" w:rsidRDefault="00B308F4" w:rsidP="00EF13CE">
      <w:pPr>
        <w:pStyle w:val="a3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C2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</w:t>
      </w:r>
      <w:r w:rsidR="00EF13CE" w:rsidRPr="00A47C2D">
        <w:rPr>
          <w:rFonts w:ascii="Times New Roman" w:eastAsia="Times New Roman" w:hAnsi="Times New Roman" w:cs="Times New Roman"/>
          <w:sz w:val="26"/>
          <w:szCs w:val="26"/>
        </w:rPr>
        <w:t xml:space="preserve">в качестве структурных элементов содержит региональные проекты, муниципальные проекты, отраслевые проекты, в </w:t>
      </w:r>
      <w:proofErr w:type="gramStart"/>
      <w:r w:rsidR="00EF13CE" w:rsidRPr="00A47C2D">
        <w:rPr>
          <w:rFonts w:ascii="Times New Roman" w:eastAsia="Times New Roman" w:hAnsi="Times New Roman" w:cs="Times New Roman"/>
          <w:sz w:val="26"/>
          <w:szCs w:val="26"/>
        </w:rPr>
        <w:t>совокупности</w:t>
      </w:r>
      <w:proofErr w:type="gramEnd"/>
      <w:r w:rsidR="00EF13CE" w:rsidRPr="00A47C2D">
        <w:rPr>
          <w:rFonts w:ascii="Times New Roman" w:eastAsia="Times New Roman" w:hAnsi="Times New Roman" w:cs="Times New Roman"/>
          <w:sz w:val="26"/>
          <w:szCs w:val="26"/>
        </w:rPr>
        <w:t xml:space="preserve"> составляющие проектную часть муниципальной программы, а также комплексы процессных мероприятий.</w:t>
      </w:r>
    </w:p>
    <w:p w:rsidR="00CA65CA" w:rsidRPr="00E01B4D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>1.4. Разработка и реализация муниципальных программ осуществляется исходя из следующих принципов:</w:t>
      </w:r>
    </w:p>
    <w:p w:rsidR="00CA65CA" w:rsidRPr="00E01B4D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</w:t>
      </w:r>
      <w:r w:rsidR="008B10A3" w:rsidRPr="00E01B4D">
        <w:rPr>
          <w:rFonts w:ascii="Times New Roman" w:eastAsia="Times New Roman" w:hAnsi="Times New Roman" w:cs="Times New Roman"/>
          <w:sz w:val="26"/>
          <w:szCs w:val="26"/>
        </w:rPr>
        <w:t xml:space="preserve">азвития Ленинградской области, 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стратегией социально-экономического развития 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lastRenderedPageBreak/>
        <w:t>Ломоносовск</w:t>
      </w:r>
      <w:r w:rsidR="00D975D5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D975D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6E3A" w:rsidRPr="00E01B4D">
        <w:rPr>
          <w:rFonts w:ascii="Times New Roman" w:eastAsia="Times New Roman" w:hAnsi="Times New Roman" w:cs="Times New Roman"/>
          <w:sz w:val="26"/>
          <w:szCs w:val="26"/>
        </w:rPr>
        <w:t>и план</w:t>
      </w:r>
      <w:r w:rsidR="00770D9C" w:rsidRPr="00E01B4D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D86E3A" w:rsidRPr="00E01B4D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</w:t>
      </w:r>
      <w:r w:rsidR="00770D9C" w:rsidRPr="00E01B4D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D86E3A" w:rsidRPr="00E01B4D">
        <w:rPr>
          <w:rFonts w:ascii="Times New Roman" w:hAnsi="Times New Roman" w:cs="Times New Roman"/>
          <w:sz w:val="26"/>
          <w:szCs w:val="26"/>
        </w:rPr>
        <w:t>реализации стратегии социально-экономического развития Ломоносовск</w:t>
      </w:r>
      <w:r w:rsidR="00D975D5">
        <w:rPr>
          <w:rFonts w:ascii="Times New Roman" w:hAnsi="Times New Roman" w:cs="Times New Roman"/>
          <w:sz w:val="26"/>
          <w:szCs w:val="26"/>
        </w:rPr>
        <w:t>ого</w:t>
      </w:r>
      <w:r w:rsidR="00D86E3A" w:rsidRPr="00E01B4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975D5">
        <w:rPr>
          <w:rFonts w:ascii="Times New Roman" w:hAnsi="Times New Roman" w:cs="Times New Roman"/>
          <w:sz w:val="26"/>
          <w:szCs w:val="26"/>
        </w:rPr>
        <w:t>а</w:t>
      </w:r>
      <w:r w:rsidR="00596698">
        <w:rPr>
          <w:rFonts w:ascii="Times New Roman" w:hAnsi="Times New Roman" w:cs="Times New Roman"/>
          <w:sz w:val="26"/>
          <w:szCs w:val="26"/>
        </w:rPr>
        <w:t>.</w:t>
      </w:r>
    </w:p>
    <w:p w:rsidR="00CA65CA" w:rsidRPr="00E01B4D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>б) включение в муниципальную программу мер правового регулирования и финансовых (бюджетных, налоговых, имущественных, кредитных, долговых) мер для достижения целей муниципальных программ;</w:t>
      </w:r>
    </w:p>
    <w:p w:rsidR="00CA65CA" w:rsidRPr="00E01B4D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>в) обеспечение консолидации бюджетных ассигнований бюджета Ломоносовск</w:t>
      </w:r>
      <w:r w:rsidR="00824B75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824B7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>, федерального</w:t>
      </w:r>
      <w:r w:rsidR="00233C5B" w:rsidRPr="00E01B4D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3C5B" w:rsidRPr="00E01B4D">
        <w:rPr>
          <w:rFonts w:ascii="Times New Roman" w:eastAsia="Times New Roman" w:hAnsi="Times New Roman" w:cs="Times New Roman"/>
          <w:sz w:val="26"/>
          <w:szCs w:val="26"/>
        </w:rPr>
        <w:t>областного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бюджетов, </w:t>
      </w:r>
      <w:r w:rsidR="00BE4134" w:rsidRPr="00E01B4D">
        <w:rPr>
          <w:rFonts w:ascii="Times New Roman" w:eastAsia="Times New Roman" w:hAnsi="Times New Roman" w:cs="Times New Roman"/>
          <w:sz w:val="26"/>
          <w:szCs w:val="26"/>
        </w:rPr>
        <w:t xml:space="preserve">прочих источников, 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направленных на реализацию </w:t>
      </w:r>
      <w:r w:rsidR="00EF6357" w:rsidRPr="00E01B4D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r w:rsidR="00BE4134" w:rsidRPr="00E01B4D">
        <w:rPr>
          <w:rFonts w:ascii="Times New Roman" w:eastAsia="Times New Roman" w:hAnsi="Times New Roman" w:cs="Times New Roman"/>
          <w:sz w:val="26"/>
          <w:szCs w:val="26"/>
        </w:rPr>
        <w:t>ых программ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и влияющих на достижение запланированных в муниципальных программах результатов;</w:t>
      </w:r>
    </w:p>
    <w:p w:rsidR="00CA65CA" w:rsidRPr="00E01B4D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>г) выделение в структуре муниципальной программы:</w:t>
      </w:r>
    </w:p>
    <w:p w:rsidR="00CA65CA" w:rsidRPr="00E01B4D" w:rsidRDefault="00B308F4" w:rsidP="00E9285A">
      <w:pPr>
        <w:pStyle w:val="a3"/>
        <w:numPr>
          <w:ilvl w:val="0"/>
          <w:numId w:val="7"/>
        </w:numPr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i/>
          <w:sz w:val="26"/>
          <w:szCs w:val="26"/>
        </w:rPr>
        <w:t>проектной части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>, включающей мероприятия, ограниченные по срокам реализации и приводящие к получению новых (уникальных) результатов и</w:t>
      </w:r>
      <w:r w:rsidR="00E9285A" w:rsidRPr="00E01B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>(или) к значительному улучшению результатов;</w:t>
      </w:r>
    </w:p>
    <w:p w:rsidR="00CA65CA" w:rsidRPr="00E01B4D" w:rsidRDefault="00B308F4" w:rsidP="00E9285A">
      <w:pPr>
        <w:pStyle w:val="a3"/>
        <w:numPr>
          <w:ilvl w:val="0"/>
          <w:numId w:val="7"/>
        </w:numPr>
        <w:spacing w:after="0" w:line="240" w:lineRule="auto"/>
        <w:ind w:left="0" w:firstLine="106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i/>
          <w:sz w:val="26"/>
          <w:szCs w:val="26"/>
        </w:rPr>
        <w:t>процессной части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>, включающей мероприятия, реализуемые непрерывно либо на периодической основе, в том числе в соответствии с положениями нормативных правовых актов Российской Федерации, Ленинградской области, органов местного самоуправления Ломоносовск</w:t>
      </w:r>
      <w:r w:rsidR="00824B75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824B7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65CA" w:rsidRPr="00E01B4D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1.5. </w:t>
      </w:r>
      <w:r w:rsidRPr="00E01B4D">
        <w:rPr>
          <w:rFonts w:ascii="Times New Roman" w:eastAsia="Times New Roman" w:hAnsi="Times New Roman" w:cs="Times New Roman"/>
          <w:spacing w:val="-4"/>
          <w:sz w:val="26"/>
          <w:szCs w:val="26"/>
        </w:rPr>
        <w:t>Разработка и реализация муниципальной программы осуществляется структурным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подразделением администрации Ломоносовск</w:t>
      </w:r>
      <w:r w:rsidR="00D975D5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0F3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>райо</w:t>
      </w:r>
      <w:r w:rsidR="00D975D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D40F3E">
        <w:rPr>
          <w:rFonts w:ascii="Times New Roman" w:eastAsia="Times New Roman" w:hAnsi="Times New Roman" w:cs="Times New Roman"/>
          <w:sz w:val="26"/>
          <w:szCs w:val="26"/>
        </w:rPr>
        <w:t xml:space="preserve"> Ленинградской области</w:t>
      </w:r>
      <w:r w:rsidR="00824B75">
        <w:rPr>
          <w:rStyle w:val="af0"/>
          <w:rFonts w:ascii="Times New Roman" w:eastAsia="Times New Roman" w:hAnsi="Times New Roman" w:cs="Times New Roman"/>
          <w:sz w:val="26"/>
          <w:szCs w:val="26"/>
        </w:rPr>
        <w:footnoteReference w:id="3"/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, определенным постановлением </w:t>
      </w:r>
      <w:r w:rsidR="00824B7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>дминистрации в качестве ответственного исполнителя муниципальной программы</w:t>
      </w:r>
      <w:r w:rsidR="00596698">
        <w:rPr>
          <w:rStyle w:val="af0"/>
          <w:rFonts w:ascii="Times New Roman" w:eastAsia="Times New Roman" w:hAnsi="Times New Roman" w:cs="Times New Roman"/>
          <w:sz w:val="26"/>
          <w:szCs w:val="26"/>
        </w:rPr>
        <w:footnoteReference w:id="4"/>
      </w:r>
      <w:r w:rsidR="005966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01B4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совместно с заинтересованными структурными подразделениями </w:t>
      </w:r>
      <w:r w:rsidR="0059669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87622" w:rsidRPr="00E01B4D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>- соисполнителями муниципальной программы</w:t>
      </w:r>
      <w:r w:rsidR="00596698">
        <w:rPr>
          <w:rStyle w:val="af0"/>
          <w:rFonts w:ascii="Times New Roman" w:eastAsia="Times New Roman" w:hAnsi="Times New Roman" w:cs="Times New Roman"/>
          <w:sz w:val="26"/>
          <w:szCs w:val="26"/>
        </w:rPr>
        <w:footnoteReference w:id="5"/>
      </w:r>
      <w:r w:rsidR="00FA3B71" w:rsidRPr="00E01B4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>участниками муниципальной программы</w:t>
      </w:r>
      <w:r w:rsidR="008F68BE">
        <w:rPr>
          <w:rStyle w:val="af0"/>
          <w:rFonts w:ascii="Times New Roman" w:eastAsia="Times New Roman" w:hAnsi="Times New Roman" w:cs="Times New Roman"/>
          <w:sz w:val="26"/>
          <w:szCs w:val="26"/>
        </w:rPr>
        <w:footnoteReference w:id="6"/>
      </w:r>
      <w:r w:rsidRPr="00E01B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65CA" w:rsidRPr="00E01B4D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i/>
          <w:sz w:val="26"/>
          <w:szCs w:val="26"/>
        </w:rPr>
        <w:t>Соисполнителями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B71" w:rsidRPr="00E01B4D">
        <w:rPr>
          <w:rFonts w:ascii="Times New Roman" w:eastAsia="Times New Roman" w:hAnsi="Times New Roman" w:cs="Times New Roman"/>
          <w:sz w:val="26"/>
          <w:szCs w:val="26"/>
        </w:rPr>
        <w:t xml:space="preserve">являются структурные подразделения </w:t>
      </w:r>
      <w:r w:rsidR="00AC525A" w:rsidRPr="00E01B4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A3B71" w:rsidRPr="00E01B4D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="006A66B3" w:rsidRPr="00E01B4D">
        <w:rPr>
          <w:rFonts w:ascii="Times New Roman" w:eastAsia="Times New Roman" w:hAnsi="Times New Roman" w:cs="Times New Roman"/>
          <w:sz w:val="26"/>
          <w:szCs w:val="26"/>
        </w:rPr>
        <w:t xml:space="preserve">, в том числе </w:t>
      </w:r>
      <w:r w:rsidR="002C3A5B" w:rsidRPr="00E01B4D">
        <w:rPr>
          <w:rFonts w:ascii="Times New Roman" w:eastAsia="Times New Roman" w:hAnsi="Times New Roman" w:cs="Times New Roman"/>
          <w:sz w:val="26"/>
          <w:szCs w:val="26"/>
        </w:rPr>
        <w:t>главные</w:t>
      </w:r>
      <w:r w:rsidR="00A56C58">
        <w:rPr>
          <w:rFonts w:ascii="Times New Roman" w:eastAsia="Times New Roman" w:hAnsi="Times New Roman" w:cs="Times New Roman"/>
          <w:sz w:val="26"/>
          <w:szCs w:val="26"/>
        </w:rPr>
        <w:t xml:space="preserve"> распорядители бюджетных средств</w:t>
      </w:r>
      <w:r w:rsidR="00FA3B71" w:rsidRPr="00E01B4D">
        <w:rPr>
          <w:rFonts w:ascii="Times New Roman" w:eastAsia="Times New Roman" w:hAnsi="Times New Roman" w:cs="Times New Roman"/>
          <w:sz w:val="26"/>
          <w:szCs w:val="26"/>
        </w:rPr>
        <w:t>, являющи</w:t>
      </w:r>
      <w:r w:rsidR="00A56C5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A3B71" w:rsidRPr="00E01B4D">
        <w:rPr>
          <w:rFonts w:ascii="Times New Roman" w:eastAsia="Times New Roman" w:hAnsi="Times New Roman" w:cs="Times New Roman"/>
          <w:sz w:val="26"/>
          <w:szCs w:val="26"/>
        </w:rPr>
        <w:t xml:space="preserve">ся ответственными за разработку и реализацию подпрограммы (подпрограмм), </w:t>
      </w:r>
      <w:r w:rsidR="00596698">
        <w:rPr>
          <w:rFonts w:ascii="Times New Roman" w:eastAsia="Times New Roman" w:hAnsi="Times New Roman" w:cs="Times New Roman"/>
          <w:sz w:val="26"/>
          <w:szCs w:val="26"/>
        </w:rPr>
        <w:t>структурн</w:t>
      </w:r>
      <w:r w:rsidR="00C64120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596698">
        <w:rPr>
          <w:rFonts w:ascii="Times New Roman" w:eastAsia="Times New Roman" w:hAnsi="Times New Roman" w:cs="Times New Roman"/>
          <w:sz w:val="26"/>
          <w:szCs w:val="26"/>
        </w:rPr>
        <w:t xml:space="preserve"> элемент</w:t>
      </w:r>
      <w:r w:rsidR="00C64120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5966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A3B71" w:rsidRPr="00E01B4D">
        <w:rPr>
          <w:rFonts w:ascii="Times New Roman" w:eastAsia="Times New Roman" w:hAnsi="Times New Roman" w:cs="Times New Roman"/>
          <w:sz w:val="26"/>
          <w:szCs w:val="26"/>
        </w:rPr>
        <w:t>входящ</w:t>
      </w:r>
      <w:r w:rsidR="00596698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FA3B71" w:rsidRPr="00E01B4D">
        <w:rPr>
          <w:rFonts w:ascii="Times New Roman" w:eastAsia="Times New Roman" w:hAnsi="Times New Roman" w:cs="Times New Roman"/>
          <w:sz w:val="26"/>
          <w:szCs w:val="26"/>
        </w:rPr>
        <w:t xml:space="preserve"> в состав муниципальной программы.</w:t>
      </w:r>
    </w:p>
    <w:p w:rsidR="00CA65CA" w:rsidRPr="00E72B46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B46">
        <w:rPr>
          <w:rFonts w:ascii="Times New Roman" w:eastAsia="Times New Roman" w:hAnsi="Times New Roman" w:cs="Times New Roman"/>
          <w:i/>
          <w:sz w:val="26"/>
          <w:szCs w:val="26"/>
        </w:rPr>
        <w:t>Участниками</w:t>
      </w:r>
      <w:r w:rsidRPr="00E72B46">
        <w:rPr>
          <w:rFonts w:ascii="Times New Roman" w:eastAsia="Times New Roman" w:hAnsi="Times New Roman" w:cs="Times New Roman"/>
          <w:sz w:val="26"/>
          <w:szCs w:val="26"/>
        </w:rPr>
        <w:t xml:space="preserve"> являются структурные подразделения </w:t>
      </w:r>
      <w:r w:rsidR="009A3F15" w:rsidRPr="00E72B4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87622" w:rsidRPr="00E72B46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="006D79F9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E72B46" w:rsidRPr="00E72B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0F3E" w:rsidRPr="00E72B46">
        <w:rPr>
          <w:rFonts w:ascii="Times New Roman" w:eastAsia="Times New Roman" w:hAnsi="Times New Roman" w:cs="Times New Roman"/>
          <w:sz w:val="26"/>
          <w:szCs w:val="26"/>
        </w:rPr>
        <w:t>организации -</w:t>
      </w:r>
      <w:r w:rsidRPr="00E72B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6C58" w:rsidRPr="00E72B46">
        <w:rPr>
          <w:rFonts w:ascii="Times New Roman" w:eastAsia="Times New Roman" w:hAnsi="Times New Roman" w:cs="Times New Roman"/>
          <w:sz w:val="26"/>
          <w:szCs w:val="26"/>
        </w:rPr>
        <w:t>получател</w:t>
      </w:r>
      <w:r w:rsidR="001B6208" w:rsidRPr="00E72B4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6C58" w:rsidRPr="00E72B46">
        <w:rPr>
          <w:rFonts w:ascii="Times New Roman" w:eastAsia="Times New Roman" w:hAnsi="Times New Roman" w:cs="Times New Roman"/>
          <w:sz w:val="26"/>
          <w:szCs w:val="26"/>
        </w:rPr>
        <w:t xml:space="preserve"> средств местного бюджета Ломоносовского района</w:t>
      </w:r>
      <w:r w:rsidR="00B16832" w:rsidRPr="00E72B46">
        <w:rPr>
          <w:rFonts w:ascii="Times New Roman" w:eastAsia="Times New Roman" w:hAnsi="Times New Roman" w:cs="Times New Roman"/>
          <w:sz w:val="26"/>
          <w:szCs w:val="26"/>
        </w:rPr>
        <w:t>,</w:t>
      </w:r>
      <w:r w:rsidR="00CB1729" w:rsidRPr="00E72B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6C58" w:rsidRPr="00E72B46">
        <w:rPr>
          <w:rFonts w:ascii="Times New Roman" w:eastAsia="Times New Roman" w:hAnsi="Times New Roman" w:cs="Times New Roman"/>
          <w:sz w:val="26"/>
          <w:szCs w:val="26"/>
        </w:rPr>
        <w:t>участвующи</w:t>
      </w:r>
      <w:r w:rsidR="00A446C3" w:rsidRPr="00E72B4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72B46">
        <w:rPr>
          <w:rFonts w:ascii="Times New Roman" w:eastAsia="Times New Roman" w:hAnsi="Times New Roman" w:cs="Times New Roman"/>
          <w:sz w:val="26"/>
          <w:szCs w:val="26"/>
        </w:rPr>
        <w:t xml:space="preserve"> в реализации одного или нескольких структурных элементов</w:t>
      </w:r>
      <w:r w:rsidR="00787622" w:rsidRPr="00E72B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0DAE" w:rsidRPr="00E72B46">
        <w:rPr>
          <w:rFonts w:ascii="Times New Roman" w:eastAsia="Times New Roman" w:hAnsi="Times New Roman" w:cs="Times New Roman"/>
          <w:sz w:val="26"/>
          <w:szCs w:val="26"/>
        </w:rPr>
        <w:t xml:space="preserve">(мероприятий) </w:t>
      </w:r>
      <w:r w:rsidR="00787622" w:rsidRPr="00E72B46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программы.</w:t>
      </w:r>
    </w:p>
    <w:p w:rsidR="00BC4540" w:rsidRPr="00E01B4D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73977" w:rsidRPr="00E01B4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73977" w:rsidRPr="00E01B4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утверждается постановлением </w:t>
      </w:r>
      <w:r w:rsidR="00C6412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73977" w:rsidRPr="00E01B4D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="00E406A1" w:rsidRPr="00E01B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65CA" w:rsidRPr="00E01B4D" w:rsidRDefault="00373977" w:rsidP="008B0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Муниципальные программы, планируемые к </w:t>
      </w:r>
      <w:r w:rsidR="00173B76" w:rsidRPr="00E01B4D">
        <w:rPr>
          <w:rFonts w:ascii="Times New Roman" w:eastAsia="Times New Roman" w:hAnsi="Times New Roman" w:cs="Times New Roman"/>
          <w:sz w:val="26"/>
          <w:szCs w:val="26"/>
        </w:rPr>
        <w:t>включению в проект бюджета Ломоносовск</w:t>
      </w:r>
      <w:r w:rsidR="00C64120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173B76" w:rsidRPr="00E01B4D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C6412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73B76" w:rsidRPr="00E01B4D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период, подлежат 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утверждению </w:t>
      </w:r>
      <w:r w:rsidRPr="008551CD">
        <w:rPr>
          <w:rFonts w:ascii="Times New Roman" w:eastAsia="Times New Roman" w:hAnsi="Times New Roman" w:cs="Times New Roman"/>
          <w:i/>
          <w:sz w:val="26"/>
          <w:szCs w:val="26"/>
        </w:rPr>
        <w:t>не позднее 1 сентября текущего года</w:t>
      </w:r>
      <w:r w:rsidR="00B308F4" w:rsidRPr="00E01B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074D" w:rsidRPr="00B42E63" w:rsidRDefault="00D8074D" w:rsidP="008B0F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CA65CA" w:rsidRPr="00E01B4D" w:rsidRDefault="00B308F4" w:rsidP="008B0F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b/>
          <w:sz w:val="26"/>
          <w:szCs w:val="26"/>
        </w:rPr>
        <w:t>2. Требования к содержанию муниципальной программы</w:t>
      </w:r>
    </w:p>
    <w:p w:rsidR="008B0F77" w:rsidRPr="00D8074D" w:rsidRDefault="008B0F77" w:rsidP="008B0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CA65CA" w:rsidRPr="00E01B4D" w:rsidRDefault="00B308F4" w:rsidP="008B0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>2.1. Сроки реализации муницип</w:t>
      </w:r>
      <w:r w:rsidR="00C038FD" w:rsidRPr="00E01B4D">
        <w:rPr>
          <w:rFonts w:ascii="Times New Roman" w:eastAsia="Times New Roman" w:hAnsi="Times New Roman" w:cs="Times New Roman"/>
          <w:sz w:val="26"/>
          <w:szCs w:val="26"/>
        </w:rPr>
        <w:t>альной программы устанавливаются с учетом сроков и этапов реализации стратегии социально-экономического развития Ломоносовск</w:t>
      </w:r>
      <w:r w:rsidR="00D26A06"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 w:rsidR="00C038FD" w:rsidRPr="00E01B4D">
        <w:rPr>
          <w:rFonts w:ascii="Times New Roman" w:eastAsia="Times New Roman" w:hAnsi="Times New Roman" w:cs="Times New Roman"/>
          <w:sz w:val="26"/>
          <w:szCs w:val="26"/>
        </w:rPr>
        <w:t>район</w:t>
      </w:r>
      <w:r w:rsidR="00D26A0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038FD" w:rsidRPr="00E01B4D">
        <w:rPr>
          <w:rFonts w:ascii="Times New Roman" w:eastAsia="Times New Roman" w:hAnsi="Times New Roman" w:cs="Times New Roman"/>
          <w:sz w:val="26"/>
          <w:szCs w:val="26"/>
        </w:rPr>
        <w:t xml:space="preserve">, но </w:t>
      </w:r>
      <w:r w:rsidR="00C038FD" w:rsidRPr="008551CD">
        <w:rPr>
          <w:rFonts w:ascii="Times New Roman" w:eastAsia="Times New Roman" w:hAnsi="Times New Roman" w:cs="Times New Roman"/>
          <w:i/>
          <w:sz w:val="26"/>
          <w:szCs w:val="26"/>
        </w:rPr>
        <w:t>не менее чем на</w:t>
      </w:r>
      <w:r w:rsidR="002C13FC" w:rsidRPr="008551CD">
        <w:rPr>
          <w:rFonts w:ascii="Times New Roman" w:eastAsia="Times New Roman" w:hAnsi="Times New Roman" w:cs="Times New Roman"/>
          <w:i/>
          <w:sz w:val="26"/>
          <w:szCs w:val="26"/>
        </w:rPr>
        <w:t xml:space="preserve"> три</w:t>
      </w:r>
      <w:r w:rsidR="00C038FD" w:rsidRPr="008551CD">
        <w:rPr>
          <w:rFonts w:ascii="Times New Roman" w:eastAsia="Times New Roman" w:hAnsi="Times New Roman" w:cs="Times New Roman"/>
          <w:i/>
          <w:sz w:val="26"/>
          <w:szCs w:val="26"/>
        </w:rPr>
        <w:t xml:space="preserve"> года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144EC" w:rsidRPr="00E01B4D" w:rsidRDefault="00B7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Требования к содержанию муниципальной программы </w:t>
      </w:r>
      <w:r w:rsidR="002353EB" w:rsidRPr="00E01B4D">
        <w:rPr>
          <w:rFonts w:ascii="Times New Roman" w:eastAsia="Times New Roman" w:hAnsi="Times New Roman" w:cs="Times New Roman"/>
          <w:sz w:val="26"/>
          <w:szCs w:val="26"/>
        </w:rPr>
        <w:t>устанавлива</w:t>
      </w:r>
      <w:r w:rsidR="00D26A06">
        <w:rPr>
          <w:rFonts w:ascii="Times New Roman" w:eastAsia="Times New Roman" w:hAnsi="Times New Roman" w:cs="Times New Roman"/>
          <w:sz w:val="26"/>
          <w:szCs w:val="26"/>
        </w:rPr>
        <w:t>ю</w:t>
      </w:r>
      <w:r w:rsidR="002353EB" w:rsidRPr="00E01B4D">
        <w:rPr>
          <w:rFonts w:ascii="Times New Roman" w:eastAsia="Times New Roman" w:hAnsi="Times New Roman" w:cs="Times New Roman"/>
          <w:sz w:val="26"/>
          <w:szCs w:val="26"/>
        </w:rPr>
        <w:t>тся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53EB" w:rsidRPr="00E01B4D">
        <w:rPr>
          <w:rFonts w:ascii="Times New Roman" w:eastAsia="Times New Roman" w:hAnsi="Times New Roman" w:cs="Times New Roman"/>
          <w:sz w:val="26"/>
          <w:szCs w:val="26"/>
        </w:rPr>
        <w:t>настоящим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Порядком и </w:t>
      </w:r>
      <w:r w:rsidR="002353EB" w:rsidRPr="00E01B4D">
        <w:rPr>
          <w:rFonts w:ascii="Times New Roman" w:eastAsia="Times New Roman" w:hAnsi="Times New Roman" w:cs="Times New Roman"/>
          <w:sz w:val="26"/>
          <w:szCs w:val="26"/>
        </w:rPr>
        <w:t>Методическими указаниями по разработке и реализации муниципальных программ муниципального образования Ломоносовский муниципальный район Ленинградской области, утвержденными постановлением Администрации</w:t>
      </w:r>
      <w:r w:rsidR="00D26A06">
        <w:rPr>
          <w:rStyle w:val="af0"/>
          <w:rFonts w:ascii="Times New Roman" w:eastAsia="Times New Roman" w:hAnsi="Times New Roman" w:cs="Times New Roman"/>
          <w:sz w:val="26"/>
          <w:szCs w:val="26"/>
        </w:rPr>
        <w:footnoteReference w:id="7"/>
      </w:r>
      <w:r w:rsidR="002353EB" w:rsidRPr="00E01B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26133" w:rsidRPr="00E01B4D" w:rsidRDefault="00A2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>2.2. Для каждой муниципальной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:rsidR="00A26133" w:rsidRPr="00E01B4D" w:rsidRDefault="00A2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>Для каждой муниципальной программы (подпрограммы) устанавливаются задачи, решение которых является необходимым для достижения цели муниципальной программы (подпрограммы)</w:t>
      </w:r>
      <w:r w:rsidR="00984B1A" w:rsidRPr="00E01B4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ожидаемые (конечные) результаты на момент завершения реализации муниципальной программы (подпрограммы) и целевые показатели (индикаторы).</w:t>
      </w:r>
    </w:p>
    <w:p w:rsidR="00A26133" w:rsidRPr="00E01B4D" w:rsidRDefault="00A26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2.3. Деление муниципальной программы на подпрограммы осуществляется исходя из </w:t>
      </w:r>
      <w:r w:rsidR="002C3A5B" w:rsidRPr="00E01B4D">
        <w:rPr>
          <w:rFonts w:ascii="Times New Roman" w:eastAsia="Times New Roman" w:hAnsi="Times New Roman" w:cs="Times New Roman"/>
          <w:sz w:val="26"/>
          <w:szCs w:val="26"/>
        </w:rPr>
        <w:t>масштабности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и сложности</w:t>
      </w:r>
      <w:r w:rsidR="006E2E39" w:rsidRPr="00E01B4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решаемых в рамках </w:t>
      </w:r>
      <w:r w:rsidR="002C3A5B" w:rsidRPr="00E01B4D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программы задач.</w:t>
      </w:r>
    </w:p>
    <w:p w:rsidR="00E87E56" w:rsidRPr="00E01B4D" w:rsidRDefault="00E87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>Подпрограммы направлены на решение конкретных задач в рамках муниципальной программы. Задача муниципальной программы является целью соответствующей подпрограммы.</w:t>
      </w:r>
    </w:p>
    <w:p w:rsidR="00E87E56" w:rsidRPr="00E01B4D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>2.4. Муниципальная</w:t>
      </w:r>
      <w:r w:rsidR="00E87E56" w:rsidRPr="00E01B4D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  <w:r w:rsidR="00103DF2">
        <w:rPr>
          <w:rFonts w:ascii="Times New Roman" w:eastAsia="Times New Roman" w:hAnsi="Times New Roman" w:cs="Times New Roman"/>
          <w:sz w:val="26"/>
          <w:szCs w:val="26"/>
        </w:rPr>
        <w:t>включает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308F4" w:rsidRPr="00E01B4D" w:rsidRDefault="00A1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>2.4.1. П</w:t>
      </w:r>
      <w:r w:rsidR="00B308F4" w:rsidRPr="00E01B4D">
        <w:rPr>
          <w:rFonts w:ascii="Times New Roman" w:eastAsia="Times New Roman" w:hAnsi="Times New Roman" w:cs="Times New Roman"/>
          <w:sz w:val="26"/>
          <w:szCs w:val="26"/>
        </w:rPr>
        <w:t>аспорт муниципальн</w:t>
      </w:r>
      <w:r w:rsidR="00602BAF" w:rsidRPr="00E01B4D">
        <w:rPr>
          <w:rFonts w:ascii="Times New Roman" w:eastAsia="Times New Roman" w:hAnsi="Times New Roman" w:cs="Times New Roman"/>
          <w:sz w:val="26"/>
          <w:szCs w:val="26"/>
        </w:rPr>
        <w:t xml:space="preserve">ой программы по форме согласно </w:t>
      </w:r>
      <w:r w:rsidR="008551CD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B0F77" w:rsidRPr="00E01B4D">
        <w:rPr>
          <w:rFonts w:ascii="Times New Roman" w:eastAsia="Times New Roman" w:hAnsi="Times New Roman" w:cs="Times New Roman"/>
          <w:sz w:val="26"/>
          <w:szCs w:val="26"/>
        </w:rPr>
        <w:t>риложению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Порядку.</w:t>
      </w:r>
    </w:p>
    <w:p w:rsidR="00A159EA" w:rsidRPr="00E01B4D" w:rsidRDefault="00A1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>2.4.2. Текстов</w:t>
      </w:r>
      <w:r w:rsidR="00FC4BF9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 часть муниципальной программы по разделам:</w:t>
      </w:r>
    </w:p>
    <w:p w:rsidR="00B308F4" w:rsidRPr="00E01B4D" w:rsidRDefault="00A1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91C9B">
        <w:rPr>
          <w:rFonts w:ascii="Times New Roman" w:eastAsia="Times New Roman" w:hAnsi="Times New Roman" w:cs="Times New Roman"/>
          <w:sz w:val="26"/>
          <w:szCs w:val="26"/>
        </w:rPr>
        <w:t>.</w:t>
      </w:r>
      <w:r w:rsidR="00B308F4" w:rsidRPr="00E01B4D">
        <w:rPr>
          <w:rFonts w:ascii="Times New Roman" w:eastAsia="Times New Roman" w:hAnsi="Times New Roman" w:cs="Times New Roman"/>
          <w:sz w:val="26"/>
          <w:szCs w:val="26"/>
        </w:rPr>
        <w:t xml:space="preserve"> общ</w:t>
      </w:r>
      <w:r w:rsidR="004B7744" w:rsidRPr="00E01B4D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B308F4" w:rsidRPr="00E01B4D">
        <w:rPr>
          <w:rFonts w:ascii="Times New Roman" w:eastAsia="Times New Roman" w:hAnsi="Times New Roman" w:cs="Times New Roman"/>
          <w:sz w:val="26"/>
          <w:szCs w:val="26"/>
        </w:rPr>
        <w:t xml:space="preserve"> характерист</w:t>
      </w:r>
      <w:r w:rsidR="004B7744" w:rsidRPr="00E01B4D">
        <w:rPr>
          <w:rFonts w:ascii="Times New Roman" w:eastAsia="Times New Roman" w:hAnsi="Times New Roman" w:cs="Times New Roman"/>
          <w:sz w:val="26"/>
          <w:szCs w:val="26"/>
        </w:rPr>
        <w:t>ика</w:t>
      </w:r>
      <w:r w:rsidR="00B308F4" w:rsidRPr="00E01B4D">
        <w:rPr>
          <w:rFonts w:ascii="Times New Roman" w:eastAsia="Times New Roman" w:hAnsi="Times New Roman" w:cs="Times New Roman"/>
          <w:sz w:val="26"/>
          <w:szCs w:val="26"/>
        </w:rPr>
        <w:t xml:space="preserve">, основные проблемы и прогноз </w:t>
      </w:r>
      <w:r w:rsidR="00033431" w:rsidRPr="00E01B4D">
        <w:rPr>
          <w:rFonts w:ascii="Times New Roman" w:eastAsia="Times New Roman" w:hAnsi="Times New Roman" w:cs="Times New Roman"/>
          <w:sz w:val="26"/>
          <w:szCs w:val="26"/>
        </w:rPr>
        <w:t>развития сферы реализации муниципальной программы;</w:t>
      </w:r>
    </w:p>
    <w:p w:rsidR="00033431" w:rsidRDefault="001D4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91C9B">
        <w:rPr>
          <w:rFonts w:ascii="Times New Roman" w:eastAsia="Times New Roman" w:hAnsi="Times New Roman" w:cs="Times New Roman"/>
          <w:sz w:val="26"/>
          <w:szCs w:val="26"/>
        </w:rPr>
        <w:t>.</w:t>
      </w:r>
      <w:r w:rsidR="00033431" w:rsidRPr="00E01B4D">
        <w:rPr>
          <w:rFonts w:ascii="Times New Roman" w:eastAsia="Times New Roman" w:hAnsi="Times New Roman" w:cs="Times New Roman"/>
          <w:sz w:val="26"/>
          <w:szCs w:val="26"/>
        </w:rPr>
        <w:t xml:space="preserve"> приоритеты и цели </w:t>
      </w:r>
      <w:r w:rsidR="00C768DF" w:rsidRPr="00E01B4D">
        <w:rPr>
          <w:rFonts w:ascii="Times New Roman" w:eastAsia="Times New Roman" w:hAnsi="Times New Roman" w:cs="Times New Roman"/>
          <w:sz w:val="26"/>
          <w:szCs w:val="26"/>
        </w:rPr>
        <w:t>органов местного самоуправления Ломоносовск</w:t>
      </w:r>
      <w:r w:rsidR="00D26A06"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 w:rsidR="003A101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C768DF" w:rsidRPr="00E01B4D">
        <w:rPr>
          <w:rFonts w:ascii="Times New Roman" w:eastAsia="Times New Roman" w:hAnsi="Times New Roman" w:cs="Times New Roman"/>
          <w:sz w:val="26"/>
          <w:szCs w:val="26"/>
        </w:rPr>
        <w:t>район</w:t>
      </w:r>
      <w:r w:rsidR="00D26A0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768DF" w:rsidRPr="00E01B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3431" w:rsidRPr="00E01B4D">
        <w:rPr>
          <w:rFonts w:ascii="Times New Roman" w:eastAsia="Times New Roman" w:hAnsi="Times New Roman" w:cs="Times New Roman"/>
          <w:sz w:val="26"/>
          <w:szCs w:val="26"/>
        </w:rPr>
        <w:t>в сфере реализации муниципальной программы;</w:t>
      </w:r>
    </w:p>
    <w:p w:rsidR="00B90B81" w:rsidRDefault="0040496E" w:rsidP="00B90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B91C9B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7744" w:rsidRPr="00E01B4D">
        <w:rPr>
          <w:rFonts w:ascii="Times New Roman" w:eastAsia="Times New Roman" w:hAnsi="Times New Roman" w:cs="Times New Roman"/>
          <w:sz w:val="26"/>
          <w:szCs w:val="26"/>
        </w:rPr>
        <w:t xml:space="preserve">подпрограммы муниципальной программы </w:t>
      </w:r>
      <w:r w:rsidR="00AE70C0" w:rsidRPr="00E01B4D">
        <w:rPr>
          <w:rFonts w:ascii="Times New Roman" w:eastAsia="Times New Roman" w:hAnsi="Times New Roman" w:cs="Times New Roman"/>
          <w:sz w:val="26"/>
          <w:szCs w:val="26"/>
        </w:rPr>
        <w:t>(</w:t>
      </w:r>
      <w:r w:rsidR="004B7744" w:rsidRPr="00E01B4D">
        <w:rPr>
          <w:rFonts w:ascii="Times New Roman" w:eastAsia="Times New Roman" w:hAnsi="Times New Roman" w:cs="Times New Roman"/>
          <w:sz w:val="26"/>
          <w:szCs w:val="26"/>
        </w:rPr>
        <w:t>в случае выделения подпрограмм</w:t>
      </w:r>
      <w:r w:rsidR="00AE70C0" w:rsidRPr="00E01B4D">
        <w:rPr>
          <w:rFonts w:ascii="Times New Roman" w:eastAsia="Times New Roman" w:hAnsi="Times New Roman" w:cs="Times New Roman"/>
          <w:sz w:val="26"/>
          <w:szCs w:val="26"/>
        </w:rPr>
        <w:t>)</w:t>
      </w:r>
      <w:r w:rsidR="00B90B81" w:rsidRPr="00E01B4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A1BA4" w:rsidRPr="00E01B4D" w:rsidRDefault="00FA1BA4" w:rsidP="00FA1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 информация о проектах и комплексах процессных мероприятий муниципальной программы</w:t>
      </w:r>
      <w:r w:rsidR="00026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6F0A" w:rsidRPr="005217C2">
        <w:rPr>
          <w:rFonts w:ascii="Times New Roman" w:hAnsi="Times New Roman" w:cs="Times New Roman"/>
          <w:sz w:val="26"/>
          <w:szCs w:val="26"/>
        </w:rPr>
        <w:t>(в случае если подпрограммы не выделяются)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65FCE" w:rsidRPr="00E01B4D" w:rsidRDefault="00FA1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B91C9B">
        <w:rPr>
          <w:rFonts w:ascii="Times New Roman" w:eastAsia="Times New Roman" w:hAnsi="Times New Roman" w:cs="Times New Roman"/>
          <w:sz w:val="26"/>
          <w:szCs w:val="26"/>
        </w:rPr>
        <w:t>.</w:t>
      </w:r>
      <w:r w:rsidR="004B7744" w:rsidRPr="00E01B4D">
        <w:rPr>
          <w:rFonts w:ascii="Times New Roman" w:eastAsia="Times New Roman" w:hAnsi="Times New Roman" w:cs="Times New Roman"/>
          <w:sz w:val="26"/>
          <w:szCs w:val="26"/>
        </w:rPr>
        <w:t xml:space="preserve"> методика</w:t>
      </w:r>
      <w:r w:rsidR="00F80EEC" w:rsidRPr="00E01B4D">
        <w:rPr>
          <w:rFonts w:ascii="Times New Roman" w:eastAsia="Times New Roman" w:hAnsi="Times New Roman" w:cs="Times New Roman"/>
          <w:sz w:val="26"/>
          <w:szCs w:val="26"/>
        </w:rPr>
        <w:t xml:space="preserve"> оценки эффект</w:t>
      </w:r>
      <w:r w:rsidR="008B10A3" w:rsidRPr="00E01B4D">
        <w:rPr>
          <w:rFonts w:ascii="Times New Roman" w:eastAsia="Times New Roman" w:hAnsi="Times New Roman" w:cs="Times New Roman"/>
          <w:sz w:val="26"/>
          <w:szCs w:val="26"/>
        </w:rPr>
        <w:t>ивности муниципальной програ</w:t>
      </w:r>
      <w:r w:rsidR="00C65FCE" w:rsidRPr="00E01B4D">
        <w:rPr>
          <w:rFonts w:ascii="Times New Roman" w:eastAsia="Times New Roman" w:hAnsi="Times New Roman" w:cs="Times New Roman"/>
          <w:sz w:val="26"/>
          <w:szCs w:val="26"/>
        </w:rPr>
        <w:t>ммы;</w:t>
      </w:r>
    </w:p>
    <w:p w:rsidR="00033431" w:rsidRPr="00E01B4D" w:rsidRDefault="00FA1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B91C9B">
        <w:rPr>
          <w:rFonts w:ascii="Times New Roman" w:eastAsia="Times New Roman" w:hAnsi="Times New Roman" w:cs="Times New Roman"/>
          <w:sz w:val="26"/>
          <w:szCs w:val="26"/>
        </w:rPr>
        <w:t>.</w:t>
      </w:r>
      <w:r w:rsidR="00033431" w:rsidRPr="00E01B4D">
        <w:rPr>
          <w:rFonts w:ascii="Times New Roman" w:eastAsia="Times New Roman" w:hAnsi="Times New Roman" w:cs="Times New Roman"/>
          <w:sz w:val="26"/>
          <w:szCs w:val="26"/>
        </w:rPr>
        <w:t xml:space="preserve"> приложени</w:t>
      </w:r>
      <w:r w:rsidR="00D26A0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33431" w:rsidRPr="00E01B4D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</w:t>
      </w:r>
      <w:r w:rsidR="0049596A">
        <w:rPr>
          <w:rFonts w:ascii="Times New Roman" w:eastAsia="Times New Roman" w:hAnsi="Times New Roman" w:cs="Times New Roman"/>
          <w:sz w:val="26"/>
          <w:szCs w:val="26"/>
        </w:rPr>
        <w:t>, содержащие следующие таблицы</w:t>
      </w:r>
      <w:r w:rsidR="00B70A38" w:rsidRPr="00E01B4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23B30" w:rsidRPr="00E01B4D" w:rsidRDefault="00B91C9B" w:rsidP="0001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</w:t>
      </w:r>
      <w:r w:rsidR="001B1225" w:rsidRPr="00E01B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217C">
        <w:rPr>
          <w:rFonts w:ascii="Times New Roman" w:hAnsi="Times New Roman" w:cs="Times New Roman"/>
          <w:sz w:val="26"/>
          <w:szCs w:val="26"/>
        </w:rPr>
        <w:t>с</w:t>
      </w:r>
      <w:r w:rsidR="00D73080" w:rsidRPr="00E01B4D">
        <w:rPr>
          <w:rFonts w:ascii="Times New Roman" w:hAnsi="Times New Roman" w:cs="Times New Roman"/>
          <w:sz w:val="26"/>
          <w:szCs w:val="26"/>
        </w:rPr>
        <w:t>ведения о показателях (индикаторах) муниципальной программы</w:t>
      </w:r>
      <w:r w:rsidR="00F416D4">
        <w:rPr>
          <w:rFonts w:ascii="Times New Roman" w:hAnsi="Times New Roman" w:cs="Times New Roman"/>
          <w:sz w:val="26"/>
          <w:szCs w:val="26"/>
        </w:rPr>
        <w:t>/подпрограммы</w:t>
      </w:r>
      <w:r w:rsidR="00D73080" w:rsidRPr="00E01B4D">
        <w:rPr>
          <w:rFonts w:ascii="Times New Roman" w:hAnsi="Times New Roman" w:cs="Times New Roman"/>
          <w:sz w:val="26"/>
          <w:szCs w:val="26"/>
        </w:rPr>
        <w:t xml:space="preserve"> и их значениях по форме таблицы 1 приложения к Методическим </w:t>
      </w:r>
      <w:r w:rsidR="00D73080">
        <w:rPr>
          <w:rFonts w:ascii="Times New Roman" w:hAnsi="Times New Roman" w:cs="Times New Roman"/>
          <w:sz w:val="26"/>
          <w:szCs w:val="26"/>
        </w:rPr>
        <w:t>указания</w:t>
      </w:r>
      <w:r w:rsidR="00223B30">
        <w:rPr>
          <w:rFonts w:ascii="Times New Roman" w:hAnsi="Times New Roman" w:cs="Times New Roman"/>
          <w:sz w:val="26"/>
          <w:szCs w:val="26"/>
        </w:rPr>
        <w:t>м</w:t>
      </w:r>
      <w:r w:rsidR="00011EFD">
        <w:rPr>
          <w:rFonts w:ascii="Times New Roman" w:hAnsi="Times New Roman" w:cs="Times New Roman"/>
          <w:sz w:val="26"/>
          <w:szCs w:val="26"/>
        </w:rPr>
        <w:t>. В таблицу включаются значения показателей (индикаторов) с отражением данных базового периода (года, предшествующего текущему/очередному финансовому году), текущего/</w:t>
      </w:r>
      <w:r w:rsidR="00011EFD" w:rsidRPr="0082217C">
        <w:rPr>
          <w:rFonts w:ascii="Times New Roman" w:hAnsi="Times New Roman" w:cs="Times New Roman"/>
          <w:sz w:val="26"/>
          <w:szCs w:val="26"/>
        </w:rPr>
        <w:t xml:space="preserve"> </w:t>
      </w:r>
      <w:r w:rsidR="00011EFD">
        <w:rPr>
          <w:rFonts w:ascii="Times New Roman" w:hAnsi="Times New Roman" w:cs="Times New Roman"/>
          <w:sz w:val="26"/>
          <w:szCs w:val="26"/>
        </w:rPr>
        <w:t>очередного финансового года и планового периода.</w:t>
      </w:r>
    </w:p>
    <w:p w:rsidR="00777897" w:rsidRPr="00E01B4D" w:rsidRDefault="00B91C9B" w:rsidP="001B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5.2.</w:t>
      </w:r>
      <w:r w:rsidR="00777897" w:rsidRPr="00E01B4D">
        <w:rPr>
          <w:rFonts w:ascii="Times New Roman" w:eastAsia="Times New Roman" w:hAnsi="Times New Roman" w:cs="Times New Roman"/>
          <w:sz w:val="26"/>
          <w:szCs w:val="26"/>
        </w:rPr>
        <w:t xml:space="preserve"> сведения о порядке сбора информации и методике расчета показател</w:t>
      </w:r>
      <w:r w:rsidR="000B2E2D" w:rsidRPr="00E01B4D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777897" w:rsidRPr="00E01B4D">
        <w:rPr>
          <w:rFonts w:ascii="Times New Roman" w:eastAsia="Times New Roman" w:hAnsi="Times New Roman" w:cs="Times New Roman"/>
          <w:sz w:val="26"/>
          <w:szCs w:val="26"/>
        </w:rPr>
        <w:t xml:space="preserve"> (индикатор</w:t>
      </w:r>
      <w:r w:rsidR="000B2E2D" w:rsidRPr="00E01B4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777897" w:rsidRPr="00E01B4D">
        <w:rPr>
          <w:rFonts w:ascii="Times New Roman" w:eastAsia="Times New Roman" w:hAnsi="Times New Roman" w:cs="Times New Roman"/>
          <w:sz w:val="26"/>
          <w:szCs w:val="26"/>
        </w:rPr>
        <w:t>) муниципальной программы</w:t>
      </w:r>
      <w:r w:rsidR="000B2E2D" w:rsidRPr="00E01B4D">
        <w:rPr>
          <w:rFonts w:ascii="Times New Roman" w:eastAsia="Times New Roman" w:hAnsi="Times New Roman" w:cs="Times New Roman"/>
          <w:sz w:val="26"/>
          <w:szCs w:val="26"/>
        </w:rPr>
        <w:t xml:space="preserve"> по форме таблицы 2 приложения к Методическим </w:t>
      </w:r>
      <w:r w:rsidR="003B429F">
        <w:rPr>
          <w:rFonts w:ascii="Times New Roman" w:eastAsia="Times New Roman" w:hAnsi="Times New Roman" w:cs="Times New Roman"/>
          <w:sz w:val="26"/>
          <w:szCs w:val="26"/>
        </w:rPr>
        <w:t>указаниям</w:t>
      </w:r>
      <w:r w:rsidR="00777897" w:rsidRPr="00E01B4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B2E2D" w:rsidRPr="00902F6F" w:rsidRDefault="00B91C9B" w:rsidP="000B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5.3.</w:t>
      </w:r>
      <w:r w:rsidR="00777897" w:rsidRPr="00E01B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2E2D" w:rsidRPr="008B1B93">
        <w:rPr>
          <w:rFonts w:ascii="Times New Roman" w:eastAsia="Times New Roman" w:hAnsi="Times New Roman" w:cs="Times New Roman"/>
          <w:sz w:val="26"/>
          <w:szCs w:val="26"/>
        </w:rPr>
        <w:t xml:space="preserve">план реализации муниципальной программы по форме таблицы 3 приложения к Методическим </w:t>
      </w:r>
      <w:r w:rsidR="003B429F" w:rsidRPr="008B1B93">
        <w:rPr>
          <w:rFonts w:ascii="Times New Roman" w:eastAsia="Times New Roman" w:hAnsi="Times New Roman" w:cs="Times New Roman"/>
          <w:sz w:val="26"/>
          <w:szCs w:val="26"/>
        </w:rPr>
        <w:t>указаниям</w:t>
      </w:r>
      <w:r w:rsidR="000B2E2D" w:rsidRPr="008B1B9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81DB6">
        <w:rPr>
          <w:rFonts w:ascii="Times New Roman" w:eastAsia="Times New Roman" w:hAnsi="Times New Roman" w:cs="Times New Roman"/>
          <w:sz w:val="26"/>
          <w:szCs w:val="26"/>
        </w:rPr>
        <w:t xml:space="preserve">В таблице в графе </w:t>
      </w:r>
      <w:r w:rsidR="000B2B56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="00B81DB6">
        <w:rPr>
          <w:rFonts w:ascii="Times New Roman" w:eastAsia="Times New Roman" w:hAnsi="Times New Roman" w:cs="Times New Roman"/>
          <w:sz w:val="26"/>
          <w:szCs w:val="26"/>
        </w:rPr>
        <w:t>«г</w:t>
      </w:r>
      <w:r w:rsidR="00D926E9" w:rsidRPr="008B1B93">
        <w:rPr>
          <w:rFonts w:ascii="Times New Roman" w:eastAsia="Times New Roman" w:hAnsi="Times New Roman" w:cs="Times New Roman"/>
          <w:sz w:val="26"/>
          <w:szCs w:val="26"/>
        </w:rPr>
        <w:t>оды</w:t>
      </w:r>
      <w:r w:rsidR="008A3FF9" w:rsidRPr="008B1B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3FF9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="00B81DB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A3F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34B5">
        <w:rPr>
          <w:rFonts w:ascii="Times New Roman" w:eastAsia="Times New Roman" w:hAnsi="Times New Roman" w:cs="Times New Roman"/>
          <w:sz w:val="26"/>
          <w:szCs w:val="26"/>
        </w:rPr>
        <w:t>указываются</w:t>
      </w:r>
      <w:r w:rsidR="00B81DB6">
        <w:rPr>
          <w:rFonts w:ascii="Times New Roman" w:eastAsia="Times New Roman" w:hAnsi="Times New Roman" w:cs="Times New Roman"/>
          <w:sz w:val="26"/>
          <w:szCs w:val="26"/>
        </w:rPr>
        <w:t>: для муниципальной программы в целом -</w:t>
      </w:r>
      <w:r w:rsidR="00B252BD" w:rsidRPr="00902F6F">
        <w:rPr>
          <w:rFonts w:ascii="Times New Roman" w:hAnsi="Times New Roman" w:cs="Times New Roman"/>
          <w:sz w:val="26"/>
          <w:szCs w:val="26"/>
        </w:rPr>
        <w:t xml:space="preserve"> весь срок реализации </w:t>
      </w:r>
      <w:r w:rsidR="00B252BD" w:rsidRPr="00902F6F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</w:t>
      </w:r>
      <w:r w:rsidR="00B81DB6">
        <w:rPr>
          <w:rFonts w:ascii="Times New Roman" w:hAnsi="Times New Roman" w:cs="Times New Roman"/>
          <w:sz w:val="26"/>
          <w:szCs w:val="26"/>
        </w:rPr>
        <w:t>;</w:t>
      </w:r>
      <w:r w:rsidR="00902F6F">
        <w:rPr>
          <w:rFonts w:ascii="Times New Roman" w:hAnsi="Times New Roman" w:cs="Times New Roman"/>
          <w:sz w:val="26"/>
          <w:szCs w:val="26"/>
        </w:rPr>
        <w:t xml:space="preserve"> </w:t>
      </w:r>
      <w:r w:rsidR="00B81DB6">
        <w:rPr>
          <w:rFonts w:ascii="Times New Roman" w:hAnsi="Times New Roman" w:cs="Times New Roman"/>
          <w:sz w:val="26"/>
          <w:szCs w:val="26"/>
        </w:rPr>
        <w:t>для</w:t>
      </w:r>
      <w:r w:rsidR="00902F6F">
        <w:rPr>
          <w:rFonts w:ascii="Times New Roman" w:hAnsi="Times New Roman" w:cs="Times New Roman"/>
          <w:sz w:val="26"/>
          <w:szCs w:val="26"/>
        </w:rPr>
        <w:t xml:space="preserve"> </w:t>
      </w:r>
      <w:r w:rsidR="00B252BD" w:rsidRPr="00902F6F">
        <w:rPr>
          <w:rFonts w:ascii="Times New Roman" w:hAnsi="Times New Roman" w:cs="Times New Roman"/>
          <w:sz w:val="26"/>
          <w:szCs w:val="26"/>
        </w:rPr>
        <w:t>подпрограмм</w:t>
      </w:r>
      <w:r w:rsidR="008E1484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49596A">
        <w:rPr>
          <w:rFonts w:ascii="Times New Roman" w:hAnsi="Times New Roman" w:cs="Times New Roman"/>
          <w:sz w:val="26"/>
          <w:szCs w:val="26"/>
        </w:rPr>
        <w:t>, структурных элементов</w:t>
      </w:r>
      <w:r w:rsidR="00B252BD" w:rsidRPr="00902F6F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="0068391C">
        <w:rPr>
          <w:rFonts w:ascii="Times New Roman" w:hAnsi="Times New Roman" w:cs="Times New Roman"/>
          <w:sz w:val="26"/>
          <w:szCs w:val="26"/>
        </w:rPr>
        <w:t>(</w:t>
      </w:r>
      <w:r w:rsidR="00B252BD" w:rsidRPr="00902F6F">
        <w:rPr>
          <w:rFonts w:ascii="Times New Roman" w:hAnsi="Times New Roman" w:cs="Times New Roman"/>
          <w:sz w:val="26"/>
          <w:szCs w:val="26"/>
        </w:rPr>
        <w:t>проектной и процессной частей</w:t>
      </w:r>
      <w:r w:rsidR="0068391C">
        <w:rPr>
          <w:rFonts w:ascii="Times New Roman" w:hAnsi="Times New Roman" w:cs="Times New Roman"/>
          <w:sz w:val="26"/>
          <w:szCs w:val="26"/>
        </w:rPr>
        <w:t>)</w:t>
      </w:r>
      <w:r w:rsidR="00B252BD" w:rsidRPr="00902F6F">
        <w:rPr>
          <w:rFonts w:ascii="Times New Roman" w:hAnsi="Times New Roman" w:cs="Times New Roman"/>
          <w:sz w:val="26"/>
          <w:szCs w:val="26"/>
        </w:rPr>
        <w:t xml:space="preserve"> </w:t>
      </w:r>
      <w:r w:rsidR="008B1B93">
        <w:rPr>
          <w:rFonts w:ascii="Times New Roman" w:hAnsi="Times New Roman" w:cs="Times New Roman"/>
          <w:sz w:val="26"/>
          <w:szCs w:val="26"/>
        </w:rPr>
        <w:t xml:space="preserve">- </w:t>
      </w:r>
      <w:r w:rsidR="00B252BD" w:rsidRPr="00902F6F">
        <w:rPr>
          <w:rFonts w:ascii="Times New Roman" w:hAnsi="Times New Roman" w:cs="Times New Roman"/>
          <w:sz w:val="26"/>
          <w:szCs w:val="26"/>
        </w:rPr>
        <w:t xml:space="preserve">трехлетний период </w:t>
      </w:r>
      <w:r w:rsidR="000234B5" w:rsidRPr="00902F6F">
        <w:rPr>
          <w:rFonts w:ascii="Times New Roman" w:hAnsi="Times New Roman" w:cs="Times New Roman"/>
          <w:sz w:val="26"/>
          <w:szCs w:val="26"/>
        </w:rPr>
        <w:t>(</w:t>
      </w:r>
      <w:r w:rsidR="000234B5">
        <w:rPr>
          <w:rFonts w:ascii="Times New Roman" w:hAnsi="Times New Roman" w:cs="Times New Roman"/>
          <w:sz w:val="26"/>
          <w:szCs w:val="26"/>
        </w:rPr>
        <w:t>текущий</w:t>
      </w:r>
      <w:r w:rsidR="009269BF">
        <w:rPr>
          <w:rFonts w:ascii="Times New Roman" w:hAnsi="Times New Roman" w:cs="Times New Roman"/>
          <w:sz w:val="26"/>
          <w:szCs w:val="26"/>
        </w:rPr>
        <w:t>/очередной</w:t>
      </w:r>
      <w:r w:rsidR="00B252BD" w:rsidRPr="00902F6F">
        <w:rPr>
          <w:rFonts w:ascii="Times New Roman" w:hAnsi="Times New Roman" w:cs="Times New Roman"/>
          <w:sz w:val="26"/>
          <w:szCs w:val="26"/>
        </w:rPr>
        <w:t xml:space="preserve"> </w:t>
      </w:r>
      <w:r w:rsidR="005E5948">
        <w:rPr>
          <w:rFonts w:ascii="Times New Roman" w:hAnsi="Times New Roman" w:cs="Times New Roman"/>
          <w:sz w:val="26"/>
          <w:szCs w:val="26"/>
        </w:rPr>
        <w:t xml:space="preserve">год </w:t>
      </w:r>
      <w:r w:rsidR="00B252BD" w:rsidRPr="00902F6F">
        <w:rPr>
          <w:rFonts w:ascii="Times New Roman" w:hAnsi="Times New Roman" w:cs="Times New Roman"/>
          <w:sz w:val="26"/>
          <w:szCs w:val="26"/>
        </w:rPr>
        <w:t>и плановы</w:t>
      </w:r>
      <w:r w:rsidR="000234B5">
        <w:rPr>
          <w:rFonts w:ascii="Times New Roman" w:hAnsi="Times New Roman" w:cs="Times New Roman"/>
          <w:sz w:val="26"/>
          <w:szCs w:val="26"/>
        </w:rPr>
        <w:t>й</w:t>
      </w:r>
      <w:r w:rsidR="00B252BD" w:rsidRPr="00902F6F">
        <w:rPr>
          <w:rFonts w:ascii="Times New Roman" w:hAnsi="Times New Roman" w:cs="Times New Roman"/>
          <w:sz w:val="26"/>
          <w:szCs w:val="26"/>
        </w:rPr>
        <w:t xml:space="preserve"> период)</w:t>
      </w:r>
      <w:r w:rsidR="003A1017" w:rsidRPr="00902F6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77FDA" w:rsidRPr="0043407E" w:rsidRDefault="00877FDA" w:rsidP="000B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5.4. сведения о фактическ</w:t>
      </w:r>
      <w:r w:rsidR="00177E4A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4E3CB1">
        <w:rPr>
          <w:rFonts w:ascii="Times New Roman" w:eastAsia="Times New Roman" w:hAnsi="Times New Roman" w:cs="Times New Roman"/>
          <w:sz w:val="26"/>
          <w:szCs w:val="26"/>
        </w:rPr>
        <w:t xml:space="preserve"> объеме </w:t>
      </w:r>
      <w:r w:rsidR="00177E4A">
        <w:rPr>
          <w:rFonts w:ascii="Times New Roman" w:eastAsia="Times New Roman" w:hAnsi="Times New Roman" w:cs="Times New Roman"/>
          <w:sz w:val="26"/>
          <w:szCs w:val="26"/>
        </w:rPr>
        <w:t>финансировани</w:t>
      </w:r>
      <w:r w:rsidR="004E3CB1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по форме таблицы 4 приложения к </w:t>
      </w:r>
      <w:r w:rsidR="00177E4A">
        <w:rPr>
          <w:rFonts w:ascii="Times New Roman" w:eastAsia="Times New Roman" w:hAnsi="Times New Roman" w:cs="Times New Roman"/>
          <w:sz w:val="26"/>
          <w:szCs w:val="26"/>
        </w:rPr>
        <w:t>Методическим указаниям</w:t>
      </w:r>
      <w:r w:rsidR="008B1B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3B30">
        <w:rPr>
          <w:rFonts w:ascii="Times New Roman" w:eastAsia="Times New Roman" w:hAnsi="Times New Roman" w:cs="Times New Roman"/>
          <w:sz w:val="26"/>
          <w:szCs w:val="26"/>
        </w:rPr>
        <w:t>(п</w:t>
      </w:r>
      <w:r w:rsidR="00223B30">
        <w:rPr>
          <w:rFonts w:ascii="Times New Roman" w:hAnsi="Times New Roman" w:cs="Times New Roman"/>
          <w:sz w:val="26"/>
          <w:szCs w:val="26"/>
        </w:rPr>
        <w:t>ри формировании сведений о фактическом объеме финансирования муниципальной программы в таблице указываются сведения о фактическом финансировании муниципальной программы по годам отчетного периода);</w:t>
      </w:r>
    </w:p>
    <w:p w:rsidR="0099191A" w:rsidRDefault="00B91C9B" w:rsidP="0099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877FDA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0B2E2D" w:rsidRPr="00E01B4D">
        <w:rPr>
          <w:rFonts w:ascii="Times New Roman" w:eastAsia="Times New Roman" w:hAnsi="Times New Roman" w:cs="Times New Roman"/>
          <w:sz w:val="26"/>
          <w:szCs w:val="26"/>
        </w:rPr>
        <w:t xml:space="preserve"> сведения о налоговых расходах местного бюджета, </w:t>
      </w:r>
      <w:r w:rsidR="00383486" w:rsidRPr="00E01B4D">
        <w:rPr>
          <w:rFonts w:ascii="Times New Roman" w:eastAsia="Times New Roman" w:hAnsi="Times New Roman" w:cs="Times New Roman"/>
          <w:sz w:val="26"/>
          <w:szCs w:val="26"/>
        </w:rPr>
        <w:t xml:space="preserve">направленных на достижение цели муниципальной программы по форме таблицы </w:t>
      </w:r>
      <w:r w:rsidR="00177E4A">
        <w:rPr>
          <w:rFonts w:ascii="Times New Roman" w:eastAsia="Times New Roman" w:hAnsi="Times New Roman" w:cs="Times New Roman"/>
          <w:sz w:val="26"/>
          <w:szCs w:val="26"/>
        </w:rPr>
        <w:t>5</w:t>
      </w:r>
      <w:r w:rsidR="00383486" w:rsidRPr="00E01B4D">
        <w:rPr>
          <w:rFonts w:ascii="Times New Roman" w:eastAsia="Times New Roman" w:hAnsi="Times New Roman" w:cs="Times New Roman"/>
          <w:sz w:val="26"/>
          <w:szCs w:val="26"/>
        </w:rPr>
        <w:t xml:space="preserve"> приложения к Методическим </w:t>
      </w:r>
      <w:r w:rsidR="003B429F">
        <w:rPr>
          <w:rFonts w:ascii="Times New Roman" w:eastAsia="Times New Roman" w:hAnsi="Times New Roman" w:cs="Times New Roman"/>
          <w:sz w:val="26"/>
          <w:szCs w:val="26"/>
        </w:rPr>
        <w:t>указаниям</w:t>
      </w:r>
      <w:r w:rsidR="00383486" w:rsidRPr="00E01B4D">
        <w:rPr>
          <w:rFonts w:ascii="Times New Roman" w:eastAsia="Times New Roman" w:hAnsi="Times New Roman" w:cs="Times New Roman"/>
          <w:sz w:val="26"/>
          <w:szCs w:val="26"/>
        </w:rPr>
        <w:t xml:space="preserve"> (заполняется в случае наличия налоговых расходов при реали</w:t>
      </w:r>
      <w:r w:rsidR="0099191A">
        <w:rPr>
          <w:rFonts w:ascii="Times New Roman" w:eastAsia="Times New Roman" w:hAnsi="Times New Roman" w:cs="Times New Roman"/>
          <w:sz w:val="26"/>
          <w:szCs w:val="26"/>
        </w:rPr>
        <w:t>зации муниципальной программы).</w:t>
      </w:r>
    </w:p>
    <w:p w:rsidR="00CA65CA" w:rsidRPr="008238AB" w:rsidRDefault="0003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8AB">
        <w:rPr>
          <w:rFonts w:ascii="Times New Roman" w:eastAsia="Times New Roman" w:hAnsi="Times New Roman" w:cs="Times New Roman"/>
          <w:sz w:val="26"/>
          <w:szCs w:val="26"/>
        </w:rPr>
        <w:t>2.5. В с</w:t>
      </w:r>
      <w:r w:rsidR="00B308F4" w:rsidRPr="008238AB">
        <w:rPr>
          <w:rFonts w:ascii="Times New Roman" w:eastAsia="Times New Roman" w:hAnsi="Times New Roman" w:cs="Times New Roman"/>
          <w:sz w:val="26"/>
          <w:szCs w:val="26"/>
        </w:rPr>
        <w:t xml:space="preserve">труктуре муниципальной программы выделяют проектную </w:t>
      </w:r>
      <w:r w:rsidR="006E2E39" w:rsidRPr="008238AB">
        <w:rPr>
          <w:rFonts w:ascii="Times New Roman" w:eastAsia="Times New Roman" w:hAnsi="Times New Roman" w:cs="Times New Roman"/>
          <w:sz w:val="26"/>
          <w:szCs w:val="26"/>
        </w:rPr>
        <w:t>и процессную части.</w:t>
      </w:r>
    </w:p>
    <w:p w:rsidR="00CA65CA" w:rsidRPr="00A47C2D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C2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A47C2D">
        <w:rPr>
          <w:rFonts w:ascii="Times New Roman" w:eastAsia="Times New Roman" w:hAnsi="Times New Roman" w:cs="Times New Roman"/>
          <w:i/>
          <w:sz w:val="26"/>
          <w:szCs w:val="26"/>
        </w:rPr>
        <w:t>проектную часть</w:t>
      </w:r>
      <w:r w:rsidRPr="00A47C2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включаются:</w:t>
      </w:r>
    </w:p>
    <w:p w:rsidR="00033431" w:rsidRPr="00A47C2D" w:rsidRDefault="00A1592B" w:rsidP="00A1592B">
      <w:pPr>
        <w:pStyle w:val="a3"/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C2D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="008908FE" w:rsidRPr="00A47C2D">
        <w:rPr>
          <w:rFonts w:ascii="Times New Roman" w:eastAsia="Times New Roman" w:hAnsi="Times New Roman" w:cs="Times New Roman"/>
          <w:sz w:val="26"/>
          <w:szCs w:val="26"/>
        </w:rPr>
        <w:t>региональные</w:t>
      </w:r>
      <w:r w:rsidR="00B96158" w:rsidRPr="00A47C2D">
        <w:rPr>
          <w:rFonts w:ascii="Times New Roman" w:eastAsia="Times New Roman" w:hAnsi="Times New Roman" w:cs="Times New Roman"/>
          <w:sz w:val="26"/>
          <w:szCs w:val="26"/>
        </w:rPr>
        <w:t>, муниципальные</w:t>
      </w:r>
      <w:r w:rsidR="00603556" w:rsidRPr="00A47C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08F4" w:rsidRPr="00A47C2D">
        <w:rPr>
          <w:rFonts w:ascii="Times New Roman" w:eastAsia="Times New Roman" w:hAnsi="Times New Roman" w:cs="Times New Roman"/>
          <w:sz w:val="26"/>
          <w:szCs w:val="26"/>
        </w:rPr>
        <w:t>проекты;</w:t>
      </w:r>
    </w:p>
    <w:p w:rsidR="00D80916" w:rsidRPr="00A47C2D" w:rsidRDefault="00CB3B41" w:rsidP="00A1592B">
      <w:pPr>
        <w:pStyle w:val="a3"/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C2D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D80916" w:rsidRPr="00A47C2D">
        <w:rPr>
          <w:rFonts w:ascii="Times New Roman" w:eastAsia="Times New Roman" w:hAnsi="Times New Roman" w:cs="Times New Roman"/>
          <w:sz w:val="26"/>
          <w:szCs w:val="26"/>
        </w:rPr>
        <w:t>приоритетные проекты;</w:t>
      </w:r>
    </w:p>
    <w:p w:rsidR="001D0DFC" w:rsidRPr="00A47C2D" w:rsidRDefault="00B96158" w:rsidP="001D0DFC">
      <w:pPr>
        <w:pStyle w:val="a3"/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C2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1592B" w:rsidRPr="00A47C2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D80916" w:rsidRPr="00A47C2D">
        <w:rPr>
          <w:rFonts w:ascii="Times New Roman" w:eastAsia="Times New Roman" w:hAnsi="Times New Roman" w:cs="Times New Roman"/>
          <w:sz w:val="26"/>
          <w:szCs w:val="26"/>
        </w:rPr>
        <w:t>отраслевые проекты;</w:t>
      </w:r>
    </w:p>
    <w:p w:rsidR="00B62054" w:rsidRPr="00A47C2D" w:rsidRDefault="001D0DFC" w:rsidP="00EF13CE">
      <w:pPr>
        <w:pStyle w:val="a3"/>
        <w:spacing w:after="0" w:line="240" w:lineRule="auto"/>
        <w:ind w:left="0" w:firstLine="12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C2D"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r w:rsidR="00271785" w:rsidRPr="00A47C2D">
        <w:rPr>
          <w:rFonts w:ascii="Times New Roman" w:eastAsia="Times New Roman" w:hAnsi="Times New Roman" w:cs="Times New Roman"/>
          <w:sz w:val="26"/>
          <w:szCs w:val="26"/>
        </w:rPr>
        <w:t xml:space="preserve">мероприятия по строительству, реконструкции </w:t>
      </w:r>
      <w:r w:rsidR="00B24F59" w:rsidRPr="00A47C2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66906" w:rsidRPr="00A47C2D">
        <w:rPr>
          <w:rFonts w:ascii="Times New Roman" w:eastAsia="Times New Roman" w:hAnsi="Times New Roman" w:cs="Times New Roman"/>
          <w:sz w:val="26"/>
          <w:szCs w:val="26"/>
        </w:rPr>
        <w:t xml:space="preserve"> приобретению объектов</w:t>
      </w:r>
      <w:r w:rsidR="00271785" w:rsidRPr="00A47C2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F4E0F" w:rsidRPr="00A47C2D" w:rsidRDefault="00FF4E0F" w:rsidP="00EF13CE">
      <w:pPr>
        <w:pStyle w:val="a3"/>
        <w:spacing w:after="0" w:line="240" w:lineRule="auto"/>
        <w:ind w:left="0" w:firstLine="125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7C2D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A47C2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945BD4" w:rsidRPr="00A47C2D">
        <w:rPr>
          <w:rFonts w:ascii="Times New Roman" w:eastAsia="Times New Roman" w:hAnsi="Times New Roman" w:cs="Times New Roman"/>
          <w:sz w:val="26"/>
          <w:szCs w:val="26"/>
        </w:rPr>
        <w:t>иные мероприятия, отвечающие критериям проектной деятельности.</w:t>
      </w:r>
    </w:p>
    <w:p w:rsidR="00CA65CA" w:rsidRPr="00A47C2D" w:rsidRDefault="00B3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C2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A47C2D">
        <w:rPr>
          <w:rFonts w:ascii="Times New Roman" w:eastAsia="Times New Roman" w:hAnsi="Times New Roman" w:cs="Times New Roman"/>
          <w:i/>
          <w:sz w:val="26"/>
          <w:szCs w:val="26"/>
        </w:rPr>
        <w:t>процессную часть</w:t>
      </w:r>
      <w:r w:rsidRPr="00A47C2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включаются комплексы процессных мероприятий, содержащие:</w:t>
      </w:r>
    </w:p>
    <w:p w:rsidR="00CA65CA" w:rsidRPr="00A47C2D" w:rsidRDefault="00B308F4" w:rsidP="00033431">
      <w:pPr>
        <w:pStyle w:val="a3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C2D">
        <w:rPr>
          <w:rFonts w:ascii="Times New Roman" w:eastAsia="Times New Roman" w:hAnsi="Times New Roman" w:cs="Times New Roman"/>
          <w:sz w:val="26"/>
          <w:szCs w:val="26"/>
        </w:rPr>
        <w:t>выполнение муниципальных заданий на оказание муниципальных услуг;</w:t>
      </w:r>
    </w:p>
    <w:p w:rsidR="00907FEC" w:rsidRPr="00A47C2D" w:rsidRDefault="00907FEC" w:rsidP="00033431">
      <w:pPr>
        <w:pStyle w:val="a3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C2D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3862F1" w:rsidRPr="00A47C2D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дополнительных </w:t>
      </w:r>
      <w:r w:rsidRPr="00A47C2D">
        <w:rPr>
          <w:rFonts w:ascii="Times New Roman" w:eastAsia="Times New Roman" w:hAnsi="Times New Roman" w:cs="Times New Roman"/>
          <w:sz w:val="26"/>
          <w:szCs w:val="26"/>
        </w:rPr>
        <w:t>мер социальной поддержки населения Ломоносовск</w:t>
      </w:r>
      <w:r w:rsidR="00D26A06" w:rsidRPr="00A47C2D"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 w:rsidRPr="00A47C2D">
        <w:rPr>
          <w:rFonts w:ascii="Times New Roman" w:eastAsia="Times New Roman" w:hAnsi="Times New Roman" w:cs="Times New Roman"/>
          <w:sz w:val="26"/>
          <w:szCs w:val="26"/>
        </w:rPr>
        <w:t>район</w:t>
      </w:r>
      <w:r w:rsidR="00D26A06" w:rsidRPr="00A47C2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7C2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A65CA" w:rsidRPr="00A47C2D" w:rsidRDefault="00B308F4" w:rsidP="00033431">
      <w:pPr>
        <w:pStyle w:val="a3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C2D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дотаций на выравнивание бюджетной обеспеченности </w:t>
      </w:r>
      <w:r w:rsidR="000D6460" w:rsidRPr="00A47C2D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="00B30396" w:rsidRPr="00A47C2D">
        <w:rPr>
          <w:rFonts w:ascii="Times New Roman" w:eastAsia="Times New Roman" w:hAnsi="Times New Roman" w:cs="Times New Roman"/>
          <w:sz w:val="26"/>
          <w:szCs w:val="26"/>
        </w:rPr>
        <w:t xml:space="preserve"> образовани</w:t>
      </w:r>
      <w:r w:rsidR="000D6460" w:rsidRPr="00A47C2D"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 w:rsidR="00B30396" w:rsidRPr="00A47C2D">
        <w:rPr>
          <w:rFonts w:ascii="Times New Roman" w:eastAsia="Times New Roman" w:hAnsi="Times New Roman" w:cs="Times New Roman"/>
          <w:sz w:val="26"/>
          <w:szCs w:val="26"/>
        </w:rPr>
        <w:t>Ломоносовск</w:t>
      </w:r>
      <w:r w:rsidR="000D6460" w:rsidRPr="00A47C2D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30396" w:rsidRPr="00A47C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6460" w:rsidRPr="00A47C2D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A47C2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A65CA" w:rsidRPr="00A47C2D" w:rsidRDefault="00B308F4" w:rsidP="0039090A">
      <w:pPr>
        <w:pStyle w:val="a3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C2D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текущей деятельности </w:t>
      </w:r>
      <w:r w:rsidR="0039090A" w:rsidRPr="00A47C2D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A47C2D">
        <w:rPr>
          <w:rFonts w:ascii="Times New Roman" w:eastAsia="Times New Roman" w:hAnsi="Times New Roman" w:cs="Times New Roman"/>
          <w:sz w:val="26"/>
          <w:szCs w:val="26"/>
        </w:rPr>
        <w:t xml:space="preserve"> учреждений;</w:t>
      </w:r>
    </w:p>
    <w:p w:rsidR="00907FEC" w:rsidRPr="00A47C2D" w:rsidRDefault="00907FEC" w:rsidP="0039090A">
      <w:pPr>
        <w:pStyle w:val="a3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C2D">
        <w:rPr>
          <w:rFonts w:ascii="Times New Roman" w:eastAsia="Times New Roman" w:hAnsi="Times New Roman" w:cs="Times New Roman"/>
          <w:sz w:val="26"/>
          <w:szCs w:val="26"/>
        </w:rPr>
        <w:t>обслуживание муниципального долга;</w:t>
      </w:r>
    </w:p>
    <w:p w:rsidR="00CA65CA" w:rsidRPr="00A47C2D" w:rsidRDefault="00B308F4" w:rsidP="00033431">
      <w:pPr>
        <w:pStyle w:val="a3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C2D">
        <w:rPr>
          <w:rFonts w:ascii="Times New Roman" w:eastAsia="Times New Roman" w:hAnsi="Times New Roman" w:cs="Times New Roman"/>
          <w:sz w:val="26"/>
          <w:szCs w:val="26"/>
        </w:rPr>
        <w:t>иные мероприятия, направленные на достижение цели муниципальной программы, не относящиеся к проектной части.</w:t>
      </w:r>
    </w:p>
    <w:p w:rsidR="00801C06" w:rsidRPr="00A47C2D" w:rsidRDefault="00B308F4" w:rsidP="0084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C2D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036E2" w:rsidRPr="00A47C2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47C2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01C06" w:rsidRPr="00A47C2D">
        <w:rPr>
          <w:rFonts w:ascii="Times New Roman" w:eastAsia="Times New Roman" w:hAnsi="Times New Roman" w:cs="Times New Roman"/>
          <w:sz w:val="26"/>
          <w:szCs w:val="26"/>
        </w:rPr>
        <w:t>В соответствии с целевой направлен</w:t>
      </w:r>
      <w:r w:rsidR="000C3CD4" w:rsidRPr="00A47C2D">
        <w:rPr>
          <w:rFonts w:ascii="Times New Roman" w:eastAsia="Times New Roman" w:hAnsi="Times New Roman" w:cs="Times New Roman"/>
          <w:sz w:val="26"/>
          <w:szCs w:val="26"/>
        </w:rPr>
        <w:t xml:space="preserve">ностью мероприятия </w:t>
      </w:r>
      <w:r w:rsidR="00801C06" w:rsidRPr="00A47C2D">
        <w:rPr>
          <w:rFonts w:ascii="Times New Roman" w:eastAsia="Times New Roman" w:hAnsi="Times New Roman" w:cs="Times New Roman"/>
          <w:sz w:val="26"/>
          <w:szCs w:val="26"/>
        </w:rPr>
        <w:t>регионального, муниципального проекта, приоритетного проекта могут быть включены в две и более муниципальные программы. При этом в каждой муниципальной программе указанные мероприятия выделяются в качестве структурного элемента регионального</w:t>
      </w:r>
      <w:r w:rsidR="00945BD4" w:rsidRPr="00A47C2D">
        <w:rPr>
          <w:rFonts w:ascii="Times New Roman" w:eastAsia="Times New Roman" w:hAnsi="Times New Roman" w:cs="Times New Roman"/>
          <w:sz w:val="26"/>
          <w:szCs w:val="26"/>
        </w:rPr>
        <w:t xml:space="preserve"> проекта</w:t>
      </w:r>
      <w:r w:rsidR="00801C06" w:rsidRPr="00A47C2D">
        <w:rPr>
          <w:rFonts w:ascii="Times New Roman" w:eastAsia="Times New Roman" w:hAnsi="Times New Roman" w:cs="Times New Roman"/>
          <w:sz w:val="26"/>
          <w:szCs w:val="26"/>
        </w:rPr>
        <w:t>, муниципального проекта, приоритетного проекта.</w:t>
      </w:r>
    </w:p>
    <w:p w:rsidR="00CA65CA" w:rsidRPr="00E01B4D" w:rsidRDefault="00801C06" w:rsidP="00846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2.7. </w:t>
      </w:r>
      <w:r w:rsidR="00B308F4" w:rsidRPr="00E01B4D">
        <w:rPr>
          <w:rFonts w:ascii="Times New Roman" w:eastAsia="Times New Roman" w:hAnsi="Times New Roman" w:cs="Times New Roman"/>
          <w:sz w:val="26"/>
          <w:szCs w:val="26"/>
        </w:rPr>
        <w:t xml:space="preserve">Для каждой муниципальной программы (подпрограммы) </w:t>
      </w:r>
      <w:r w:rsidR="00D37B6D" w:rsidRPr="00E01B4D">
        <w:rPr>
          <w:rFonts w:ascii="Times New Roman" w:eastAsia="Times New Roman" w:hAnsi="Times New Roman" w:cs="Times New Roman"/>
          <w:sz w:val="26"/>
          <w:szCs w:val="26"/>
        </w:rPr>
        <w:t>опре</w:t>
      </w:r>
      <w:r w:rsidR="00FF59F0" w:rsidRPr="00E01B4D">
        <w:rPr>
          <w:rFonts w:ascii="Times New Roman" w:eastAsia="Times New Roman" w:hAnsi="Times New Roman" w:cs="Times New Roman"/>
          <w:sz w:val="26"/>
          <w:szCs w:val="26"/>
        </w:rPr>
        <w:t xml:space="preserve">деляются ожидаемые (конечные) результаты, характеризующие достижение </w:t>
      </w:r>
      <w:r w:rsidR="00B308F4" w:rsidRPr="00E01B4D">
        <w:rPr>
          <w:rFonts w:ascii="Times New Roman" w:eastAsia="Times New Roman" w:hAnsi="Times New Roman" w:cs="Times New Roman"/>
          <w:sz w:val="26"/>
          <w:szCs w:val="26"/>
        </w:rPr>
        <w:t>цел</w:t>
      </w:r>
      <w:r w:rsidR="00FF59F0" w:rsidRPr="00E01B4D">
        <w:rPr>
          <w:rFonts w:ascii="Times New Roman" w:eastAsia="Times New Roman" w:hAnsi="Times New Roman" w:cs="Times New Roman"/>
          <w:sz w:val="26"/>
          <w:szCs w:val="26"/>
        </w:rPr>
        <w:t>и муниципальной программы (подпрограммы) и отражающие конечный социально-экономический эффект от ее реализации</w:t>
      </w:r>
      <w:r w:rsidR="00B308F4" w:rsidRPr="00E01B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686F" w:rsidRPr="00E01B4D" w:rsidRDefault="00FF59F0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2.</w:t>
      </w:r>
      <w:r w:rsidR="001E72AA">
        <w:rPr>
          <w:rFonts w:ascii="Times New Roman" w:hAnsi="Times New Roman" w:cs="Times New Roman"/>
          <w:sz w:val="26"/>
          <w:szCs w:val="26"/>
        </w:rPr>
        <w:t>8</w:t>
      </w:r>
      <w:r w:rsidRPr="00E01B4D">
        <w:rPr>
          <w:rFonts w:ascii="Times New Roman" w:hAnsi="Times New Roman" w:cs="Times New Roman"/>
          <w:sz w:val="26"/>
          <w:szCs w:val="26"/>
        </w:rPr>
        <w:t xml:space="preserve">. 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</w:t>
      </w:r>
      <w:r w:rsidR="000D3CDE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программы являются ежегодными измерителями ожидаемых (конечных) результатов реализации </w:t>
      </w:r>
      <w:r w:rsidR="000D3CDE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программы и оценивают выполнение задач </w:t>
      </w:r>
      <w:r w:rsidR="000D3CDE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4686F" w:rsidRPr="00E01B4D" w:rsidRDefault="000F061C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B30">
        <w:rPr>
          <w:rFonts w:ascii="Times New Roman" w:hAnsi="Times New Roman" w:cs="Times New Roman"/>
          <w:sz w:val="26"/>
          <w:szCs w:val="26"/>
        </w:rPr>
        <w:t>Количество ц</w:t>
      </w:r>
      <w:r w:rsidR="0084686F" w:rsidRPr="00223B30">
        <w:rPr>
          <w:rFonts w:ascii="Times New Roman" w:hAnsi="Times New Roman" w:cs="Times New Roman"/>
          <w:sz w:val="26"/>
          <w:szCs w:val="26"/>
        </w:rPr>
        <w:t>елевы</w:t>
      </w:r>
      <w:r w:rsidRPr="00223B30">
        <w:rPr>
          <w:rFonts w:ascii="Times New Roman" w:hAnsi="Times New Roman" w:cs="Times New Roman"/>
          <w:sz w:val="26"/>
          <w:szCs w:val="26"/>
        </w:rPr>
        <w:t>х</w:t>
      </w:r>
      <w:r w:rsidR="0084686F" w:rsidRPr="00223B30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Pr="00223B30">
        <w:rPr>
          <w:rFonts w:ascii="Times New Roman" w:hAnsi="Times New Roman" w:cs="Times New Roman"/>
          <w:sz w:val="26"/>
          <w:szCs w:val="26"/>
        </w:rPr>
        <w:t>ей</w:t>
      </w:r>
      <w:r w:rsidR="0084686F" w:rsidRPr="00223B30">
        <w:rPr>
          <w:rFonts w:ascii="Times New Roman" w:hAnsi="Times New Roman" w:cs="Times New Roman"/>
          <w:sz w:val="26"/>
          <w:szCs w:val="26"/>
        </w:rPr>
        <w:t xml:space="preserve"> (индикатор</w:t>
      </w:r>
      <w:r w:rsidRPr="00223B30">
        <w:rPr>
          <w:rFonts w:ascii="Times New Roman" w:hAnsi="Times New Roman" w:cs="Times New Roman"/>
          <w:sz w:val="26"/>
          <w:szCs w:val="26"/>
        </w:rPr>
        <w:t>ов</w:t>
      </w:r>
      <w:r w:rsidR="0084686F" w:rsidRPr="00223B30">
        <w:rPr>
          <w:rFonts w:ascii="Times New Roman" w:hAnsi="Times New Roman" w:cs="Times New Roman"/>
          <w:sz w:val="26"/>
          <w:szCs w:val="26"/>
        </w:rPr>
        <w:t xml:space="preserve">) муниципальной программы </w:t>
      </w:r>
      <w:r w:rsidRPr="00223B30">
        <w:rPr>
          <w:rFonts w:ascii="Times New Roman" w:hAnsi="Times New Roman" w:cs="Times New Roman"/>
          <w:sz w:val="26"/>
          <w:szCs w:val="26"/>
        </w:rPr>
        <w:lastRenderedPageBreak/>
        <w:t>определяется исходя из необходимости и достаточности для оценки достижения цели (целей) муниципальной программы</w:t>
      </w:r>
      <w:r w:rsidR="00040FEB">
        <w:rPr>
          <w:rFonts w:ascii="Times New Roman" w:hAnsi="Times New Roman" w:cs="Times New Roman"/>
          <w:sz w:val="26"/>
          <w:szCs w:val="26"/>
        </w:rPr>
        <w:t xml:space="preserve"> и</w:t>
      </w:r>
      <w:r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="0084686F" w:rsidRPr="00E01B4D">
        <w:rPr>
          <w:rFonts w:ascii="Times New Roman" w:hAnsi="Times New Roman" w:cs="Times New Roman"/>
          <w:sz w:val="26"/>
          <w:szCs w:val="26"/>
        </w:rPr>
        <w:t>должны</w:t>
      </w:r>
      <w:r w:rsidRPr="00E01B4D">
        <w:rPr>
          <w:rFonts w:ascii="Times New Roman" w:hAnsi="Times New Roman" w:cs="Times New Roman"/>
          <w:sz w:val="26"/>
          <w:szCs w:val="26"/>
        </w:rPr>
        <w:t xml:space="preserve"> соответствовать следующим требованиям</w:t>
      </w:r>
      <w:r w:rsidR="0084686F" w:rsidRPr="00E01B4D">
        <w:rPr>
          <w:rFonts w:ascii="Times New Roman" w:hAnsi="Times New Roman" w:cs="Times New Roman"/>
          <w:sz w:val="26"/>
          <w:szCs w:val="26"/>
        </w:rPr>
        <w:t>:</w:t>
      </w:r>
    </w:p>
    <w:p w:rsidR="0084686F" w:rsidRPr="00E01B4D" w:rsidRDefault="0084686F" w:rsidP="00FE4BC4">
      <w:pPr>
        <w:pStyle w:val="ConsPlusNormal"/>
        <w:numPr>
          <w:ilvl w:val="0"/>
          <w:numId w:val="1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количественно</w:t>
      </w:r>
      <w:r w:rsidR="000F061C" w:rsidRPr="00E01B4D">
        <w:rPr>
          <w:rFonts w:ascii="Times New Roman" w:hAnsi="Times New Roman" w:cs="Times New Roman"/>
          <w:sz w:val="26"/>
          <w:szCs w:val="26"/>
        </w:rPr>
        <w:t xml:space="preserve"> (в процентах, долях, условных единицах и т.д.)</w:t>
      </w:r>
      <w:r w:rsidRPr="00E01B4D">
        <w:rPr>
          <w:rFonts w:ascii="Times New Roman" w:hAnsi="Times New Roman" w:cs="Times New Roman"/>
          <w:sz w:val="26"/>
          <w:szCs w:val="26"/>
        </w:rPr>
        <w:t xml:space="preserve"> характеризовать ход реализации, решение основных задач и достижение целей муниципальной программы;</w:t>
      </w:r>
    </w:p>
    <w:p w:rsidR="0084686F" w:rsidRPr="00E01B4D" w:rsidRDefault="0084686F" w:rsidP="00FE4BC4">
      <w:pPr>
        <w:pStyle w:val="ConsPlusNormal"/>
        <w:numPr>
          <w:ilvl w:val="0"/>
          <w:numId w:val="1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отражать специфику развития </w:t>
      </w:r>
      <w:r w:rsidR="00DB1735">
        <w:rPr>
          <w:rFonts w:ascii="Times New Roman" w:hAnsi="Times New Roman" w:cs="Times New Roman"/>
          <w:sz w:val="26"/>
          <w:szCs w:val="26"/>
        </w:rPr>
        <w:t>конкретной области, проблем и основных задач, на решение которых направлена реализация муниципальной программы</w:t>
      </w:r>
      <w:r w:rsidRPr="00E01B4D">
        <w:rPr>
          <w:rFonts w:ascii="Times New Roman" w:hAnsi="Times New Roman" w:cs="Times New Roman"/>
          <w:sz w:val="26"/>
          <w:szCs w:val="26"/>
        </w:rPr>
        <w:t>;</w:t>
      </w:r>
    </w:p>
    <w:p w:rsidR="000F061C" w:rsidRPr="00E01B4D" w:rsidRDefault="000F061C" w:rsidP="00FE4BC4">
      <w:pPr>
        <w:pStyle w:val="ConsPlusNormal"/>
        <w:numPr>
          <w:ilvl w:val="0"/>
          <w:numId w:val="1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иметь запланированные по годам реализации муниципальной программы количественные значения с отражением данных базового периода и планового периода;</w:t>
      </w:r>
    </w:p>
    <w:p w:rsidR="0084686F" w:rsidRPr="00E01B4D" w:rsidRDefault="0084686F" w:rsidP="00FE4BC4">
      <w:pPr>
        <w:pStyle w:val="ConsPlusNormal"/>
        <w:numPr>
          <w:ilvl w:val="0"/>
          <w:numId w:val="1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непосредственно зависеть от решения основных задач и реализации муниципальной программы;</w:t>
      </w:r>
    </w:p>
    <w:p w:rsidR="0084686F" w:rsidRPr="00E01B4D" w:rsidRDefault="0084686F" w:rsidP="00FE4BC4">
      <w:pPr>
        <w:pStyle w:val="ConsPlusNormal"/>
        <w:numPr>
          <w:ilvl w:val="0"/>
          <w:numId w:val="1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оценивать достижение ожидаемых (конечных) результатов реализации муниципальной программы;</w:t>
      </w:r>
    </w:p>
    <w:p w:rsidR="0084686F" w:rsidRPr="00E01B4D" w:rsidRDefault="0084686F" w:rsidP="00FE4BC4">
      <w:pPr>
        <w:pStyle w:val="ConsPlusNormal"/>
        <w:numPr>
          <w:ilvl w:val="0"/>
          <w:numId w:val="1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отвечать требованиям, определяемым в соответствии с Методическими указаниями.</w:t>
      </w:r>
    </w:p>
    <w:p w:rsidR="007C3E31" w:rsidRPr="00E01B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Достижение запланированных значений целевых показателей (индикаторов) муниципальной программы (подпрограммы) обеспечивается </w:t>
      </w:r>
      <w:r w:rsidR="008B0F77" w:rsidRPr="00E01B4D">
        <w:rPr>
          <w:rFonts w:ascii="Times New Roman" w:hAnsi="Times New Roman" w:cs="Times New Roman"/>
          <w:sz w:val="26"/>
          <w:szCs w:val="26"/>
        </w:rPr>
        <w:t>реализацией проектов</w:t>
      </w:r>
      <w:r w:rsidR="00D37B6D" w:rsidRPr="00E01B4D">
        <w:rPr>
          <w:rFonts w:ascii="Times New Roman" w:hAnsi="Times New Roman" w:cs="Times New Roman"/>
          <w:sz w:val="26"/>
          <w:szCs w:val="26"/>
        </w:rPr>
        <w:t>, мероприятий, направленных на достижение цел</w:t>
      </w:r>
      <w:r w:rsidR="0049596A">
        <w:rPr>
          <w:rFonts w:ascii="Times New Roman" w:hAnsi="Times New Roman" w:cs="Times New Roman"/>
          <w:sz w:val="26"/>
          <w:szCs w:val="26"/>
        </w:rPr>
        <w:t>ей</w:t>
      </w:r>
      <w:r w:rsidR="00D37B6D" w:rsidRPr="00E01B4D">
        <w:rPr>
          <w:rFonts w:ascii="Times New Roman" w:hAnsi="Times New Roman" w:cs="Times New Roman"/>
          <w:sz w:val="26"/>
          <w:szCs w:val="26"/>
        </w:rPr>
        <w:t xml:space="preserve"> комплексов процессных мероприятий</w:t>
      </w:r>
      <w:r w:rsidRPr="00E01B4D">
        <w:rPr>
          <w:rFonts w:ascii="Times New Roman" w:hAnsi="Times New Roman" w:cs="Times New Roman"/>
          <w:sz w:val="26"/>
          <w:szCs w:val="26"/>
        </w:rPr>
        <w:t>.</w:t>
      </w:r>
      <w:bookmarkStart w:id="0" w:name="P143"/>
      <w:bookmarkEnd w:id="0"/>
    </w:p>
    <w:p w:rsidR="0084686F" w:rsidRPr="00E01B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2.</w:t>
      </w:r>
      <w:r w:rsidR="001E72AA">
        <w:rPr>
          <w:rFonts w:ascii="Times New Roman" w:hAnsi="Times New Roman" w:cs="Times New Roman"/>
          <w:sz w:val="26"/>
          <w:szCs w:val="26"/>
        </w:rPr>
        <w:t>9</w:t>
      </w:r>
      <w:r w:rsidRPr="00E01B4D">
        <w:rPr>
          <w:rFonts w:ascii="Times New Roman" w:hAnsi="Times New Roman" w:cs="Times New Roman"/>
          <w:sz w:val="26"/>
          <w:szCs w:val="26"/>
        </w:rPr>
        <w:t>. В перечень целевых показателей (индикаторов) муниципальной программы должны быть включены показатели, значения которых удовлетворяют одному из следующих условий:</w:t>
      </w:r>
    </w:p>
    <w:p w:rsidR="0084686F" w:rsidRPr="00E01B4D" w:rsidRDefault="0084686F" w:rsidP="00FE4BC4">
      <w:pPr>
        <w:pStyle w:val="ConsPlusNormal"/>
        <w:numPr>
          <w:ilvl w:val="0"/>
          <w:numId w:val="1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определяются на основе данных государственного (федерального) статистического наблюдения;</w:t>
      </w:r>
    </w:p>
    <w:p w:rsidR="0084686F" w:rsidRPr="00E01B4D" w:rsidRDefault="0084686F" w:rsidP="00FE4BC4">
      <w:pPr>
        <w:pStyle w:val="ConsPlusNormal"/>
        <w:numPr>
          <w:ilvl w:val="0"/>
          <w:numId w:val="10"/>
        </w:numPr>
        <w:tabs>
          <w:tab w:val="left" w:pos="142"/>
        </w:tabs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рассчитываются по методикам, включенным в состав муниципальной программы.</w:t>
      </w:r>
    </w:p>
    <w:p w:rsidR="00EF19B6" w:rsidRPr="00E01B4D" w:rsidRDefault="00EF19B6" w:rsidP="00DF7CAD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Перечень целевых показателей (индикаторов) муниципальной программы формируется в соответст</w:t>
      </w:r>
      <w:r w:rsidR="00DF7CAD">
        <w:rPr>
          <w:rFonts w:ascii="Times New Roman" w:hAnsi="Times New Roman" w:cs="Times New Roman"/>
          <w:sz w:val="26"/>
          <w:szCs w:val="26"/>
        </w:rPr>
        <w:t>вии с Методическими указаниями.</w:t>
      </w:r>
    </w:p>
    <w:p w:rsidR="0084686F" w:rsidRPr="00E01B4D" w:rsidRDefault="0084686F" w:rsidP="00DF7CAD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2.</w:t>
      </w:r>
      <w:r w:rsidR="00D37B6D" w:rsidRPr="00E01B4D">
        <w:rPr>
          <w:rFonts w:ascii="Times New Roman" w:hAnsi="Times New Roman" w:cs="Times New Roman"/>
          <w:sz w:val="26"/>
          <w:szCs w:val="26"/>
        </w:rPr>
        <w:t>1</w:t>
      </w:r>
      <w:r w:rsidR="001E72AA">
        <w:rPr>
          <w:rFonts w:ascii="Times New Roman" w:hAnsi="Times New Roman" w:cs="Times New Roman"/>
          <w:sz w:val="26"/>
          <w:szCs w:val="26"/>
        </w:rPr>
        <w:t>0</w:t>
      </w:r>
      <w:r w:rsidRPr="00E01B4D">
        <w:rPr>
          <w:rFonts w:ascii="Times New Roman" w:hAnsi="Times New Roman" w:cs="Times New Roman"/>
          <w:sz w:val="26"/>
          <w:szCs w:val="26"/>
        </w:rPr>
        <w:t xml:space="preserve">. Отражение в </w:t>
      </w:r>
      <w:r w:rsidR="00260CFF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программе расходов на ее реализацию осуществляется в соответствии </w:t>
      </w:r>
      <w:r w:rsidR="00D37B6D" w:rsidRPr="00E01B4D">
        <w:rPr>
          <w:rFonts w:ascii="Times New Roman" w:hAnsi="Times New Roman" w:cs="Times New Roman"/>
          <w:sz w:val="26"/>
          <w:szCs w:val="26"/>
        </w:rPr>
        <w:t>с пунктом 4.1. настоящего Порядка по формам, установленным</w:t>
      </w:r>
      <w:r w:rsidRPr="00E01B4D">
        <w:rPr>
          <w:rFonts w:ascii="Times New Roman" w:hAnsi="Times New Roman" w:cs="Times New Roman"/>
          <w:sz w:val="26"/>
          <w:szCs w:val="26"/>
        </w:rPr>
        <w:t xml:space="preserve"> Методическими указаниями.</w:t>
      </w:r>
    </w:p>
    <w:p w:rsidR="00B377E0" w:rsidRPr="00E01B4D" w:rsidRDefault="00B377E0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2.1</w:t>
      </w:r>
      <w:r w:rsidR="001E72AA">
        <w:rPr>
          <w:rFonts w:ascii="Times New Roman" w:hAnsi="Times New Roman" w:cs="Times New Roman"/>
          <w:sz w:val="26"/>
          <w:szCs w:val="26"/>
        </w:rPr>
        <w:t>1</w:t>
      </w:r>
      <w:r w:rsidRPr="00E01B4D">
        <w:rPr>
          <w:rFonts w:ascii="Times New Roman" w:hAnsi="Times New Roman" w:cs="Times New Roman"/>
          <w:sz w:val="26"/>
          <w:szCs w:val="26"/>
        </w:rPr>
        <w:t>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Ломоносовского района.</w:t>
      </w:r>
    </w:p>
    <w:p w:rsidR="00B377E0" w:rsidRPr="00E01B4D" w:rsidRDefault="00B377E0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2.1</w:t>
      </w:r>
      <w:r w:rsidR="001E72AA">
        <w:rPr>
          <w:rFonts w:ascii="Times New Roman" w:hAnsi="Times New Roman" w:cs="Times New Roman"/>
          <w:sz w:val="26"/>
          <w:szCs w:val="26"/>
        </w:rPr>
        <w:t>2</w:t>
      </w:r>
      <w:r w:rsidRPr="00E01B4D">
        <w:rPr>
          <w:rFonts w:ascii="Times New Roman" w:hAnsi="Times New Roman" w:cs="Times New Roman"/>
          <w:sz w:val="26"/>
          <w:szCs w:val="26"/>
        </w:rPr>
        <w:t>. Обязательным условием оценки планируемой эффективности муниципальной программы является успешное (полное) выполнение запланированных на период реализации целевых индикаторов и показателей муниципальной программы, а также мероприятий в установленные сроки.</w:t>
      </w:r>
    </w:p>
    <w:p w:rsidR="00B377E0" w:rsidRPr="00E01B4D" w:rsidRDefault="00B377E0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B377E0" w:rsidRPr="00E01B4D" w:rsidRDefault="00B377E0" w:rsidP="00B377E0">
      <w:pPr>
        <w:pStyle w:val="ConsPlusNormal"/>
        <w:numPr>
          <w:ilvl w:val="0"/>
          <w:numId w:val="1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критерии экономической эффективности, учитывающие оценку вклада муниципальной программы в экономическое развитие Ломоносовского района;</w:t>
      </w:r>
    </w:p>
    <w:p w:rsidR="00F02341" w:rsidRDefault="00B377E0" w:rsidP="00F02341">
      <w:pPr>
        <w:pStyle w:val="ConsPlusNormal"/>
        <w:numPr>
          <w:ilvl w:val="0"/>
          <w:numId w:val="1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критерии социальной эффективности, учитывающие ожидаемый вклад </w:t>
      </w:r>
      <w:r w:rsidRPr="00E01B4D">
        <w:rPr>
          <w:rFonts w:ascii="Times New Roman" w:hAnsi="Times New Roman" w:cs="Times New Roman"/>
          <w:sz w:val="26"/>
          <w:szCs w:val="26"/>
        </w:rPr>
        <w:lastRenderedPageBreak/>
        <w:t>реализации муниципальной программы в социальное развитие, показатели которого не могут быть выражены в стоимостной оценке.</w:t>
      </w:r>
    </w:p>
    <w:p w:rsidR="00D27C3D" w:rsidRPr="00D8074D" w:rsidRDefault="00D27C3D" w:rsidP="00F02341">
      <w:pPr>
        <w:pStyle w:val="ConsPlusNormal"/>
        <w:ind w:left="1069"/>
        <w:jc w:val="both"/>
        <w:rPr>
          <w:rFonts w:ascii="Times New Roman" w:hAnsi="Times New Roman" w:cs="Times New Roman"/>
          <w:sz w:val="14"/>
          <w:szCs w:val="14"/>
        </w:rPr>
      </w:pPr>
    </w:p>
    <w:p w:rsidR="0084686F" w:rsidRPr="00E01B4D" w:rsidRDefault="0084686F" w:rsidP="00FE4BC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3. Основание и этапы разработки </w:t>
      </w:r>
      <w:r w:rsidR="00D1714C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84686F" w:rsidRPr="00D807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84686F" w:rsidRPr="00E01B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3.1. Разработка </w:t>
      </w:r>
      <w:r w:rsidR="00F77082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</w:t>
      </w:r>
      <w:r w:rsidR="007A4365" w:rsidRPr="00E01B4D">
        <w:rPr>
          <w:rFonts w:ascii="Times New Roman" w:hAnsi="Times New Roman" w:cs="Times New Roman"/>
          <w:sz w:val="26"/>
          <w:szCs w:val="26"/>
        </w:rPr>
        <w:t>м</w:t>
      </w:r>
      <w:r w:rsidR="008551CD">
        <w:rPr>
          <w:rFonts w:ascii="Times New Roman" w:hAnsi="Times New Roman" w:cs="Times New Roman"/>
          <w:sz w:val="26"/>
          <w:szCs w:val="26"/>
        </w:rPr>
        <w:t>мы осуществляется на основании П</w:t>
      </w:r>
      <w:r w:rsidRPr="00E01B4D">
        <w:rPr>
          <w:rFonts w:ascii="Times New Roman" w:hAnsi="Times New Roman" w:cs="Times New Roman"/>
          <w:sz w:val="26"/>
          <w:szCs w:val="26"/>
        </w:rPr>
        <w:t xml:space="preserve">еречня </w:t>
      </w:r>
      <w:r w:rsidR="00F77082" w:rsidRPr="00E01B4D">
        <w:rPr>
          <w:rFonts w:ascii="Times New Roman" w:hAnsi="Times New Roman" w:cs="Times New Roman"/>
          <w:sz w:val="26"/>
          <w:szCs w:val="26"/>
        </w:rPr>
        <w:t>муниципальных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A4365" w:rsidRPr="00E01B4D">
        <w:rPr>
          <w:rFonts w:ascii="Times New Roman" w:hAnsi="Times New Roman" w:cs="Times New Roman"/>
          <w:sz w:val="26"/>
          <w:szCs w:val="26"/>
        </w:rPr>
        <w:t xml:space="preserve"> Ломоносовск</w:t>
      </w:r>
      <w:r w:rsidR="00A21A0B">
        <w:rPr>
          <w:rFonts w:ascii="Times New Roman" w:hAnsi="Times New Roman" w:cs="Times New Roman"/>
          <w:sz w:val="26"/>
          <w:szCs w:val="26"/>
        </w:rPr>
        <w:t>ого</w:t>
      </w:r>
      <w:r w:rsidR="007A4365" w:rsidRPr="00E01B4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21A0B">
        <w:rPr>
          <w:rFonts w:ascii="Times New Roman" w:hAnsi="Times New Roman" w:cs="Times New Roman"/>
          <w:sz w:val="26"/>
          <w:szCs w:val="26"/>
        </w:rPr>
        <w:t>а</w:t>
      </w:r>
      <w:r w:rsidR="00A21A0B">
        <w:rPr>
          <w:rStyle w:val="af0"/>
          <w:rFonts w:ascii="Times New Roman" w:hAnsi="Times New Roman" w:cs="Times New Roman"/>
          <w:sz w:val="26"/>
          <w:szCs w:val="26"/>
        </w:rPr>
        <w:footnoteReference w:id="8"/>
      </w:r>
      <w:r w:rsidRPr="00E01B4D">
        <w:rPr>
          <w:rFonts w:ascii="Times New Roman" w:hAnsi="Times New Roman" w:cs="Times New Roman"/>
          <w:sz w:val="26"/>
          <w:szCs w:val="26"/>
        </w:rPr>
        <w:t xml:space="preserve">, утверждаемого </w:t>
      </w:r>
      <w:r w:rsidR="00F77082" w:rsidRPr="00E01B4D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B22F6A" w:rsidRPr="00E01B4D">
        <w:rPr>
          <w:rFonts w:ascii="Times New Roman" w:hAnsi="Times New Roman" w:cs="Times New Roman"/>
          <w:sz w:val="26"/>
          <w:szCs w:val="26"/>
        </w:rPr>
        <w:t>А</w:t>
      </w:r>
      <w:r w:rsidR="00F77082" w:rsidRPr="00E01B4D">
        <w:rPr>
          <w:rFonts w:ascii="Times New Roman" w:hAnsi="Times New Roman" w:cs="Times New Roman"/>
          <w:sz w:val="26"/>
          <w:szCs w:val="26"/>
        </w:rPr>
        <w:t>дминистрации</w:t>
      </w:r>
      <w:r w:rsidRPr="00E01B4D">
        <w:rPr>
          <w:rFonts w:ascii="Times New Roman" w:hAnsi="Times New Roman" w:cs="Times New Roman"/>
          <w:sz w:val="26"/>
          <w:szCs w:val="26"/>
        </w:rPr>
        <w:t>.</w:t>
      </w:r>
    </w:p>
    <w:p w:rsidR="0084686F" w:rsidRPr="00E01B4D" w:rsidRDefault="0084686F" w:rsidP="008473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B4D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8551CD">
        <w:rPr>
          <w:rFonts w:ascii="Times New Roman" w:hAnsi="Times New Roman" w:cs="Times New Roman"/>
          <w:sz w:val="26"/>
          <w:szCs w:val="26"/>
        </w:rPr>
        <w:t>П</w:t>
      </w:r>
      <w:r w:rsidRPr="00E01B4D">
        <w:rPr>
          <w:rFonts w:ascii="Times New Roman" w:hAnsi="Times New Roman" w:cs="Times New Roman"/>
          <w:sz w:val="26"/>
          <w:szCs w:val="26"/>
        </w:rPr>
        <w:t xml:space="preserve">еречня </w:t>
      </w:r>
      <w:r w:rsidR="00F77082" w:rsidRPr="00E01B4D">
        <w:rPr>
          <w:rFonts w:ascii="Times New Roman" w:hAnsi="Times New Roman" w:cs="Times New Roman"/>
          <w:sz w:val="26"/>
          <w:szCs w:val="26"/>
        </w:rPr>
        <w:t>муниципальных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 формируется </w:t>
      </w:r>
      <w:r w:rsidR="00672D51" w:rsidRPr="00E01B4D">
        <w:rPr>
          <w:rFonts w:ascii="Times New Roman" w:hAnsi="Times New Roman" w:cs="Times New Roman"/>
          <w:sz w:val="26"/>
          <w:szCs w:val="26"/>
        </w:rPr>
        <w:t xml:space="preserve">отделом экономики </w:t>
      </w:r>
      <w:r w:rsidR="00B47272">
        <w:rPr>
          <w:rFonts w:ascii="Times New Roman" w:hAnsi="Times New Roman" w:cs="Times New Roman"/>
          <w:sz w:val="26"/>
          <w:szCs w:val="26"/>
        </w:rPr>
        <w:t xml:space="preserve">и потребительского рынка </w:t>
      </w:r>
      <w:r w:rsidR="00952B92">
        <w:rPr>
          <w:rFonts w:ascii="Times New Roman" w:hAnsi="Times New Roman" w:cs="Times New Roman"/>
          <w:sz w:val="26"/>
          <w:szCs w:val="26"/>
        </w:rPr>
        <w:t>у</w:t>
      </w:r>
      <w:r w:rsidR="00F416D4">
        <w:rPr>
          <w:rFonts w:ascii="Times New Roman" w:hAnsi="Times New Roman" w:cs="Times New Roman"/>
          <w:sz w:val="26"/>
          <w:szCs w:val="26"/>
        </w:rPr>
        <w:t xml:space="preserve">правления государственных программ </w:t>
      </w:r>
      <w:r w:rsidR="00672D51" w:rsidRPr="00E01B4D">
        <w:rPr>
          <w:rFonts w:ascii="Times New Roman" w:hAnsi="Times New Roman" w:cs="Times New Roman"/>
          <w:sz w:val="26"/>
          <w:szCs w:val="26"/>
        </w:rPr>
        <w:t>А</w:t>
      </w:r>
      <w:r w:rsidR="00F77082" w:rsidRPr="00E01B4D">
        <w:rPr>
          <w:rFonts w:ascii="Times New Roman" w:hAnsi="Times New Roman" w:cs="Times New Roman"/>
          <w:sz w:val="26"/>
          <w:szCs w:val="26"/>
        </w:rPr>
        <w:t>дминистрации</w:t>
      </w:r>
      <w:r w:rsidR="00F416D4">
        <w:rPr>
          <w:rStyle w:val="af0"/>
          <w:rFonts w:ascii="Times New Roman" w:hAnsi="Times New Roman" w:cs="Times New Roman"/>
          <w:sz w:val="26"/>
          <w:szCs w:val="26"/>
        </w:rPr>
        <w:footnoteReference w:id="9"/>
      </w:r>
      <w:r w:rsidR="00F77082"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="00176BA3" w:rsidRPr="00E01B4D">
        <w:rPr>
          <w:rFonts w:ascii="Times New Roman" w:hAnsi="Times New Roman" w:cs="Times New Roman"/>
          <w:sz w:val="26"/>
          <w:szCs w:val="26"/>
        </w:rPr>
        <w:t>по согласованию</w:t>
      </w:r>
      <w:r w:rsidRPr="00E01B4D">
        <w:rPr>
          <w:rFonts w:ascii="Times New Roman" w:hAnsi="Times New Roman" w:cs="Times New Roman"/>
          <w:sz w:val="26"/>
          <w:szCs w:val="26"/>
        </w:rPr>
        <w:t xml:space="preserve"> с </w:t>
      </w:r>
      <w:r w:rsidR="00B22F6A" w:rsidRPr="00E01B4D">
        <w:rPr>
          <w:rFonts w:ascii="Times New Roman" w:hAnsi="Times New Roman" w:cs="Times New Roman"/>
          <w:sz w:val="26"/>
          <w:szCs w:val="26"/>
        </w:rPr>
        <w:t>к</w:t>
      </w:r>
      <w:r w:rsidRPr="00E01B4D">
        <w:rPr>
          <w:rFonts w:ascii="Times New Roman" w:hAnsi="Times New Roman" w:cs="Times New Roman"/>
          <w:sz w:val="26"/>
          <w:szCs w:val="26"/>
        </w:rPr>
        <w:t xml:space="preserve">омитетом финансов </w:t>
      </w:r>
      <w:r w:rsidR="00672D51" w:rsidRPr="00E01B4D">
        <w:rPr>
          <w:rFonts w:ascii="Times New Roman" w:hAnsi="Times New Roman" w:cs="Times New Roman"/>
          <w:sz w:val="26"/>
          <w:szCs w:val="26"/>
        </w:rPr>
        <w:t>А</w:t>
      </w:r>
      <w:r w:rsidR="00F77082" w:rsidRPr="00E01B4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E01B4D">
        <w:rPr>
          <w:rFonts w:ascii="Times New Roman" w:hAnsi="Times New Roman" w:cs="Times New Roman"/>
          <w:sz w:val="26"/>
          <w:szCs w:val="26"/>
        </w:rPr>
        <w:t xml:space="preserve">в соответствии с приоритетами социально-экономического развития, определенными </w:t>
      </w:r>
      <w:r w:rsidR="00D31F76" w:rsidRPr="00E01B4D">
        <w:rPr>
          <w:rFonts w:ascii="Times New Roman" w:hAnsi="Times New Roman" w:cs="Times New Roman"/>
          <w:sz w:val="26"/>
          <w:szCs w:val="26"/>
        </w:rPr>
        <w:t>стратегией социально-экономического развития Ломоносовск</w:t>
      </w:r>
      <w:r w:rsidR="00D50C92">
        <w:rPr>
          <w:rFonts w:ascii="Times New Roman" w:hAnsi="Times New Roman" w:cs="Times New Roman"/>
          <w:sz w:val="26"/>
          <w:szCs w:val="26"/>
        </w:rPr>
        <w:t>ого</w:t>
      </w:r>
      <w:r w:rsidR="00D31F76" w:rsidRPr="00E01B4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50C92">
        <w:rPr>
          <w:rFonts w:ascii="Times New Roman" w:hAnsi="Times New Roman" w:cs="Times New Roman"/>
          <w:sz w:val="26"/>
          <w:szCs w:val="26"/>
        </w:rPr>
        <w:t>а</w:t>
      </w:r>
      <w:r w:rsidR="00D31F76" w:rsidRPr="00E01B4D">
        <w:rPr>
          <w:rFonts w:ascii="Times New Roman" w:hAnsi="Times New Roman" w:cs="Times New Roman"/>
          <w:sz w:val="26"/>
          <w:szCs w:val="26"/>
        </w:rPr>
        <w:t xml:space="preserve">, </w:t>
      </w:r>
      <w:r w:rsidRPr="00E01B4D">
        <w:rPr>
          <w:rFonts w:ascii="Times New Roman" w:hAnsi="Times New Roman" w:cs="Times New Roman"/>
          <w:sz w:val="26"/>
          <w:szCs w:val="26"/>
        </w:rPr>
        <w:t xml:space="preserve">на основании положений федеральных законов и областных законов, предусматривающих реализацию </w:t>
      </w:r>
      <w:r w:rsidR="00B22F6A" w:rsidRPr="00E01B4D">
        <w:rPr>
          <w:rFonts w:ascii="Times New Roman" w:hAnsi="Times New Roman" w:cs="Times New Roman"/>
          <w:sz w:val="26"/>
          <w:szCs w:val="26"/>
        </w:rPr>
        <w:t>муниципальных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</w:t>
      </w:r>
      <w:proofErr w:type="gramEnd"/>
      <w:r w:rsidRPr="00E01B4D">
        <w:rPr>
          <w:rFonts w:ascii="Times New Roman" w:hAnsi="Times New Roman" w:cs="Times New Roman"/>
          <w:sz w:val="26"/>
          <w:szCs w:val="26"/>
        </w:rPr>
        <w:t xml:space="preserve"> Ленинградской области, </w:t>
      </w:r>
      <w:r w:rsidR="00C160DA">
        <w:rPr>
          <w:rFonts w:ascii="Times New Roman" w:hAnsi="Times New Roman" w:cs="Times New Roman"/>
          <w:sz w:val="26"/>
          <w:szCs w:val="26"/>
        </w:rPr>
        <w:t>А</w:t>
      </w:r>
      <w:r w:rsidR="0015613D" w:rsidRPr="00E01B4D">
        <w:rPr>
          <w:rFonts w:ascii="Times New Roman" w:hAnsi="Times New Roman" w:cs="Times New Roman"/>
          <w:sz w:val="26"/>
          <w:szCs w:val="26"/>
        </w:rPr>
        <w:t xml:space="preserve">дминистрации, </w:t>
      </w:r>
      <w:r w:rsidRPr="00E01B4D">
        <w:rPr>
          <w:rFonts w:ascii="Times New Roman" w:hAnsi="Times New Roman" w:cs="Times New Roman"/>
          <w:sz w:val="26"/>
          <w:szCs w:val="26"/>
        </w:rPr>
        <w:t xml:space="preserve">а также с учетом </w:t>
      </w:r>
      <w:r w:rsidR="0015613D" w:rsidRPr="00E01B4D">
        <w:rPr>
          <w:rFonts w:ascii="Times New Roman" w:hAnsi="Times New Roman" w:cs="Times New Roman"/>
          <w:sz w:val="26"/>
          <w:szCs w:val="26"/>
        </w:rPr>
        <w:t xml:space="preserve">письменных </w:t>
      </w:r>
      <w:r w:rsidRPr="00E01B4D">
        <w:rPr>
          <w:rFonts w:ascii="Times New Roman" w:hAnsi="Times New Roman" w:cs="Times New Roman"/>
          <w:sz w:val="26"/>
          <w:szCs w:val="26"/>
        </w:rPr>
        <w:t xml:space="preserve">предложений </w:t>
      </w:r>
      <w:r w:rsidR="0015613D" w:rsidRPr="00E01B4D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="00672D51" w:rsidRPr="00E01B4D">
        <w:rPr>
          <w:rFonts w:ascii="Times New Roman" w:hAnsi="Times New Roman" w:cs="Times New Roman"/>
          <w:sz w:val="26"/>
          <w:szCs w:val="26"/>
        </w:rPr>
        <w:t>А</w:t>
      </w:r>
      <w:r w:rsidR="0015613D" w:rsidRPr="00E01B4D">
        <w:rPr>
          <w:rFonts w:ascii="Times New Roman" w:hAnsi="Times New Roman" w:cs="Times New Roman"/>
          <w:sz w:val="26"/>
          <w:szCs w:val="26"/>
        </w:rPr>
        <w:t xml:space="preserve">дминистрации, согласованных с заместителем главы </w:t>
      </w:r>
      <w:r w:rsidR="00441BFA" w:rsidRPr="00E01B4D">
        <w:rPr>
          <w:rFonts w:ascii="Times New Roman" w:hAnsi="Times New Roman" w:cs="Times New Roman"/>
          <w:sz w:val="26"/>
          <w:szCs w:val="26"/>
        </w:rPr>
        <w:t>А</w:t>
      </w:r>
      <w:r w:rsidR="0015613D" w:rsidRPr="00E01B4D">
        <w:rPr>
          <w:rFonts w:ascii="Times New Roman" w:hAnsi="Times New Roman" w:cs="Times New Roman"/>
          <w:sz w:val="26"/>
          <w:szCs w:val="26"/>
        </w:rPr>
        <w:t>дминистрации, курирующим соответствующее направление</w:t>
      </w:r>
      <w:r w:rsidRPr="00E01B4D">
        <w:rPr>
          <w:rFonts w:ascii="Times New Roman" w:hAnsi="Times New Roman" w:cs="Times New Roman"/>
          <w:sz w:val="26"/>
          <w:szCs w:val="26"/>
        </w:rPr>
        <w:t>.</w:t>
      </w:r>
    </w:p>
    <w:p w:rsidR="0084739F" w:rsidRDefault="0084739F" w:rsidP="008473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Структурное подразделение Администрации, выступающее инициатором разработки новой муниципальной программы, направляет в отдел экономики </w:t>
      </w:r>
      <w:r w:rsidR="00B47272">
        <w:rPr>
          <w:rFonts w:ascii="Times New Roman" w:hAnsi="Times New Roman" w:cs="Times New Roman"/>
          <w:sz w:val="26"/>
          <w:szCs w:val="26"/>
        </w:rPr>
        <w:t xml:space="preserve">и потребительского рынка </w:t>
      </w:r>
      <w:r w:rsidRPr="00E01B4D">
        <w:rPr>
          <w:rFonts w:ascii="Times New Roman" w:hAnsi="Times New Roman" w:cs="Times New Roman"/>
          <w:sz w:val="26"/>
          <w:szCs w:val="26"/>
        </w:rPr>
        <w:t>Администрации служебную записку о включении муниципальной программы в Перечень муниципальных программ.</w:t>
      </w:r>
    </w:p>
    <w:p w:rsidR="0084739F" w:rsidRPr="00E01B4D" w:rsidRDefault="0084739F" w:rsidP="008473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Служебная записка, согласованная с заместителем главы Администрации, курирующим соответствующее направление деятельности (руководителем структурного подразделения Администрации), должна содержать следующие сведения о муниципальной программе:</w:t>
      </w:r>
    </w:p>
    <w:p w:rsidR="0084739F" w:rsidRPr="00E01B4D" w:rsidRDefault="0084739F" w:rsidP="0084739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наименование муниципальной программы;</w:t>
      </w:r>
    </w:p>
    <w:p w:rsidR="0084739F" w:rsidRPr="00E01B4D" w:rsidRDefault="0084739F" w:rsidP="0084739F">
      <w:pPr>
        <w:pStyle w:val="ConsPlusNormal"/>
        <w:numPr>
          <w:ilvl w:val="0"/>
          <w:numId w:val="9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обоснование необходимости разработки муниципальной программы, учитывая цели, задачи и приоритеты социально-экономического развития Ломоносовск</w:t>
      </w:r>
      <w:r w:rsidR="00D50C92">
        <w:rPr>
          <w:rFonts w:ascii="Times New Roman" w:hAnsi="Times New Roman" w:cs="Times New Roman"/>
          <w:sz w:val="26"/>
          <w:szCs w:val="26"/>
        </w:rPr>
        <w:t>ого</w:t>
      </w:r>
      <w:r w:rsidRPr="00E01B4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50C92">
        <w:rPr>
          <w:rFonts w:ascii="Times New Roman" w:hAnsi="Times New Roman" w:cs="Times New Roman"/>
          <w:sz w:val="26"/>
          <w:szCs w:val="26"/>
        </w:rPr>
        <w:t>а</w:t>
      </w:r>
      <w:r w:rsidRPr="00E01B4D">
        <w:rPr>
          <w:rFonts w:ascii="Times New Roman" w:hAnsi="Times New Roman" w:cs="Times New Roman"/>
          <w:sz w:val="26"/>
          <w:szCs w:val="26"/>
        </w:rPr>
        <w:t>, соответствие положениям стратегии социально-экономического развития Ломоносовск</w:t>
      </w:r>
      <w:r w:rsidR="00D50C92">
        <w:rPr>
          <w:rFonts w:ascii="Times New Roman" w:hAnsi="Times New Roman" w:cs="Times New Roman"/>
          <w:sz w:val="26"/>
          <w:szCs w:val="26"/>
        </w:rPr>
        <w:t>ого</w:t>
      </w:r>
      <w:r w:rsidRPr="00E01B4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50C92">
        <w:rPr>
          <w:rFonts w:ascii="Times New Roman" w:hAnsi="Times New Roman" w:cs="Times New Roman"/>
          <w:sz w:val="26"/>
          <w:szCs w:val="26"/>
        </w:rPr>
        <w:t>а</w:t>
      </w:r>
      <w:r w:rsidRPr="00E01B4D">
        <w:rPr>
          <w:rFonts w:ascii="Times New Roman" w:hAnsi="Times New Roman" w:cs="Times New Roman"/>
          <w:sz w:val="26"/>
          <w:szCs w:val="26"/>
        </w:rPr>
        <w:t>, стратегических целей и показателей плана мероприятий по реализации стратегии социально-экономического развития Ломоносовск</w:t>
      </w:r>
      <w:r w:rsidR="00D50C92">
        <w:rPr>
          <w:rFonts w:ascii="Times New Roman" w:hAnsi="Times New Roman" w:cs="Times New Roman"/>
          <w:sz w:val="26"/>
          <w:szCs w:val="26"/>
        </w:rPr>
        <w:t>ого</w:t>
      </w:r>
      <w:r w:rsidRPr="00E01B4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50C92">
        <w:rPr>
          <w:rFonts w:ascii="Times New Roman" w:hAnsi="Times New Roman" w:cs="Times New Roman"/>
          <w:sz w:val="26"/>
          <w:szCs w:val="26"/>
        </w:rPr>
        <w:t>а</w:t>
      </w:r>
      <w:r w:rsidRPr="00E01B4D">
        <w:rPr>
          <w:rFonts w:ascii="Times New Roman" w:hAnsi="Times New Roman" w:cs="Times New Roman"/>
          <w:sz w:val="26"/>
          <w:szCs w:val="26"/>
        </w:rPr>
        <w:t>;</w:t>
      </w:r>
    </w:p>
    <w:p w:rsidR="0084739F" w:rsidRPr="00E01B4D" w:rsidRDefault="0084739F" w:rsidP="0084739F">
      <w:pPr>
        <w:pStyle w:val="ConsPlusNormal"/>
        <w:numPr>
          <w:ilvl w:val="0"/>
          <w:numId w:val="9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наименование ответственного исполнителя муниципальной программы, соисполнителей, участников;</w:t>
      </w:r>
    </w:p>
    <w:p w:rsidR="00291731" w:rsidRDefault="0084739F" w:rsidP="0084739F">
      <w:pPr>
        <w:pStyle w:val="ConsPlusNormal"/>
        <w:numPr>
          <w:ilvl w:val="0"/>
          <w:numId w:val="9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сроки реализации, объемы и источники финансирования муниципальной программы</w:t>
      </w:r>
      <w:r w:rsidR="00291731">
        <w:rPr>
          <w:rFonts w:ascii="Times New Roman" w:hAnsi="Times New Roman" w:cs="Times New Roman"/>
          <w:sz w:val="26"/>
          <w:szCs w:val="26"/>
        </w:rPr>
        <w:t>;</w:t>
      </w:r>
    </w:p>
    <w:p w:rsidR="003B5CBD" w:rsidRDefault="003B5CBD" w:rsidP="0084739F">
      <w:pPr>
        <w:pStyle w:val="ConsPlusNormal"/>
        <w:numPr>
          <w:ilvl w:val="0"/>
          <w:numId w:val="9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состава и значений соответствующих (индикаторов) муниципальной программы</w:t>
      </w:r>
      <w:r w:rsidR="00F02341">
        <w:rPr>
          <w:rFonts w:ascii="Times New Roman" w:hAnsi="Times New Roman" w:cs="Times New Roman"/>
          <w:sz w:val="26"/>
          <w:szCs w:val="26"/>
        </w:rPr>
        <w:t xml:space="preserve"> </w:t>
      </w:r>
      <w:r w:rsidR="007874C6">
        <w:rPr>
          <w:rFonts w:ascii="Times New Roman" w:hAnsi="Times New Roman" w:cs="Times New Roman"/>
          <w:sz w:val="26"/>
          <w:szCs w:val="26"/>
        </w:rPr>
        <w:t>п</w:t>
      </w:r>
      <w:r w:rsidR="00F02341">
        <w:rPr>
          <w:rFonts w:ascii="Times New Roman" w:hAnsi="Times New Roman" w:cs="Times New Roman"/>
          <w:sz w:val="26"/>
          <w:szCs w:val="26"/>
        </w:rPr>
        <w:t>о годам ее реализации и оценка влияния внешних факторов и условий на их достижение;</w:t>
      </w:r>
    </w:p>
    <w:p w:rsidR="0084739F" w:rsidRPr="00E01B4D" w:rsidRDefault="003B5CBD" w:rsidP="0084739F">
      <w:pPr>
        <w:pStyle w:val="ConsPlusNormal"/>
        <w:numPr>
          <w:ilvl w:val="0"/>
          <w:numId w:val="9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оценку планируемой эффективности муниципальной программы</w:t>
      </w:r>
      <w:r w:rsidR="0084739F" w:rsidRPr="00E01B4D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:rsidR="0084686F" w:rsidRPr="00E01B4D" w:rsidRDefault="008E1484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4D1678" w:rsidRPr="00E01B4D">
        <w:rPr>
          <w:rFonts w:ascii="Times New Roman" w:hAnsi="Times New Roman" w:cs="Times New Roman"/>
          <w:sz w:val="26"/>
          <w:szCs w:val="26"/>
        </w:rPr>
        <w:t>Внесение изменений в П</w:t>
      </w:r>
      <w:r w:rsidR="00121408" w:rsidRPr="00E01B4D">
        <w:rPr>
          <w:rFonts w:ascii="Times New Roman" w:hAnsi="Times New Roman" w:cs="Times New Roman"/>
          <w:sz w:val="26"/>
          <w:szCs w:val="26"/>
        </w:rPr>
        <w:t>еречень муниципальных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E24F1A" w:rsidRPr="00E01B4D">
        <w:rPr>
          <w:rFonts w:ascii="Times New Roman" w:hAnsi="Times New Roman" w:cs="Times New Roman"/>
          <w:sz w:val="26"/>
          <w:szCs w:val="26"/>
        </w:rPr>
        <w:t xml:space="preserve">осуществляется по решению </w:t>
      </w:r>
      <w:r w:rsidR="00AF4DC3" w:rsidRPr="00E01B4D">
        <w:rPr>
          <w:rFonts w:ascii="Times New Roman" w:hAnsi="Times New Roman" w:cs="Times New Roman"/>
          <w:sz w:val="26"/>
          <w:szCs w:val="26"/>
        </w:rPr>
        <w:t>А</w:t>
      </w:r>
      <w:r w:rsidR="00E24F1A" w:rsidRPr="00E01B4D">
        <w:rPr>
          <w:rFonts w:ascii="Times New Roman" w:hAnsi="Times New Roman" w:cs="Times New Roman"/>
          <w:sz w:val="26"/>
          <w:szCs w:val="26"/>
        </w:rPr>
        <w:t>дминистрации в форме постановления</w:t>
      </w:r>
      <w:r w:rsidR="0084686F" w:rsidRPr="00E01B4D">
        <w:rPr>
          <w:rFonts w:ascii="Times New Roman" w:hAnsi="Times New Roman" w:cs="Times New Roman"/>
          <w:sz w:val="26"/>
          <w:szCs w:val="26"/>
        </w:rPr>
        <w:t>.</w:t>
      </w:r>
    </w:p>
    <w:p w:rsidR="0084686F" w:rsidRPr="00E01B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3.</w:t>
      </w:r>
      <w:r w:rsidR="008E1484">
        <w:rPr>
          <w:rFonts w:ascii="Times New Roman" w:hAnsi="Times New Roman" w:cs="Times New Roman"/>
          <w:sz w:val="26"/>
          <w:szCs w:val="26"/>
        </w:rPr>
        <w:t>3</w:t>
      </w:r>
      <w:r w:rsidRPr="00E01B4D">
        <w:rPr>
          <w:rFonts w:ascii="Times New Roman" w:hAnsi="Times New Roman" w:cs="Times New Roman"/>
          <w:sz w:val="26"/>
          <w:szCs w:val="26"/>
        </w:rPr>
        <w:t xml:space="preserve">. Перечень </w:t>
      </w:r>
      <w:r w:rsidR="001446D6" w:rsidRPr="00E01B4D">
        <w:rPr>
          <w:rFonts w:ascii="Times New Roman" w:hAnsi="Times New Roman" w:cs="Times New Roman"/>
          <w:sz w:val="26"/>
          <w:szCs w:val="26"/>
        </w:rPr>
        <w:t>муниципальных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 содержит:</w:t>
      </w:r>
    </w:p>
    <w:p w:rsidR="00B30AFD" w:rsidRPr="00E01B4D" w:rsidRDefault="0084686F" w:rsidP="00B30AF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lastRenderedPageBreak/>
        <w:t xml:space="preserve">наименования </w:t>
      </w:r>
      <w:r w:rsidR="001446D6" w:rsidRPr="00E01B4D">
        <w:rPr>
          <w:rFonts w:ascii="Times New Roman" w:hAnsi="Times New Roman" w:cs="Times New Roman"/>
          <w:sz w:val="26"/>
          <w:szCs w:val="26"/>
        </w:rPr>
        <w:t>муниципальных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программ;</w:t>
      </w:r>
    </w:p>
    <w:p w:rsidR="0084686F" w:rsidRPr="00E01B4D" w:rsidRDefault="0084686F" w:rsidP="00FE4BC4">
      <w:pPr>
        <w:pStyle w:val="ConsPlusNormal"/>
        <w:numPr>
          <w:ilvl w:val="0"/>
          <w:numId w:val="9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наименования ответственных исполнителей </w:t>
      </w:r>
      <w:r w:rsidR="001446D6" w:rsidRPr="00E01B4D">
        <w:rPr>
          <w:rFonts w:ascii="Times New Roman" w:hAnsi="Times New Roman" w:cs="Times New Roman"/>
          <w:sz w:val="26"/>
          <w:szCs w:val="26"/>
        </w:rPr>
        <w:t>муниципальных</w:t>
      </w:r>
      <w:r w:rsidR="00356FDB" w:rsidRPr="00E01B4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E0803" w:rsidRPr="00E01B4D">
        <w:rPr>
          <w:rFonts w:ascii="Times New Roman" w:hAnsi="Times New Roman" w:cs="Times New Roman"/>
          <w:sz w:val="26"/>
          <w:szCs w:val="26"/>
        </w:rPr>
        <w:t>;</w:t>
      </w:r>
    </w:p>
    <w:p w:rsidR="00453774" w:rsidRPr="00E01B4D" w:rsidRDefault="00C160DA" w:rsidP="00453774">
      <w:pPr>
        <w:pStyle w:val="ConsPlusNormal"/>
        <w:numPr>
          <w:ilvl w:val="0"/>
          <w:numId w:val="9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64"/>
      <w:bookmarkEnd w:id="2"/>
      <w:r>
        <w:rPr>
          <w:rFonts w:ascii="Times New Roman" w:hAnsi="Times New Roman" w:cs="Times New Roman"/>
          <w:sz w:val="26"/>
          <w:szCs w:val="26"/>
        </w:rPr>
        <w:t>ФИО</w:t>
      </w:r>
      <w:r w:rsidR="00453774" w:rsidRPr="00E01B4D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>местителей главы Администрации</w:t>
      </w:r>
      <w:r w:rsidR="00453774" w:rsidRPr="00E01B4D">
        <w:rPr>
          <w:rFonts w:ascii="Times New Roman" w:hAnsi="Times New Roman" w:cs="Times New Roman"/>
          <w:sz w:val="26"/>
          <w:szCs w:val="26"/>
        </w:rPr>
        <w:t>, руководителей структурных подразделений Администрации</w:t>
      </w:r>
      <w:r>
        <w:rPr>
          <w:rFonts w:ascii="Times New Roman" w:hAnsi="Times New Roman" w:cs="Times New Roman"/>
          <w:sz w:val="26"/>
          <w:szCs w:val="26"/>
        </w:rPr>
        <w:t>, курирующих соответствующее направление деятельности</w:t>
      </w:r>
      <w:r w:rsidR="00453774" w:rsidRPr="00E01B4D">
        <w:rPr>
          <w:rFonts w:ascii="Times New Roman" w:hAnsi="Times New Roman" w:cs="Times New Roman"/>
          <w:sz w:val="26"/>
          <w:szCs w:val="26"/>
        </w:rPr>
        <w:t>.</w:t>
      </w:r>
    </w:p>
    <w:p w:rsidR="0084686F" w:rsidRPr="00E01B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3.</w:t>
      </w:r>
      <w:r w:rsidR="008E1484">
        <w:rPr>
          <w:rFonts w:ascii="Times New Roman" w:hAnsi="Times New Roman" w:cs="Times New Roman"/>
          <w:sz w:val="26"/>
          <w:szCs w:val="26"/>
        </w:rPr>
        <w:t>4</w:t>
      </w:r>
      <w:r w:rsidRPr="00E01B4D">
        <w:rPr>
          <w:rFonts w:ascii="Times New Roman" w:hAnsi="Times New Roman" w:cs="Times New Roman"/>
          <w:sz w:val="26"/>
          <w:szCs w:val="26"/>
        </w:rPr>
        <w:t xml:space="preserve">. Разработка </w:t>
      </w:r>
      <w:r w:rsidRPr="00886DA6">
        <w:rPr>
          <w:rFonts w:ascii="Times New Roman" w:hAnsi="Times New Roman" w:cs="Times New Roman"/>
          <w:i/>
          <w:sz w:val="26"/>
          <w:szCs w:val="26"/>
        </w:rPr>
        <w:t xml:space="preserve">проекта </w:t>
      </w:r>
      <w:r w:rsidR="001446D6" w:rsidRPr="00886DA6">
        <w:rPr>
          <w:rFonts w:ascii="Times New Roman" w:hAnsi="Times New Roman" w:cs="Times New Roman"/>
          <w:i/>
          <w:sz w:val="26"/>
          <w:szCs w:val="26"/>
        </w:rPr>
        <w:t>муниципальной</w:t>
      </w:r>
      <w:r w:rsidR="00BA605E" w:rsidRPr="00886DA6">
        <w:rPr>
          <w:rFonts w:ascii="Times New Roman" w:hAnsi="Times New Roman" w:cs="Times New Roman"/>
          <w:i/>
          <w:sz w:val="26"/>
          <w:szCs w:val="26"/>
        </w:rPr>
        <w:t xml:space="preserve"> программы</w:t>
      </w:r>
      <w:r w:rsidR="007A0D28" w:rsidRPr="00886DA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01B4D">
        <w:rPr>
          <w:rFonts w:ascii="Times New Roman" w:hAnsi="Times New Roman" w:cs="Times New Roman"/>
          <w:sz w:val="26"/>
          <w:szCs w:val="26"/>
        </w:rPr>
        <w:t xml:space="preserve">осуществляется ответственным исполнителем совместно с соисполнителями </w:t>
      </w:r>
      <w:r w:rsidR="00A71447" w:rsidRPr="00E01B4D">
        <w:rPr>
          <w:rFonts w:ascii="Times New Roman" w:hAnsi="Times New Roman" w:cs="Times New Roman"/>
          <w:sz w:val="26"/>
          <w:szCs w:val="26"/>
        </w:rPr>
        <w:t>в</w:t>
      </w:r>
      <w:r w:rsidRPr="00E01B4D">
        <w:rPr>
          <w:rFonts w:ascii="Times New Roman" w:hAnsi="Times New Roman" w:cs="Times New Roman"/>
          <w:sz w:val="26"/>
          <w:szCs w:val="26"/>
        </w:rPr>
        <w:t xml:space="preserve"> форме проекта постановления </w:t>
      </w:r>
      <w:r w:rsidR="00AF5809" w:rsidRPr="00E01B4D">
        <w:rPr>
          <w:rFonts w:ascii="Times New Roman" w:hAnsi="Times New Roman" w:cs="Times New Roman"/>
          <w:sz w:val="26"/>
          <w:szCs w:val="26"/>
        </w:rPr>
        <w:t>А</w:t>
      </w:r>
      <w:r w:rsidR="001446D6" w:rsidRPr="00E01B4D">
        <w:rPr>
          <w:rFonts w:ascii="Times New Roman" w:hAnsi="Times New Roman" w:cs="Times New Roman"/>
          <w:sz w:val="26"/>
          <w:szCs w:val="26"/>
        </w:rPr>
        <w:t>дминистрации</w:t>
      </w:r>
      <w:r w:rsidR="00631283" w:rsidRPr="00E01B4D">
        <w:rPr>
          <w:rFonts w:ascii="Times New Roman" w:hAnsi="Times New Roman" w:cs="Times New Roman"/>
          <w:sz w:val="26"/>
          <w:szCs w:val="26"/>
        </w:rPr>
        <w:t xml:space="preserve">, сроки и порядок подготовки которого определяются в соответствии с Инструкцией по делопроизводству в </w:t>
      </w:r>
      <w:r w:rsidR="00C160DA">
        <w:rPr>
          <w:rFonts w:ascii="Times New Roman" w:hAnsi="Times New Roman" w:cs="Times New Roman"/>
          <w:sz w:val="26"/>
          <w:szCs w:val="26"/>
        </w:rPr>
        <w:t>А</w:t>
      </w:r>
      <w:r w:rsidR="00631283" w:rsidRPr="00E01B4D">
        <w:rPr>
          <w:rFonts w:ascii="Times New Roman" w:hAnsi="Times New Roman" w:cs="Times New Roman"/>
          <w:sz w:val="26"/>
          <w:szCs w:val="26"/>
        </w:rPr>
        <w:t>дминистрации</w:t>
      </w:r>
      <w:r w:rsidR="003E6133" w:rsidRPr="00E01B4D">
        <w:rPr>
          <w:rFonts w:ascii="Times New Roman" w:hAnsi="Times New Roman" w:cs="Times New Roman"/>
          <w:sz w:val="26"/>
          <w:szCs w:val="26"/>
        </w:rPr>
        <w:t>, с учетом пункт</w:t>
      </w:r>
      <w:r w:rsidR="00FB2335" w:rsidRPr="00E01B4D">
        <w:rPr>
          <w:rFonts w:ascii="Times New Roman" w:hAnsi="Times New Roman" w:cs="Times New Roman"/>
          <w:sz w:val="26"/>
          <w:szCs w:val="26"/>
        </w:rPr>
        <w:t>ов</w:t>
      </w:r>
      <w:r w:rsidR="003E6133" w:rsidRPr="00E01B4D">
        <w:rPr>
          <w:rFonts w:ascii="Times New Roman" w:hAnsi="Times New Roman" w:cs="Times New Roman"/>
          <w:sz w:val="26"/>
          <w:szCs w:val="26"/>
        </w:rPr>
        <w:t xml:space="preserve"> 3.</w:t>
      </w:r>
      <w:r w:rsidR="00E82C49">
        <w:rPr>
          <w:rFonts w:ascii="Times New Roman" w:hAnsi="Times New Roman" w:cs="Times New Roman"/>
          <w:sz w:val="26"/>
          <w:szCs w:val="26"/>
        </w:rPr>
        <w:t>5</w:t>
      </w:r>
      <w:r w:rsidR="003E6133" w:rsidRPr="00E01B4D">
        <w:rPr>
          <w:rFonts w:ascii="Times New Roman" w:hAnsi="Times New Roman" w:cs="Times New Roman"/>
          <w:sz w:val="26"/>
          <w:szCs w:val="26"/>
        </w:rPr>
        <w:t>.</w:t>
      </w:r>
      <w:r w:rsidR="00FB2335" w:rsidRPr="00E01B4D">
        <w:rPr>
          <w:rFonts w:ascii="Times New Roman" w:hAnsi="Times New Roman" w:cs="Times New Roman"/>
          <w:sz w:val="26"/>
          <w:szCs w:val="26"/>
        </w:rPr>
        <w:t>-</w:t>
      </w:r>
      <w:r w:rsidR="003E6133" w:rsidRPr="00E01B4D">
        <w:rPr>
          <w:rFonts w:ascii="Times New Roman" w:hAnsi="Times New Roman" w:cs="Times New Roman"/>
          <w:sz w:val="26"/>
          <w:szCs w:val="26"/>
        </w:rPr>
        <w:t>3.</w:t>
      </w:r>
      <w:r w:rsidR="004543FF">
        <w:rPr>
          <w:rFonts w:ascii="Times New Roman" w:hAnsi="Times New Roman" w:cs="Times New Roman"/>
          <w:sz w:val="26"/>
          <w:szCs w:val="26"/>
        </w:rPr>
        <w:t>7</w:t>
      </w:r>
      <w:r w:rsidR="003E6133" w:rsidRPr="00E01B4D">
        <w:rPr>
          <w:rFonts w:ascii="Times New Roman" w:hAnsi="Times New Roman" w:cs="Times New Roman"/>
          <w:sz w:val="26"/>
          <w:szCs w:val="26"/>
        </w:rPr>
        <w:t>. настоящего Порядка</w:t>
      </w:r>
      <w:r w:rsidRPr="00E01B4D">
        <w:rPr>
          <w:rFonts w:ascii="Times New Roman" w:hAnsi="Times New Roman" w:cs="Times New Roman"/>
          <w:sz w:val="26"/>
          <w:szCs w:val="26"/>
        </w:rPr>
        <w:t>.</w:t>
      </w:r>
    </w:p>
    <w:p w:rsidR="00DC0EAF" w:rsidRPr="00D8074D" w:rsidRDefault="00DC0EA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Проект муниципальной программы </w:t>
      </w:r>
      <w:r w:rsidR="00CE01D9">
        <w:rPr>
          <w:rFonts w:ascii="Times New Roman" w:hAnsi="Times New Roman" w:cs="Times New Roman"/>
          <w:sz w:val="26"/>
          <w:szCs w:val="26"/>
        </w:rPr>
        <w:t>должен содержать план</w:t>
      </w:r>
      <w:r w:rsidR="00E0433A">
        <w:rPr>
          <w:rFonts w:ascii="Times New Roman" w:hAnsi="Times New Roman" w:cs="Times New Roman"/>
          <w:sz w:val="26"/>
          <w:szCs w:val="26"/>
        </w:rPr>
        <w:t>овый</w:t>
      </w:r>
      <w:r w:rsidR="00CE01D9">
        <w:rPr>
          <w:rFonts w:ascii="Times New Roman" w:hAnsi="Times New Roman" w:cs="Times New Roman"/>
          <w:sz w:val="26"/>
          <w:szCs w:val="26"/>
        </w:rPr>
        <w:t xml:space="preserve"> объем </w:t>
      </w:r>
      <w:r w:rsidR="00CE01D9" w:rsidRPr="00D8074D">
        <w:rPr>
          <w:rFonts w:ascii="Times New Roman" w:hAnsi="Times New Roman" w:cs="Times New Roman"/>
          <w:sz w:val="26"/>
          <w:szCs w:val="26"/>
        </w:rPr>
        <w:t>финансового обеспечения мероприятий</w:t>
      </w:r>
      <w:r w:rsidRPr="00D8074D">
        <w:rPr>
          <w:rFonts w:ascii="Times New Roman" w:hAnsi="Times New Roman" w:cs="Times New Roman"/>
          <w:sz w:val="26"/>
          <w:szCs w:val="26"/>
        </w:rPr>
        <w:t>.</w:t>
      </w:r>
    </w:p>
    <w:p w:rsidR="0084686F" w:rsidRPr="00D8074D" w:rsidRDefault="00FE6A59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74D">
        <w:rPr>
          <w:rFonts w:ascii="Times New Roman" w:hAnsi="Times New Roman" w:cs="Times New Roman"/>
          <w:sz w:val="26"/>
          <w:szCs w:val="26"/>
        </w:rPr>
        <w:t>3.</w:t>
      </w:r>
      <w:r w:rsidR="00E82C49">
        <w:rPr>
          <w:rFonts w:ascii="Times New Roman" w:hAnsi="Times New Roman" w:cs="Times New Roman"/>
          <w:sz w:val="26"/>
          <w:szCs w:val="26"/>
        </w:rPr>
        <w:t>5</w:t>
      </w:r>
      <w:r w:rsidR="0084686F" w:rsidRPr="00D8074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4686F" w:rsidRPr="00D8074D">
        <w:rPr>
          <w:rFonts w:ascii="Times New Roman" w:hAnsi="Times New Roman" w:cs="Times New Roman"/>
          <w:sz w:val="26"/>
          <w:szCs w:val="26"/>
        </w:rPr>
        <w:t xml:space="preserve">Проект постановления </w:t>
      </w:r>
      <w:r w:rsidR="00AF5809" w:rsidRPr="00D8074D">
        <w:rPr>
          <w:rFonts w:ascii="Times New Roman" w:hAnsi="Times New Roman" w:cs="Times New Roman"/>
          <w:sz w:val="26"/>
          <w:szCs w:val="26"/>
        </w:rPr>
        <w:t>А</w:t>
      </w:r>
      <w:r w:rsidR="00DF2B42" w:rsidRPr="00D8074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4686F" w:rsidRPr="00D8074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DF2B42" w:rsidRPr="00D8074D">
        <w:rPr>
          <w:rFonts w:ascii="Times New Roman" w:hAnsi="Times New Roman" w:cs="Times New Roman"/>
          <w:sz w:val="26"/>
          <w:szCs w:val="26"/>
        </w:rPr>
        <w:t>муниципальной</w:t>
      </w:r>
      <w:r w:rsidR="0084686F" w:rsidRPr="00D8074D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20709C" w:rsidRPr="00D8074D">
        <w:rPr>
          <w:rFonts w:ascii="Times New Roman" w:hAnsi="Times New Roman" w:cs="Times New Roman"/>
          <w:sz w:val="26"/>
          <w:szCs w:val="26"/>
        </w:rPr>
        <w:t xml:space="preserve">до его представления главе Администрации подлежит обязательному </w:t>
      </w:r>
      <w:r w:rsidR="009C1B07" w:rsidRPr="00D8074D">
        <w:rPr>
          <w:rFonts w:ascii="Times New Roman" w:hAnsi="Times New Roman" w:cs="Times New Roman"/>
          <w:sz w:val="26"/>
          <w:szCs w:val="26"/>
        </w:rPr>
        <w:t xml:space="preserve">визированию и </w:t>
      </w:r>
      <w:r w:rsidR="0020709C" w:rsidRPr="00D8074D">
        <w:rPr>
          <w:rFonts w:ascii="Times New Roman" w:hAnsi="Times New Roman" w:cs="Times New Roman"/>
          <w:sz w:val="26"/>
          <w:szCs w:val="26"/>
        </w:rPr>
        <w:t>согласованию с</w:t>
      </w:r>
      <w:r w:rsidR="0084686F" w:rsidRPr="00D8074D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C32523" w:rsidRPr="00D8074D">
        <w:rPr>
          <w:rFonts w:ascii="Times New Roman" w:hAnsi="Times New Roman" w:cs="Times New Roman"/>
          <w:sz w:val="26"/>
          <w:szCs w:val="26"/>
        </w:rPr>
        <w:t>ем</w:t>
      </w:r>
      <w:r w:rsidR="0084686F" w:rsidRPr="00D8074D">
        <w:rPr>
          <w:rFonts w:ascii="Times New Roman" w:hAnsi="Times New Roman" w:cs="Times New Roman"/>
          <w:sz w:val="26"/>
          <w:szCs w:val="26"/>
        </w:rPr>
        <w:t xml:space="preserve"> </w:t>
      </w:r>
      <w:r w:rsidR="00DF2B42" w:rsidRPr="00D8074D">
        <w:rPr>
          <w:rFonts w:ascii="Times New Roman" w:hAnsi="Times New Roman" w:cs="Times New Roman"/>
          <w:sz w:val="26"/>
          <w:szCs w:val="26"/>
        </w:rPr>
        <w:t>структурн</w:t>
      </w:r>
      <w:r w:rsidR="00C32523" w:rsidRPr="00D8074D">
        <w:rPr>
          <w:rFonts w:ascii="Times New Roman" w:hAnsi="Times New Roman" w:cs="Times New Roman"/>
          <w:sz w:val="26"/>
          <w:szCs w:val="26"/>
        </w:rPr>
        <w:t>ого</w:t>
      </w:r>
      <w:r w:rsidR="00DF2B42" w:rsidRPr="00D8074D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C32523" w:rsidRPr="00D8074D">
        <w:rPr>
          <w:rFonts w:ascii="Times New Roman" w:hAnsi="Times New Roman" w:cs="Times New Roman"/>
          <w:sz w:val="26"/>
          <w:szCs w:val="26"/>
        </w:rPr>
        <w:t>я</w:t>
      </w:r>
      <w:r w:rsidR="00DF2B42" w:rsidRPr="00D8074D">
        <w:rPr>
          <w:rFonts w:ascii="Times New Roman" w:hAnsi="Times New Roman" w:cs="Times New Roman"/>
          <w:sz w:val="26"/>
          <w:szCs w:val="26"/>
        </w:rPr>
        <w:t xml:space="preserve"> </w:t>
      </w:r>
      <w:r w:rsidR="00AF5809" w:rsidRPr="00D8074D">
        <w:rPr>
          <w:rFonts w:ascii="Times New Roman" w:hAnsi="Times New Roman" w:cs="Times New Roman"/>
          <w:sz w:val="26"/>
          <w:szCs w:val="26"/>
        </w:rPr>
        <w:t>А</w:t>
      </w:r>
      <w:r w:rsidR="00DF2B42" w:rsidRPr="00D8074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35AE5" w:rsidRPr="00D8074D">
        <w:rPr>
          <w:rFonts w:ascii="Times New Roman" w:hAnsi="Times New Roman" w:cs="Times New Roman"/>
          <w:sz w:val="26"/>
          <w:szCs w:val="26"/>
        </w:rPr>
        <w:t>- ответственн</w:t>
      </w:r>
      <w:r w:rsidR="00C32523" w:rsidRPr="00D8074D">
        <w:rPr>
          <w:rFonts w:ascii="Times New Roman" w:hAnsi="Times New Roman" w:cs="Times New Roman"/>
          <w:sz w:val="26"/>
          <w:szCs w:val="26"/>
        </w:rPr>
        <w:t>ого</w:t>
      </w:r>
      <w:r w:rsidR="00C30176" w:rsidRPr="00D8074D"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C32523" w:rsidRPr="00D8074D">
        <w:rPr>
          <w:rFonts w:ascii="Times New Roman" w:hAnsi="Times New Roman" w:cs="Times New Roman"/>
          <w:sz w:val="26"/>
          <w:szCs w:val="26"/>
        </w:rPr>
        <w:t>я</w:t>
      </w:r>
      <w:r w:rsidR="004967AC" w:rsidRPr="00D8074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A30B0" w:rsidRPr="00D8074D">
        <w:rPr>
          <w:rFonts w:ascii="Times New Roman" w:hAnsi="Times New Roman" w:cs="Times New Roman"/>
          <w:sz w:val="26"/>
          <w:szCs w:val="26"/>
        </w:rPr>
        <w:t>ой</w:t>
      </w:r>
      <w:r w:rsidR="004967AC" w:rsidRPr="00D8074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A30B0" w:rsidRPr="00D8074D">
        <w:rPr>
          <w:rFonts w:ascii="Times New Roman" w:hAnsi="Times New Roman" w:cs="Times New Roman"/>
          <w:sz w:val="26"/>
          <w:szCs w:val="26"/>
        </w:rPr>
        <w:t>ы</w:t>
      </w:r>
      <w:r w:rsidR="0084686F" w:rsidRPr="00D8074D">
        <w:rPr>
          <w:rFonts w:ascii="Times New Roman" w:hAnsi="Times New Roman" w:cs="Times New Roman"/>
          <w:sz w:val="26"/>
          <w:szCs w:val="26"/>
        </w:rPr>
        <w:t xml:space="preserve">, </w:t>
      </w:r>
      <w:r w:rsidR="00DF2B42" w:rsidRPr="00D8074D">
        <w:rPr>
          <w:rFonts w:ascii="Times New Roman" w:hAnsi="Times New Roman" w:cs="Times New Roman"/>
          <w:sz w:val="26"/>
          <w:szCs w:val="26"/>
        </w:rPr>
        <w:t>заместител</w:t>
      </w:r>
      <w:r w:rsidR="002D7975" w:rsidRPr="00D8074D">
        <w:rPr>
          <w:rFonts w:ascii="Times New Roman" w:hAnsi="Times New Roman" w:cs="Times New Roman"/>
          <w:sz w:val="26"/>
          <w:szCs w:val="26"/>
        </w:rPr>
        <w:t>е</w:t>
      </w:r>
      <w:r w:rsidR="002A30B0" w:rsidRPr="00D8074D">
        <w:rPr>
          <w:rFonts w:ascii="Times New Roman" w:hAnsi="Times New Roman" w:cs="Times New Roman"/>
          <w:sz w:val="26"/>
          <w:szCs w:val="26"/>
        </w:rPr>
        <w:t>м</w:t>
      </w:r>
      <w:r w:rsidR="00DF2B42" w:rsidRPr="00D8074D">
        <w:rPr>
          <w:rFonts w:ascii="Times New Roman" w:hAnsi="Times New Roman" w:cs="Times New Roman"/>
          <w:sz w:val="26"/>
          <w:szCs w:val="26"/>
        </w:rPr>
        <w:t xml:space="preserve"> глав</w:t>
      </w:r>
      <w:r w:rsidR="002A30B0" w:rsidRPr="00D8074D">
        <w:rPr>
          <w:rFonts w:ascii="Times New Roman" w:hAnsi="Times New Roman" w:cs="Times New Roman"/>
          <w:sz w:val="26"/>
          <w:szCs w:val="26"/>
        </w:rPr>
        <w:t>ы</w:t>
      </w:r>
      <w:r w:rsidR="00DF2B42" w:rsidRPr="00D8074D">
        <w:rPr>
          <w:rFonts w:ascii="Times New Roman" w:hAnsi="Times New Roman" w:cs="Times New Roman"/>
          <w:sz w:val="26"/>
          <w:szCs w:val="26"/>
        </w:rPr>
        <w:t xml:space="preserve"> </w:t>
      </w:r>
      <w:r w:rsidR="00AF5809" w:rsidRPr="00D8074D">
        <w:rPr>
          <w:rFonts w:ascii="Times New Roman" w:hAnsi="Times New Roman" w:cs="Times New Roman"/>
          <w:sz w:val="26"/>
          <w:szCs w:val="26"/>
        </w:rPr>
        <w:t>А</w:t>
      </w:r>
      <w:r w:rsidR="00DF2B42" w:rsidRPr="00D8074D">
        <w:rPr>
          <w:rFonts w:ascii="Times New Roman" w:hAnsi="Times New Roman" w:cs="Times New Roman"/>
          <w:sz w:val="26"/>
          <w:szCs w:val="26"/>
        </w:rPr>
        <w:t>дминистрации</w:t>
      </w:r>
      <w:r w:rsidR="0084686F" w:rsidRPr="00D8074D">
        <w:rPr>
          <w:rFonts w:ascii="Times New Roman" w:hAnsi="Times New Roman" w:cs="Times New Roman"/>
          <w:sz w:val="26"/>
          <w:szCs w:val="26"/>
        </w:rPr>
        <w:t>, курирующ</w:t>
      </w:r>
      <w:r w:rsidR="002A30B0" w:rsidRPr="00D8074D">
        <w:rPr>
          <w:rFonts w:ascii="Times New Roman" w:hAnsi="Times New Roman" w:cs="Times New Roman"/>
          <w:sz w:val="26"/>
          <w:szCs w:val="26"/>
        </w:rPr>
        <w:t>им</w:t>
      </w:r>
      <w:r w:rsidR="000C0DC3" w:rsidRPr="00D8074D">
        <w:rPr>
          <w:rFonts w:ascii="Times New Roman" w:hAnsi="Times New Roman" w:cs="Times New Roman"/>
          <w:sz w:val="26"/>
          <w:szCs w:val="26"/>
        </w:rPr>
        <w:t xml:space="preserve"> соответствующе</w:t>
      </w:r>
      <w:r w:rsidR="0084686F" w:rsidRPr="00D8074D">
        <w:rPr>
          <w:rFonts w:ascii="Times New Roman" w:hAnsi="Times New Roman" w:cs="Times New Roman"/>
          <w:sz w:val="26"/>
          <w:szCs w:val="26"/>
        </w:rPr>
        <w:t>е направлени</w:t>
      </w:r>
      <w:r w:rsidR="000C0DC3" w:rsidRPr="00D8074D">
        <w:rPr>
          <w:rFonts w:ascii="Times New Roman" w:hAnsi="Times New Roman" w:cs="Times New Roman"/>
          <w:sz w:val="26"/>
          <w:szCs w:val="26"/>
        </w:rPr>
        <w:t>е</w:t>
      </w:r>
      <w:r w:rsidR="0084686F" w:rsidRPr="00D8074D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2948EB" w:rsidRPr="00D8074D">
        <w:rPr>
          <w:rFonts w:ascii="Times New Roman" w:hAnsi="Times New Roman" w:cs="Times New Roman"/>
          <w:sz w:val="26"/>
          <w:szCs w:val="26"/>
        </w:rPr>
        <w:t xml:space="preserve">, </w:t>
      </w:r>
      <w:r w:rsidR="00C32523" w:rsidRPr="00D8074D">
        <w:rPr>
          <w:rFonts w:ascii="Times New Roman" w:hAnsi="Times New Roman" w:cs="Times New Roman"/>
          <w:sz w:val="26"/>
          <w:szCs w:val="26"/>
        </w:rPr>
        <w:t>руководителем (</w:t>
      </w:r>
      <w:r w:rsidR="00435AE5" w:rsidRPr="00D8074D">
        <w:rPr>
          <w:rFonts w:ascii="Times New Roman" w:hAnsi="Times New Roman" w:cs="Times New Roman"/>
          <w:sz w:val="26"/>
          <w:szCs w:val="26"/>
        </w:rPr>
        <w:t>уполномоченным лицом</w:t>
      </w:r>
      <w:r w:rsidR="00C32523" w:rsidRPr="00D8074D">
        <w:rPr>
          <w:rFonts w:ascii="Times New Roman" w:hAnsi="Times New Roman" w:cs="Times New Roman"/>
          <w:sz w:val="26"/>
          <w:szCs w:val="26"/>
        </w:rPr>
        <w:t>)</w:t>
      </w:r>
      <w:r w:rsidR="002948EB" w:rsidRPr="00D8074D">
        <w:rPr>
          <w:rFonts w:ascii="Times New Roman" w:hAnsi="Times New Roman" w:cs="Times New Roman"/>
          <w:sz w:val="26"/>
          <w:szCs w:val="26"/>
        </w:rPr>
        <w:t xml:space="preserve"> комитета финансов Администрации, </w:t>
      </w:r>
      <w:r w:rsidR="00C32523" w:rsidRPr="00D8074D">
        <w:rPr>
          <w:rFonts w:ascii="Times New Roman" w:hAnsi="Times New Roman" w:cs="Times New Roman"/>
          <w:sz w:val="26"/>
          <w:szCs w:val="26"/>
        </w:rPr>
        <w:t xml:space="preserve">руководителем (уполномоченным лицом) </w:t>
      </w:r>
      <w:r w:rsidR="002948EB" w:rsidRPr="00D8074D">
        <w:rPr>
          <w:rFonts w:ascii="Times New Roman" w:hAnsi="Times New Roman" w:cs="Times New Roman"/>
          <w:sz w:val="26"/>
          <w:szCs w:val="26"/>
        </w:rPr>
        <w:t>юридическ</w:t>
      </w:r>
      <w:r w:rsidR="002A30B0" w:rsidRPr="00D8074D">
        <w:rPr>
          <w:rFonts w:ascii="Times New Roman" w:hAnsi="Times New Roman" w:cs="Times New Roman"/>
          <w:sz w:val="26"/>
          <w:szCs w:val="26"/>
        </w:rPr>
        <w:t>ого</w:t>
      </w:r>
      <w:r w:rsidR="002948EB" w:rsidRPr="00D8074D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2A30B0" w:rsidRPr="00D8074D">
        <w:rPr>
          <w:rFonts w:ascii="Times New Roman" w:hAnsi="Times New Roman" w:cs="Times New Roman"/>
          <w:sz w:val="26"/>
          <w:szCs w:val="26"/>
        </w:rPr>
        <w:t>я</w:t>
      </w:r>
      <w:r w:rsidR="002948EB" w:rsidRPr="00D8074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32523" w:rsidRPr="00D8074D">
        <w:rPr>
          <w:rFonts w:ascii="Times New Roman" w:hAnsi="Times New Roman" w:cs="Times New Roman"/>
          <w:sz w:val="26"/>
          <w:szCs w:val="26"/>
        </w:rPr>
        <w:t>, руководителем (уполномоченным лицом)</w:t>
      </w:r>
      <w:r w:rsidR="002948EB" w:rsidRPr="00D8074D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2A30B0" w:rsidRPr="00D8074D">
        <w:rPr>
          <w:rFonts w:ascii="Times New Roman" w:hAnsi="Times New Roman" w:cs="Times New Roman"/>
          <w:sz w:val="26"/>
          <w:szCs w:val="26"/>
        </w:rPr>
        <w:t>а</w:t>
      </w:r>
      <w:r w:rsidR="002948EB" w:rsidRPr="00D8074D">
        <w:rPr>
          <w:rFonts w:ascii="Times New Roman" w:hAnsi="Times New Roman" w:cs="Times New Roman"/>
          <w:sz w:val="26"/>
          <w:szCs w:val="26"/>
        </w:rPr>
        <w:t xml:space="preserve"> экономики </w:t>
      </w:r>
      <w:r w:rsidR="005C2E6A">
        <w:rPr>
          <w:rFonts w:ascii="Times New Roman" w:hAnsi="Times New Roman" w:cs="Times New Roman"/>
          <w:sz w:val="26"/>
          <w:szCs w:val="26"/>
        </w:rPr>
        <w:t xml:space="preserve">и потребительского рынка </w:t>
      </w:r>
      <w:r w:rsidR="002948EB" w:rsidRPr="00D8074D">
        <w:rPr>
          <w:rFonts w:ascii="Times New Roman" w:hAnsi="Times New Roman" w:cs="Times New Roman"/>
          <w:sz w:val="26"/>
          <w:szCs w:val="26"/>
        </w:rPr>
        <w:t>Администрации</w:t>
      </w:r>
      <w:r w:rsidR="0084686F" w:rsidRPr="00D8074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01035" w:rsidRPr="00E01B4D" w:rsidRDefault="000C0DC3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70"/>
      <w:bookmarkEnd w:id="3"/>
      <w:r w:rsidRPr="00E01B4D">
        <w:rPr>
          <w:rFonts w:ascii="Times New Roman" w:hAnsi="Times New Roman" w:cs="Times New Roman"/>
          <w:sz w:val="26"/>
          <w:szCs w:val="26"/>
        </w:rPr>
        <w:t>3.</w:t>
      </w:r>
      <w:r w:rsidR="00E82C49">
        <w:rPr>
          <w:rFonts w:ascii="Times New Roman" w:hAnsi="Times New Roman" w:cs="Times New Roman"/>
          <w:sz w:val="26"/>
          <w:szCs w:val="26"/>
        </w:rPr>
        <w:t>6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. </w:t>
      </w:r>
      <w:r w:rsidR="00CF08B4" w:rsidRPr="00E01B4D">
        <w:rPr>
          <w:rFonts w:ascii="Times New Roman" w:hAnsi="Times New Roman" w:cs="Times New Roman"/>
          <w:sz w:val="26"/>
          <w:szCs w:val="26"/>
        </w:rPr>
        <w:t>Рассмотрение и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согласование проекта постановления </w:t>
      </w:r>
      <w:r w:rsidR="00CF08B4" w:rsidRPr="00E01B4D">
        <w:rPr>
          <w:rFonts w:ascii="Times New Roman" w:hAnsi="Times New Roman" w:cs="Times New Roman"/>
          <w:sz w:val="26"/>
          <w:szCs w:val="26"/>
        </w:rPr>
        <w:t>А</w:t>
      </w:r>
      <w:r w:rsidR="008D03BB" w:rsidRPr="00E01B4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D03BB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3716AB">
        <w:rPr>
          <w:rFonts w:ascii="Times New Roman" w:hAnsi="Times New Roman" w:cs="Times New Roman"/>
          <w:sz w:val="26"/>
          <w:szCs w:val="26"/>
        </w:rPr>
        <w:t xml:space="preserve"> </w:t>
      </w:r>
      <w:r w:rsidR="00C32523">
        <w:rPr>
          <w:rFonts w:ascii="Times New Roman" w:hAnsi="Times New Roman" w:cs="Times New Roman"/>
          <w:sz w:val="26"/>
          <w:szCs w:val="26"/>
        </w:rPr>
        <w:t xml:space="preserve">юридическим управлением Администрации, </w:t>
      </w:r>
      <w:r w:rsidR="003716AB">
        <w:rPr>
          <w:rFonts w:ascii="Times New Roman" w:hAnsi="Times New Roman" w:cs="Times New Roman"/>
          <w:sz w:val="26"/>
          <w:szCs w:val="26"/>
        </w:rPr>
        <w:t xml:space="preserve">отделом экономики </w:t>
      </w:r>
      <w:r w:rsidR="005C2E6A">
        <w:rPr>
          <w:rFonts w:ascii="Times New Roman" w:hAnsi="Times New Roman" w:cs="Times New Roman"/>
          <w:sz w:val="26"/>
          <w:szCs w:val="26"/>
        </w:rPr>
        <w:t xml:space="preserve">и потребительского рынка </w:t>
      </w:r>
      <w:r w:rsidR="003716AB">
        <w:rPr>
          <w:rFonts w:ascii="Times New Roman" w:hAnsi="Times New Roman" w:cs="Times New Roman"/>
          <w:sz w:val="26"/>
          <w:szCs w:val="26"/>
        </w:rPr>
        <w:t>Администрации</w:t>
      </w:r>
      <w:r w:rsidR="00B37F73">
        <w:rPr>
          <w:rFonts w:ascii="Times New Roman" w:hAnsi="Times New Roman" w:cs="Times New Roman"/>
          <w:sz w:val="26"/>
          <w:szCs w:val="26"/>
        </w:rPr>
        <w:t xml:space="preserve"> </w:t>
      </w:r>
      <w:r w:rsidR="003716AB">
        <w:rPr>
          <w:rFonts w:ascii="Times New Roman" w:hAnsi="Times New Roman" w:cs="Times New Roman"/>
          <w:sz w:val="26"/>
          <w:szCs w:val="26"/>
        </w:rPr>
        <w:t>и комитетом финансов Администрации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, осуществляется в течение 10 рабочих дней </w:t>
      </w:r>
      <w:proofErr w:type="gramStart"/>
      <w:r w:rsidR="0084686F" w:rsidRPr="00E01B4D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84686F" w:rsidRPr="00E01B4D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8124AA">
        <w:rPr>
          <w:rFonts w:ascii="Times New Roman" w:hAnsi="Times New Roman" w:cs="Times New Roman"/>
          <w:sz w:val="26"/>
          <w:szCs w:val="26"/>
        </w:rPr>
        <w:t>.</w:t>
      </w:r>
    </w:p>
    <w:p w:rsidR="0084686F" w:rsidRPr="00E01B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В случае получения замечаний в ходе согласования проекта постановления </w:t>
      </w:r>
      <w:r w:rsidR="00E903B4" w:rsidRPr="00E01B4D">
        <w:rPr>
          <w:rFonts w:ascii="Times New Roman" w:hAnsi="Times New Roman" w:cs="Times New Roman"/>
          <w:sz w:val="26"/>
          <w:szCs w:val="26"/>
        </w:rPr>
        <w:t>А</w:t>
      </w:r>
      <w:r w:rsidR="008D03BB" w:rsidRPr="00E01B4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E01B4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D03BB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 проект должен быть доработан ответственным исполнителем с учетом полученных замечаний и направлен на повторное согласование в срок не более 5 рабочих дней </w:t>
      </w:r>
      <w:proofErr w:type="gramStart"/>
      <w:r w:rsidRPr="00E01B4D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E01B4D">
        <w:rPr>
          <w:rFonts w:ascii="Times New Roman" w:hAnsi="Times New Roman" w:cs="Times New Roman"/>
          <w:sz w:val="26"/>
          <w:szCs w:val="26"/>
        </w:rPr>
        <w:t xml:space="preserve"> таких замечаний.</w:t>
      </w:r>
    </w:p>
    <w:p w:rsidR="0084686F" w:rsidRPr="00E01B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886DA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01B4D">
        <w:rPr>
          <w:rFonts w:ascii="Times New Roman" w:hAnsi="Times New Roman" w:cs="Times New Roman"/>
          <w:sz w:val="26"/>
          <w:szCs w:val="26"/>
        </w:rPr>
        <w:t xml:space="preserve"> если замечания ответственным исполнителем не принимаются к проекту постановления </w:t>
      </w:r>
      <w:r w:rsidR="00E903B4" w:rsidRPr="00E01B4D">
        <w:rPr>
          <w:rFonts w:ascii="Times New Roman" w:hAnsi="Times New Roman" w:cs="Times New Roman"/>
          <w:sz w:val="26"/>
          <w:szCs w:val="26"/>
        </w:rPr>
        <w:t>А</w:t>
      </w:r>
      <w:r w:rsidR="008D03BB" w:rsidRPr="00E01B4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E01B4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8D03BB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886DA6">
        <w:rPr>
          <w:rFonts w:ascii="Times New Roman" w:hAnsi="Times New Roman" w:cs="Times New Roman"/>
          <w:sz w:val="26"/>
          <w:szCs w:val="26"/>
        </w:rPr>
        <w:t>,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прилагаются замечания и заключение ответственного исполнителя на замечания.</w:t>
      </w:r>
    </w:p>
    <w:p w:rsidR="00AD0F95" w:rsidRPr="00E01B4D" w:rsidRDefault="004E0803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B4D">
        <w:rPr>
          <w:rFonts w:ascii="Times New Roman" w:hAnsi="Times New Roman" w:cs="Times New Roman"/>
          <w:sz w:val="26"/>
          <w:szCs w:val="26"/>
        </w:rPr>
        <w:t>В случае</w:t>
      </w:r>
      <w:r w:rsidR="00AD0F95" w:rsidRPr="00E01B4D">
        <w:rPr>
          <w:rFonts w:ascii="Times New Roman" w:hAnsi="Times New Roman" w:cs="Times New Roman"/>
          <w:sz w:val="26"/>
          <w:szCs w:val="26"/>
        </w:rPr>
        <w:t xml:space="preserve"> если после </w:t>
      </w:r>
      <w:r w:rsidR="00B37F73">
        <w:rPr>
          <w:rFonts w:ascii="Times New Roman" w:hAnsi="Times New Roman" w:cs="Times New Roman"/>
          <w:sz w:val="26"/>
          <w:szCs w:val="26"/>
        </w:rPr>
        <w:t>рассмотрения</w:t>
      </w:r>
      <w:r w:rsidR="00AD0F95" w:rsidRPr="00E01B4D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о</w:t>
      </w:r>
      <w:r w:rsidR="00C160DA">
        <w:rPr>
          <w:rFonts w:ascii="Times New Roman" w:hAnsi="Times New Roman" w:cs="Times New Roman"/>
          <w:sz w:val="26"/>
          <w:szCs w:val="26"/>
        </w:rPr>
        <w:t>б</w:t>
      </w:r>
      <w:r w:rsidR="00AD0F95" w:rsidRPr="00E01B4D">
        <w:rPr>
          <w:rFonts w:ascii="Times New Roman" w:hAnsi="Times New Roman" w:cs="Times New Roman"/>
          <w:sz w:val="26"/>
          <w:szCs w:val="26"/>
        </w:rPr>
        <w:t xml:space="preserve"> утверждении муниципальной программы отделом экономики</w:t>
      </w:r>
      <w:r w:rsidR="00C9698E">
        <w:rPr>
          <w:rFonts w:ascii="Times New Roman" w:hAnsi="Times New Roman" w:cs="Times New Roman"/>
          <w:sz w:val="26"/>
          <w:szCs w:val="26"/>
        </w:rPr>
        <w:t xml:space="preserve"> и потребительского рынка </w:t>
      </w:r>
      <w:r w:rsidR="00AD0F95" w:rsidRPr="00E01B4D">
        <w:rPr>
          <w:rFonts w:ascii="Times New Roman" w:hAnsi="Times New Roman" w:cs="Times New Roman"/>
          <w:sz w:val="26"/>
          <w:szCs w:val="26"/>
        </w:rPr>
        <w:t>Администрации</w:t>
      </w:r>
      <w:r w:rsidR="00B37F73">
        <w:rPr>
          <w:rFonts w:ascii="Times New Roman" w:hAnsi="Times New Roman" w:cs="Times New Roman"/>
          <w:sz w:val="26"/>
          <w:szCs w:val="26"/>
        </w:rPr>
        <w:t>, юридическим управлением Администрации</w:t>
      </w:r>
      <w:r w:rsidR="00AD0F95" w:rsidRPr="00E01B4D">
        <w:rPr>
          <w:rFonts w:ascii="Times New Roman" w:hAnsi="Times New Roman" w:cs="Times New Roman"/>
          <w:sz w:val="26"/>
          <w:szCs w:val="26"/>
        </w:rPr>
        <w:t xml:space="preserve"> и</w:t>
      </w:r>
      <w:r w:rsidR="005432E7">
        <w:rPr>
          <w:rFonts w:ascii="Times New Roman" w:hAnsi="Times New Roman" w:cs="Times New Roman"/>
          <w:sz w:val="26"/>
          <w:szCs w:val="26"/>
        </w:rPr>
        <w:t>ли</w:t>
      </w:r>
      <w:r w:rsidR="00AD0F95" w:rsidRPr="00E01B4D">
        <w:rPr>
          <w:rFonts w:ascii="Times New Roman" w:hAnsi="Times New Roman" w:cs="Times New Roman"/>
          <w:sz w:val="26"/>
          <w:szCs w:val="26"/>
        </w:rPr>
        <w:t xml:space="preserve"> комитетом финансов Администрации</w:t>
      </w:r>
      <w:r w:rsidR="00886DA6">
        <w:rPr>
          <w:rFonts w:ascii="Times New Roman" w:hAnsi="Times New Roman" w:cs="Times New Roman"/>
          <w:sz w:val="26"/>
          <w:szCs w:val="26"/>
        </w:rPr>
        <w:t>,</w:t>
      </w:r>
      <w:r w:rsidR="00AD0F95" w:rsidRPr="00E01B4D">
        <w:rPr>
          <w:rFonts w:ascii="Times New Roman" w:hAnsi="Times New Roman" w:cs="Times New Roman"/>
          <w:sz w:val="26"/>
          <w:szCs w:val="26"/>
        </w:rPr>
        <w:t xml:space="preserve"> проект дорабатывается ответственным исполнителем с изменением финансирования, ожидаемых результатов, целевых показателей (индикаторов) а также структуры муниципальной программы, проект должен быть направлен на повторное согласование в </w:t>
      </w:r>
      <w:r w:rsidR="005432E7">
        <w:rPr>
          <w:rFonts w:ascii="Times New Roman" w:hAnsi="Times New Roman" w:cs="Times New Roman"/>
          <w:sz w:val="26"/>
          <w:szCs w:val="26"/>
        </w:rPr>
        <w:t>вышеуказанные структурные подразделения Администрации</w:t>
      </w:r>
      <w:r w:rsidR="00AD0F95" w:rsidRPr="00E01B4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9503A" w:rsidRDefault="00FE6A59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82"/>
      <w:bookmarkStart w:id="5" w:name="P199"/>
      <w:bookmarkEnd w:id="4"/>
      <w:bookmarkEnd w:id="5"/>
      <w:r w:rsidRPr="00E01B4D">
        <w:rPr>
          <w:rFonts w:ascii="Times New Roman" w:hAnsi="Times New Roman" w:cs="Times New Roman"/>
          <w:sz w:val="26"/>
          <w:szCs w:val="26"/>
        </w:rPr>
        <w:t>3.</w:t>
      </w:r>
      <w:r w:rsidR="00E82C49">
        <w:rPr>
          <w:rFonts w:ascii="Times New Roman" w:hAnsi="Times New Roman" w:cs="Times New Roman"/>
          <w:sz w:val="26"/>
          <w:szCs w:val="26"/>
        </w:rPr>
        <w:t>7</w:t>
      </w:r>
      <w:r w:rsidR="00E77E91" w:rsidRPr="00E01B4D">
        <w:rPr>
          <w:rFonts w:ascii="Times New Roman" w:hAnsi="Times New Roman" w:cs="Times New Roman"/>
          <w:sz w:val="26"/>
          <w:szCs w:val="26"/>
        </w:rPr>
        <w:t xml:space="preserve">. После прохождения </w:t>
      </w:r>
      <w:r w:rsidR="0015415D" w:rsidRPr="00E01B4D">
        <w:rPr>
          <w:rFonts w:ascii="Times New Roman" w:hAnsi="Times New Roman" w:cs="Times New Roman"/>
          <w:sz w:val="26"/>
          <w:szCs w:val="26"/>
        </w:rPr>
        <w:t xml:space="preserve">обязательного </w:t>
      </w:r>
      <w:r w:rsidR="00E77E91" w:rsidRPr="00E01B4D">
        <w:rPr>
          <w:rFonts w:ascii="Times New Roman" w:hAnsi="Times New Roman" w:cs="Times New Roman"/>
          <w:sz w:val="26"/>
          <w:szCs w:val="26"/>
        </w:rPr>
        <w:t xml:space="preserve">согласования </w:t>
      </w:r>
      <w:r w:rsidR="00F633B1" w:rsidRPr="00E01B4D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</w:t>
      </w:r>
      <w:r w:rsidR="0015415D" w:rsidRPr="00E01B4D">
        <w:rPr>
          <w:rFonts w:ascii="Times New Roman" w:hAnsi="Times New Roman" w:cs="Times New Roman"/>
          <w:sz w:val="26"/>
          <w:szCs w:val="26"/>
        </w:rPr>
        <w:t>со структурными подразделениями, указанными в пункте 3.</w:t>
      </w:r>
      <w:r w:rsidR="004543FF">
        <w:rPr>
          <w:rFonts w:ascii="Times New Roman" w:hAnsi="Times New Roman" w:cs="Times New Roman"/>
          <w:sz w:val="26"/>
          <w:szCs w:val="26"/>
        </w:rPr>
        <w:t>5</w:t>
      </w:r>
      <w:r w:rsidR="0015415D" w:rsidRPr="00E01B4D">
        <w:rPr>
          <w:rFonts w:ascii="Times New Roman" w:hAnsi="Times New Roman" w:cs="Times New Roman"/>
          <w:sz w:val="26"/>
          <w:szCs w:val="26"/>
        </w:rPr>
        <w:t>. настоящего Порядка</w:t>
      </w:r>
      <w:r w:rsidR="00E403F9">
        <w:rPr>
          <w:rFonts w:ascii="Times New Roman" w:hAnsi="Times New Roman" w:cs="Times New Roman"/>
          <w:sz w:val="26"/>
          <w:szCs w:val="26"/>
        </w:rPr>
        <w:t>,</w:t>
      </w:r>
      <w:r w:rsidR="0015415D"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="00E77E91" w:rsidRPr="00E01B4D">
        <w:rPr>
          <w:rFonts w:ascii="Times New Roman" w:hAnsi="Times New Roman" w:cs="Times New Roman"/>
          <w:sz w:val="26"/>
          <w:szCs w:val="26"/>
        </w:rPr>
        <w:t xml:space="preserve">проект постановления в обязательном порядке направляется </w:t>
      </w:r>
      <w:r w:rsidR="0015415D" w:rsidRPr="00E01B4D">
        <w:rPr>
          <w:rFonts w:ascii="Times New Roman" w:hAnsi="Times New Roman" w:cs="Times New Roman"/>
          <w:sz w:val="26"/>
          <w:szCs w:val="26"/>
        </w:rPr>
        <w:t xml:space="preserve">в </w:t>
      </w:r>
      <w:r w:rsidR="00E77E91" w:rsidRPr="00E01B4D">
        <w:rPr>
          <w:rFonts w:ascii="Times New Roman" w:hAnsi="Times New Roman" w:cs="Times New Roman"/>
          <w:sz w:val="26"/>
          <w:szCs w:val="26"/>
        </w:rPr>
        <w:t>Контрольно</w:t>
      </w:r>
      <w:r w:rsidR="0015415D" w:rsidRPr="00E01B4D">
        <w:rPr>
          <w:rFonts w:ascii="Times New Roman" w:hAnsi="Times New Roman" w:cs="Times New Roman"/>
          <w:sz w:val="26"/>
          <w:szCs w:val="26"/>
        </w:rPr>
        <w:t>-</w:t>
      </w:r>
      <w:r w:rsidR="00E77E91" w:rsidRPr="00E01B4D">
        <w:rPr>
          <w:rFonts w:ascii="Times New Roman" w:hAnsi="Times New Roman" w:cs="Times New Roman"/>
          <w:sz w:val="26"/>
          <w:szCs w:val="26"/>
        </w:rPr>
        <w:t>счетную палату Ломоносовск</w:t>
      </w:r>
      <w:r w:rsidR="008C53CD">
        <w:rPr>
          <w:rFonts w:ascii="Times New Roman" w:hAnsi="Times New Roman" w:cs="Times New Roman"/>
          <w:sz w:val="26"/>
          <w:szCs w:val="26"/>
        </w:rPr>
        <w:t>ого</w:t>
      </w:r>
      <w:r w:rsidR="00E77E91" w:rsidRPr="00E01B4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C53CD">
        <w:rPr>
          <w:rFonts w:ascii="Times New Roman" w:hAnsi="Times New Roman" w:cs="Times New Roman"/>
          <w:sz w:val="26"/>
          <w:szCs w:val="26"/>
        </w:rPr>
        <w:t>ого</w:t>
      </w:r>
      <w:r w:rsidR="00E77E91" w:rsidRPr="00E01B4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C53CD">
        <w:rPr>
          <w:rFonts w:ascii="Times New Roman" w:hAnsi="Times New Roman" w:cs="Times New Roman"/>
          <w:sz w:val="26"/>
          <w:szCs w:val="26"/>
        </w:rPr>
        <w:t>а</w:t>
      </w:r>
      <w:r w:rsidR="00E77E91"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="00E77E91" w:rsidRPr="00E01B4D">
        <w:rPr>
          <w:rFonts w:ascii="Times New Roman" w:hAnsi="Times New Roman" w:cs="Times New Roman"/>
          <w:sz w:val="26"/>
          <w:szCs w:val="26"/>
        </w:rPr>
        <w:lastRenderedPageBreak/>
        <w:t>Ленинградской области</w:t>
      </w:r>
      <w:r w:rsidR="008C53CD">
        <w:rPr>
          <w:rStyle w:val="af0"/>
          <w:rFonts w:ascii="Times New Roman" w:hAnsi="Times New Roman" w:cs="Times New Roman"/>
          <w:sz w:val="26"/>
          <w:szCs w:val="26"/>
        </w:rPr>
        <w:footnoteReference w:id="10"/>
      </w:r>
      <w:r w:rsidR="00CD264A" w:rsidRPr="00E01B4D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160778" w:rsidRPr="00E01B4D">
        <w:rPr>
          <w:rFonts w:ascii="Times New Roman" w:hAnsi="Times New Roman" w:cs="Times New Roman"/>
          <w:sz w:val="26"/>
          <w:szCs w:val="26"/>
        </w:rPr>
        <w:t>экспертно-аналитических мероприятий</w:t>
      </w:r>
      <w:r w:rsidR="00E77E91" w:rsidRPr="00E01B4D">
        <w:rPr>
          <w:rFonts w:ascii="Times New Roman" w:hAnsi="Times New Roman" w:cs="Times New Roman"/>
          <w:sz w:val="26"/>
          <w:szCs w:val="26"/>
        </w:rPr>
        <w:t>.</w:t>
      </w:r>
    </w:p>
    <w:p w:rsidR="00E77E91" w:rsidRPr="00E01B4D" w:rsidRDefault="004E47E5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При наличии </w:t>
      </w:r>
      <w:r w:rsidR="00C160DA">
        <w:rPr>
          <w:rFonts w:ascii="Times New Roman" w:hAnsi="Times New Roman" w:cs="Times New Roman"/>
          <w:sz w:val="26"/>
          <w:szCs w:val="26"/>
        </w:rPr>
        <w:t xml:space="preserve">замечаний в </w:t>
      </w:r>
      <w:r w:rsidRPr="00E01B4D">
        <w:rPr>
          <w:rFonts w:ascii="Times New Roman" w:hAnsi="Times New Roman" w:cs="Times New Roman"/>
          <w:sz w:val="26"/>
          <w:szCs w:val="26"/>
        </w:rPr>
        <w:t>заключени</w:t>
      </w:r>
      <w:proofErr w:type="gramStart"/>
      <w:r w:rsidR="008E71D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C160DA">
        <w:rPr>
          <w:rFonts w:ascii="Times New Roman" w:hAnsi="Times New Roman" w:cs="Times New Roman"/>
          <w:sz w:val="26"/>
          <w:szCs w:val="26"/>
        </w:rPr>
        <w:t xml:space="preserve"> </w:t>
      </w:r>
      <w:r w:rsidR="00F9503A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проект постановления Администрации дорабатывается в соответствии с полученными замечаниями в течение 5 рабочих дней.</w:t>
      </w:r>
    </w:p>
    <w:p w:rsidR="00A46B3B" w:rsidRDefault="00A46B3B" w:rsidP="00A46B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B4D">
        <w:rPr>
          <w:rFonts w:ascii="Times New Roman" w:hAnsi="Times New Roman" w:cs="Times New Roman"/>
          <w:sz w:val="26"/>
          <w:szCs w:val="26"/>
        </w:rPr>
        <w:t>Муниципальные программы подлежат приведению в соответствие с Решением Совета депутатов Ломоносовск</w:t>
      </w:r>
      <w:r w:rsidR="00E403F9">
        <w:rPr>
          <w:rFonts w:ascii="Times New Roman" w:hAnsi="Times New Roman" w:cs="Times New Roman"/>
          <w:sz w:val="26"/>
          <w:szCs w:val="26"/>
        </w:rPr>
        <w:t xml:space="preserve">ого </w:t>
      </w:r>
      <w:r w:rsidRPr="00E01B4D">
        <w:rPr>
          <w:rFonts w:ascii="Times New Roman" w:hAnsi="Times New Roman" w:cs="Times New Roman"/>
          <w:sz w:val="26"/>
          <w:szCs w:val="26"/>
        </w:rPr>
        <w:t>район</w:t>
      </w:r>
      <w:r w:rsidR="00E403F9">
        <w:rPr>
          <w:rFonts w:ascii="Times New Roman" w:hAnsi="Times New Roman" w:cs="Times New Roman"/>
          <w:sz w:val="26"/>
          <w:szCs w:val="26"/>
        </w:rPr>
        <w:t>а</w:t>
      </w:r>
      <w:r w:rsidRPr="00E01B4D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период не позднее </w:t>
      </w:r>
      <w:r w:rsidRPr="00E01B4D">
        <w:rPr>
          <w:rFonts w:ascii="Times New Roman" w:hAnsi="Times New Roman" w:cs="Times New Roman"/>
          <w:i/>
          <w:sz w:val="26"/>
          <w:szCs w:val="26"/>
        </w:rPr>
        <w:t>трех месяцев</w:t>
      </w:r>
      <w:r w:rsidRPr="00E01B4D">
        <w:rPr>
          <w:rFonts w:ascii="Times New Roman" w:hAnsi="Times New Roman" w:cs="Times New Roman"/>
          <w:sz w:val="26"/>
          <w:szCs w:val="26"/>
        </w:rPr>
        <w:t xml:space="preserve"> со дня вступления его в силу</w:t>
      </w:r>
      <w:r w:rsidR="004E63C8">
        <w:rPr>
          <w:rFonts w:ascii="Times New Roman" w:hAnsi="Times New Roman" w:cs="Times New Roman"/>
          <w:sz w:val="26"/>
          <w:szCs w:val="26"/>
        </w:rPr>
        <w:t>,</w:t>
      </w:r>
      <w:r w:rsidR="005432E7">
        <w:rPr>
          <w:rFonts w:ascii="Times New Roman" w:hAnsi="Times New Roman" w:cs="Times New Roman"/>
          <w:sz w:val="26"/>
          <w:szCs w:val="26"/>
        </w:rPr>
        <w:t xml:space="preserve"> а </w:t>
      </w:r>
      <w:r w:rsidR="001A666B">
        <w:rPr>
          <w:rFonts w:ascii="Times New Roman" w:hAnsi="Times New Roman" w:cs="Times New Roman"/>
          <w:sz w:val="26"/>
          <w:szCs w:val="26"/>
        </w:rPr>
        <w:t>в соответстви</w:t>
      </w:r>
      <w:r w:rsidR="00E82C49">
        <w:rPr>
          <w:rFonts w:ascii="Times New Roman" w:hAnsi="Times New Roman" w:cs="Times New Roman"/>
          <w:sz w:val="26"/>
          <w:szCs w:val="26"/>
        </w:rPr>
        <w:t>и</w:t>
      </w:r>
      <w:r w:rsidR="001A666B">
        <w:rPr>
          <w:rFonts w:ascii="Times New Roman" w:hAnsi="Times New Roman" w:cs="Times New Roman"/>
          <w:sz w:val="26"/>
          <w:szCs w:val="26"/>
        </w:rPr>
        <w:t xml:space="preserve"> с </w:t>
      </w:r>
      <w:r w:rsidR="005432E7">
        <w:rPr>
          <w:rFonts w:ascii="Times New Roman" w:hAnsi="Times New Roman" w:cs="Times New Roman"/>
          <w:sz w:val="26"/>
          <w:szCs w:val="26"/>
        </w:rPr>
        <w:t>последне</w:t>
      </w:r>
      <w:r w:rsidR="001A666B">
        <w:rPr>
          <w:rFonts w:ascii="Times New Roman" w:hAnsi="Times New Roman" w:cs="Times New Roman"/>
          <w:sz w:val="26"/>
          <w:szCs w:val="26"/>
        </w:rPr>
        <w:t>й</w:t>
      </w:r>
      <w:r w:rsidR="005432E7">
        <w:rPr>
          <w:rFonts w:ascii="Times New Roman" w:hAnsi="Times New Roman" w:cs="Times New Roman"/>
          <w:sz w:val="26"/>
          <w:szCs w:val="26"/>
        </w:rPr>
        <w:t xml:space="preserve"> </w:t>
      </w:r>
      <w:r w:rsidR="001A666B">
        <w:rPr>
          <w:rFonts w:ascii="Times New Roman" w:hAnsi="Times New Roman" w:cs="Times New Roman"/>
          <w:sz w:val="26"/>
          <w:szCs w:val="26"/>
        </w:rPr>
        <w:t xml:space="preserve">редакцией решения о бюджете на текущий финансовый год </w:t>
      </w:r>
      <w:r w:rsidR="001A666B" w:rsidRPr="008551CD">
        <w:rPr>
          <w:rFonts w:ascii="Times New Roman" w:hAnsi="Times New Roman" w:cs="Times New Roman"/>
          <w:sz w:val="26"/>
          <w:szCs w:val="26"/>
        </w:rPr>
        <w:t>не позднее 15 февраля года, следующего за отчетным</w:t>
      </w:r>
      <w:r w:rsidRPr="00E01B4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4686F" w:rsidRPr="00E01B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3.</w:t>
      </w:r>
      <w:r w:rsidR="00E82C49">
        <w:rPr>
          <w:rFonts w:ascii="Times New Roman" w:hAnsi="Times New Roman" w:cs="Times New Roman"/>
          <w:sz w:val="26"/>
          <w:szCs w:val="26"/>
        </w:rPr>
        <w:t>8</w:t>
      </w:r>
      <w:r w:rsidRPr="00E01B4D">
        <w:rPr>
          <w:rFonts w:ascii="Times New Roman" w:hAnsi="Times New Roman" w:cs="Times New Roman"/>
          <w:sz w:val="26"/>
          <w:szCs w:val="26"/>
        </w:rPr>
        <w:t xml:space="preserve">. </w:t>
      </w:r>
      <w:r w:rsidRPr="00886DA6">
        <w:rPr>
          <w:rFonts w:ascii="Times New Roman" w:hAnsi="Times New Roman" w:cs="Times New Roman"/>
          <w:i/>
          <w:sz w:val="26"/>
          <w:szCs w:val="26"/>
        </w:rPr>
        <w:t xml:space="preserve">Внесение изменений в </w:t>
      </w:r>
      <w:r w:rsidR="00165949" w:rsidRPr="00886DA6">
        <w:rPr>
          <w:rFonts w:ascii="Times New Roman" w:hAnsi="Times New Roman" w:cs="Times New Roman"/>
          <w:i/>
          <w:sz w:val="26"/>
          <w:szCs w:val="26"/>
        </w:rPr>
        <w:t>муниципальную</w:t>
      </w:r>
      <w:r w:rsidRPr="00886DA6">
        <w:rPr>
          <w:rFonts w:ascii="Times New Roman" w:hAnsi="Times New Roman" w:cs="Times New Roman"/>
          <w:i/>
          <w:sz w:val="26"/>
          <w:szCs w:val="26"/>
        </w:rPr>
        <w:t xml:space="preserve"> программу</w:t>
      </w:r>
      <w:r w:rsidRPr="00E01B4D">
        <w:rPr>
          <w:rFonts w:ascii="Times New Roman" w:hAnsi="Times New Roman" w:cs="Times New Roman"/>
          <w:sz w:val="26"/>
          <w:szCs w:val="26"/>
        </w:rPr>
        <w:t xml:space="preserve"> осуществляется путем подготовки проекта постановления </w:t>
      </w:r>
      <w:r w:rsidR="00775F01" w:rsidRPr="00E01B4D">
        <w:rPr>
          <w:rFonts w:ascii="Times New Roman" w:hAnsi="Times New Roman" w:cs="Times New Roman"/>
          <w:sz w:val="26"/>
          <w:szCs w:val="26"/>
        </w:rPr>
        <w:t>А</w:t>
      </w:r>
      <w:r w:rsidR="00165949" w:rsidRPr="00E01B4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E01B4D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165949" w:rsidRPr="00E01B4D">
        <w:rPr>
          <w:rFonts w:ascii="Times New Roman" w:hAnsi="Times New Roman" w:cs="Times New Roman"/>
          <w:sz w:val="26"/>
          <w:szCs w:val="26"/>
        </w:rPr>
        <w:t>муниципальную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программу</w:t>
      </w:r>
      <w:r w:rsidR="00E403F9">
        <w:rPr>
          <w:rStyle w:val="af0"/>
          <w:rFonts w:ascii="Times New Roman" w:hAnsi="Times New Roman" w:cs="Times New Roman"/>
          <w:sz w:val="26"/>
          <w:szCs w:val="26"/>
        </w:rPr>
        <w:footnoteReference w:id="11"/>
      </w:r>
      <w:r w:rsidRPr="00E01B4D">
        <w:rPr>
          <w:rFonts w:ascii="Times New Roman" w:hAnsi="Times New Roman" w:cs="Times New Roman"/>
          <w:sz w:val="26"/>
          <w:szCs w:val="26"/>
        </w:rPr>
        <w:t>.</w:t>
      </w:r>
    </w:p>
    <w:p w:rsidR="0084686F" w:rsidRPr="00E01B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B4D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="00165949" w:rsidRPr="00E01B4D">
        <w:rPr>
          <w:rFonts w:ascii="Times New Roman" w:hAnsi="Times New Roman" w:cs="Times New Roman"/>
          <w:sz w:val="26"/>
          <w:szCs w:val="26"/>
        </w:rPr>
        <w:t>муниципальную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программу путем изложения </w:t>
      </w:r>
      <w:r w:rsidR="00165949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 в новой редакции не допускается, за исключением приведения </w:t>
      </w:r>
      <w:r w:rsidR="00165949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 в соответствие со стратегией социально-экономического развития </w:t>
      </w:r>
      <w:r w:rsidR="008621CB" w:rsidRPr="00E01B4D">
        <w:rPr>
          <w:rFonts w:ascii="Times New Roman" w:hAnsi="Times New Roman" w:cs="Times New Roman"/>
          <w:sz w:val="26"/>
          <w:szCs w:val="26"/>
        </w:rPr>
        <w:t>Ломоносовск</w:t>
      </w:r>
      <w:r w:rsidR="00E403F9">
        <w:rPr>
          <w:rFonts w:ascii="Times New Roman" w:hAnsi="Times New Roman" w:cs="Times New Roman"/>
          <w:sz w:val="26"/>
          <w:szCs w:val="26"/>
        </w:rPr>
        <w:t>ого</w:t>
      </w:r>
      <w:r w:rsidR="008621CB" w:rsidRPr="00E01B4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403F9">
        <w:rPr>
          <w:rFonts w:ascii="Times New Roman" w:hAnsi="Times New Roman" w:cs="Times New Roman"/>
          <w:sz w:val="26"/>
          <w:szCs w:val="26"/>
        </w:rPr>
        <w:t>а</w:t>
      </w:r>
      <w:r w:rsidRPr="00E01B4D">
        <w:rPr>
          <w:rFonts w:ascii="Times New Roman" w:hAnsi="Times New Roman" w:cs="Times New Roman"/>
          <w:sz w:val="26"/>
          <w:szCs w:val="26"/>
        </w:rPr>
        <w:t>, планом мероприятий по реализации стратегии социально-экономического развития</w:t>
      </w:r>
      <w:r w:rsidR="008621CB" w:rsidRPr="00E01B4D">
        <w:rPr>
          <w:rFonts w:ascii="Times New Roman" w:hAnsi="Times New Roman" w:cs="Times New Roman"/>
          <w:sz w:val="26"/>
          <w:szCs w:val="26"/>
        </w:rPr>
        <w:t xml:space="preserve"> Ломоносовск</w:t>
      </w:r>
      <w:r w:rsidR="00644D36">
        <w:rPr>
          <w:rFonts w:ascii="Times New Roman" w:hAnsi="Times New Roman" w:cs="Times New Roman"/>
          <w:sz w:val="26"/>
          <w:szCs w:val="26"/>
        </w:rPr>
        <w:t>ого</w:t>
      </w:r>
      <w:r w:rsidR="008621CB" w:rsidRPr="00E01B4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44D36">
        <w:rPr>
          <w:rFonts w:ascii="Times New Roman" w:hAnsi="Times New Roman" w:cs="Times New Roman"/>
          <w:sz w:val="26"/>
          <w:szCs w:val="26"/>
        </w:rPr>
        <w:t>а</w:t>
      </w:r>
      <w:r w:rsidRPr="00E01B4D">
        <w:rPr>
          <w:rFonts w:ascii="Times New Roman" w:hAnsi="Times New Roman" w:cs="Times New Roman"/>
          <w:sz w:val="26"/>
          <w:szCs w:val="26"/>
        </w:rPr>
        <w:t xml:space="preserve"> или перечнем </w:t>
      </w:r>
      <w:r w:rsidR="008621CB" w:rsidRPr="00E01B4D">
        <w:rPr>
          <w:rFonts w:ascii="Times New Roman" w:hAnsi="Times New Roman" w:cs="Times New Roman"/>
          <w:sz w:val="26"/>
          <w:szCs w:val="26"/>
        </w:rPr>
        <w:t>муниципальных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программ, изменения структуры </w:t>
      </w:r>
      <w:r w:rsidR="008621CB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 в соответствии с требованием настоящего Порядка и Методических указаний.</w:t>
      </w:r>
      <w:proofErr w:type="gramEnd"/>
    </w:p>
    <w:p w:rsidR="0084686F" w:rsidRPr="00E01B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Структурная единица </w:t>
      </w:r>
      <w:r w:rsidR="008621CB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 может быть изложена в новой редакции только в случае внесения существенных изменений.</w:t>
      </w:r>
    </w:p>
    <w:p w:rsidR="00CE49F5" w:rsidRDefault="00665832" w:rsidP="003C34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B4D">
        <w:rPr>
          <w:rFonts w:ascii="Times New Roman" w:hAnsi="Times New Roman" w:cs="Times New Roman"/>
          <w:sz w:val="26"/>
          <w:szCs w:val="26"/>
        </w:rPr>
        <w:t xml:space="preserve">При внесении изменений в муниципальную программу </w:t>
      </w:r>
      <w:r w:rsidR="00D02AE9" w:rsidRPr="00E01B4D">
        <w:rPr>
          <w:rFonts w:ascii="Times New Roman" w:hAnsi="Times New Roman" w:cs="Times New Roman"/>
          <w:sz w:val="26"/>
          <w:szCs w:val="26"/>
        </w:rPr>
        <w:t>могут</w:t>
      </w:r>
      <w:r w:rsidRPr="00E01B4D">
        <w:rPr>
          <w:rFonts w:ascii="Times New Roman" w:hAnsi="Times New Roman" w:cs="Times New Roman"/>
          <w:sz w:val="26"/>
          <w:szCs w:val="26"/>
        </w:rPr>
        <w:t xml:space="preserve"> быть внесены изменения, касающиеся фактических значений целевых показателей (индика</w:t>
      </w:r>
      <w:r w:rsidR="006C23A5">
        <w:rPr>
          <w:rFonts w:ascii="Times New Roman" w:hAnsi="Times New Roman" w:cs="Times New Roman"/>
          <w:sz w:val="26"/>
          <w:szCs w:val="26"/>
        </w:rPr>
        <w:t xml:space="preserve">торов) муниципальной программы </w:t>
      </w:r>
      <w:r w:rsidR="00C65879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6C23A5">
        <w:rPr>
          <w:rFonts w:ascii="Times New Roman" w:hAnsi="Times New Roman" w:cs="Times New Roman"/>
          <w:sz w:val="26"/>
          <w:szCs w:val="26"/>
        </w:rPr>
        <w:t>только в случае крайней необходимости (например, досрочного прекращения муниципальной программы</w:t>
      </w:r>
      <w:r w:rsidR="00DB2ABB">
        <w:rPr>
          <w:rFonts w:ascii="Times New Roman" w:hAnsi="Times New Roman" w:cs="Times New Roman"/>
          <w:sz w:val="26"/>
          <w:szCs w:val="26"/>
        </w:rPr>
        <w:t>, внесения существенных изменений в структуру муниципальной программы и т.п.</w:t>
      </w:r>
      <w:r w:rsidR="006C23A5">
        <w:rPr>
          <w:rFonts w:ascii="Times New Roman" w:hAnsi="Times New Roman" w:cs="Times New Roman"/>
          <w:sz w:val="26"/>
          <w:szCs w:val="26"/>
        </w:rPr>
        <w:t>)</w:t>
      </w:r>
      <w:r w:rsidR="00C6587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B2ABB">
        <w:rPr>
          <w:rFonts w:ascii="Times New Roman" w:hAnsi="Times New Roman" w:cs="Times New Roman"/>
          <w:sz w:val="26"/>
          <w:szCs w:val="26"/>
        </w:rPr>
        <w:t xml:space="preserve"> </w:t>
      </w:r>
      <w:r w:rsidR="00C65879">
        <w:rPr>
          <w:rFonts w:ascii="Times New Roman" w:hAnsi="Times New Roman" w:cs="Times New Roman"/>
          <w:sz w:val="26"/>
          <w:szCs w:val="26"/>
        </w:rPr>
        <w:t>В</w:t>
      </w:r>
      <w:r w:rsidR="00DB2ABB">
        <w:rPr>
          <w:rFonts w:ascii="Times New Roman" w:hAnsi="Times New Roman" w:cs="Times New Roman"/>
          <w:sz w:val="26"/>
          <w:szCs w:val="26"/>
        </w:rPr>
        <w:t xml:space="preserve"> иных случаях вносить изменения в </w:t>
      </w:r>
      <w:r w:rsidR="00DB2ABB" w:rsidRPr="00E01B4D">
        <w:rPr>
          <w:rFonts w:ascii="Times New Roman" w:hAnsi="Times New Roman" w:cs="Times New Roman"/>
          <w:sz w:val="26"/>
          <w:szCs w:val="26"/>
        </w:rPr>
        <w:t>фактически</w:t>
      </w:r>
      <w:r w:rsidR="00DB2ABB">
        <w:rPr>
          <w:rFonts w:ascii="Times New Roman" w:hAnsi="Times New Roman" w:cs="Times New Roman"/>
          <w:sz w:val="26"/>
          <w:szCs w:val="26"/>
        </w:rPr>
        <w:t>е</w:t>
      </w:r>
      <w:r w:rsidR="00DB2ABB" w:rsidRPr="00E01B4D">
        <w:rPr>
          <w:rFonts w:ascii="Times New Roman" w:hAnsi="Times New Roman" w:cs="Times New Roman"/>
          <w:sz w:val="26"/>
          <w:szCs w:val="26"/>
        </w:rPr>
        <w:t xml:space="preserve"> значени</w:t>
      </w:r>
      <w:r w:rsidR="00DB2ABB">
        <w:rPr>
          <w:rFonts w:ascii="Times New Roman" w:hAnsi="Times New Roman" w:cs="Times New Roman"/>
          <w:sz w:val="26"/>
          <w:szCs w:val="26"/>
        </w:rPr>
        <w:t>я</w:t>
      </w:r>
      <w:r w:rsidR="00DB2ABB" w:rsidRPr="00E01B4D">
        <w:rPr>
          <w:rFonts w:ascii="Times New Roman" w:hAnsi="Times New Roman" w:cs="Times New Roman"/>
          <w:sz w:val="26"/>
          <w:szCs w:val="26"/>
        </w:rPr>
        <w:t xml:space="preserve"> целевых показателей (индика</w:t>
      </w:r>
      <w:r w:rsidR="00DB2ABB">
        <w:rPr>
          <w:rFonts w:ascii="Times New Roman" w:hAnsi="Times New Roman" w:cs="Times New Roman"/>
          <w:sz w:val="26"/>
          <w:szCs w:val="26"/>
        </w:rPr>
        <w:t>торов) муниципальной программы</w:t>
      </w:r>
      <w:r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="00DB2ABB">
        <w:rPr>
          <w:rFonts w:ascii="Times New Roman" w:hAnsi="Times New Roman" w:cs="Times New Roman"/>
          <w:sz w:val="26"/>
          <w:szCs w:val="26"/>
        </w:rPr>
        <w:t>не допускается</w:t>
      </w:r>
      <w:r w:rsidR="00CE49F5">
        <w:rPr>
          <w:rFonts w:ascii="Times New Roman" w:hAnsi="Times New Roman" w:cs="Times New Roman"/>
          <w:sz w:val="26"/>
          <w:szCs w:val="26"/>
        </w:rPr>
        <w:t>.</w:t>
      </w:r>
    </w:p>
    <w:p w:rsidR="00665832" w:rsidRPr="00E01B4D" w:rsidRDefault="00665832" w:rsidP="0066583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Подготовка проекта изменений осуществляется ответственным исполнителем муниципальной программы совместно с соисполнителями и участниками.</w:t>
      </w:r>
    </w:p>
    <w:p w:rsidR="005E4BD9" w:rsidRPr="00E01B4D" w:rsidRDefault="005E4BD9" w:rsidP="005E4B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B4D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E01B4D">
        <w:rPr>
          <w:rFonts w:ascii="Times New Roman" w:hAnsi="Times New Roman" w:cs="Times New Roman"/>
          <w:sz w:val="26"/>
          <w:szCs w:val="26"/>
        </w:rPr>
        <w:t xml:space="preserve">до его представления главе Администрации подлежит обязательному визированию и согласованию с руководителем структурного подразделения Администрации - ответственного исполнителя муниципальной программы, заместителем главы Администрации, курирующим соответствующее направление деятельности, </w:t>
      </w:r>
      <w:r w:rsidR="006022EE">
        <w:rPr>
          <w:rFonts w:ascii="Times New Roman" w:hAnsi="Times New Roman" w:cs="Times New Roman"/>
          <w:sz w:val="26"/>
          <w:szCs w:val="26"/>
        </w:rPr>
        <w:t>руководителем (уполномоченным лицом)</w:t>
      </w:r>
      <w:r w:rsidRPr="00E01B4D">
        <w:rPr>
          <w:rFonts w:ascii="Times New Roman" w:hAnsi="Times New Roman" w:cs="Times New Roman"/>
          <w:sz w:val="26"/>
          <w:szCs w:val="26"/>
        </w:rPr>
        <w:t xml:space="preserve"> комитета финансов Администрации, </w:t>
      </w:r>
      <w:r w:rsidR="006022EE">
        <w:rPr>
          <w:rFonts w:ascii="Times New Roman" w:hAnsi="Times New Roman" w:cs="Times New Roman"/>
          <w:sz w:val="26"/>
          <w:szCs w:val="26"/>
        </w:rPr>
        <w:t>руководителем (уполномоченным лицом)</w:t>
      </w:r>
      <w:r>
        <w:rPr>
          <w:rFonts w:ascii="Times New Roman" w:hAnsi="Times New Roman" w:cs="Times New Roman"/>
          <w:sz w:val="26"/>
          <w:szCs w:val="26"/>
        </w:rPr>
        <w:t xml:space="preserve"> отдела по учету и отчетности – главным бухгалтером Администрации, </w:t>
      </w:r>
      <w:r w:rsidR="006022EE">
        <w:rPr>
          <w:rFonts w:ascii="Times New Roman" w:hAnsi="Times New Roman" w:cs="Times New Roman"/>
          <w:sz w:val="26"/>
          <w:szCs w:val="26"/>
        </w:rPr>
        <w:t>руководителем (уполномоченным лицом)</w:t>
      </w:r>
      <w:r w:rsidRPr="00E01B4D">
        <w:rPr>
          <w:rFonts w:ascii="Times New Roman" w:hAnsi="Times New Roman" w:cs="Times New Roman"/>
          <w:sz w:val="26"/>
          <w:szCs w:val="26"/>
        </w:rPr>
        <w:t xml:space="preserve"> юридического управления Администрации</w:t>
      </w:r>
      <w:r w:rsidR="006022EE">
        <w:rPr>
          <w:rFonts w:ascii="Times New Roman" w:hAnsi="Times New Roman" w:cs="Times New Roman"/>
          <w:sz w:val="26"/>
          <w:szCs w:val="26"/>
        </w:rPr>
        <w:t xml:space="preserve">, руководителем (уполномоченным лицом) </w:t>
      </w:r>
      <w:r w:rsidRPr="00E01B4D">
        <w:rPr>
          <w:rFonts w:ascii="Times New Roman" w:hAnsi="Times New Roman" w:cs="Times New Roman"/>
          <w:sz w:val="26"/>
          <w:szCs w:val="26"/>
        </w:rPr>
        <w:t>отдела экономики</w:t>
      </w:r>
      <w:r w:rsidR="0087767B">
        <w:rPr>
          <w:rFonts w:ascii="Times New Roman" w:hAnsi="Times New Roman" w:cs="Times New Roman"/>
          <w:sz w:val="26"/>
          <w:szCs w:val="26"/>
        </w:rPr>
        <w:t xml:space="preserve"> и потребительского рынка</w:t>
      </w:r>
      <w:r w:rsidRPr="00E01B4D">
        <w:rPr>
          <w:rFonts w:ascii="Times New Roman" w:hAnsi="Times New Roman" w:cs="Times New Roman"/>
          <w:sz w:val="26"/>
          <w:szCs w:val="26"/>
        </w:rPr>
        <w:t xml:space="preserve"> Администрации.</w:t>
      </w:r>
      <w:proofErr w:type="gramEnd"/>
    </w:p>
    <w:p w:rsidR="00665832" w:rsidRPr="00E01B4D" w:rsidRDefault="005E4BD9" w:rsidP="0066583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65832" w:rsidRPr="00E01B4D">
        <w:rPr>
          <w:rFonts w:ascii="Times New Roman" w:hAnsi="Times New Roman" w:cs="Times New Roman"/>
          <w:sz w:val="26"/>
          <w:szCs w:val="26"/>
        </w:rPr>
        <w:t xml:space="preserve">огласование проекта изменений осуществляется в соответствии с </w:t>
      </w:r>
      <w:hyperlink w:anchor="P164" w:history="1">
        <w:r w:rsidR="00665832" w:rsidRPr="005E4BD9">
          <w:rPr>
            <w:rFonts w:ascii="Times New Roman" w:hAnsi="Times New Roman" w:cs="Times New Roman"/>
            <w:sz w:val="26"/>
            <w:szCs w:val="26"/>
          </w:rPr>
          <w:t>пунктами 3.</w:t>
        </w:r>
      </w:hyperlink>
      <w:r w:rsidR="004543FF">
        <w:rPr>
          <w:rFonts w:ascii="Times New Roman" w:hAnsi="Times New Roman" w:cs="Times New Roman"/>
          <w:sz w:val="26"/>
          <w:szCs w:val="26"/>
        </w:rPr>
        <w:t>4</w:t>
      </w:r>
      <w:r w:rsidR="00665832" w:rsidRPr="005E4BD9">
        <w:rPr>
          <w:rFonts w:ascii="Times New Roman" w:hAnsi="Times New Roman" w:cs="Times New Roman"/>
          <w:sz w:val="26"/>
          <w:szCs w:val="26"/>
        </w:rPr>
        <w:t>.</w:t>
      </w:r>
      <w:r w:rsidR="00665832" w:rsidRPr="00E01B4D">
        <w:rPr>
          <w:sz w:val="26"/>
          <w:szCs w:val="26"/>
        </w:rPr>
        <w:t>-</w:t>
      </w:r>
      <w:hyperlink w:anchor="P182" w:history="1">
        <w:r w:rsidR="00665832" w:rsidRPr="00E01B4D">
          <w:rPr>
            <w:rFonts w:ascii="Times New Roman" w:hAnsi="Times New Roman" w:cs="Times New Roman"/>
            <w:sz w:val="26"/>
            <w:szCs w:val="26"/>
          </w:rPr>
          <w:t>3.</w:t>
        </w:r>
      </w:hyperlink>
      <w:r w:rsidR="00E82C49">
        <w:rPr>
          <w:rFonts w:ascii="Times New Roman" w:hAnsi="Times New Roman" w:cs="Times New Roman"/>
          <w:sz w:val="26"/>
          <w:szCs w:val="26"/>
        </w:rPr>
        <w:t>7</w:t>
      </w:r>
      <w:r w:rsidR="00665832" w:rsidRPr="00E01B4D">
        <w:rPr>
          <w:rFonts w:ascii="Times New Roman" w:hAnsi="Times New Roman" w:cs="Times New Roman"/>
          <w:sz w:val="26"/>
          <w:szCs w:val="26"/>
        </w:rPr>
        <w:t>. настоящего Порядка.</w:t>
      </w:r>
    </w:p>
    <w:p w:rsidR="00C10D4E" w:rsidRDefault="00C10D4E" w:rsidP="00DA31CE">
      <w:pPr>
        <w:pStyle w:val="ConsPlusTitle"/>
        <w:ind w:firstLine="709"/>
        <w:jc w:val="center"/>
        <w:rPr>
          <w:rFonts w:ascii="Times New Roman" w:hAnsi="Times New Roman" w:cs="Times New Roman"/>
          <w:sz w:val="14"/>
          <w:szCs w:val="14"/>
        </w:rPr>
      </w:pPr>
      <w:bookmarkStart w:id="6" w:name="P223"/>
      <w:bookmarkEnd w:id="6"/>
    </w:p>
    <w:p w:rsidR="00BD58EF" w:rsidRDefault="00BD58EF" w:rsidP="00DA31CE">
      <w:pPr>
        <w:pStyle w:val="ConsPlusTitle"/>
        <w:ind w:firstLine="709"/>
        <w:jc w:val="center"/>
        <w:rPr>
          <w:rFonts w:ascii="Times New Roman" w:hAnsi="Times New Roman" w:cs="Times New Roman"/>
          <w:sz w:val="14"/>
          <w:szCs w:val="14"/>
        </w:rPr>
      </w:pPr>
    </w:p>
    <w:p w:rsidR="0084686F" w:rsidRPr="00E01B4D" w:rsidRDefault="0084686F" w:rsidP="00DA31C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lastRenderedPageBreak/>
        <w:t>4. Финансовое обеспечение реализации</w:t>
      </w:r>
    </w:p>
    <w:p w:rsidR="0084686F" w:rsidRPr="00E01B4D" w:rsidRDefault="007E6773" w:rsidP="00DA31C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муниципальных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программ</w:t>
      </w:r>
    </w:p>
    <w:p w:rsidR="0084686F" w:rsidRPr="00D807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84686F" w:rsidRPr="00E01B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42"/>
      <w:bookmarkEnd w:id="7"/>
      <w:r w:rsidRPr="00E01B4D">
        <w:rPr>
          <w:rFonts w:ascii="Times New Roman" w:hAnsi="Times New Roman" w:cs="Times New Roman"/>
          <w:sz w:val="26"/>
          <w:szCs w:val="26"/>
        </w:rPr>
        <w:t xml:space="preserve">4.1. Финансовое обеспечение реализации </w:t>
      </w:r>
      <w:r w:rsidR="007E6773" w:rsidRPr="00E01B4D">
        <w:rPr>
          <w:rFonts w:ascii="Times New Roman" w:hAnsi="Times New Roman" w:cs="Times New Roman"/>
          <w:sz w:val="26"/>
          <w:szCs w:val="26"/>
        </w:rPr>
        <w:t>муниципальных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 осуществляется за счет средств бюджет</w:t>
      </w:r>
      <w:r w:rsidR="00DF1592" w:rsidRPr="00E01B4D">
        <w:rPr>
          <w:rFonts w:ascii="Times New Roman" w:hAnsi="Times New Roman" w:cs="Times New Roman"/>
          <w:sz w:val="26"/>
          <w:szCs w:val="26"/>
        </w:rPr>
        <w:t>а Ломоносовск</w:t>
      </w:r>
      <w:r w:rsidR="00C10D4E">
        <w:rPr>
          <w:rFonts w:ascii="Times New Roman" w:hAnsi="Times New Roman" w:cs="Times New Roman"/>
          <w:sz w:val="26"/>
          <w:szCs w:val="26"/>
        </w:rPr>
        <w:t>ого</w:t>
      </w:r>
      <w:r w:rsidR="00DF1592" w:rsidRPr="00E01B4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10D4E">
        <w:rPr>
          <w:rFonts w:ascii="Times New Roman" w:hAnsi="Times New Roman" w:cs="Times New Roman"/>
          <w:sz w:val="26"/>
          <w:szCs w:val="26"/>
        </w:rPr>
        <w:t>а</w:t>
      </w:r>
      <w:r w:rsidR="00392736">
        <w:rPr>
          <w:rFonts w:ascii="Times New Roman" w:hAnsi="Times New Roman" w:cs="Times New Roman"/>
          <w:sz w:val="26"/>
          <w:szCs w:val="26"/>
        </w:rPr>
        <w:t xml:space="preserve">, </w:t>
      </w:r>
      <w:r w:rsidR="00392736" w:rsidRPr="00E01B4D">
        <w:rPr>
          <w:rFonts w:ascii="Times New Roman" w:hAnsi="Times New Roman" w:cs="Times New Roman"/>
          <w:sz w:val="26"/>
          <w:szCs w:val="26"/>
        </w:rPr>
        <w:t>федерального бюджета</w:t>
      </w:r>
      <w:r w:rsidR="00392736">
        <w:rPr>
          <w:rFonts w:ascii="Times New Roman" w:hAnsi="Times New Roman" w:cs="Times New Roman"/>
          <w:sz w:val="26"/>
          <w:szCs w:val="26"/>
        </w:rPr>
        <w:t xml:space="preserve">, </w:t>
      </w:r>
      <w:r w:rsidR="00392736" w:rsidRPr="00E01B4D">
        <w:rPr>
          <w:rFonts w:ascii="Times New Roman" w:hAnsi="Times New Roman" w:cs="Times New Roman"/>
          <w:sz w:val="26"/>
          <w:szCs w:val="26"/>
        </w:rPr>
        <w:t>областного бюджета</w:t>
      </w:r>
      <w:r w:rsidR="00D02ACF" w:rsidRPr="00E01B4D">
        <w:rPr>
          <w:rFonts w:ascii="Times New Roman" w:hAnsi="Times New Roman" w:cs="Times New Roman"/>
          <w:sz w:val="26"/>
          <w:szCs w:val="26"/>
        </w:rPr>
        <w:t xml:space="preserve"> и прочих источников</w:t>
      </w:r>
      <w:r w:rsidRPr="00E01B4D">
        <w:rPr>
          <w:rFonts w:ascii="Times New Roman" w:hAnsi="Times New Roman" w:cs="Times New Roman"/>
          <w:sz w:val="26"/>
          <w:szCs w:val="26"/>
        </w:rPr>
        <w:t>.</w:t>
      </w:r>
    </w:p>
    <w:p w:rsidR="0084686F" w:rsidRPr="00E01B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В составе расходов на реализацию </w:t>
      </w:r>
      <w:r w:rsidR="007E6773" w:rsidRPr="00E01B4D">
        <w:rPr>
          <w:rFonts w:ascii="Times New Roman" w:hAnsi="Times New Roman" w:cs="Times New Roman"/>
          <w:sz w:val="26"/>
          <w:szCs w:val="26"/>
        </w:rPr>
        <w:t>муниципальных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 отражаются:</w:t>
      </w:r>
    </w:p>
    <w:p w:rsidR="00BB1D99" w:rsidRPr="00E01B4D" w:rsidRDefault="0084686F" w:rsidP="0076707E">
      <w:pPr>
        <w:pStyle w:val="ConsPlusNormal"/>
        <w:numPr>
          <w:ilvl w:val="0"/>
          <w:numId w:val="15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BB1D99" w:rsidRPr="00E01B4D">
        <w:rPr>
          <w:rFonts w:ascii="Times New Roman" w:hAnsi="Times New Roman" w:cs="Times New Roman"/>
          <w:sz w:val="26"/>
          <w:szCs w:val="26"/>
        </w:rPr>
        <w:t xml:space="preserve">федерального, областного и </w:t>
      </w:r>
      <w:r w:rsidRPr="00E01B4D">
        <w:rPr>
          <w:rFonts w:ascii="Times New Roman" w:hAnsi="Times New Roman" w:cs="Times New Roman"/>
          <w:sz w:val="26"/>
          <w:szCs w:val="26"/>
        </w:rPr>
        <w:t>местн</w:t>
      </w:r>
      <w:r w:rsidR="00924E1D" w:rsidRPr="00E01B4D">
        <w:rPr>
          <w:rFonts w:ascii="Times New Roman" w:hAnsi="Times New Roman" w:cs="Times New Roman"/>
          <w:sz w:val="26"/>
          <w:szCs w:val="26"/>
        </w:rPr>
        <w:t>ого</w:t>
      </w:r>
      <w:r w:rsidRPr="00E01B4D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BB1D99" w:rsidRPr="00E01B4D">
        <w:rPr>
          <w:rFonts w:ascii="Times New Roman" w:hAnsi="Times New Roman" w:cs="Times New Roman"/>
          <w:sz w:val="26"/>
          <w:szCs w:val="26"/>
        </w:rPr>
        <w:t>ов;</w:t>
      </w:r>
    </w:p>
    <w:p w:rsidR="0084686F" w:rsidRPr="00E01B4D" w:rsidRDefault="0084686F" w:rsidP="0076707E">
      <w:pPr>
        <w:pStyle w:val="ConsPlusNormal"/>
        <w:numPr>
          <w:ilvl w:val="0"/>
          <w:numId w:val="15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расходы прочих источников</w:t>
      </w:r>
      <w:r w:rsidR="00BB1D99" w:rsidRPr="00E01B4D">
        <w:rPr>
          <w:rFonts w:ascii="Times New Roman" w:hAnsi="Times New Roman" w:cs="Times New Roman"/>
          <w:sz w:val="26"/>
          <w:szCs w:val="26"/>
        </w:rPr>
        <w:t>.</w:t>
      </w:r>
    </w:p>
    <w:p w:rsidR="0084686F" w:rsidRPr="00E01B4D" w:rsidRDefault="0023283B" w:rsidP="00FB333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84686F" w:rsidRPr="00E01B4D">
          <w:rPr>
            <w:rFonts w:ascii="Times New Roman" w:hAnsi="Times New Roman" w:cs="Times New Roman"/>
            <w:sz w:val="26"/>
            <w:szCs w:val="26"/>
          </w:rPr>
          <w:t>4.</w:t>
        </w:r>
      </w:hyperlink>
      <w:r w:rsidR="00BB1D99" w:rsidRPr="00E01B4D">
        <w:rPr>
          <w:rFonts w:ascii="Times New Roman" w:hAnsi="Times New Roman" w:cs="Times New Roman"/>
          <w:sz w:val="26"/>
          <w:szCs w:val="26"/>
        </w:rPr>
        <w:t>2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. Распределение бюджетных ассигнований на реализацию </w:t>
      </w:r>
      <w:r w:rsidR="00665D01" w:rsidRPr="00E01B4D">
        <w:rPr>
          <w:rFonts w:ascii="Times New Roman" w:hAnsi="Times New Roman" w:cs="Times New Roman"/>
          <w:sz w:val="26"/>
          <w:szCs w:val="26"/>
        </w:rPr>
        <w:t>муниципальных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программ утверждается </w:t>
      </w:r>
      <w:r w:rsidR="00665D01" w:rsidRPr="00E01B4D">
        <w:rPr>
          <w:rFonts w:ascii="Times New Roman" w:hAnsi="Times New Roman" w:cs="Times New Roman"/>
          <w:sz w:val="26"/>
          <w:szCs w:val="26"/>
        </w:rPr>
        <w:t>Решением Совета депутатов Ломоносовск</w:t>
      </w:r>
      <w:r w:rsidR="00C10D4E">
        <w:rPr>
          <w:rFonts w:ascii="Times New Roman" w:hAnsi="Times New Roman" w:cs="Times New Roman"/>
          <w:sz w:val="26"/>
          <w:szCs w:val="26"/>
        </w:rPr>
        <w:t>ого</w:t>
      </w:r>
      <w:r w:rsidR="00665D01" w:rsidRPr="00E01B4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10D4E">
        <w:rPr>
          <w:rFonts w:ascii="Times New Roman" w:hAnsi="Times New Roman" w:cs="Times New Roman"/>
          <w:sz w:val="26"/>
          <w:szCs w:val="26"/>
        </w:rPr>
        <w:t xml:space="preserve">а </w:t>
      </w:r>
      <w:r w:rsidR="0084686F" w:rsidRPr="00E01B4D">
        <w:rPr>
          <w:rFonts w:ascii="Times New Roman" w:hAnsi="Times New Roman" w:cs="Times New Roman"/>
          <w:sz w:val="26"/>
          <w:szCs w:val="26"/>
        </w:rPr>
        <w:t>о бюджете на очередной финансовый год и плановый период.</w:t>
      </w:r>
    </w:p>
    <w:p w:rsidR="00E504B6" w:rsidRPr="00E01B4D" w:rsidRDefault="00E504B6" w:rsidP="00E504B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на реализацию муниципальной программы подлежит ежегодному уточнению в рамках </w:t>
      </w:r>
      <w:proofErr w:type="gramStart"/>
      <w:r w:rsidRPr="00E01B4D">
        <w:rPr>
          <w:rFonts w:ascii="Times New Roman" w:hAnsi="Times New Roman" w:cs="Times New Roman"/>
          <w:sz w:val="26"/>
          <w:szCs w:val="26"/>
        </w:rPr>
        <w:t>подготовки проекта Решения Совета депутатов Ломоносовск</w:t>
      </w:r>
      <w:r w:rsidR="00C10D4E">
        <w:rPr>
          <w:rFonts w:ascii="Times New Roman" w:hAnsi="Times New Roman" w:cs="Times New Roman"/>
          <w:sz w:val="26"/>
          <w:szCs w:val="26"/>
        </w:rPr>
        <w:t>ого</w:t>
      </w:r>
      <w:r w:rsidRPr="00E01B4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10D4E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E01B4D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период.</w:t>
      </w:r>
    </w:p>
    <w:p w:rsidR="0084686F" w:rsidRPr="00E01B4D" w:rsidRDefault="0023283B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84686F" w:rsidRPr="00E01B4D">
          <w:rPr>
            <w:rFonts w:ascii="Times New Roman" w:hAnsi="Times New Roman" w:cs="Times New Roman"/>
            <w:sz w:val="26"/>
            <w:szCs w:val="26"/>
          </w:rPr>
          <w:t>4.</w:t>
        </w:r>
        <w:r w:rsidR="00BB1D99" w:rsidRPr="00E01B4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84686F" w:rsidRPr="00E01B4D">
        <w:rPr>
          <w:rFonts w:ascii="Times New Roman" w:hAnsi="Times New Roman" w:cs="Times New Roman"/>
          <w:sz w:val="26"/>
          <w:szCs w:val="26"/>
        </w:rPr>
        <w:t xml:space="preserve">. Внесение изменений в </w:t>
      </w:r>
      <w:r w:rsidR="0099794D" w:rsidRPr="00E01B4D">
        <w:rPr>
          <w:rFonts w:ascii="Times New Roman" w:hAnsi="Times New Roman" w:cs="Times New Roman"/>
          <w:sz w:val="26"/>
          <w:szCs w:val="26"/>
        </w:rPr>
        <w:t>муниципальные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601C6B" w:rsidRPr="00E01B4D">
        <w:rPr>
          <w:rFonts w:ascii="Times New Roman" w:hAnsi="Times New Roman" w:cs="Times New Roman"/>
          <w:sz w:val="26"/>
          <w:szCs w:val="26"/>
        </w:rPr>
        <w:t xml:space="preserve">в текущем </w:t>
      </w:r>
      <w:r w:rsidR="006A706E" w:rsidRPr="00E01B4D">
        <w:rPr>
          <w:rFonts w:ascii="Times New Roman" w:hAnsi="Times New Roman" w:cs="Times New Roman"/>
          <w:sz w:val="26"/>
          <w:szCs w:val="26"/>
        </w:rPr>
        <w:t xml:space="preserve">финансовом </w:t>
      </w:r>
      <w:r w:rsidR="00601C6B" w:rsidRPr="00E01B4D">
        <w:rPr>
          <w:rFonts w:ascii="Times New Roman" w:hAnsi="Times New Roman" w:cs="Times New Roman"/>
          <w:sz w:val="26"/>
          <w:szCs w:val="26"/>
        </w:rPr>
        <w:t xml:space="preserve">году 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является основанием для подготовки </w:t>
      </w:r>
      <w:proofErr w:type="gramStart"/>
      <w:r w:rsidR="0084686F" w:rsidRPr="00E01B4D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99794D" w:rsidRPr="00E01B4D">
        <w:rPr>
          <w:rFonts w:ascii="Times New Roman" w:hAnsi="Times New Roman" w:cs="Times New Roman"/>
          <w:sz w:val="26"/>
          <w:szCs w:val="26"/>
        </w:rPr>
        <w:t>Решения Совета депутатов Ломоносовск</w:t>
      </w:r>
      <w:r w:rsidR="00C10D4E">
        <w:rPr>
          <w:rFonts w:ascii="Times New Roman" w:hAnsi="Times New Roman" w:cs="Times New Roman"/>
          <w:sz w:val="26"/>
          <w:szCs w:val="26"/>
        </w:rPr>
        <w:t>ого</w:t>
      </w:r>
      <w:r w:rsidR="0099794D" w:rsidRPr="00E01B4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10D4E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99794D"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99794D" w:rsidRPr="00E01B4D">
        <w:rPr>
          <w:rFonts w:ascii="Times New Roman" w:hAnsi="Times New Roman" w:cs="Times New Roman"/>
          <w:sz w:val="26"/>
          <w:szCs w:val="26"/>
        </w:rPr>
        <w:t>Решение Совета депутатов Ломоносовск</w:t>
      </w:r>
      <w:r w:rsidR="00C10D4E">
        <w:rPr>
          <w:rFonts w:ascii="Times New Roman" w:hAnsi="Times New Roman" w:cs="Times New Roman"/>
          <w:sz w:val="26"/>
          <w:szCs w:val="26"/>
        </w:rPr>
        <w:t>ого</w:t>
      </w:r>
      <w:r w:rsidR="0099794D" w:rsidRPr="00E01B4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10D4E">
        <w:rPr>
          <w:rFonts w:ascii="Times New Roman" w:hAnsi="Times New Roman" w:cs="Times New Roman"/>
          <w:sz w:val="26"/>
          <w:szCs w:val="26"/>
        </w:rPr>
        <w:t>а</w:t>
      </w:r>
      <w:r w:rsidR="0099794D"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FC63F0" w:rsidRPr="00E01B4D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="0084686F" w:rsidRPr="00E01B4D">
        <w:rPr>
          <w:rFonts w:ascii="Times New Roman" w:hAnsi="Times New Roman" w:cs="Times New Roman"/>
          <w:sz w:val="26"/>
          <w:szCs w:val="26"/>
        </w:rPr>
        <w:t>.</w:t>
      </w:r>
    </w:p>
    <w:p w:rsidR="0084686F" w:rsidRPr="00E01B4D" w:rsidRDefault="0023283B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84686F" w:rsidRPr="00E01B4D">
          <w:rPr>
            <w:rFonts w:ascii="Times New Roman" w:hAnsi="Times New Roman" w:cs="Times New Roman"/>
            <w:sz w:val="26"/>
            <w:szCs w:val="26"/>
          </w:rPr>
          <w:t>4.</w:t>
        </w:r>
        <w:r w:rsidR="00BB1D99" w:rsidRPr="00E01B4D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84686F" w:rsidRPr="00E01B4D">
        <w:rPr>
          <w:rFonts w:ascii="Times New Roman" w:hAnsi="Times New Roman" w:cs="Times New Roman"/>
          <w:sz w:val="26"/>
          <w:szCs w:val="26"/>
        </w:rPr>
        <w:t xml:space="preserve">. Планирование бюджетных ассигнований на реализацию </w:t>
      </w:r>
      <w:r w:rsidR="002F2A9E" w:rsidRPr="00E01B4D">
        <w:rPr>
          <w:rFonts w:ascii="Times New Roman" w:hAnsi="Times New Roman" w:cs="Times New Roman"/>
          <w:sz w:val="26"/>
          <w:szCs w:val="26"/>
        </w:rPr>
        <w:t>муниципальных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программ в очередном году и плановом периоде осуществляется в соответствии с нормативными правовыми актами </w:t>
      </w:r>
      <w:r w:rsidR="002F2A9E" w:rsidRPr="00E01B4D">
        <w:rPr>
          <w:rFonts w:ascii="Times New Roman" w:hAnsi="Times New Roman" w:cs="Times New Roman"/>
          <w:sz w:val="26"/>
          <w:szCs w:val="26"/>
        </w:rPr>
        <w:t>Ломоносовского района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, регулирующими порядок составления проекта бюджета </w:t>
      </w:r>
      <w:r w:rsidR="002F2A9E" w:rsidRPr="00E01B4D">
        <w:rPr>
          <w:rFonts w:ascii="Times New Roman" w:hAnsi="Times New Roman" w:cs="Times New Roman"/>
          <w:sz w:val="26"/>
          <w:szCs w:val="26"/>
        </w:rPr>
        <w:t xml:space="preserve">Ломоносовского </w:t>
      </w:r>
      <w:r w:rsidR="00C10D4E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84686F" w:rsidRPr="00E01B4D">
        <w:rPr>
          <w:rFonts w:ascii="Times New Roman" w:hAnsi="Times New Roman" w:cs="Times New Roman"/>
          <w:sz w:val="26"/>
          <w:szCs w:val="26"/>
        </w:rPr>
        <w:t>и планировани</w:t>
      </w:r>
      <w:r w:rsidR="002F2A9E" w:rsidRPr="00E01B4D">
        <w:rPr>
          <w:rFonts w:ascii="Times New Roman" w:hAnsi="Times New Roman" w:cs="Times New Roman"/>
          <w:sz w:val="26"/>
          <w:szCs w:val="26"/>
        </w:rPr>
        <w:t>я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бюджетных ассигнований.</w:t>
      </w:r>
    </w:p>
    <w:p w:rsidR="00D8074D" w:rsidRPr="00201B45" w:rsidRDefault="00D8074D" w:rsidP="0084686F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84686F" w:rsidRPr="00E01B4D" w:rsidRDefault="0084686F" w:rsidP="00091D9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5. Управление и контроль реализации</w:t>
      </w:r>
    </w:p>
    <w:p w:rsidR="0084686F" w:rsidRPr="00E01B4D" w:rsidRDefault="00945F8C" w:rsidP="00091D9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84686F" w:rsidRPr="00D807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84686F" w:rsidRPr="00E01B4D" w:rsidRDefault="00F43D2D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0222E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Текущее управление реализацией </w:t>
      </w:r>
      <w:r w:rsidR="00091D94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программы осуществляется в порядке, установленном Методическими указаниями и настоящим Порядком.</w:t>
      </w:r>
    </w:p>
    <w:p w:rsidR="0084686F" w:rsidRPr="00E01B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5.</w:t>
      </w:r>
      <w:r w:rsidR="000222E3">
        <w:rPr>
          <w:rFonts w:ascii="Times New Roman" w:hAnsi="Times New Roman" w:cs="Times New Roman"/>
          <w:sz w:val="26"/>
          <w:szCs w:val="26"/>
        </w:rPr>
        <w:t>2</w:t>
      </w:r>
      <w:r w:rsidRPr="00E01B4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01B4D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091D94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 осуществляется в соответствии с планом реализации </w:t>
      </w:r>
      <w:r w:rsidR="00091D94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программы, содержащим перечень </w:t>
      </w:r>
      <w:r w:rsidR="00EB4538">
        <w:rPr>
          <w:rFonts w:ascii="Times New Roman" w:hAnsi="Times New Roman" w:cs="Times New Roman"/>
          <w:sz w:val="26"/>
          <w:szCs w:val="26"/>
        </w:rPr>
        <w:t>подпрограмм (</w:t>
      </w:r>
      <w:r w:rsidR="00D41FDB" w:rsidRPr="00E01B4D">
        <w:rPr>
          <w:rFonts w:ascii="Times New Roman" w:hAnsi="Times New Roman" w:cs="Times New Roman"/>
          <w:sz w:val="26"/>
          <w:szCs w:val="26"/>
        </w:rPr>
        <w:t>мероприятий</w:t>
      </w:r>
      <w:r w:rsidR="00EB4538">
        <w:rPr>
          <w:rFonts w:ascii="Times New Roman" w:hAnsi="Times New Roman" w:cs="Times New Roman"/>
          <w:sz w:val="26"/>
          <w:szCs w:val="26"/>
        </w:rPr>
        <w:t>)</w:t>
      </w:r>
      <w:r w:rsidR="00D41FDB" w:rsidRPr="00E01B4D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E01B4D">
        <w:rPr>
          <w:rFonts w:ascii="Times New Roman" w:hAnsi="Times New Roman" w:cs="Times New Roman"/>
          <w:sz w:val="26"/>
          <w:szCs w:val="26"/>
        </w:rPr>
        <w:t>, направленных на достижение целей проектов, комплексов процессных мероприятий</w:t>
      </w:r>
      <w:r w:rsidR="00A2543B" w:rsidRPr="00E01B4D">
        <w:rPr>
          <w:rFonts w:ascii="Times New Roman" w:hAnsi="Times New Roman" w:cs="Times New Roman"/>
          <w:sz w:val="26"/>
          <w:szCs w:val="26"/>
        </w:rPr>
        <w:t>, мероприятий, являющихся структурными элементами</w:t>
      </w:r>
      <w:r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="00091D94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 с указанием</w:t>
      </w:r>
      <w:r w:rsidR="00FC57A5" w:rsidRPr="00FC57A5">
        <w:rPr>
          <w:rFonts w:ascii="Times New Roman" w:hAnsi="Times New Roman" w:cs="Times New Roman"/>
          <w:sz w:val="26"/>
          <w:szCs w:val="26"/>
        </w:rPr>
        <w:t xml:space="preserve"> </w:t>
      </w:r>
      <w:r w:rsidR="00FC57A5">
        <w:rPr>
          <w:rFonts w:ascii="Times New Roman" w:hAnsi="Times New Roman" w:cs="Times New Roman"/>
          <w:sz w:val="26"/>
          <w:szCs w:val="26"/>
        </w:rPr>
        <w:t xml:space="preserve">объема </w:t>
      </w:r>
      <w:r w:rsidRPr="00E01B4D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="00FC57A5">
        <w:rPr>
          <w:rFonts w:ascii="Times New Roman" w:hAnsi="Times New Roman" w:cs="Times New Roman"/>
          <w:sz w:val="26"/>
          <w:szCs w:val="26"/>
        </w:rPr>
        <w:t xml:space="preserve"> (в разрезе бюджетов бюджетной системы)</w:t>
      </w:r>
      <w:r w:rsidRPr="00E01B4D">
        <w:rPr>
          <w:rFonts w:ascii="Times New Roman" w:hAnsi="Times New Roman" w:cs="Times New Roman"/>
          <w:sz w:val="26"/>
          <w:szCs w:val="26"/>
        </w:rPr>
        <w:t>, а также информации о расходах из других источников</w:t>
      </w:r>
      <w:r w:rsidR="00FC57A5">
        <w:rPr>
          <w:rFonts w:ascii="Times New Roman" w:hAnsi="Times New Roman" w:cs="Times New Roman"/>
          <w:sz w:val="26"/>
          <w:szCs w:val="26"/>
        </w:rPr>
        <w:t xml:space="preserve"> на текущий год и плановый период</w:t>
      </w:r>
      <w:r w:rsidRPr="00E01B4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4686F" w:rsidRPr="00E01B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План реализации </w:t>
      </w:r>
      <w:r w:rsidR="00091D94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D41FDB" w:rsidRPr="00E01B4D">
        <w:rPr>
          <w:rFonts w:ascii="Times New Roman" w:hAnsi="Times New Roman" w:cs="Times New Roman"/>
          <w:sz w:val="26"/>
          <w:szCs w:val="26"/>
        </w:rPr>
        <w:t>на</w:t>
      </w:r>
      <w:r w:rsidR="00FC57A5">
        <w:rPr>
          <w:rFonts w:ascii="Times New Roman" w:hAnsi="Times New Roman" w:cs="Times New Roman"/>
          <w:sz w:val="26"/>
          <w:szCs w:val="26"/>
        </w:rPr>
        <w:t xml:space="preserve"> текущий</w:t>
      </w:r>
      <w:r w:rsidR="00D41FDB" w:rsidRPr="00E01B4D"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 </w:t>
      </w:r>
      <w:r w:rsidRPr="00E01B4D">
        <w:rPr>
          <w:rFonts w:ascii="Times New Roman" w:hAnsi="Times New Roman" w:cs="Times New Roman"/>
          <w:sz w:val="26"/>
          <w:szCs w:val="26"/>
        </w:rPr>
        <w:t>разрабатывается в соответствии с формами, установл</w:t>
      </w:r>
      <w:r w:rsidR="00D41FDB" w:rsidRPr="00E01B4D">
        <w:rPr>
          <w:rFonts w:ascii="Times New Roman" w:hAnsi="Times New Roman" w:cs="Times New Roman"/>
          <w:sz w:val="26"/>
          <w:szCs w:val="26"/>
        </w:rPr>
        <w:t>енными Методическими указаниями и</w:t>
      </w:r>
      <w:r w:rsidR="00EF5923"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Pr="00E01B4D">
        <w:rPr>
          <w:rFonts w:ascii="Times New Roman" w:hAnsi="Times New Roman" w:cs="Times New Roman"/>
          <w:sz w:val="26"/>
          <w:szCs w:val="26"/>
        </w:rPr>
        <w:t xml:space="preserve">утверждается в составе </w:t>
      </w:r>
      <w:r w:rsidR="00091D94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4686F" w:rsidRDefault="0084686F" w:rsidP="006A16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Средства на строительство, реконструкцию и модернизацию объектов муниципальной собственности предусматриваются в плане реализации </w:t>
      </w:r>
      <w:r w:rsidR="00091D94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 в составе структурных элементов </w:t>
      </w:r>
      <w:r w:rsidR="00091D94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E566A7" w:rsidRPr="00E01B4D">
        <w:rPr>
          <w:rFonts w:ascii="Times New Roman" w:hAnsi="Times New Roman" w:cs="Times New Roman"/>
          <w:sz w:val="26"/>
          <w:szCs w:val="26"/>
        </w:rPr>
        <w:t xml:space="preserve"> в разрезе указанных объектов.</w:t>
      </w:r>
    </w:p>
    <w:p w:rsidR="008E7764" w:rsidRDefault="008709A9" w:rsidP="006A16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0222E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E7764">
        <w:rPr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</w:t>
      </w:r>
      <w:r w:rsidR="008E7764" w:rsidRPr="008E7764">
        <w:rPr>
          <w:rFonts w:ascii="Times New Roman" w:hAnsi="Times New Roman" w:cs="Times New Roman"/>
          <w:i/>
          <w:sz w:val="26"/>
          <w:szCs w:val="26"/>
        </w:rPr>
        <w:t xml:space="preserve">по итогам </w:t>
      </w:r>
      <w:r w:rsidR="008E7764" w:rsidRPr="008E7764">
        <w:rPr>
          <w:rFonts w:ascii="Times New Roman" w:hAnsi="Times New Roman" w:cs="Times New Roman"/>
          <w:i/>
          <w:sz w:val="26"/>
          <w:szCs w:val="26"/>
        </w:rPr>
        <w:lastRenderedPageBreak/>
        <w:t>первого полугодия</w:t>
      </w:r>
      <w:r w:rsidR="008E7764">
        <w:rPr>
          <w:rFonts w:ascii="Times New Roman" w:hAnsi="Times New Roman" w:cs="Times New Roman"/>
          <w:sz w:val="26"/>
          <w:szCs w:val="26"/>
        </w:rPr>
        <w:t xml:space="preserve"> в срок </w:t>
      </w:r>
      <w:r w:rsidR="008E7764" w:rsidRPr="00D8737F">
        <w:rPr>
          <w:rFonts w:ascii="Times New Roman" w:hAnsi="Times New Roman" w:cs="Times New Roman"/>
          <w:i/>
          <w:sz w:val="26"/>
          <w:szCs w:val="26"/>
        </w:rPr>
        <w:t>до 15 июля текущего года</w:t>
      </w:r>
      <w:r w:rsidR="008E7764">
        <w:rPr>
          <w:rFonts w:ascii="Times New Roman" w:hAnsi="Times New Roman" w:cs="Times New Roman"/>
          <w:sz w:val="26"/>
          <w:szCs w:val="26"/>
        </w:rPr>
        <w:t xml:space="preserve">, на основании информации соисполнителей и участников муниципальной программы направляет в отдел экономики </w:t>
      </w:r>
      <w:r w:rsidR="00D8737F">
        <w:rPr>
          <w:rFonts w:ascii="Times New Roman" w:hAnsi="Times New Roman" w:cs="Times New Roman"/>
          <w:sz w:val="26"/>
          <w:szCs w:val="26"/>
        </w:rPr>
        <w:t xml:space="preserve">и потребительского рынка </w:t>
      </w:r>
      <w:r w:rsidR="008E7764">
        <w:rPr>
          <w:rFonts w:ascii="Times New Roman" w:hAnsi="Times New Roman" w:cs="Times New Roman"/>
          <w:sz w:val="26"/>
          <w:szCs w:val="26"/>
        </w:rPr>
        <w:t xml:space="preserve">Администрации сведения о </w:t>
      </w:r>
      <w:r w:rsidR="00E93FD0">
        <w:rPr>
          <w:rFonts w:ascii="Times New Roman" w:hAnsi="Times New Roman" w:cs="Times New Roman"/>
          <w:sz w:val="26"/>
          <w:szCs w:val="26"/>
        </w:rPr>
        <w:t xml:space="preserve">ходе </w:t>
      </w:r>
      <w:r w:rsidR="008E7764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по форме таблицы </w:t>
      </w:r>
      <w:r w:rsidR="00F717A9">
        <w:rPr>
          <w:rFonts w:ascii="Times New Roman" w:hAnsi="Times New Roman" w:cs="Times New Roman"/>
          <w:sz w:val="26"/>
          <w:szCs w:val="26"/>
        </w:rPr>
        <w:t>6</w:t>
      </w:r>
      <w:r w:rsidR="008E7764">
        <w:rPr>
          <w:rFonts w:ascii="Times New Roman" w:hAnsi="Times New Roman" w:cs="Times New Roman"/>
          <w:sz w:val="26"/>
          <w:szCs w:val="26"/>
        </w:rPr>
        <w:t xml:space="preserve"> приложения к Методическим указаниям</w:t>
      </w:r>
      <w:r w:rsidR="000324C7">
        <w:rPr>
          <w:rFonts w:ascii="Times New Roman" w:hAnsi="Times New Roman" w:cs="Times New Roman"/>
          <w:sz w:val="26"/>
          <w:szCs w:val="26"/>
        </w:rPr>
        <w:t xml:space="preserve"> и пояснительной записки</w:t>
      </w:r>
      <w:r w:rsidR="008E7764">
        <w:rPr>
          <w:rFonts w:ascii="Times New Roman" w:hAnsi="Times New Roman" w:cs="Times New Roman"/>
          <w:sz w:val="26"/>
          <w:szCs w:val="26"/>
        </w:rPr>
        <w:t>.</w:t>
      </w:r>
    </w:p>
    <w:p w:rsidR="006F7DC0" w:rsidRPr="008709A9" w:rsidRDefault="008709A9" w:rsidP="006F7D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7764">
        <w:rPr>
          <w:rFonts w:ascii="Times New Roman" w:hAnsi="Times New Roman" w:cs="Times New Roman"/>
          <w:i/>
          <w:sz w:val="26"/>
          <w:szCs w:val="26"/>
        </w:rPr>
        <w:t>Ежегодно</w:t>
      </w:r>
      <w:r w:rsidRPr="00D873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совместно с соисполнителями подготавливает годовой отчет о ходе реализации и оценке эффективности муниципальной программы и в срок </w:t>
      </w:r>
      <w:r w:rsidRPr="00D8737F">
        <w:rPr>
          <w:rFonts w:ascii="Times New Roman" w:hAnsi="Times New Roman" w:cs="Times New Roman"/>
          <w:i/>
          <w:sz w:val="26"/>
          <w:szCs w:val="26"/>
        </w:rPr>
        <w:t>до</w:t>
      </w:r>
      <w:r w:rsidR="00EF5E7C" w:rsidRPr="00D8737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8737F">
        <w:rPr>
          <w:rFonts w:ascii="Times New Roman" w:hAnsi="Times New Roman" w:cs="Times New Roman"/>
          <w:i/>
          <w:sz w:val="26"/>
          <w:szCs w:val="26"/>
        </w:rPr>
        <w:t>1 апреля года, следующего за отчетным</w:t>
      </w:r>
      <w:r w:rsidR="006F7DC0">
        <w:rPr>
          <w:rFonts w:ascii="Times New Roman" w:hAnsi="Times New Roman" w:cs="Times New Roman"/>
          <w:sz w:val="26"/>
          <w:szCs w:val="26"/>
        </w:rPr>
        <w:t>,</w:t>
      </w:r>
      <w:r w:rsidR="00EF5E7C">
        <w:rPr>
          <w:rFonts w:ascii="Times New Roman" w:hAnsi="Times New Roman" w:cs="Times New Roman"/>
          <w:sz w:val="26"/>
          <w:szCs w:val="26"/>
        </w:rPr>
        <w:t xml:space="preserve"> направляет</w:t>
      </w:r>
      <w:r w:rsidR="00EA19A6">
        <w:rPr>
          <w:rFonts w:ascii="Times New Roman" w:hAnsi="Times New Roman" w:cs="Times New Roman"/>
          <w:sz w:val="26"/>
          <w:szCs w:val="26"/>
        </w:rPr>
        <w:t xml:space="preserve"> </w:t>
      </w:r>
      <w:r w:rsidR="00EF5E7C">
        <w:rPr>
          <w:rFonts w:ascii="Times New Roman" w:hAnsi="Times New Roman" w:cs="Times New Roman"/>
          <w:sz w:val="26"/>
          <w:szCs w:val="26"/>
        </w:rPr>
        <w:t xml:space="preserve">в отдел экономики </w:t>
      </w:r>
      <w:r w:rsidR="00D8737F">
        <w:rPr>
          <w:rFonts w:ascii="Times New Roman" w:hAnsi="Times New Roman" w:cs="Times New Roman"/>
          <w:sz w:val="26"/>
          <w:szCs w:val="26"/>
        </w:rPr>
        <w:t xml:space="preserve">и потребительского рынка </w:t>
      </w:r>
      <w:r w:rsidR="00EF5E7C">
        <w:rPr>
          <w:rFonts w:ascii="Times New Roman" w:hAnsi="Times New Roman" w:cs="Times New Roman"/>
          <w:sz w:val="26"/>
          <w:szCs w:val="26"/>
        </w:rPr>
        <w:t>Администрации</w:t>
      </w:r>
      <w:r w:rsidR="006F7DC0">
        <w:rPr>
          <w:rFonts w:ascii="Times New Roman" w:hAnsi="Times New Roman" w:cs="Times New Roman"/>
          <w:sz w:val="26"/>
          <w:szCs w:val="26"/>
        </w:rPr>
        <w:t xml:space="preserve"> с последующим размещением </w:t>
      </w:r>
      <w:r w:rsidR="006F7DC0" w:rsidRPr="008709A9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Ломоносовский муниципальный район Ленинградской области в информационно-телекоммуникационной сети "Интернет" (</w:t>
      </w:r>
      <w:proofErr w:type="spellStart"/>
      <w:r w:rsidR="006F7DC0" w:rsidRPr="008709A9">
        <w:rPr>
          <w:rFonts w:ascii="Times New Roman" w:hAnsi="Times New Roman" w:cs="Times New Roman"/>
          <w:sz w:val="26"/>
          <w:szCs w:val="26"/>
        </w:rPr>
        <w:t>www.l</w:t>
      </w:r>
      <w:r w:rsidR="006F7DC0" w:rsidRPr="008709A9">
        <w:rPr>
          <w:rFonts w:ascii="Times New Roman" w:hAnsi="Times New Roman" w:cs="Times New Roman"/>
          <w:sz w:val="26"/>
          <w:szCs w:val="26"/>
          <w:lang w:val="en-US"/>
        </w:rPr>
        <w:t>omonosovlo</w:t>
      </w:r>
      <w:proofErr w:type="spellEnd"/>
      <w:r w:rsidR="006F7DC0" w:rsidRPr="008709A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F7DC0" w:rsidRPr="008709A9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6F7DC0" w:rsidRPr="008709A9">
        <w:rPr>
          <w:rFonts w:ascii="Times New Roman" w:hAnsi="Times New Roman" w:cs="Times New Roman"/>
          <w:sz w:val="26"/>
          <w:szCs w:val="26"/>
        </w:rPr>
        <w:t xml:space="preserve">) </w:t>
      </w:r>
      <w:r w:rsidR="006F7DC0">
        <w:rPr>
          <w:rFonts w:ascii="Times New Roman" w:hAnsi="Times New Roman" w:cs="Times New Roman"/>
          <w:sz w:val="26"/>
          <w:szCs w:val="26"/>
        </w:rPr>
        <w:t>не позднее</w:t>
      </w:r>
      <w:r w:rsidR="006F7DC0" w:rsidRPr="008709A9">
        <w:rPr>
          <w:rFonts w:ascii="Times New Roman" w:hAnsi="Times New Roman" w:cs="Times New Roman"/>
          <w:sz w:val="26"/>
          <w:szCs w:val="26"/>
        </w:rPr>
        <w:t xml:space="preserve"> 1</w:t>
      </w:r>
      <w:proofErr w:type="gramEnd"/>
      <w:r w:rsidR="006F7DC0" w:rsidRPr="008709A9">
        <w:rPr>
          <w:rFonts w:ascii="Times New Roman" w:hAnsi="Times New Roman" w:cs="Times New Roman"/>
          <w:sz w:val="26"/>
          <w:szCs w:val="26"/>
        </w:rPr>
        <w:t xml:space="preserve"> мая года, следующего за </w:t>
      </w:r>
      <w:proofErr w:type="gramStart"/>
      <w:r w:rsidR="006F7DC0" w:rsidRPr="008709A9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6F7DC0" w:rsidRPr="008709A9">
        <w:rPr>
          <w:rFonts w:ascii="Times New Roman" w:hAnsi="Times New Roman" w:cs="Times New Roman"/>
          <w:sz w:val="26"/>
          <w:szCs w:val="26"/>
        </w:rPr>
        <w:t>.</w:t>
      </w:r>
    </w:p>
    <w:p w:rsidR="008709A9" w:rsidRPr="008709A9" w:rsidRDefault="008709A9" w:rsidP="00870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9A9">
        <w:rPr>
          <w:rFonts w:ascii="Times New Roman" w:hAnsi="Times New Roman" w:cs="Times New Roman"/>
          <w:sz w:val="26"/>
          <w:szCs w:val="26"/>
        </w:rPr>
        <w:t xml:space="preserve">Подготовка годового отчета </w:t>
      </w:r>
      <w:r w:rsidR="00061BB3">
        <w:rPr>
          <w:rFonts w:ascii="Times New Roman" w:hAnsi="Times New Roman" w:cs="Times New Roman"/>
          <w:sz w:val="26"/>
          <w:szCs w:val="26"/>
        </w:rPr>
        <w:t>о ходе реализации и оценке эффективности муниципальной программы</w:t>
      </w:r>
      <w:r w:rsidR="00061BB3" w:rsidRPr="008709A9">
        <w:rPr>
          <w:rFonts w:ascii="Times New Roman" w:hAnsi="Times New Roman" w:cs="Times New Roman"/>
          <w:sz w:val="26"/>
          <w:szCs w:val="26"/>
        </w:rPr>
        <w:t xml:space="preserve"> </w:t>
      </w:r>
      <w:r w:rsidRPr="008709A9">
        <w:rPr>
          <w:rFonts w:ascii="Times New Roman" w:hAnsi="Times New Roman" w:cs="Times New Roman"/>
          <w:sz w:val="26"/>
          <w:szCs w:val="26"/>
        </w:rPr>
        <w:t>производится в соответствии с Методическими указаниями.</w:t>
      </w:r>
    </w:p>
    <w:p w:rsidR="0084686F" w:rsidRPr="008709A9" w:rsidRDefault="002A0AD5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9A9">
        <w:rPr>
          <w:rFonts w:ascii="Times New Roman" w:hAnsi="Times New Roman" w:cs="Times New Roman"/>
          <w:sz w:val="26"/>
          <w:szCs w:val="26"/>
        </w:rPr>
        <w:t>5.</w:t>
      </w:r>
      <w:r w:rsidR="000222E3">
        <w:rPr>
          <w:rFonts w:ascii="Times New Roman" w:hAnsi="Times New Roman" w:cs="Times New Roman"/>
          <w:sz w:val="26"/>
          <w:szCs w:val="26"/>
        </w:rPr>
        <w:t>4</w:t>
      </w:r>
      <w:r w:rsidR="005A77C5" w:rsidRPr="008709A9">
        <w:rPr>
          <w:rFonts w:ascii="Times New Roman" w:hAnsi="Times New Roman" w:cs="Times New Roman"/>
          <w:sz w:val="26"/>
          <w:szCs w:val="26"/>
        </w:rPr>
        <w:t>.</w:t>
      </w:r>
      <w:r w:rsidR="0084686F" w:rsidRPr="008709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686F" w:rsidRPr="008709A9">
        <w:rPr>
          <w:rFonts w:ascii="Times New Roman" w:hAnsi="Times New Roman" w:cs="Times New Roman"/>
          <w:sz w:val="26"/>
          <w:szCs w:val="26"/>
        </w:rPr>
        <w:t xml:space="preserve">Комитет финансов </w:t>
      </w:r>
      <w:r w:rsidR="00CE1811" w:rsidRPr="008709A9">
        <w:rPr>
          <w:rFonts w:ascii="Times New Roman" w:hAnsi="Times New Roman" w:cs="Times New Roman"/>
          <w:sz w:val="26"/>
          <w:szCs w:val="26"/>
        </w:rPr>
        <w:t>А</w:t>
      </w:r>
      <w:r w:rsidR="00EA6061" w:rsidRPr="008709A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4686F" w:rsidRPr="008709A9">
        <w:rPr>
          <w:rFonts w:ascii="Times New Roman" w:hAnsi="Times New Roman" w:cs="Times New Roman"/>
          <w:sz w:val="26"/>
          <w:szCs w:val="26"/>
        </w:rPr>
        <w:t xml:space="preserve">представляет в </w:t>
      </w:r>
      <w:r w:rsidR="00EA6061" w:rsidRPr="008709A9">
        <w:rPr>
          <w:rFonts w:ascii="Times New Roman" w:hAnsi="Times New Roman" w:cs="Times New Roman"/>
          <w:sz w:val="26"/>
          <w:szCs w:val="26"/>
        </w:rPr>
        <w:t>отдел экономики</w:t>
      </w:r>
      <w:r w:rsidR="0084686F" w:rsidRPr="008709A9">
        <w:rPr>
          <w:rFonts w:ascii="Times New Roman" w:hAnsi="Times New Roman" w:cs="Times New Roman"/>
          <w:sz w:val="26"/>
          <w:szCs w:val="26"/>
        </w:rPr>
        <w:t xml:space="preserve"> </w:t>
      </w:r>
      <w:r w:rsidR="002375C8">
        <w:rPr>
          <w:rFonts w:ascii="Times New Roman" w:hAnsi="Times New Roman" w:cs="Times New Roman"/>
          <w:sz w:val="26"/>
          <w:szCs w:val="26"/>
        </w:rPr>
        <w:t xml:space="preserve">и потребительского рынка </w:t>
      </w:r>
      <w:r w:rsidR="00CF5803" w:rsidRPr="008709A9">
        <w:rPr>
          <w:rFonts w:ascii="Times New Roman" w:hAnsi="Times New Roman" w:cs="Times New Roman"/>
          <w:sz w:val="26"/>
          <w:szCs w:val="26"/>
        </w:rPr>
        <w:t>А</w:t>
      </w:r>
      <w:r w:rsidR="000B3A38" w:rsidRPr="008709A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4686F" w:rsidRPr="008709A9">
        <w:rPr>
          <w:rFonts w:ascii="Times New Roman" w:hAnsi="Times New Roman" w:cs="Times New Roman"/>
          <w:sz w:val="26"/>
          <w:szCs w:val="26"/>
        </w:rPr>
        <w:t xml:space="preserve">информацию об объемах бюджетных ассигнований, предусмотренных на реализацию </w:t>
      </w:r>
      <w:r w:rsidR="000B3A38" w:rsidRPr="008709A9">
        <w:rPr>
          <w:rFonts w:ascii="Times New Roman" w:hAnsi="Times New Roman" w:cs="Times New Roman"/>
          <w:sz w:val="26"/>
          <w:szCs w:val="26"/>
        </w:rPr>
        <w:t>муниципальных</w:t>
      </w:r>
      <w:r w:rsidR="0084686F" w:rsidRPr="008709A9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0B3A38" w:rsidRPr="008709A9">
        <w:rPr>
          <w:rFonts w:ascii="Times New Roman" w:hAnsi="Times New Roman" w:cs="Times New Roman"/>
          <w:sz w:val="26"/>
          <w:szCs w:val="26"/>
        </w:rPr>
        <w:t>Решением Совета депутатов</w:t>
      </w:r>
      <w:r w:rsidR="0084686F" w:rsidRPr="008709A9">
        <w:rPr>
          <w:rFonts w:ascii="Times New Roman" w:hAnsi="Times New Roman" w:cs="Times New Roman"/>
          <w:sz w:val="26"/>
          <w:szCs w:val="26"/>
        </w:rPr>
        <w:t xml:space="preserve"> </w:t>
      </w:r>
      <w:r w:rsidR="000B3A38" w:rsidRPr="008709A9">
        <w:rPr>
          <w:rFonts w:ascii="Times New Roman" w:hAnsi="Times New Roman" w:cs="Times New Roman"/>
          <w:sz w:val="26"/>
          <w:szCs w:val="26"/>
        </w:rPr>
        <w:t>Ломоносовск</w:t>
      </w:r>
      <w:r w:rsidR="00B77876">
        <w:rPr>
          <w:rFonts w:ascii="Times New Roman" w:hAnsi="Times New Roman" w:cs="Times New Roman"/>
          <w:sz w:val="26"/>
          <w:szCs w:val="26"/>
        </w:rPr>
        <w:t>ого</w:t>
      </w:r>
      <w:r w:rsidR="000B3A38" w:rsidRPr="008709A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77876">
        <w:rPr>
          <w:rFonts w:ascii="Times New Roman" w:hAnsi="Times New Roman" w:cs="Times New Roman"/>
          <w:sz w:val="26"/>
          <w:szCs w:val="26"/>
        </w:rPr>
        <w:t>а</w:t>
      </w:r>
      <w:r w:rsidR="000B3A38" w:rsidRPr="008709A9">
        <w:rPr>
          <w:rFonts w:ascii="Times New Roman" w:hAnsi="Times New Roman" w:cs="Times New Roman"/>
          <w:sz w:val="26"/>
          <w:szCs w:val="26"/>
        </w:rPr>
        <w:t xml:space="preserve"> о </w:t>
      </w:r>
      <w:r w:rsidR="0084686F" w:rsidRPr="008709A9">
        <w:rPr>
          <w:rFonts w:ascii="Times New Roman" w:hAnsi="Times New Roman" w:cs="Times New Roman"/>
          <w:sz w:val="26"/>
          <w:szCs w:val="26"/>
        </w:rPr>
        <w:t>бюджете</w:t>
      </w:r>
      <w:r w:rsidR="00061BB3">
        <w:rPr>
          <w:rFonts w:ascii="Times New Roman" w:hAnsi="Times New Roman" w:cs="Times New Roman"/>
          <w:sz w:val="26"/>
          <w:szCs w:val="26"/>
        </w:rPr>
        <w:t xml:space="preserve"> (бюджетной роспис</w:t>
      </w:r>
      <w:r w:rsidR="00B77876">
        <w:rPr>
          <w:rFonts w:ascii="Times New Roman" w:hAnsi="Times New Roman" w:cs="Times New Roman"/>
          <w:sz w:val="26"/>
          <w:szCs w:val="26"/>
        </w:rPr>
        <w:t>ью</w:t>
      </w:r>
      <w:r w:rsidR="00061BB3">
        <w:rPr>
          <w:rFonts w:ascii="Times New Roman" w:hAnsi="Times New Roman" w:cs="Times New Roman"/>
          <w:sz w:val="26"/>
          <w:szCs w:val="26"/>
        </w:rPr>
        <w:t>)</w:t>
      </w:r>
      <w:r w:rsidR="0084686F" w:rsidRPr="008709A9">
        <w:rPr>
          <w:rFonts w:ascii="Times New Roman" w:hAnsi="Times New Roman" w:cs="Times New Roman"/>
          <w:sz w:val="26"/>
          <w:szCs w:val="26"/>
        </w:rPr>
        <w:t xml:space="preserve"> </w:t>
      </w:r>
      <w:r w:rsidR="000B3A38" w:rsidRPr="008709A9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="0084686F" w:rsidRPr="008709A9">
        <w:rPr>
          <w:rFonts w:ascii="Times New Roman" w:hAnsi="Times New Roman" w:cs="Times New Roman"/>
          <w:sz w:val="26"/>
          <w:szCs w:val="26"/>
        </w:rPr>
        <w:t xml:space="preserve">, и </w:t>
      </w:r>
      <w:r w:rsidR="00B0764D">
        <w:rPr>
          <w:rFonts w:ascii="Times New Roman" w:hAnsi="Times New Roman" w:cs="Times New Roman"/>
          <w:sz w:val="26"/>
          <w:szCs w:val="26"/>
        </w:rPr>
        <w:t>фактических</w:t>
      </w:r>
      <w:r w:rsidR="00A0535E" w:rsidRPr="008709A9">
        <w:rPr>
          <w:rFonts w:ascii="Times New Roman" w:hAnsi="Times New Roman" w:cs="Times New Roman"/>
          <w:sz w:val="26"/>
          <w:szCs w:val="26"/>
        </w:rPr>
        <w:t xml:space="preserve"> </w:t>
      </w:r>
      <w:r w:rsidR="0084686F" w:rsidRPr="008709A9">
        <w:rPr>
          <w:rFonts w:ascii="Times New Roman" w:hAnsi="Times New Roman" w:cs="Times New Roman"/>
          <w:sz w:val="26"/>
          <w:szCs w:val="26"/>
        </w:rPr>
        <w:t xml:space="preserve">расходах бюджета на реализацию </w:t>
      </w:r>
      <w:r w:rsidR="000B3A38" w:rsidRPr="008709A9">
        <w:rPr>
          <w:rFonts w:ascii="Times New Roman" w:hAnsi="Times New Roman" w:cs="Times New Roman"/>
          <w:sz w:val="26"/>
          <w:szCs w:val="26"/>
        </w:rPr>
        <w:t>муниципальных</w:t>
      </w:r>
      <w:r w:rsidR="0084686F" w:rsidRPr="008709A9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D49DE" w:rsidRPr="008709A9">
        <w:rPr>
          <w:rFonts w:ascii="Times New Roman" w:hAnsi="Times New Roman" w:cs="Times New Roman"/>
          <w:sz w:val="26"/>
          <w:szCs w:val="26"/>
        </w:rPr>
        <w:t xml:space="preserve"> в сроки, указанные в п. 5.</w:t>
      </w:r>
      <w:r w:rsidR="002375C8">
        <w:rPr>
          <w:rFonts w:ascii="Times New Roman" w:hAnsi="Times New Roman" w:cs="Times New Roman"/>
          <w:sz w:val="26"/>
          <w:szCs w:val="26"/>
        </w:rPr>
        <w:t>3</w:t>
      </w:r>
      <w:r w:rsidR="00AD49DE" w:rsidRPr="008709A9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A0535E" w:rsidRPr="008709A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61BB3" w:rsidRDefault="0084686F" w:rsidP="009F32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E7C">
        <w:rPr>
          <w:rFonts w:ascii="Times New Roman" w:hAnsi="Times New Roman" w:cs="Times New Roman"/>
          <w:sz w:val="26"/>
          <w:szCs w:val="26"/>
        </w:rPr>
        <w:t>5.</w:t>
      </w:r>
      <w:r w:rsidR="000222E3">
        <w:rPr>
          <w:rFonts w:ascii="Times New Roman" w:hAnsi="Times New Roman" w:cs="Times New Roman"/>
          <w:sz w:val="26"/>
          <w:szCs w:val="26"/>
        </w:rPr>
        <w:t>5</w:t>
      </w:r>
      <w:r w:rsidR="00CF5803" w:rsidRPr="00EF5E7C">
        <w:rPr>
          <w:rFonts w:ascii="Times New Roman" w:hAnsi="Times New Roman" w:cs="Times New Roman"/>
          <w:sz w:val="26"/>
          <w:szCs w:val="26"/>
        </w:rPr>
        <w:t>.</w:t>
      </w:r>
      <w:r w:rsidRPr="000222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4261" w:rsidRPr="00E01B4D">
        <w:rPr>
          <w:rFonts w:ascii="Times New Roman" w:hAnsi="Times New Roman" w:cs="Times New Roman"/>
          <w:sz w:val="26"/>
          <w:szCs w:val="26"/>
        </w:rPr>
        <w:t>Отделом экономи</w:t>
      </w:r>
      <w:r w:rsidR="0042346C">
        <w:rPr>
          <w:rFonts w:ascii="Times New Roman" w:hAnsi="Times New Roman" w:cs="Times New Roman"/>
          <w:sz w:val="26"/>
          <w:szCs w:val="26"/>
        </w:rPr>
        <w:t xml:space="preserve">ки </w:t>
      </w:r>
      <w:r w:rsidR="002375C8">
        <w:rPr>
          <w:rFonts w:ascii="Times New Roman" w:hAnsi="Times New Roman" w:cs="Times New Roman"/>
          <w:sz w:val="26"/>
          <w:szCs w:val="26"/>
        </w:rPr>
        <w:t xml:space="preserve">и потребительского рынка </w:t>
      </w:r>
      <w:r w:rsidR="0042346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74261" w:rsidRPr="00E01B4D">
        <w:rPr>
          <w:rFonts w:ascii="Times New Roman" w:hAnsi="Times New Roman" w:cs="Times New Roman"/>
          <w:sz w:val="26"/>
          <w:szCs w:val="26"/>
        </w:rPr>
        <w:t xml:space="preserve">ежегодно до 30 апреля года, следующего за отчетным, </w:t>
      </w:r>
      <w:r w:rsidR="00061BB3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ответственными исполнителями </w:t>
      </w:r>
      <w:r w:rsidR="00061BB3" w:rsidRPr="008709A9">
        <w:rPr>
          <w:rFonts w:ascii="Times New Roman" w:hAnsi="Times New Roman" w:cs="Times New Roman"/>
          <w:sz w:val="26"/>
          <w:szCs w:val="26"/>
        </w:rPr>
        <w:t>годов</w:t>
      </w:r>
      <w:r w:rsidR="00061BB3">
        <w:rPr>
          <w:rFonts w:ascii="Times New Roman" w:hAnsi="Times New Roman" w:cs="Times New Roman"/>
          <w:sz w:val="26"/>
          <w:szCs w:val="26"/>
        </w:rPr>
        <w:t>ых</w:t>
      </w:r>
      <w:r w:rsidR="00061BB3" w:rsidRPr="008709A9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061BB3">
        <w:rPr>
          <w:rFonts w:ascii="Times New Roman" w:hAnsi="Times New Roman" w:cs="Times New Roman"/>
          <w:sz w:val="26"/>
          <w:szCs w:val="26"/>
        </w:rPr>
        <w:t>ов</w:t>
      </w:r>
      <w:r w:rsidR="00061BB3" w:rsidRPr="008709A9">
        <w:rPr>
          <w:rFonts w:ascii="Times New Roman" w:hAnsi="Times New Roman" w:cs="Times New Roman"/>
          <w:sz w:val="26"/>
          <w:szCs w:val="26"/>
        </w:rPr>
        <w:t xml:space="preserve"> </w:t>
      </w:r>
      <w:r w:rsidR="00061BB3">
        <w:rPr>
          <w:rFonts w:ascii="Times New Roman" w:hAnsi="Times New Roman" w:cs="Times New Roman"/>
          <w:sz w:val="26"/>
          <w:szCs w:val="26"/>
        </w:rPr>
        <w:t>о ходе реализации и оценке эффективности муниципальных программ</w:t>
      </w:r>
      <w:r w:rsidR="00061BB3"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="00674261" w:rsidRPr="00E01B4D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061BB3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0154F2">
        <w:rPr>
          <w:rFonts w:ascii="Times New Roman" w:hAnsi="Times New Roman" w:cs="Times New Roman"/>
          <w:sz w:val="26"/>
          <w:szCs w:val="26"/>
        </w:rPr>
        <w:t xml:space="preserve">предоставленных отчетов по </w:t>
      </w:r>
      <w:r w:rsidR="00674261" w:rsidRPr="00E01B4D">
        <w:rPr>
          <w:rFonts w:ascii="Times New Roman" w:hAnsi="Times New Roman" w:cs="Times New Roman"/>
          <w:sz w:val="26"/>
          <w:szCs w:val="26"/>
        </w:rPr>
        <w:t>оценк</w:t>
      </w:r>
      <w:r w:rsidR="000154F2">
        <w:rPr>
          <w:rFonts w:ascii="Times New Roman" w:hAnsi="Times New Roman" w:cs="Times New Roman"/>
          <w:sz w:val="26"/>
          <w:szCs w:val="26"/>
        </w:rPr>
        <w:t>е</w:t>
      </w:r>
      <w:r w:rsidR="00674261" w:rsidRPr="00E01B4D">
        <w:rPr>
          <w:rFonts w:ascii="Times New Roman" w:hAnsi="Times New Roman" w:cs="Times New Roman"/>
          <w:sz w:val="26"/>
          <w:szCs w:val="26"/>
        </w:rPr>
        <w:t xml:space="preserve"> эффект</w:t>
      </w:r>
      <w:r w:rsidR="000222E3">
        <w:rPr>
          <w:rFonts w:ascii="Times New Roman" w:hAnsi="Times New Roman" w:cs="Times New Roman"/>
          <w:sz w:val="26"/>
          <w:szCs w:val="26"/>
        </w:rPr>
        <w:t>ивности муниципальных программ.</w:t>
      </w:r>
      <w:proofErr w:type="gramEnd"/>
    </w:p>
    <w:p w:rsidR="0084686F" w:rsidRPr="00E01B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5.</w:t>
      </w:r>
      <w:r w:rsidR="000222E3">
        <w:rPr>
          <w:rFonts w:ascii="Times New Roman" w:hAnsi="Times New Roman" w:cs="Times New Roman"/>
          <w:sz w:val="26"/>
          <w:szCs w:val="26"/>
        </w:rPr>
        <w:t>6</w:t>
      </w:r>
      <w:r w:rsidRPr="00E01B4D">
        <w:rPr>
          <w:rFonts w:ascii="Times New Roman" w:hAnsi="Times New Roman" w:cs="Times New Roman"/>
          <w:sz w:val="26"/>
          <w:szCs w:val="26"/>
        </w:rPr>
        <w:t xml:space="preserve">. В целях </w:t>
      </w:r>
      <w:proofErr w:type="gramStart"/>
      <w:r w:rsidRPr="00E01B4D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590D9B" w:rsidRPr="00E01B4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90D9B"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Pr="00E01B4D">
        <w:rPr>
          <w:rFonts w:ascii="Times New Roman" w:hAnsi="Times New Roman" w:cs="Times New Roman"/>
          <w:sz w:val="26"/>
          <w:szCs w:val="26"/>
        </w:rPr>
        <w:t>реализаци</w:t>
      </w:r>
      <w:r w:rsidR="00590D9B" w:rsidRPr="00E01B4D">
        <w:rPr>
          <w:rFonts w:ascii="Times New Roman" w:hAnsi="Times New Roman" w:cs="Times New Roman"/>
          <w:sz w:val="26"/>
          <w:szCs w:val="26"/>
        </w:rPr>
        <w:t>ей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="00A06486" w:rsidRPr="00E01B4D">
        <w:rPr>
          <w:rFonts w:ascii="Times New Roman" w:hAnsi="Times New Roman" w:cs="Times New Roman"/>
          <w:sz w:val="26"/>
          <w:szCs w:val="26"/>
        </w:rPr>
        <w:t>муниципальных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A06486" w:rsidRPr="00E01B4D">
        <w:rPr>
          <w:rFonts w:ascii="Times New Roman" w:hAnsi="Times New Roman" w:cs="Times New Roman"/>
          <w:sz w:val="26"/>
          <w:szCs w:val="26"/>
        </w:rPr>
        <w:t>отдел экономики</w:t>
      </w:r>
      <w:r w:rsidR="002375C8">
        <w:rPr>
          <w:rFonts w:ascii="Times New Roman" w:hAnsi="Times New Roman" w:cs="Times New Roman"/>
          <w:sz w:val="26"/>
          <w:szCs w:val="26"/>
        </w:rPr>
        <w:t xml:space="preserve"> и потребительского рынка </w:t>
      </w:r>
      <w:r w:rsidR="00CF5803" w:rsidRPr="00E01B4D">
        <w:rPr>
          <w:rFonts w:ascii="Times New Roman" w:hAnsi="Times New Roman" w:cs="Times New Roman"/>
          <w:sz w:val="26"/>
          <w:szCs w:val="26"/>
        </w:rPr>
        <w:t>А</w:t>
      </w:r>
      <w:r w:rsidR="00A06486" w:rsidRPr="00E01B4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00A22" w:rsidRPr="00E01B4D">
        <w:rPr>
          <w:rFonts w:ascii="Times New Roman" w:hAnsi="Times New Roman" w:cs="Times New Roman"/>
          <w:sz w:val="26"/>
          <w:szCs w:val="26"/>
        </w:rPr>
        <w:t>на постоянной основе</w:t>
      </w:r>
      <w:r w:rsidR="00590D9B"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Pr="00E01B4D">
        <w:rPr>
          <w:rFonts w:ascii="Times New Roman" w:hAnsi="Times New Roman" w:cs="Times New Roman"/>
          <w:sz w:val="26"/>
          <w:szCs w:val="26"/>
        </w:rPr>
        <w:t xml:space="preserve">осуществляет мониторинг реализации </w:t>
      </w:r>
      <w:r w:rsidR="00590D9B" w:rsidRPr="00E01B4D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A06486" w:rsidRPr="00E01B4D">
        <w:rPr>
          <w:rFonts w:ascii="Times New Roman" w:hAnsi="Times New Roman" w:cs="Times New Roman"/>
          <w:sz w:val="26"/>
          <w:szCs w:val="26"/>
        </w:rPr>
        <w:t>муниципальных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590D9B" w:rsidRPr="00E01B4D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Pr="00E01B4D">
        <w:rPr>
          <w:rFonts w:ascii="Times New Roman" w:hAnsi="Times New Roman" w:cs="Times New Roman"/>
          <w:sz w:val="26"/>
          <w:szCs w:val="26"/>
        </w:rPr>
        <w:t>ответственным исполнителем и соисполнителями.</w:t>
      </w:r>
    </w:p>
    <w:p w:rsidR="0084686F" w:rsidRPr="00E01B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5.</w:t>
      </w:r>
      <w:r w:rsidR="000222E3">
        <w:rPr>
          <w:rFonts w:ascii="Times New Roman" w:hAnsi="Times New Roman" w:cs="Times New Roman"/>
          <w:sz w:val="26"/>
          <w:szCs w:val="26"/>
        </w:rPr>
        <w:t>7</w:t>
      </w:r>
      <w:r w:rsidRPr="00E01B4D">
        <w:rPr>
          <w:rFonts w:ascii="Times New Roman" w:hAnsi="Times New Roman" w:cs="Times New Roman"/>
          <w:sz w:val="26"/>
          <w:szCs w:val="26"/>
        </w:rPr>
        <w:t xml:space="preserve">. Комитет финансов </w:t>
      </w:r>
      <w:r w:rsidR="00CF5803" w:rsidRPr="00E01B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B5F85">
        <w:rPr>
          <w:rFonts w:ascii="Times New Roman" w:hAnsi="Times New Roman" w:cs="Times New Roman"/>
          <w:sz w:val="26"/>
          <w:szCs w:val="26"/>
        </w:rPr>
        <w:t xml:space="preserve">по запросу отдела экономики </w:t>
      </w:r>
      <w:r w:rsidR="002375C8">
        <w:rPr>
          <w:rFonts w:ascii="Times New Roman" w:hAnsi="Times New Roman" w:cs="Times New Roman"/>
          <w:sz w:val="26"/>
          <w:szCs w:val="26"/>
        </w:rPr>
        <w:t xml:space="preserve">и потребительского рынка </w:t>
      </w:r>
      <w:r w:rsidR="003B5F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E01B4D">
        <w:rPr>
          <w:rFonts w:ascii="Times New Roman" w:hAnsi="Times New Roman" w:cs="Times New Roman"/>
          <w:sz w:val="26"/>
          <w:szCs w:val="26"/>
        </w:rPr>
        <w:t>пред</w:t>
      </w:r>
      <w:r w:rsidR="003B5F85">
        <w:rPr>
          <w:rFonts w:ascii="Times New Roman" w:hAnsi="Times New Roman" w:cs="Times New Roman"/>
          <w:sz w:val="26"/>
          <w:szCs w:val="26"/>
        </w:rPr>
        <w:t>о</w:t>
      </w:r>
      <w:r w:rsidRPr="00E01B4D">
        <w:rPr>
          <w:rFonts w:ascii="Times New Roman" w:hAnsi="Times New Roman" w:cs="Times New Roman"/>
          <w:sz w:val="26"/>
          <w:szCs w:val="26"/>
        </w:rPr>
        <w:t xml:space="preserve">ставляет информацию, необходимую для проведения мониторинга реализации </w:t>
      </w:r>
      <w:r w:rsidR="00910FBB" w:rsidRPr="00E01B4D">
        <w:rPr>
          <w:rFonts w:ascii="Times New Roman" w:hAnsi="Times New Roman" w:cs="Times New Roman"/>
          <w:sz w:val="26"/>
          <w:szCs w:val="26"/>
        </w:rPr>
        <w:t>муниципальных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 в части их финансового обеспечения.</w:t>
      </w:r>
    </w:p>
    <w:p w:rsidR="0084686F" w:rsidRPr="00E01B4D" w:rsidRDefault="00400A22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5.</w:t>
      </w:r>
      <w:r w:rsidR="003B5F85">
        <w:rPr>
          <w:rFonts w:ascii="Times New Roman" w:hAnsi="Times New Roman" w:cs="Times New Roman"/>
          <w:sz w:val="26"/>
          <w:szCs w:val="26"/>
        </w:rPr>
        <w:t>8</w:t>
      </w:r>
      <w:r w:rsidR="0084686F" w:rsidRPr="00E01B4D">
        <w:rPr>
          <w:rFonts w:ascii="Times New Roman" w:hAnsi="Times New Roman" w:cs="Times New Roman"/>
          <w:sz w:val="26"/>
          <w:szCs w:val="26"/>
        </w:rPr>
        <w:t>. По результатам</w:t>
      </w:r>
      <w:r w:rsidR="00E02E1E">
        <w:rPr>
          <w:rFonts w:ascii="Times New Roman" w:hAnsi="Times New Roman" w:cs="Times New Roman"/>
          <w:sz w:val="26"/>
          <w:szCs w:val="26"/>
        </w:rPr>
        <w:t xml:space="preserve"> проведенного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="00E02E1E">
        <w:rPr>
          <w:rFonts w:ascii="Times New Roman" w:hAnsi="Times New Roman" w:cs="Times New Roman"/>
          <w:sz w:val="26"/>
          <w:szCs w:val="26"/>
        </w:rPr>
        <w:t xml:space="preserve">анализа 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оценки эффективности </w:t>
      </w:r>
      <w:r w:rsidR="00622797" w:rsidRPr="00E01B4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4686F" w:rsidRPr="00E01B4D">
        <w:rPr>
          <w:rFonts w:ascii="Times New Roman" w:hAnsi="Times New Roman" w:cs="Times New Roman"/>
          <w:sz w:val="26"/>
          <w:szCs w:val="26"/>
        </w:rPr>
        <w:t>программы</w:t>
      </w:r>
      <w:r w:rsidR="00B77876">
        <w:rPr>
          <w:rFonts w:ascii="Times New Roman" w:hAnsi="Times New Roman" w:cs="Times New Roman"/>
          <w:sz w:val="26"/>
          <w:szCs w:val="26"/>
        </w:rPr>
        <w:t>,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="00CF5803" w:rsidRPr="00E01B4D">
        <w:rPr>
          <w:rFonts w:ascii="Times New Roman" w:hAnsi="Times New Roman" w:cs="Times New Roman"/>
          <w:sz w:val="26"/>
          <w:szCs w:val="26"/>
        </w:rPr>
        <w:t>А</w:t>
      </w:r>
      <w:r w:rsidR="00622797" w:rsidRPr="00E01B4D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84686F" w:rsidRPr="00E01B4D">
        <w:rPr>
          <w:rFonts w:ascii="Times New Roman" w:hAnsi="Times New Roman" w:cs="Times New Roman"/>
          <w:sz w:val="26"/>
          <w:szCs w:val="26"/>
        </w:rPr>
        <w:t>может принять решение о</w:t>
      </w:r>
      <w:r w:rsidR="009B4F2D" w:rsidRPr="00E01B4D">
        <w:rPr>
          <w:rFonts w:ascii="Times New Roman" w:hAnsi="Times New Roman" w:cs="Times New Roman"/>
          <w:sz w:val="26"/>
          <w:szCs w:val="26"/>
        </w:rPr>
        <w:t>б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="009B4F2D" w:rsidRPr="00E01B4D">
        <w:rPr>
          <w:rFonts w:ascii="Times New Roman" w:hAnsi="Times New Roman" w:cs="Times New Roman"/>
          <w:sz w:val="26"/>
          <w:szCs w:val="26"/>
        </w:rPr>
        <w:t>изменении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 бюджетных ассигнований на реализацию </w:t>
      </w:r>
      <w:r w:rsidR="00622797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программы или о досрочном прекращении реализации отдельных </w:t>
      </w:r>
      <w:r w:rsidR="009B4F2D" w:rsidRPr="00E01B4D">
        <w:rPr>
          <w:rFonts w:ascii="Times New Roman" w:hAnsi="Times New Roman" w:cs="Times New Roman"/>
          <w:sz w:val="26"/>
          <w:szCs w:val="26"/>
        </w:rPr>
        <w:t>мероприятий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="0042346C">
        <w:rPr>
          <w:rFonts w:ascii="Times New Roman" w:hAnsi="Times New Roman" w:cs="Times New Roman"/>
          <w:sz w:val="26"/>
          <w:szCs w:val="26"/>
        </w:rPr>
        <w:t xml:space="preserve">(структурных элементов) </w:t>
      </w:r>
      <w:r w:rsidR="00622797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программы либо </w:t>
      </w:r>
      <w:r w:rsidR="00622797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программы в целом</w:t>
      </w:r>
      <w:r w:rsidR="00E02E1E">
        <w:rPr>
          <w:rFonts w:ascii="Times New Roman" w:hAnsi="Times New Roman" w:cs="Times New Roman"/>
          <w:sz w:val="26"/>
          <w:szCs w:val="26"/>
        </w:rPr>
        <w:t>,</w:t>
      </w:r>
      <w:r w:rsidR="0084686F" w:rsidRPr="00E01B4D">
        <w:rPr>
          <w:rFonts w:ascii="Times New Roman" w:hAnsi="Times New Roman" w:cs="Times New Roman"/>
          <w:sz w:val="26"/>
          <w:szCs w:val="26"/>
        </w:rPr>
        <w:t xml:space="preserve"> начиная с очередного финансового года.</w:t>
      </w:r>
    </w:p>
    <w:p w:rsidR="0084686F" w:rsidRPr="00E01B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339"/>
      <w:bookmarkEnd w:id="8"/>
      <w:r w:rsidRPr="00E01B4D">
        <w:rPr>
          <w:rFonts w:ascii="Times New Roman" w:hAnsi="Times New Roman" w:cs="Times New Roman"/>
          <w:sz w:val="26"/>
          <w:szCs w:val="26"/>
        </w:rPr>
        <w:t>5.</w:t>
      </w:r>
      <w:r w:rsidR="003B5F85">
        <w:rPr>
          <w:rFonts w:ascii="Times New Roman" w:hAnsi="Times New Roman" w:cs="Times New Roman"/>
          <w:sz w:val="26"/>
          <w:szCs w:val="26"/>
        </w:rPr>
        <w:t>9</w:t>
      </w:r>
      <w:r w:rsidRPr="00E01B4D">
        <w:rPr>
          <w:rFonts w:ascii="Times New Roman" w:hAnsi="Times New Roman" w:cs="Times New Roman"/>
          <w:sz w:val="26"/>
          <w:szCs w:val="26"/>
        </w:rPr>
        <w:t xml:space="preserve">. При завершении реализации </w:t>
      </w:r>
      <w:r w:rsidR="00622797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 ответственный исполнитель совместно с соисполнителями и участниками </w:t>
      </w:r>
      <w:r w:rsidR="00622797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 подготавливает проект постановления </w:t>
      </w:r>
      <w:r w:rsidR="00CF5803" w:rsidRPr="00E01B4D">
        <w:rPr>
          <w:rFonts w:ascii="Times New Roman" w:hAnsi="Times New Roman" w:cs="Times New Roman"/>
          <w:sz w:val="26"/>
          <w:szCs w:val="26"/>
        </w:rPr>
        <w:t>А</w:t>
      </w:r>
      <w:r w:rsidR="00622797" w:rsidRPr="00E01B4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E01B4D">
        <w:rPr>
          <w:rFonts w:ascii="Times New Roman" w:hAnsi="Times New Roman" w:cs="Times New Roman"/>
          <w:sz w:val="26"/>
          <w:szCs w:val="26"/>
        </w:rPr>
        <w:t xml:space="preserve">об итогах выполнения </w:t>
      </w:r>
      <w:r w:rsidR="00622797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программы. Проект </w:t>
      </w:r>
      <w:r w:rsidR="00B77876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Pr="00E01B4D">
        <w:rPr>
          <w:rFonts w:ascii="Times New Roman" w:hAnsi="Times New Roman" w:cs="Times New Roman"/>
          <w:sz w:val="26"/>
          <w:szCs w:val="26"/>
        </w:rPr>
        <w:t>подлежит согласованию</w:t>
      </w:r>
      <w:r w:rsidR="00602BAF" w:rsidRPr="00E01B4D">
        <w:rPr>
          <w:rFonts w:ascii="Times New Roman" w:hAnsi="Times New Roman" w:cs="Times New Roman"/>
          <w:sz w:val="26"/>
          <w:szCs w:val="26"/>
        </w:rPr>
        <w:t xml:space="preserve"> с </w:t>
      </w:r>
      <w:r w:rsidR="00505FE4" w:rsidRPr="00E01B4D">
        <w:rPr>
          <w:rFonts w:ascii="Times New Roman" w:hAnsi="Times New Roman" w:cs="Times New Roman"/>
          <w:sz w:val="26"/>
          <w:szCs w:val="26"/>
        </w:rPr>
        <w:t>заместител</w:t>
      </w:r>
      <w:r w:rsidR="00602BAF" w:rsidRPr="00E01B4D">
        <w:rPr>
          <w:rFonts w:ascii="Times New Roman" w:hAnsi="Times New Roman" w:cs="Times New Roman"/>
          <w:sz w:val="26"/>
          <w:szCs w:val="26"/>
        </w:rPr>
        <w:t>ем главы Администрации, курирующим</w:t>
      </w:r>
      <w:r w:rsidR="00505FE4" w:rsidRPr="00E01B4D">
        <w:rPr>
          <w:rFonts w:ascii="Times New Roman" w:hAnsi="Times New Roman" w:cs="Times New Roman"/>
          <w:sz w:val="26"/>
          <w:szCs w:val="26"/>
        </w:rPr>
        <w:t xml:space="preserve"> соответствующее направление деятельности</w:t>
      </w:r>
      <w:r w:rsidR="00AC67AB"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="0042346C">
        <w:rPr>
          <w:rFonts w:ascii="Times New Roman" w:hAnsi="Times New Roman" w:cs="Times New Roman"/>
          <w:sz w:val="26"/>
          <w:szCs w:val="26"/>
        </w:rPr>
        <w:t xml:space="preserve">в </w:t>
      </w:r>
      <w:r w:rsidR="00AC67AB" w:rsidRPr="00E01B4D">
        <w:rPr>
          <w:rFonts w:ascii="Times New Roman" w:hAnsi="Times New Roman" w:cs="Times New Roman"/>
          <w:sz w:val="26"/>
          <w:szCs w:val="26"/>
        </w:rPr>
        <w:t>порядке и сроки</w:t>
      </w:r>
      <w:r w:rsidR="00F2200A" w:rsidRPr="00E01B4D">
        <w:rPr>
          <w:rFonts w:ascii="Times New Roman" w:hAnsi="Times New Roman" w:cs="Times New Roman"/>
          <w:sz w:val="26"/>
          <w:szCs w:val="26"/>
        </w:rPr>
        <w:t xml:space="preserve">, установленные </w:t>
      </w:r>
      <w:r w:rsidR="00F2200A" w:rsidRPr="00E01B4D">
        <w:rPr>
          <w:rFonts w:ascii="Times New Roman" w:hAnsi="Times New Roman" w:cs="Times New Roman"/>
          <w:sz w:val="26"/>
          <w:szCs w:val="26"/>
        </w:rPr>
        <w:lastRenderedPageBreak/>
        <w:t>Инструкцией по делопроизводству</w:t>
      </w:r>
      <w:r w:rsidR="00602BAF" w:rsidRPr="00E01B4D">
        <w:rPr>
          <w:rFonts w:ascii="Times New Roman" w:hAnsi="Times New Roman" w:cs="Times New Roman"/>
          <w:sz w:val="26"/>
          <w:szCs w:val="26"/>
        </w:rPr>
        <w:t>. Согласование проекта</w:t>
      </w:r>
      <w:r w:rsidR="00B77876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</w:t>
      </w:r>
      <w:r w:rsidR="00602BAF"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="00A77703" w:rsidRPr="00E01B4D">
        <w:rPr>
          <w:rFonts w:ascii="Times New Roman" w:hAnsi="Times New Roman" w:cs="Times New Roman"/>
          <w:sz w:val="26"/>
          <w:szCs w:val="26"/>
        </w:rPr>
        <w:t>отделом экономики</w:t>
      </w:r>
      <w:r w:rsidR="002375C8">
        <w:rPr>
          <w:rFonts w:ascii="Times New Roman" w:hAnsi="Times New Roman" w:cs="Times New Roman"/>
          <w:sz w:val="26"/>
          <w:szCs w:val="26"/>
        </w:rPr>
        <w:t xml:space="preserve"> и потребительского рынка </w:t>
      </w:r>
      <w:r w:rsidR="00A77703" w:rsidRPr="00E01B4D">
        <w:rPr>
          <w:rFonts w:ascii="Times New Roman" w:hAnsi="Times New Roman" w:cs="Times New Roman"/>
          <w:sz w:val="26"/>
          <w:szCs w:val="26"/>
        </w:rPr>
        <w:t xml:space="preserve">Администрации и комитетом финансов Администрации осуществляется в течение 10 рабочих дней </w:t>
      </w:r>
      <w:proofErr w:type="gramStart"/>
      <w:r w:rsidR="00A77703" w:rsidRPr="00E01B4D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A77703" w:rsidRPr="00E01B4D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4F3161">
        <w:rPr>
          <w:rFonts w:ascii="Times New Roman" w:hAnsi="Times New Roman" w:cs="Times New Roman"/>
          <w:sz w:val="26"/>
          <w:szCs w:val="26"/>
        </w:rPr>
        <w:t>.</w:t>
      </w:r>
    </w:p>
    <w:p w:rsidR="004F3161" w:rsidRPr="00D8074D" w:rsidRDefault="004F3161" w:rsidP="0084686F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84686F" w:rsidRPr="00E01B4D" w:rsidRDefault="0084686F" w:rsidP="008F1266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6. Полномочия </w:t>
      </w:r>
      <w:r w:rsidR="008F1266" w:rsidRPr="00E01B4D"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 Ломоносовск</w:t>
      </w:r>
      <w:r w:rsidR="00D46DDA">
        <w:rPr>
          <w:rFonts w:ascii="Times New Roman" w:hAnsi="Times New Roman" w:cs="Times New Roman"/>
          <w:sz w:val="26"/>
          <w:szCs w:val="26"/>
        </w:rPr>
        <w:t>ого</w:t>
      </w:r>
      <w:r w:rsidR="008F1266" w:rsidRPr="00E01B4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46DDA">
        <w:rPr>
          <w:rFonts w:ascii="Times New Roman" w:hAnsi="Times New Roman" w:cs="Times New Roman"/>
          <w:sz w:val="26"/>
          <w:szCs w:val="26"/>
        </w:rPr>
        <w:t>ого</w:t>
      </w:r>
      <w:r w:rsidR="008F1266" w:rsidRPr="00E01B4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46DDA">
        <w:rPr>
          <w:rFonts w:ascii="Times New Roman" w:hAnsi="Times New Roman" w:cs="Times New Roman"/>
          <w:sz w:val="26"/>
          <w:szCs w:val="26"/>
        </w:rPr>
        <w:t>а</w:t>
      </w:r>
      <w:r w:rsidRPr="00E01B4D">
        <w:rPr>
          <w:rFonts w:ascii="Times New Roman" w:hAnsi="Times New Roman" w:cs="Times New Roman"/>
          <w:sz w:val="26"/>
          <w:szCs w:val="26"/>
        </w:rPr>
        <w:t xml:space="preserve"> Ленинградской</w:t>
      </w:r>
      <w:r w:rsidR="008F1266"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Pr="00E01B4D">
        <w:rPr>
          <w:rFonts w:ascii="Times New Roman" w:hAnsi="Times New Roman" w:cs="Times New Roman"/>
          <w:sz w:val="26"/>
          <w:szCs w:val="26"/>
        </w:rPr>
        <w:t xml:space="preserve">области при разработке и реализации </w:t>
      </w:r>
      <w:r w:rsidR="008F1266" w:rsidRPr="00E01B4D">
        <w:rPr>
          <w:rFonts w:ascii="Times New Roman" w:hAnsi="Times New Roman" w:cs="Times New Roman"/>
          <w:sz w:val="26"/>
          <w:szCs w:val="26"/>
        </w:rPr>
        <w:t>муниципальных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</w:t>
      </w:r>
    </w:p>
    <w:p w:rsidR="0084686F" w:rsidRPr="00D807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84686F" w:rsidRPr="00E01B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6.1. Ответственный исполнитель</w:t>
      </w:r>
      <w:r w:rsidR="00A326D6" w:rsidRPr="00E01B4D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E01B4D">
        <w:rPr>
          <w:rFonts w:ascii="Times New Roman" w:hAnsi="Times New Roman" w:cs="Times New Roman"/>
          <w:sz w:val="26"/>
          <w:szCs w:val="26"/>
        </w:rPr>
        <w:t>:</w:t>
      </w:r>
    </w:p>
    <w:p w:rsidR="0084686F" w:rsidRPr="00E01B4D" w:rsidRDefault="0084686F" w:rsidP="008F1266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обеспечивает разработку </w:t>
      </w:r>
      <w:r w:rsidR="008F1266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программы, </w:t>
      </w:r>
      <w:r w:rsidR="00142141" w:rsidRPr="00E01B4D">
        <w:rPr>
          <w:rFonts w:ascii="Times New Roman" w:hAnsi="Times New Roman" w:cs="Times New Roman"/>
          <w:sz w:val="26"/>
          <w:szCs w:val="26"/>
        </w:rPr>
        <w:t>ее согласование с соисполнителями и утверждение в установленном порядке</w:t>
      </w:r>
      <w:r w:rsidRPr="00E01B4D">
        <w:rPr>
          <w:rFonts w:ascii="Times New Roman" w:hAnsi="Times New Roman" w:cs="Times New Roman"/>
          <w:sz w:val="26"/>
          <w:szCs w:val="26"/>
        </w:rPr>
        <w:t>;</w:t>
      </w:r>
    </w:p>
    <w:p w:rsidR="0084686F" w:rsidRPr="00E01B4D" w:rsidRDefault="0084686F" w:rsidP="008F1266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организует реализацию </w:t>
      </w:r>
      <w:r w:rsidR="008F1266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программы, принимает решение о внесении изменений в </w:t>
      </w:r>
      <w:r w:rsidR="008F1266" w:rsidRPr="00E01B4D">
        <w:rPr>
          <w:rFonts w:ascii="Times New Roman" w:hAnsi="Times New Roman" w:cs="Times New Roman"/>
          <w:sz w:val="26"/>
          <w:szCs w:val="26"/>
        </w:rPr>
        <w:t>муниципальную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программу, несет ответственность за достижение целевых показателей (индикаторов) </w:t>
      </w:r>
      <w:r w:rsidR="008F1266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программы, а также конечных результатов ее реализации;</w:t>
      </w:r>
    </w:p>
    <w:p w:rsidR="0084686F" w:rsidRPr="00E01B4D" w:rsidRDefault="0084686F" w:rsidP="008F1266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представляет по запросам </w:t>
      </w:r>
      <w:r w:rsidR="008F1266" w:rsidRPr="00E01B4D">
        <w:rPr>
          <w:rFonts w:ascii="Times New Roman" w:hAnsi="Times New Roman" w:cs="Times New Roman"/>
          <w:sz w:val="26"/>
          <w:szCs w:val="26"/>
        </w:rPr>
        <w:t xml:space="preserve">отдела экономики </w:t>
      </w:r>
      <w:r w:rsidR="00084FCC">
        <w:rPr>
          <w:rFonts w:ascii="Times New Roman" w:hAnsi="Times New Roman" w:cs="Times New Roman"/>
          <w:sz w:val="26"/>
          <w:szCs w:val="26"/>
        </w:rPr>
        <w:t xml:space="preserve">и потребительского рынка </w:t>
      </w:r>
      <w:r w:rsidR="00CF5803" w:rsidRPr="00E01B4D">
        <w:rPr>
          <w:rFonts w:ascii="Times New Roman" w:hAnsi="Times New Roman" w:cs="Times New Roman"/>
          <w:sz w:val="26"/>
          <w:szCs w:val="26"/>
        </w:rPr>
        <w:t>А</w:t>
      </w:r>
      <w:r w:rsidR="008F1266" w:rsidRPr="00E01B4D">
        <w:rPr>
          <w:rFonts w:ascii="Times New Roman" w:hAnsi="Times New Roman" w:cs="Times New Roman"/>
          <w:sz w:val="26"/>
          <w:szCs w:val="26"/>
        </w:rPr>
        <w:t>дминистрации</w:t>
      </w:r>
      <w:r w:rsidR="00B71E8C">
        <w:rPr>
          <w:rFonts w:ascii="Times New Roman" w:hAnsi="Times New Roman" w:cs="Times New Roman"/>
          <w:sz w:val="26"/>
          <w:szCs w:val="26"/>
        </w:rPr>
        <w:t>,</w:t>
      </w:r>
      <w:r w:rsidR="008F1266" w:rsidRPr="00E01B4D">
        <w:rPr>
          <w:rFonts w:ascii="Times New Roman" w:hAnsi="Times New Roman" w:cs="Times New Roman"/>
          <w:sz w:val="26"/>
          <w:szCs w:val="26"/>
        </w:rPr>
        <w:t xml:space="preserve"> </w:t>
      </w:r>
      <w:r w:rsidR="00142141" w:rsidRPr="00E01B4D">
        <w:rPr>
          <w:rFonts w:ascii="Times New Roman" w:hAnsi="Times New Roman" w:cs="Times New Roman"/>
          <w:sz w:val="26"/>
          <w:szCs w:val="26"/>
        </w:rPr>
        <w:t>к</w:t>
      </w:r>
      <w:r w:rsidR="007A6B99" w:rsidRPr="00E01B4D">
        <w:rPr>
          <w:rFonts w:ascii="Times New Roman" w:hAnsi="Times New Roman" w:cs="Times New Roman"/>
          <w:sz w:val="26"/>
          <w:szCs w:val="26"/>
        </w:rPr>
        <w:t>омитета финансов А</w:t>
      </w:r>
      <w:r w:rsidR="008F1266" w:rsidRPr="00E01B4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346C">
        <w:rPr>
          <w:rFonts w:ascii="Times New Roman" w:hAnsi="Times New Roman" w:cs="Times New Roman"/>
          <w:sz w:val="26"/>
          <w:szCs w:val="26"/>
        </w:rPr>
        <w:t xml:space="preserve">и других компетентных органов </w:t>
      </w:r>
      <w:r w:rsidR="00CF5803" w:rsidRPr="00E01B4D">
        <w:rPr>
          <w:rFonts w:ascii="Times New Roman" w:hAnsi="Times New Roman" w:cs="Times New Roman"/>
          <w:sz w:val="26"/>
          <w:szCs w:val="26"/>
        </w:rPr>
        <w:t>сведения</w:t>
      </w:r>
      <w:r w:rsidRPr="00E01B4D">
        <w:rPr>
          <w:rFonts w:ascii="Times New Roman" w:hAnsi="Times New Roman" w:cs="Times New Roman"/>
          <w:sz w:val="26"/>
          <w:szCs w:val="26"/>
        </w:rPr>
        <w:t xml:space="preserve">, необходимые для проведения мониторинга реализации </w:t>
      </w:r>
      <w:r w:rsidR="008F1266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4686F" w:rsidRPr="00E01B4D" w:rsidRDefault="0084686F" w:rsidP="008F1266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запрашивает у соисполнителей и участников информацию, необходимую для подготовки ответов на запросы </w:t>
      </w:r>
      <w:r w:rsidR="008F1266" w:rsidRPr="00E01B4D">
        <w:rPr>
          <w:rFonts w:ascii="Times New Roman" w:hAnsi="Times New Roman" w:cs="Times New Roman"/>
          <w:sz w:val="26"/>
          <w:szCs w:val="26"/>
        </w:rPr>
        <w:t xml:space="preserve">отдела экономики </w:t>
      </w:r>
      <w:r w:rsidR="00084FCC">
        <w:rPr>
          <w:rFonts w:ascii="Times New Roman" w:hAnsi="Times New Roman" w:cs="Times New Roman"/>
          <w:sz w:val="26"/>
          <w:szCs w:val="26"/>
        </w:rPr>
        <w:t xml:space="preserve">и потребительского рынка </w:t>
      </w:r>
      <w:r w:rsidR="007A6B99" w:rsidRPr="00E01B4D">
        <w:rPr>
          <w:rFonts w:ascii="Times New Roman" w:hAnsi="Times New Roman" w:cs="Times New Roman"/>
          <w:sz w:val="26"/>
          <w:szCs w:val="26"/>
        </w:rPr>
        <w:t>А</w:t>
      </w:r>
      <w:r w:rsidR="008F1266" w:rsidRPr="00E01B4D">
        <w:rPr>
          <w:rFonts w:ascii="Times New Roman" w:hAnsi="Times New Roman" w:cs="Times New Roman"/>
          <w:sz w:val="26"/>
          <w:szCs w:val="26"/>
        </w:rPr>
        <w:t xml:space="preserve">дминистрации и Комитета финансов </w:t>
      </w:r>
      <w:r w:rsidR="007A6B99" w:rsidRPr="00E01B4D">
        <w:rPr>
          <w:rFonts w:ascii="Times New Roman" w:hAnsi="Times New Roman" w:cs="Times New Roman"/>
          <w:sz w:val="26"/>
          <w:szCs w:val="26"/>
        </w:rPr>
        <w:t>Администрации</w:t>
      </w:r>
      <w:r w:rsidRPr="00E01B4D">
        <w:rPr>
          <w:rFonts w:ascii="Times New Roman" w:hAnsi="Times New Roman" w:cs="Times New Roman"/>
          <w:sz w:val="26"/>
          <w:szCs w:val="26"/>
        </w:rPr>
        <w:t>;</w:t>
      </w:r>
    </w:p>
    <w:p w:rsidR="0084686F" w:rsidRPr="00E01B4D" w:rsidRDefault="0084686F" w:rsidP="008F1266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проводит оценку эффективности структурных элементов </w:t>
      </w:r>
      <w:r w:rsidR="008F1266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A326D6" w:rsidRPr="00E01B4D">
        <w:rPr>
          <w:rFonts w:ascii="Times New Roman" w:hAnsi="Times New Roman" w:cs="Times New Roman"/>
          <w:sz w:val="26"/>
          <w:szCs w:val="26"/>
        </w:rPr>
        <w:t>, осуществляемых соисполнителем</w:t>
      </w:r>
      <w:r w:rsidRPr="00E01B4D">
        <w:rPr>
          <w:rFonts w:ascii="Times New Roman" w:hAnsi="Times New Roman" w:cs="Times New Roman"/>
          <w:sz w:val="26"/>
          <w:szCs w:val="26"/>
        </w:rPr>
        <w:t>;</w:t>
      </w:r>
    </w:p>
    <w:p w:rsidR="0084686F" w:rsidRPr="00E01B4D" w:rsidRDefault="0084686F" w:rsidP="008F1266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запрашивает у соисполнителей и участников информацию, необходимую для проведения оценки эффективности </w:t>
      </w:r>
      <w:r w:rsidR="008F1266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 и подготовки отчета о ходе реализации </w:t>
      </w:r>
      <w:r w:rsidR="00532D08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4686F" w:rsidRPr="00E01B4D" w:rsidRDefault="0084686F" w:rsidP="00532D08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рекомендует соисполнителям осуществить разработку отдельных структурных элементов;</w:t>
      </w:r>
    </w:p>
    <w:p w:rsidR="0084686F" w:rsidRDefault="0084686F" w:rsidP="00532D08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подготавливает </w:t>
      </w:r>
      <w:r w:rsidR="0026599B">
        <w:rPr>
          <w:rFonts w:ascii="Times New Roman" w:hAnsi="Times New Roman" w:cs="Times New Roman"/>
          <w:sz w:val="26"/>
          <w:szCs w:val="26"/>
        </w:rPr>
        <w:t xml:space="preserve">сведения ходе реализации муниципальной программы, </w:t>
      </w:r>
      <w:r w:rsidRPr="00E01B4D">
        <w:rPr>
          <w:rFonts w:ascii="Times New Roman" w:hAnsi="Times New Roman" w:cs="Times New Roman"/>
          <w:sz w:val="26"/>
          <w:szCs w:val="26"/>
        </w:rPr>
        <w:t xml:space="preserve">отчет о реализации </w:t>
      </w:r>
      <w:r w:rsidR="00532D08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 в соответствии с </w:t>
      </w:r>
      <w:hyperlink w:anchor="P304" w:history="1">
        <w:r w:rsidRPr="00E01B4D">
          <w:rPr>
            <w:rFonts w:ascii="Times New Roman" w:hAnsi="Times New Roman" w:cs="Times New Roman"/>
            <w:sz w:val="26"/>
            <w:szCs w:val="26"/>
          </w:rPr>
          <w:t>пунктом 5.</w:t>
        </w:r>
        <w:r w:rsidR="00084FCC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E01B4D">
        <w:rPr>
          <w:rFonts w:ascii="Times New Roman" w:hAnsi="Times New Roman" w:cs="Times New Roman"/>
          <w:sz w:val="26"/>
          <w:szCs w:val="26"/>
        </w:rPr>
        <w:t xml:space="preserve"> настоящего Порядка и проект постановления </w:t>
      </w:r>
      <w:r w:rsidR="007706EA" w:rsidRPr="00E01B4D">
        <w:rPr>
          <w:rFonts w:ascii="Times New Roman" w:hAnsi="Times New Roman" w:cs="Times New Roman"/>
          <w:sz w:val="26"/>
          <w:szCs w:val="26"/>
        </w:rPr>
        <w:t>А</w:t>
      </w:r>
      <w:r w:rsidR="00532D08" w:rsidRPr="00E01B4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E01B4D">
        <w:rPr>
          <w:rFonts w:ascii="Times New Roman" w:hAnsi="Times New Roman" w:cs="Times New Roman"/>
          <w:sz w:val="26"/>
          <w:szCs w:val="26"/>
        </w:rPr>
        <w:t xml:space="preserve">об итогах выполнения </w:t>
      </w:r>
      <w:r w:rsidR="00532D08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 в соответствии с </w:t>
      </w:r>
      <w:hyperlink w:anchor="P339" w:history="1">
        <w:r w:rsidRPr="00E01B4D">
          <w:rPr>
            <w:rFonts w:ascii="Times New Roman" w:hAnsi="Times New Roman" w:cs="Times New Roman"/>
            <w:sz w:val="26"/>
            <w:szCs w:val="26"/>
          </w:rPr>
          <w:t>пунктом 5.</w:t>
        </w:r>
      </w:hyperlink>
      <w:r w:rsidR="00084FCC">
        <w:rPr>
          <w:rFonts w:ascii="Times New Roman" w:hAnsi="Times New Roman" w:cs="Times New Roman"/>
          <w:sz w:val="26"/>
          <w:szCs w:val="26"/>
        </w:rPr>
        <w:t>9</w:t>
      </w:r>
      <w:r w:rsidRPr="00E01B4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84686F" w:rsidRPr="00E01B4D" w:rsidRDefault="0084686F" w:rsidP="00846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6.2. Соисполнители</w:t>
      </w:r>
      <w:r w:rsidR="00A326D6" w:rsidRPr="00E01B4D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E01B4D">
        <w:rPr>
          <w:rFonts w:ascii="Times New Roman" w:hAnsi="Times New Roman" w:cs="Times New Roman"/>
          <w:sz w:val="26"/>
          <w:szCs w:val="26"/>
        </w:rPr>
        <w:t>:</w:t>
      </w:r>
    </w:p>
    <w:p w:rsidR="0084686F" w:rsidRPr="00E01B4D" w:rsidRDefault="0084686F" w:rsidP="0056610B">
      <w:pPr>
        <w:pStyle w:val="ConsPlusNormal"/>
        <w:numPr>
          <w:ilvl w:val="0"/>
          <w:numId w:val="2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>участвуют в разработке и осуществляют реализацию соответствующей подпрограммы (подпрограмм)</w:t>
      </w:r>
      <w:r w:rsidR="005A7A3D">
        <w:rPr>
          <w:rFonts w:ascii="Times New Roman" w:hAnsi="Times New Roman" w:cs="Times New Roman"/>
          <w:sz w:val="26"/>
          <w:szCs w:val="26"/>
        </w:rPr>
        <w:t>, структурного элемента муниципальной программы</w:t>
      </w:r>
      <w:r w:rsidRPr="00E01B4D">
        <w:rPr>
          <w:rFonts w:ascii="Times New Roman" w:hAnsi="Times New Roman" w:cs="Times New Roman"/>
          <w:sz w:val="26"/>
          <w:szCs w:val="26"/>
        </w:rPr>
        <w:t>;</w:t>
      </w:r>
    </w:p>
    <w:p w:rsidR="0084686F" w:rsidRPr="00E01B4D" w:rsidRDefault="0084686F" w:rsidP="0056610B">
      <w:pPr>
        <w:pStyle w:val="ConsPlusNormal"/>
        <w:numPr>
          <w:ilvl w:val="0"/>
          <w:numId w:val="2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представляют в установленный срок ответственному исполнителю необходимую информацию для подготовки ответов на запросы </w:t>
      </w:r>
      <w:r w:rsidR="0056610B" w:rsidRPr="00E01B4D">
        <w:rPr>
          <w:rFonts w:ascii="Times New Roman" w:hAnsi="Times New Roman" w:cs="Times New Roman"/>
          <w:sz w:val="26"/>
          <w:szCs w:val="26"/>
        </w:rPr>
        <w:t xml:space="preserve">отдела экономики </w:t>
      </w:r>
      <w:r w:rsidR="00084FCC">
        <w:rPr>
          <w:rFonts w:ascii="Times New Roman" w:hAnsi="Times New Roman" w:cs="Times New Roman"/>
          <w:sz w:val="26"/>
          <w:szCs w:val="26"/>
        </w:rPr>
        <w:t xml:space="preserve">и потребительского рынка </w:t>
      </w:r>
      <w:r w:rsidR="00A53DB0" w:rsidRPr="00E01B4D">
        <w:rPr>
          <w:rFonts w:ascii="Times New Roman" w:hAnsi="Times New Roman" w:cs="Times New Roman"/>
          <w:sz w:val="26"/>
          <w:szCs w:val="26"/>
        </w:rPr>
        <w:t>А</w:t>
      </w:r>
      <w:r w:rsidR="00B71E8C">
        <w:rPr>
          <w:rFonts w:ascii="Times New Roman" w:hAnsi="Times New Roman" w:cs="Times New Roman"/>
          <w:sz w:val="26"/>
          <w:szCs w:val="26"/>
        </w:rPr>
        <w:t xml:space="preserve">дминистрации, </w:t>
      </w:r>
      <w:r w:rsidR="00A326D6" w:rsidRPr="00E01B4D">
        <w:rPr>
          <w:rFonts w:ascii="Times New Roman" w:hAnsi="Times New Roman" w:cs="Times New Roman"/>
          <w:sz w:val="26"/>
          <w:szCs w:val="26"/>
        </w:rPr>
        <w:t>к</w:t>
      </w:r>
      <w:r w:rsidR="0056610B" w:rsidRPr="00E01B4D">
        <w:rPr>
          <w:rFonts w:ascii="Times New Roman" w:hAnsi="Times New Roman" w:cs="Times New Roman"/>
          <w:sz w:val="26"/>
          <w:szCs w:val="26"/>
        </w:rPr>
        <w:t xml:space="preserve">омитета финансов </w:t>
      </w:r>
      <w:r w:rsidR="00A53DB0" w:rsidRPr="00E01B4D">
        <w:rPr>
          <w:rFonts w:ascii="Times New Roman" w:hAnsi="Times New Roman" w:cs="Times New Roman"/>
          <w:sz w:val="26"/>
          <w:szCs w:val="26"/>
        </w:rPr>
        <w:t>А</w:t>
      </w:r>
      <w:r w:rsidR="0056610B" w:rsidRPr="00E01B4D">
        <w:rPr>
          <w:rFonts w:ascii="Times New Roman" w:hAnsi="Times New Roman" w:cs="Times New Roman"/>
          <w:sz w:val="26"/>
          <w:szCs w:val="26"/>
        </w:rPr>
        <w:t>дминистрации</w:t>
      </w:r>
      <w:r w:rsidR="0042346C" w:rsidRPr="0042346C">
        <w:rPr>
          <w:rFonts w:ascii="Times New Roman" w:hAnsi="Times New Roman" w:cs="Times New Roman"/>
          <w:sz w:val="26"/>
          <w:szCs w:val="26"/>
        </w:rPr>
        <w:t xml:space="preserve"> </w:t>
      </w:r>
      <w:r w:rsidR="0042346C">
        <w:rPr>
          <w:rFonts w:ascii="Times New Roman" w:hAnsi="Times New Roman" w:cs="Times New Roman"/>
          <w:sz w:val="26"/>
          <w:szCs w:val="26"/>
        </w:rPr>
        <w:t>и других компетентных органов</w:t>
      </w:r>
      <w:r w:rsidRPr="00E01B4D">
        <w:rPr>
          <w:rFonts w:ascii="Times New Roman" w:hAnsi="Times New Roman" w:cs="Times New Roman"/>
          <w:sz w:val="26"/>
          <w:szCs w:val="26"/>
        </w:rPr>
        <w:t xml:space="preserve">, а также отчет о ходе реализации структурных элементов </w:t>
      </w:r>
      <w:r w:rsidR="0056610B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4686F" w:rsidRPr="00E01B4D" w:rsidRDefault="0084686F" w:rsidP="0056610B">
      <w:pPr>
        <w:pStyle w:val="ConsPlusNormal"/>
        <w:numPr>
          <w:ilvl w:val="0"/>
          <w:numId w:val="2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представляет ответственному исполнителю информацию, необходимую для проведения оценки эффективности </w:t>
      </w:r>
      <w:r w:rsidR="0056610B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 и подготовки отчета о ходе реализации </w:t>
      </w:r>
      <w:r w:rsidR="0056610B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4686F" w:rsidRPr="00E01B4D" w:rsidRDefault="0084686F" w:rsidP="0056610B">
      <w:pPr>
        <w:pStyle w:val="ConsPlusNormal"/>
        <w:numPr>
          <w:ilvl w:val="0"/>
          <w:numId w:val="21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</w:t>
      </w:r>
      <w:r w:rsidRPr="00E01B4D">
        <w:rPr>
          <w:rFonts w:ascii="Times New Roman" w:hAnsi="Times New Roman" w:cs="Times New Roman"/>
          <w:sz w:val="26"/>
          <w:szCs w:val="26"/>
        </w:rPr>
        <w:lastRenderedPageBreak/>
        <w:t xml:space="preserve">завершено, актов выполнения работ и иных документов, подтверждающих исполнение обязательств по заключенным </w:t>
      </w:r>
      <w:r w:rsidR="00F467BE" w:rsidRPr="00E01B4D">
        <w:rPr>
          <w:rFonts w:ascii="Times New Roman" w:hAnsi="Times New Roman" w:cs="Times New Roman"/>
          <w:sz w:val="26"/>
          <w:szCs w:val="26"/>
        </w:rPr>
        <w:t>муниципальным</w:t>
      </w:r>
      <w:r w:rsidRPr="00E01B4D">
        <w:rPr>
          <w:rFonts w:ascii="Times New Roman" w:hAnsi="Times New Roman" w:cs="Times New Roman"/>
          <w:sz w:val="26"/>
          <w:szCs w:val="26"/>
        </w:rPr>
        <w:t xml:space="preserve"> контрактам в рамках реализации структурных элементов </w:t>
      </w:r>
      <w:r w:rsidR="00F467BE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="008A09C2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4686F" w:rsidRPr="00E01B4D" w:rsidRDefault="0084686F" w:rsidP="002F2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6.3. Участники </w:t>
      </w:r>
      <w:r w:rsidR="009F24E5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9F24E5" w:rsidRPr="00E01B4D" w:rsidRDefault="0084686F" w:rsidP="002F22A9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участвуют в разработке и осуществляют реализацию структурных элементов </w:t>
      </w:r>
      <w:r w:rsidR="009F24E5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 в рамках своей компетенции;</w:t>
      </w:r>
    </w:p>
    <w:p w:rsidR="009F24E5" w:rsidRPr="00E01B4D" w:rsidRDefault="0084686F" w:rsidP="002F22A9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предложения при разработке </w:t>
      </w:r>
      <w:r w:rsidR="009F24E5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 в части структурных элементов </w:t>
      </w:r>
      <w:r w:rsidR="009F24E5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программы, в реализации которых предполагается их участие;</w:t>
      </w:r>
    </w:p>
    <w:p w:rsidR="009F24E5" w:rsidRPr="00E01B4D" w:rsidRDefault="0084686F" w:rsidP="002F22A9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необходимую информацию для подготовки ответов на запросы </w:t>
      </w:r>
      <w:r w:rsidR="009F24E5" w:rsidRPr="00E01B4D">
        <w:rPr>
          <w:rFonts w:ascii="Times New Roman" w:hAnsi="Times New Roman" w:cs="Times New Roman"/>
          <w:sz w:val="26"/>
          <w:szCs w:val="26"/>
        </w:rPr>
        <w:t xml:space="preserve">отдела экономики </w:t>
      </w:r>
      <w:r w:rsidR="008A09C2">
        <w:rPr>
          <w:rFonts w:ascii="Times New Roman" w:hAnsi="Times New Roman" w:cs="Times New Roman"/>
          <w:sz w:val="26"/>
          <w:szCs w:val="26"/>
        </w:rPr>
        <w:t xml:space="preserve">и потребительского рынка </w:t>
      </w:r>
      <w:r w:rsidR="00A53DB0" w:rsidRPr="00E01B4D">
        <w:rPr>
          <w:rFonts w:ascii="Times New Roman" w:hAnsi="Times New Roman" w:cs="Times New Roman"/>
          <w:sz w:val="26"/>
          <w:szCs w:val="26"/>
        </w:rPr>
        <w:t>А</w:t>
      </w:r>
      <w:r w:rsidR="009F24E5" w:rsidRPr="00E01B4D">
        <w:rPr>
          <w:rFonts w:ascii="Times New Roman" w:hAnsi="Times New Roman" w:cs="Times New Roman"/>
          <w:sz w:val="26"/>
          <w:szCs w:val="26"/>
        </w:rPr>
        <w:t xml:space="preserve">дминистрации и </w:t>
      </w:r>
      <w:r w:rsidR="00303C97" w:rsidRPr="00E01B4D">
        <w:rPr>
          <w:rFonts w:ascii="Times New Roman" w:hAnsi="Times New Roman" w:cs="Times New Roman"/>
          <w:sz w:val="26"/>
          <w:szCs w:val="26"/>
        </w:rPr>
        <w:t>к</w:t>
      </w:r>
      <w:r w:rsidR="009F24E5" w:rsidRPr="00E01B4D">
        <w:rPr>
          <w:rFonts w:ascii="Times New Roman" w:hAnsi="Times New Roman" w:cs="Times New Roman"/>
          <w:sz w:val="26"/>
          <w:szCs w:val="26"/>
        </w:rPr>
        <w:t xml:space="preserve">омитета финансов </w:t>
      </w:r>
      <w:r w:rsidR="00A53DB0" w:rsidRPr="00E01B4D">
        <w:rPr>
          <w:rFonts w:ascii="Times New Roman" w:hAnsi="Times New Roman" w:cs="Times New Roman"/>
          <w:sz w:val="26"/>
          <w:szCs w:val="26"/>
        </w:rPr>
        <w:t>А</w:t>
      </w:r>
      <w:r w:rsidR="009F24E5" w:rsidRPr="00E01B4D">
        <w:rPr>
          <w:rFonts w:ascii="Times New Roman" w:hAnsi="Times New Roman" w:cs="Times New Roman"/>
          <w:sz w:val="26"/>
          <w:szCs w:val="26"/>
        </w:rPr>
        <w:t>дминистрации</w:t>
      </w:r>
      <w:r w:rsidRPr="00E01B4D">
        <w:rPr>
          <w:rFonts w:ascii="Times New Roman" w:hAnsi="Times New Roman" w:cs="Times New Roman"/>
          <w:sz w:val="26"/>
          <w:szCs w:val="26"/>
        </w:rPr>
        <w:t xml:space="preserve">, а также отчет о ходе реализации структурных элементов </w:t>
      </w:r>
      <w:r w:rsidR="009F24E5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9F24E5" w:rsidRPr="00E01B4D" w:rsidRDefault="0084686F" w:rsidP="002F22A9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информацию, необходимую для проведения оценки эффективности </w:t>
      </w:r>
      <w:r w:rsidR="009F24E5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 и подготовки отчета о ходе реализации </w:t>
      </w:r>
      <w:r w:rsidR="009F24E5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9F24E5" w:rsidRPr="00E01B4D" w:rsidRDefault="0084686F" w:rsidP="002F22A9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4D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9F24E5" w:rsidRPr="00E01B4D">
        <w:rPr>
          <w:rFonts w:ascii="Times New Roman" w:hAnsi="Times New Roman" w:cs="Times New Roman"/>
          <w:sz w:val="26"/>
          <w:szCs w:val="26"/>
        </w:rPr>
        <w:t>муниципальным</w:t>
      </w:r>
      <w:r w:rsidRPr="00E01B4D">
        <w:rPr>
          <w:rFonts w:ascii="Times New Roman" w:hAnsi="Times New Roman" w:cs="Times New Roman"/>
          <w:sz w:val="26"/>
          <w:szCs w:val="26"/>
        </w:rPr>
        <w:t xml:space="preserve"> контрактам в рамках реализации структурных элементов </w:t>
      </w:r>
      <w:r w:rsidR="009F24E5" w:rsidRPr="00E01B4D">
        <w:rPr>
          <w:rFonts w:ascii="Times New Roman" w:hAnsi="Times New Roman" w:cs="Times New Roman"/>
          <w:sz w:val="26"/>
          <w:szCs w:val="26"/>
        </w:rPr>
        <w:t>муниципальной</w:t>
      </w:r>
      <w:r w:rsidRPr="00E01B4D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9F24E5" w:rsidRPr="00E01B4D">
        <w:rPr>
          <w:rFonts w:ascii="Times New Roman" w:hAnsi="Times New Roman" w:cs="Times New Roman"/>
          <w:sz w:val="26"/>
          <w:szCs w:val="26"/>
        </w:rPr>
        <w:t>.</w:t>
      </w:r>
    </w:p>
    <w:p w:rsidR="006E3413" w:rsidRDefault="006E3413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1B45" w:rsidRDefault="00201B45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1B45" w:rsidRDefault="00201B45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1B45" w:rsidRDefault="00201B45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1B45" w:rsidRDefault="00201B45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1B45" w:rsidRDefault="00201B45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3B30" w:rsidRDefault="00223B30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1EFD" w:rsidRDefault="00011EFD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741" w:rsidRDefault="00312741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741" w:rsidRDefault="00312741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741" w:rsidRDefault="00312741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741" w:rsidRDefault="00312741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741" w:rsidRDefault="00312741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741" w:rsidRDefault="00312741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741" w:rsidRDefault="00312741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741" w:rsidRDefault="00312741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741" w:rsidRDefault="00312741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741" w:rsidRDefault="00312741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741" w:rsidRDefault="00312741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741" w:rsidRDefault="00312741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741" w:rsidRDefault="00312741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6DDA" w:rsidRDefault="00D46DDA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58EF" w:rsidRDefault="00BD58EF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58EF" w:rsidRDefault="00BD58EF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58EF" w:rsidRDefault="00BD58EF" w:rsidP="00DD51A2">
      <w:pPr>
        <w:spacing w:after="0" w:line="240" w:lineRule="auto"/>
        <w:ind w:left="4248" w:firstLine="128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24E5" w:rsidRPr="00E01B4D" w:rsidRDefault="009F24E5" w:rsidP="008A09C2">
      <w:pPr>
        <w:spacing w:after="0" w:line="240" w:lineRule="auto"/>
        <w:ind w:left="4248" w:firstLine="14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9F24E5" w:rsidRPr="00E01B4D" w:rsidRDefault="009F24E5" w:rsidP="008A09C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4D">
        <w:rPr>
          <w:rFonts w:ascii="Times New Roman" w:eastAsia="Times New Roman" w:hAnsi="Times New Roman" w:cs="Times New Roman"/>
          <w:sz w:val="26"/>
          <w:szCs w:val="26"/>
        </w:rPr>
        <w:t xml:space="preserve">к Порядку разработки, реализации и оценки </w:t>
      </w:r>
      <w:r w:rsidR="000E04B9" w:rsidRPr="00E01B4D">
        <w:rPr>
          <w:rFonts w:ascii="Times New Roman" w:eastAsia="Times New Roman" w:hAnsi="Times New Roman" w:cs="Times New Roman"/>
          <w:sz w:val="26"/>
          <w:szCs w:val="26"/>
        </w:rPr>
        <w:t>эффективности муниципальных программ муниципального образования Ломоносовск</w:t>
      </w:r>
      <w:r w:rsidRPr="00E01B4D">
        <w:rPr>
          <w:rFonts w:ascii="Times New Roman" w:eastAsia="Times New Roman" w:hAnsi="Times New Roman" w:cs="Times New Roman"/>
          <w:sz w:val="26"/>
          <w:szCs w:val="26"/>
        </w:rPr>
        <w:t>ий муниципальный</w:t>
      </w:r>
      <w:r w:rsidR="007A73D3" w:rsidRPr="00E01B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5A60" w:rsidRPr="00E01B4D">
        <w:rPr>
          <w:rFonts w:ascii="Times New Roman" w:eastAsia="Times New Roman" w:hAnsi="Times New Roman" w:cs="Times New Roman"/>
          <w:sz w:val="26"/>
          <w:szCs w:val="26"/>
        </w:rPr>
        <w:t>район Ленинградской области</w:t>
      </w:r>
    </w:p>
    <w:p w:rsidR="0084686F" w:rsidRPr="00E01B4D" w:rsidRDefault="0084686F" w:rsidP="0084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8"/>
        <w:gridCol w:w="4677"/>
      </w:tblGrid>
      <w:tr w:rsidR="0084686F" w:rsidRPr="00E01B4D" w:rsidTr="009664B6">
        <w:trPr>
          <w:trHeight w:val="966"/>
          <w:jc w:val="center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86F" w:rsidRPr="00E01B4D" w:rsidRDefault="0084686F" w:rsidP="00155A6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9" w:name="P406"/>
            <w:bookmarkEnd w:id="9"/>
            <w:r w:rsidRPr="00E01B4D">
              <w:rPr>
                <w:rFonts w:ascii="Times New Roman" w:hAnsi="Times New Roman" w:cs="Times New Roman"/>
                <w:b/>
                <w:sz w:val="26"/>
                <w:szCs w:val="26"/>
              </w:rPr>
              <w:t>ПАСПОРТ</w:t>
            </w:r>
          </w:p>
          <w:p w:rsidR="0084686F" w:rsidRPr="00E01B4D" w:rsidRDefault="000E04B9" w:rsidP="001A313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84686F"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  <w:r w:rsidR="00155A60"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Ломоносовский муниципальный район </w:t>
            </w:r>
            <w:r w:rsidR="0084686F" w:rsidRPr="00E01B4D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</w:tc>
      </w:tr>
      <w:tr w:rsidR="0084686F" w:rsidRPr="00E01B4D" w:rsidTr="009664B6">
        <w:trPr>
          <w:trHeight w:val="205"/>
          <w:jc w:val="center"/>
        </w:trPr>
        <w:tc>
          <w:tcPr>
            <w:tcW w:w="9355" w:type="dxa"/>
            <w:gridSpan w:val="2"/>
            <w:tcBorders>
              <w:left w:val="nil"/>
              <w:bottom w:val="nil"/>
              <w:right w:val="nil"/>
            </w:tcBorders>
          </w:tcPr>
          <w:p w:rsidR="0084686F" w:rsidRPr="00E01B4D" w:rsidRDefault="0084686F" w:rsidP="00155A6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</w:t>
            </w:r>
            <w:r w:rsidR="00155A60" w:rsidRPr="00E01B4D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программы)</w:t>
            </w:r>
          </w:p>
        </w:tc>
      </w:tr>
      <w:tr w:rsidR="0084686F" w:rsidRPr="00E01B4D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E01B4D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="00155A60" w:rsidRPr="00E01B4D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4677" w:type="dxa"/>
          </w:tcPr>
          <w:p w:rsidR="0084686F" w:rsidRPr="00E01B4D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E01B4D" w:rsidTr="007A73D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624"/>
          <w:jc w:val="center"/>
        </w:trPr>
        <w:tc>
          <w:tcPr>
            <w:tcW w:w="4678" w:type="dxa"/>
          </w:tcPr>
          <w:p w:rsidR="0084686F" w:rsidRPr="00E01B4D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155A60"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677" w:type="dxa"/>
          </w:tcPr>
          <w:p w:rsidR="0084686F" w:rsidRPr="00E01B4D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E01B4D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E01B4D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155A60" w:rsidRPr="00E01B4D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4677" w:type="dxa"/>
          </w:tcPr>
          <w:p w:rsidR="0084686F" w:rsidRPr="00E01B4D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E01B4D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E01B4D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155A60" w:rsidRPr="00E01B4D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4677" w:type="dxa"/>
          </w:tcPr>
          <w:p w:rsidR="0084686F" w:rsidRPr="00E01B4D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E01B4D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E01B4D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155A60" w:rsidRPr="00E01B4D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4677" w:type="dxa"/>
          </w:tcPr>
          <w:p w:rsidR="0084686F" w:rsidRPr="00E01B4D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E01B4D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E01B4D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155A60" w:rsidRPr="00E01B4D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4677" w:type="dxa"/>
          </w:tcPr>
          <w:p w:rsidR="0084686F" w:rsidRPr="00E01B4D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E01B4D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E01B4D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(конечные) результаты реализации </w:t>
            </w:r>
            <w:r w:rsidR="00155A60" w:rsidRPr="00E01B4D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4677" w:type="dxa"/>
          </w:tcPr>
          <w:p w:rsidR="0084686F" w:rsidRPr="00E01B4D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E01B4D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E01B4D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155A60" w:rsidRPr="00E01B4D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4677" w:type="dxa"/>
          </w:tcPr>
          <w:p w:rsidR="0084686F" w:rsidRPr="00E01B4D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E01B4D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E01B4D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Проекты, реализуемые в рамках </w:t>
            </w:r>
            <w:r w:rsidR="00155A60" w:rsidRPr="00E01B4D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4677" w:type="dxa"/>
          </w:tcPr>
          <w:p w:rsidR="0084686F" w:rsidRPr="00E01B4D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E01B4D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E01B4D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</w:t>
            </w:r>
            <w:r w:rsidR="00155A60" w:rsidRPr="00E01B4D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- всего, в том числе по годам реализации</w:t>
            </w:r>
          </w:p>
        </w:tc>
        <w:tc>
          <w:tcPr>
            <w:tcW w:w="4677" w:type="dxa"/>
          </w:tcPr>
          <w:p w:rsidR="0084686F" w:rsidRPr="00E01B4D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86F" w:rsidRPr="00E01B4D" w:rsidTr="005E077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678" w:type="dxa"/>
          </w:tcPr>
          <w:p w:rsidR="0084686F" w:rsidRPr="00E01B4D" w:rsidRDefault="0084686F" w:rsidP="005E0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Размер налоговых расходов, направленных на достижение цели </w:t>
            </w:r>
            <w:r w:rsidR="00155A60" w:rsidRPr="00E01B4D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266642"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  <w:r w:rsidRPr="00E01B4D">
              <w:rPr>
                <w:rFonts w:ascii="Times New Roman" w:hAnsi="Times New Roman" w:cs="Times New Roman"/>
                <w:sz w:val="26"/>
                <w:szCs w:val="26"/>
              </w:rPr>
              <w:t xml:space="preserve"> - всего, в том числе по годам реализации</w:t>
            </w:r>
          </w:p>
        </w:tc>
        <w:tc>
          <w:tcPr>
            <w:tcW w:w="4677" w:type="dxa"/>
          </w:tcPr>
          <w:p w:rsidR="0084686F" w:rsidRPr="00E01B4D" w:rsidRDefault="0084686F" w:rsidP="008468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65CA" w:rsidRPr="00E01B4D" w:rsidRDefault="00CA65CA" w:rsidP="0062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A65CA" w:rsidRPr="00E01B4D" w:rsidSect="00DD51A2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12" w:rsidRDefault="00481A12" w:rsidP="00DD51A2">
      <w:pPr>
        <w:spacing w:after="0" w:line="240" w:lineRule="auto"/>
      </w:pPr>
      <w:r>
        <w:separator/>
      </w:r>
    </w:p>
  </w:endnote>
  <w:endnote w:type="continuationSeparator" w:id="0">
    <w:p w:rsidR="00481A12" w:rsidRDefault="00481A12" w:rsidP="00DD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F3E2F" w:rsidRDefault="0023283B">
        <w:pPr>
          <w:pStyle w:val="ac"/>
          <w:jc w:val="center"/>
        </w:pPr>
        <w:r w:rsidRPr="00DD51A2">
          <w:rPr>
            <w:rFonts w:ascii="Times New Roman" w:hAnsi="Times New Roman" w:cs="Times New Roman"/>
          </w:rPr>
          <w:fldChar w:fldCharType="begin"/>
        </w:r>
        <w:r w:rsidR="001F3E2F" w:rsidRPr="00DD51A2">
          <w:rPr>
            <w:rFonts w:ascii="Times New Roman" w:hAnsi="Times New Roman" w:cs="Times New Roman"/>
          </w:rPr>
          <w:instrText xml:space="preserve"> PAGE   \* MERGEFORMAT </w:instrText>
        </w:r>
        <w:r w:rsidRPr="00DD51A2">
          <w:rPr>
            <w:rFonts w:ascii="Times New Roman" w:hAnsi="Times New Roman" w:cs="Times New Roman"/>
          </w:rPr>
          <w:fldChar w:fldCharType="separate"/>
        </w:r>
        <w:r w:rsidR="00A87E52">
          <w:rPr>
            <w:rFonts w:ascii="Times New Roman" w:hAnsi="Times New Roman" w:cs="Times New Roman"/>
            <w:noProof/>
          </w:rPr>
          <w:t>15</w:t>
        </w:r>
        <w:r w:rsidRPr="00DD51A2">
          <w:rPr>
            <w:rFonts w:ascii="Times New Roman" w:hAnsi="Times New Roman" w:cs="Times New Roman"/>
          </w:rPr>
          <w:fldChar w:fldCharType="end"/>
        </w:r>
      </w:p>
    </w:sdtContent>
  </w:sdt>
  <w:p w:rsidR="001F3E2F" w:rsidRDefault="001F3E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12" w:rsidRDefault="00481A12" w:rsidP="00DD51A2">
      <w:pPr>
        <w:spacing w:after="0" w:line="240" w:lineRule="auto"/>
      </w:pPr>
      <w:r>
        <w:separator/>
      </w:r>
    </w:p>
  </w:footnote>
  <w:footnote w:type="continuationSeparator" w:id="0">
    <w:p w:rsidR="00481A12" w:rsidRDefault="00481A12" w:rsidP="00DD51A2">
      <w:pPr>
        <w:spacing w:after="0" w:line="240" w:lineRule="auto"/>
      </w:pPr>
      <w:r>
        <w:continuationSeparator/>
      </w:r>
    </w:p>
  </w:footnote>
  <w:footnote w:id="1">
    <w:p w:rsidR="001F3E2F" w:rsidRPr="00A750FA" w:rsidRDefault="001F3E2F">
      <w:pPr>
        <w:pStyle w:val="ae"/>
        <w:rPr>
          <w:rFonts w:ascii="Times New Roman" w:hAnsi="Times New Roman" w:cs="Times New Roman"/>
        </w:rPr>
      </w:pPr>
      <w:r w:rsidRPr="00A750FA">
        <w:rPr>
          <w:rStyle w:val="af0"/>
          <w:rFonts w:ascii="Times New Roman" w:hAnsi="Times New Roman" w:cs="Times New Roman"/>
        </w:rPr>
        <w:footnoteRef/>
      </w:r>
      <w:r w:rsidRPr="00A750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A750FA">
        <w:rPr>
          <w:rFonts w:ascii="Times New Roman" w:hAnsi="Times New Roman" w:cs="Times New Roman"/>
        </w:rPr>
        <w:t>алее – муниципальн</w:t>
      </w:r>
      <w:r>
        <w:rPr>
          <w:rFonts w:ascii="Times New Roman" w:hAnsi="Times New Roman" w:cs="Times New Roman"/>
        </w:rPr>
        <w:t>ые</w:t>
      </w:r>
      <w:r w:rsidRPr="00A750FA">
        <w:rPr>
          <w:rFonts w:ascii="Times New Roman" w:hAnsi="Times New Roman" w:cs="Times New Roman"/>
        </w:rPr>
        <w:t xml:space="preserve"> программы</w:t>
      </w:r>
    </w:p>
  </w:footnote>
  <w:footnote w:id="2">
    <w:p w:rsidR="001F3E2F" w:rsidRPr="00A750FA" w:rsidRDefault="001F3E2F">
      <w:pPr>
        <w:pStyle w:val="ae"/>
        <w:rPr>
          <w:rFonts w:ascii="Times New Roman" w:hAnsi="Times New Roman" w:cs="Times New Roman"/>
        </w:rPr>
      </w:pPr>
      <w:r w:rsidRPr="00A750FA">
        <w:rPr>
          <w:rStyle w:val="af0"/>
          <w:rFonts w:ascii="Times New Roman" w:hAnsi="Times New Roman" w:cs="Times New Roman"/>
        </w:rPr>
        <w:footnoteRef/>
      </w:r>
      <w:r w:rsidRPr="00A750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A750FA">
        <w:rPr>
          <w:rFonts w:ascii="Times New Roman" w:hAnsi="Times New Roman" w:cs="Times New Roman"/>
        </w:rPr>
        <w:t>алее – Ломоносовский район</w:t>
      </w:r>
    </w:p>
  </w:footnote>
  <w:footnote w:id="3">
    <w:p w:rsidR="001F3E2F" w:rsidRPr="00824B75" w:rsidRDefault="001F3E2F">
      <w:pPr>
        <w:pStyle w:val="ae"/>
        <w:rPr>
          <w:rFonts w:ascii="Times New Roman" w:hAnsi="Times New Roman" w:cs="Times New Roman"/>
        </w:rPr>
      </w:pPr>
      <w:r w:rsidRPr="00824B75">
        <w:rPr>
          <w:rStyle w:val="af0"/>
          <w:rFonts w:ascii="Times New Roman" w:hAnsi="Times New Roman" w:cs="Times New Roman"/>
        </w:rPr>
        <w:footnoteRef/>
      </w:r>
      <w:r w:rsidRPr="00824B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824B75">
        <w:rPr>
          <w:rFonts w:ascii="Times New Roman" w:hAnsi="Times New Roman" w:cs="Times New Roman"/>
        </w:rPr>
        <w:t xml:space="preserve">алее </w:t>
      </w:r>
      <w:r>
        <w:rPr>
          <w:rFonts w:ascii="Times New Roman" w:hAnsi="Times New Roman" w:cs="Times New Roman"/>
        </w:rPr>
        <w:t>–</w:t>
      </w:r>
      <w:r w:rsidRPr="00824B75">
        <w:rPr>
          <w:rFonts w:ascii="Times New Roman" w:hAnsi="Times New Roman" w:cs="Times New Roman"/>
        </w:rPr>
        <w:t xml:space="preserve"> Администрация</w:t>
      </w:r>
    </w:p>
  </w:footnote>
  <w:footnote w:id="4">
    <w:p w:rsidR="001F3E2F" w:rsidRPr="00596698" w:rsidRDefault="001F3E2F">
      <w:pPr>
        <w:pStyle w:val="ae"/>
        <w:rPr>
          <w:rFonts w:ascii="Times New Roman" w:hAnsi="Times New Roman" w:cs="Times New Roman"/>
        </w:rPr>
      </w:pPr>
      <w:r w:rsidRPr="00596698">
        <w:rPr>
          <w:rStyle w:val="af0"/>
          <w:rFonts w:ascii="Times New Roman" w:hAnsi="Times New Roman" w:cs="Times New Roman"/>
        </w:rPr>
        <w:footnoteRef/>
      </w:r>
      <w:r w:rsidRPr="00596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596698">
        <w:rPr>
          <w:rFonts w:ascii="Times New Roman" w:hAnsi="Times New Roman" w:cs="Times New Roman"/>
        </w:rPr>
        <w:t>алее –</w:t>
      </w:r>
      <w:r>
        <w:rPr>
          <w:rFonts w:ascii="Times New Roman" w:hAnsi="Times New Roman" w:cs="Times New Roman"/>
        </w:rPr>
        <w:t xml:space="preserve"> </w:t>
      </w:r>
      <w:r w:rsidRPr="00596698">
        <w:rPr>
          <w:rFonts w:ascii="Times New Roman" w:hAnsi="Times New Roman" w:cs="Times New Roman"/>
        </w:rPr>
        <w:t>ответственный исполнитель</w:t>
      </w:r>
    </w:p>
  </w:footnote>
  <w:footnote w:id="5">
    <w:p w:rsidR="001F3E2F" w:rsidRPr="00596698" w:rsidRDefault="001F3E2F">
      <w:pPr>
        <w:pStyle w:val="ae"/>
        <w:rPr>
          <w:rFonts w:ascii="Times New Roman" w:hAnsi="Times New Roman" w:cs="Times New Roman"/>
        </w:rPr>
      </w:pPr>
      <w:r w:rsidRPr="00596698">
        <w:rPr>
          <w:rStyle w:val="af0"/>
          <w:rFonts w:ascii="Times New Roman" w:hAnsi="Times New Roman" w:cs="Times New Roman"/>
        </w:rPr>
        <w:footnoteRef/>
      </w:r>
      <w:r w:rsidRPr="00596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596698">
        <w:rPr>
          <w:rFonts w:ascii="Times New Roman" w:hAnsi="Times New Roman" w:cs="Times New Roman"/>
        </w:rPr>
        <w:t>алее</w:t>
      </w:r>
      <w:r>
        <w:rPr>
          <w:rFonts w:ascii="Times New Roman" w:hAnsi="Times New Roman" w:cs="Times New Roman"/>
        </w:rPr>
        <w:t xml:space="preserve"> – </w:t>
      </w:r>
      <w:r w:rsidRPr="00596698">
        <w:rPr>
          <w:rFonts w:ascii="Times New Roman" w:hAnsi="Times New Roman" w:cs="Times New Roman"/>
        </w:rPr>
        <w:t>соисполнитель</w:t>
      </w:r>
    </w:p>
  </w:footnote>
  <w:footnote w:id="6">
    <w:p w:rsidR="001F3E2F" w:rsidRDefault="001F3E2F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</w:t>
      </w:r>
      <w:r w:rsidRPr="008F68BE">
        <w:rPr>
          <w:rFonts w:ascii="Times New Roman" w:hAnsi="Times New Roman" w:cs="Times New Roman"/>
        </w:rPr>
        <w:t>алее - участник</w:t>
      </w:r>
    </w:p>
  </w:footnote>
  <w:footnote w:id="7">
    <w:p w:rsidR="001F3E2F" w:rsidRPr="00D26A06" w:rsidRDefault="001F3E2F">
      <w:pPr>
        <w:pStyle w:val="ae"/>
        <w:rPr>
          <w:rFonts w:ascii="Times New Roman" w:hAnsi="Times New Roman" w:cs="Times New Roman"/>
        </w:rPr>
      </w:pPr>
      <w:r w:rsidRPr="00D26A06">
        <w:rPr>
          <w:rStyle w:val="af0"/>
          <w:rFonts w:ascii="Times New Roman" w:hAnsi="Times New Roman" w:cs="Times New Roman"/>
        </w:rPr>
        <w:footnoteRef/>
      </w:r>
      <w:r w:rsidRPr="00D26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D26A06">
        <w:rPr>
          <w:rFonts w:ascii="Times New Roman" w:hAnsi="Times New Roman" w:cs="Times New Roman"/>
        </w:rPr>
        <w:t>алее – Методические указания</w:t>
      </w:r>
    </w:p>
  </w:footnote>
  <w:footnote w:id="8">
    <w:p w:rsidR="001F3E2F" w:rsidRPr="00D50C92" w:rsidRDefault="001F3E2F">
      <w:pPr>
        <w:pStyle w:val="ae"/>
        <w:rPr>
          <w:rFonts w:ascii="Times New Roman" w:hAnsi="Times New Roman" w:cs="Times New Roman"/>
        </w:rPr>
      </w:pPr>
      <w:r w:rsidRPr="00D50C92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</w:t>
      </w:r>
      <w:r w:rsidRPr="00D50C92">
        <w:rPr>
          <w:rFonts w:ascii="Times New Roman" w:hAnsi="Times New Roman" w:cs="Times New Roman"/>
        </w:rPr>
        <w:t>алее – Перечень муниципальных программ</w:t>
      </w:r>
    </w:p>
  </w:footnote>
  <w:footnote w:id="9">
    <w:p w:rsidR="00F416D4" w:rsidRPr="00F416D4" w:rsidRDefault="00F416D4">
      <w:pPr>
        <w:pStyle w:val="ae"/>
        <w:rPr>
          <w:rFonts w:ascii="Times New Roman" w:hAnsi="Times New Roman" w:cs="Times New Roman"/>
        </w:rPr>
      </w:pPr>
      <w:r w:rsidRPr="00F416D4">
        <w:rPr>
          <w:rStyle w:val="af0"/>
          <w:rFonts w:ascii="Times New Roman" w:hAnsi="Times New Roman" w:cs="Times New Roman"/>
        </w:rPr>
        <w:footnoteRef/>
      </w:r>
      <w:r w:rsidRPr="00F416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F416D4">
        <w:rPr>
          <w:rFonts w:ascii="Times New Roman" w:hAnsi="Times New Roman" w:cs="Times New Roman"/>
        </w:rPr>
        <w:t>алее – отдел экономики и потребительского рынка Администрации</w:t>
      </w:r>
    </w:p>
  </w:footnote>
  <w:footnote w:id="10">
    <w:p w:rsidR="001F3E2F" w:rsidRPr="008C53CD" w:rsidRDefault="001F3E2F">
      <w:pPr>
        <w:pStyle w:val="ae"/>
        <w:rPr>
          <w:rFonts w:ascii="Times New Roman" w:hAnsi="Times New Roman" w:cs="Times New Roman"/>
        </w:rPr>
      </w:pPr>
      <w:r w:rsidRPr="008C53CD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</w:t>
      </w:r>
      <w:r w:rsidRPr="008C53CD">
        <w:rPr>
          <w:rFonts w:ascii="Times New Roman" w:hAnsi="Times New Roman" w:cs="Times New Roman"/>
        </w:rPr>
        <w:t>алее – Контрольно-счетная палата</w:t>
      </w:r>
    </w:p>
  </w:footnote>
  <w:footnote w:id="11">
    <w:p w:rsidR="001F3E2F" w:rsidRPr="00E403F9" w:rsidRDefault="001F3E2F">
      <w:pPr>
        <w:pStyle w:val="ae"/>
        <w:rPr>
          <w:rFonts w:ascii="Times New Roman" w:hAnsi="Times New Roman" w:cs="Times New Roman"/>
        </w:rPr>
      </w:pPr>
      <w:r w:rsidRPr="00E403F9">
        <w:rPr>
          <w:rStyle w:val="af0"/>
          <w:rFonts w:ascii="Times New Roman" w:hAnsi="Times New Roman" w:cs="Times New Roman"/>
        </w:rPr>
        <w:footnoteRef/>
      </w:r>
      <w:r w:rsidRPr="00E40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E403F9">
        <w:rPr>
          <w:rFonts w:ascii="Times New Roman" w:hAnsi="Times New Roman" w:cs="Times New Roman"/>
        </w:rPr>
        <w:t>алее – проект изменений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167"/>
    <w:multiLevelType w:val="hybridMultilevel"/>
    <w:tmpl w:val="FFC83778"/>
    <w:lvl w:ilvl="0" w:tplc="951035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7840C7E"/>
    <w:multiLevelType w:val="multilevel"/>
    <w:tmpl w:val="F398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646F2"/>
    <w:multiLevelType w:val="hybridMultilevel"/>
    <w:tmpl w:val="DC5081C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C3C97"/>
    <w:multiLevelType w:val="multilevel"/>
    <w:tmpl w:val="4794673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09FC2BFE"/>
    <w:multiLevelType w:val="hybridMultilevel"/>
    <w:tmpl w:val="B838F0EA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230D7B"/>
    <w:multiLevelType w:val="hybridMultilevel"/>
    <w:tmpl w:val="AD5632B4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B4701"/>
    <w:multiLevelType w:val="multilevel"/>
    <w:tmpl w:val="77683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FEC459B"/>
    <w:multiLevelType w:val="hybridMultilevel"/>
    <w:tmpl w:val="2926248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ED6FCC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512E9"/>
    <w:multiLevelType w:val="hybridMultilevel"/>
    <w:tmpl w:val="6FB2629E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2F3A09"/>
    <w:multiLevelType w:val="hybridMultilevel"/>
    <w:tmpl w:val="3FD41790"/>
    <w:lvl w:ilvl="0" w:tplc="951035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25E9067F"/>
    <w:multiLevelType w:val="hybridMultilevel"/>
    <w:tmpl w:val="673A935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9956D6"/>
    <w:multiLevelType w:val="hybridMultilevel"/>
    <w:tmpl w:val="12B2744C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B70AA7"/>
    <w:multiLevelType w:val="hybridMultilevel"/>
    <w:tmpl w:val="B128D938"/>
    <w:lvl w:ilvl="0" w:tplc="7446FF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0F90816"/>
    <w:multiLevelType w:val="hybridMultilevel"/>
    <w:tmpl w:val="BFDC111A"/>
    <w:lvl w:ilvl="0" w:tplc="A77E28F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33B72A43"/>
    <w:multiLevelType w:val="multilevel"/>
    <w:tmpl w:val="416AD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B79E1"/>
    <w:multiLevelType w:val="hybridMultilevel"/>
    <w:tmpl w:val="0526D10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E50B24"/>
    <w:multiLevelType w:val="hybridMultilevel"/>
    <w:tmpl w:val="297867AC"/>
    <w:lvl w:ilvl="0" w:tplc="951035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4251553C"/>
    <w:multiLevelType w:val="hybridMultilevel"/>
    <w:tmpl w:val="A866D746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FC353B"/>
    <w:multiLevelType w:val="hybridMultilevel"/>
    <w:tmpl w:val="1B0CFE92"/>
    <w:lvl w:ilvl="0" w:tplc="7446FF7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96B5519"/>
    <w:multiLevelType w:val="hybridMultilevel"/>
    <w:tmpl w:val="E7AAF58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4229C1"/>
    <w:multiLevelType w:val="hybridMultilevel"/>
    <w:tmpl w:val="D4A44D94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644234"/>
    <w:multiLevelType w:val="hybridMultilevel"/>
    <w:tmpl w:val="27D6A8DA"/>
    <w:lvl w:ilvl="0" w:tplc="95103536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>
    <w:nsid w:val="4DA464AE"/>
    <w:multiLevelType w:val="hybridMultilevel"/>
    <w:tmpl w:val="2048E698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142F6A"/>
    <w:multiLevelType w:val="multilevel"/>
    <w:tmpl w:val="844CE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6A74A8"/>
    <w:multiLevelType w:val="hybridMultilevel"/>
    <w:tmpl w:val="B7BA04E2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970E85"/>
    <w:multiLevelType w:val="hybridMultilevel"/>
    <w:tmpl w:val="72F24240"/>
    <w:lvl w:ilvl="0" w:tplc="95103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CFC7CF5"/>
    <w:multiLevelType w:val="hybridMultilevel"/>
    <w:tmpl w:val="8D78C22A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19117E"/>
    <w:multiLevelType w:val="hybridMultilevel"/>
    <w:tmpl w:val="BE3A3D4A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505471"/>
    <w:multiLevelType w:val="hybridMultilevel"/>
    <w:tmpl w:val="85F8E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E90539"/>
    <w:multiLevelType w:val="multilevel"/>
    <w:tmpl w:val="8FA0516A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68931CB1"/>
    <w:multiLevelType w:val="hybridMultilevel"/>
    <w:tmpl w:val="F44E1FC2"/>
    <w:lvl w:ilvl="0" w:tplc="7446FF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9621AC2"/>
    <w:multiLevelType w:val="hybridMultilevel"/>
    <w:tmpl w:val="5A944D8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55665F"/>
    <w:multiLevelType w:val="hybridMultilevel"/>
    <w:tmpl w:val="EE68AFEE"/>
    <w:lvl w:ilvl="0" w:tplc="7446FF70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4">
    <w:nsid w:val="766E2EDC"/>
    <w:multiLevelType w:val="hybridMultilevel"/>
    <w:tmpl w:val="3F027B3C"/>
    <w:lvl w:ilvl="0" w:tplc="775ECF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5686E"/>
    <w:multiLevelType w:val="hybridMultilevel"/>
    <w:tmpl w:val="AB289670"/>
    <w:lvl w:ilvl="0" w:tplc="74901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C1FD1"/>
    <w:multiLevelType w:val="hybridMultilevel"/>
    <w:tmpl w:val="9A460C8A"/>
    <w:lvl w:ilvl="0" w:tplc="951035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A2527B7"/>
    <w:multiLevelType w:val="hybridMultilevel"/>
    <w:tmpl w:val="C8AE61BC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10"/>
  </w:num>
  <w:num w:numId="5">
    <w:abstractNumId w:val="17"/>
  </w:num>
  <w:num w:numId="6">
    <w:abstractNumId w:val="28"/>
  </w:num>
  <w:num w:numId="7">
    <w:abstractNumId w:val="19"/>
  </w:num>
  <w:num w:numId="8">
    <w:abstractNumId w:val="33"/>
  </w:num>
  <w:num w:numId="9">
    <w:abstractNumId w:val="23"/>
  </w:num>
  <w:num w:numId="10">
    <w:abstractNumId w:val="37"/>
  </w:num>
  <w:num w:numId="11">
    <w:abstractNumId w:val="21"/>
  </w:num>
  <w:num w:numId="12">
    <w:abstractNumId w:val="25"/>
  </w:num>
  <w:num w:numId="13">
    <w:abstractNumId w:val="27"/>
  </w:num>
  <w:num w:numId="14">
    <w:abstractNumId w:val="12"/>
  </w:num>
  <w:num w:numId="15">
    <w:abstractNumId w:val="11"/>
  </w:num>
  <w:num w:numId="16">
    <w:abstractNumId w:val="5"/>
  </w:num>
  <w:num w:numId="17">
    <w:abstractNumId w:val="16"/>
  </w:num>
  <w:num w:numId="18">
    <w:abstractNumId w:val="32"/>
  </w:num>
  <w:num w:numId="19">
    <w:abstractNumId w:val="20"/>
  </w:num>
  <w:num w:numId="20">
    <w:abstractNumId w:val="7"/>
  </w:num>
  <w:num w:numId="21">
    <w:abstractNumId w:val="18"/>
  </w:num>
  <w:num w:numId="22">
    <w:abstractNumId w:val="4"/>
  </w:num>
  <w:num w:numId="23">
    <w:abstractNumId w:val="29"/>
  </w:num>
  <w:num w:numId="24">
    <w:abstractNumId w:val="0"/>
  </w:num>
  <w:num w:numId="25">
    <w:abstractNumId w:val="9"/>
  </w:num>
  <w:num w:numId="26">
    <w:abstractNumId w:val="13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"/>
  </w:num>
  <w:num w:numId="31">
    <w:abstractNumId w:val="34"/>
  </w:num>
  <w:num w:numId="32">
    <w:abstractNumId w:val="35"/>
  </w:num>
  <w:num w:numId="33">
    <w:abstractNumId w:val="31"/>
  </w:num>
  <w:num w:numId="34">
    <w:abstractNumId w:val="6"/>
  </w:num>
  <w:num w:numId="35">
    <w:abstractNumId w:val="26"/>
  </w:num>
  <w:num w:numId="36">
    <w:abstractNumId w:val="22"/>
  </w:num>
  <w:num w:numId="37">
    <w:abstractNumId w:val="36"/>
  </w:num>
  <w:num w:numId="38">
    <w:abstractNumId w:val="3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65CA"/>
    <w:rsid w:val="0000046B"/>
    <w:rsid w:val="0000378E"/>
    <w:rsid w:val="000048F3"/>
    <w:rsid w:val="000062BA"/>
    <w:rsid w:val="00011524"/>
    <w:rsid w:val="00011EFD"/>
    <w:rsid w:val="00013394"/>
    <w:rsid w:val="000154F2"/>
    <w:rsid w:val="000222E3"/>
    <w:rsid w:val="0002234F"/>
    <w:rsid w:val="00022891"/>
    <w:rsid w:val="000234B5"/>
    <w:rsid w:val="00023F5D"/>
    <w:rsid w:val="00024E2A"/>
    <w:rsid w:val="00026F0A"/>
    <w:rsid w:val="000279CF"/>
    <w:rsid w:val="000324C7"/>
    <w:rsid w:val="00033431"/>
    <w:rsid w:val="000402CE"/>
    <w:rsid w:val="00040FEB"/>
    <w:rsid w:val="0004719E"/>
    <w:rsid w:val="00050320"/>
    <w:rsid w:val="0005166D"/>
    <w:rsid w:val="00053160"/>
    <w:rsid w:val="000603EF"/>
    <w:rsid w:val="00061BB3"/>
    <w:rsid w:val="000719A8"/>
    <w:rsid w:val="000723B2"/>
    <w:rsid w:val="00075A3A"/>
    <w:rsid w:val="0007652F"/>
    <w:rsid w:val="00084FCC"/>
    <w:rsid w:val="00090411"/>
    <w:rsid w:val="00090638"/>
    <w:rsid w:val="00091D94"/>
    <w:rsid w:val="00092CBA"/>
    <w:rsid w:val="000A024B"/>
    <w:rsid w:val="000B0072"/>
    <w:rsid w:val="000B2B56"/>
    <w:rsid w:val="000B2E2D"/>
    <w:rsid w:val="000B3A38"/>
    <w:rsid w:val="000B5B3C"/>
    <w:rsid w:val="000C0DC3"/>
    <w:rsid w:val="000C1241"/>
    <w:rsid w:val="000C1392"/>
    <w:rsid w:val="000C1900"/>
    <w:rsid w:val="000C23CE"/>
    <w:rsid w:val="000C3CD4"/>
    <w:rsid w:val="000D3CDE"/>
    <w:rsid w:val="000D4B80"/>
    <w:rsid w:val="000D61A9"/>
    <w:rsid w:val="000D6460"/>
    <w:rsid w:val="000D7629"/>
    <w:rsid w:val="000E04B9"/>
    <w:rsid w:val="000E16D1"/>
    <w:rsid w:val="000E5176"/>
    <w:rsid w:val="000F061C"/>
    <w:rsid w:val="000F60CF"/>
    <w:rsid w:val="00101C0B"/>
    <w:rsid w:val="00101FB1"/>
    <w:rsid w:val="00103616"/>
    <w:rsid w:val="00103DF2"/>
    <w:rsid w:val="00114CF9"/>
    <w:rsid w:val="00115E97"/>
    <w:rsid w:val="001171F4"/>
    <w:rsid w:val="00121408"/>
    <w:rsid w:val="001236D9"/>
    <w:rsid w:val="0012381F"/>
    <w:rsid w:val="00124CFC"/>
    <w:rsid w:val="00137FBB"/>
    <w:rsid w:val="00141031"/>
    <w:rsid w:val="00142141"/>
    <w:rsid w:val="0014380B"/>
    <w:rsid w:val="001438E3"/>
    <w:rsid w:val="001446D6"/>
    <w:rsid w:val="00152318"/>
    <w:rsid w:val="0015415D"/>
    <w:rsid w:val="0015451C"/>
    <w:rsid w:val="00155A60"/>
    <w:rsid w:val="0015613D"/>
    <w:rsid w:val="00157A79"/>
    <w:rsid w:val="00160778"/>
    <w:rsid w:val="0016102D"/>
    <w:rsid w:val="0016181C"/>
    <w:rsid w:val="00162403"/>
    <w:rsid w:val="00165949"/>
    <w:rsid w:val="00170C34"/>
    <w:rsid w:val="00173B76"/>
    <w:rsid w:val="00173DF4"/>
    <w:rsid w:val="001765B7"/>
    <w:rsid w:val="00176BA3"/>
    <w:rsid w:val="00177C6A"/>
    <w:rsid w:val="00177E4A"/>
    <w:rsid w:val="001803DE"/>
    <w:rsid w:val="001900AA"/>
    <w:rsid w:val="0019189E"/>
    <w:rsid w:val="001940EA"/>
    <w:rsid w:val="001A002A"/>
    <w:rsid w:val="001A0FBA"/>
    <w:rsid w:val="001A3133"/>
    <w:rsid w:val="001A666B"/>
    <w:rsid w:val="001B080F"/>
    <w:rsid w:val="001B1225"/>
    <w:rsid w:val="001B5579"/>
    <w:rsid w:val="001B6208"/>
    <w:rsid w:val="001B6A89"/>
    <w:rsid w:val="001D0B96"/>
    <w:rsid w:val="001D0DFC"/>
    <w:rsid w:val="001D122E"/>
    <w:rsid w:val="001D16CC"/>
    <w:rsid w:val="001D1A06"/>
    <w:rsid w:val="001D41FE"/>
    <w:rsid w:val="001D5001"/>
    <w:rsid w:val="001D61E0"/>
    <w:rsid w:val="001E72AA"/>
    <w:rsid w:val="001F16F1"/>
    <w:rsid w:val="001F36B6"/>
    <w:rsid w:val="001F384C"/>
    <w:rsid w:val="001F3E2F"/>
    <w:rsid w:val="001F5E5B"/>
    <w:rsid w:val="001F6915"/>
    <w:rsid w:val="00201B45"/>
    <w:rsid w:val="002036E2"/>
    <w:rsid w:val="002044E5"/>
    <w:rsid w:val="00205AA7"/>
    <w:rsid w:val="002062AB"/>
    <w:rsid w:val="002065FA"/>
    <w:rsid w:val="00206D41"/>
    <w:rsid w:val="0020709C"/>
    <w:rsid w:val="00207CE8"/>
    <w:rsid w:val="00212453"/>
    <w:rsid w:val="00215BC0"/>
    <w:rsid w:val="002223DE"/>
    <w:rsid w:val="00223B30"/>
    <w:rsid w:val="0023283B"/>
    <w:rsid w:val="00233243"/>
    <w:rsid w:val="00233C5B"/>
    <w:rsid w:val="002353EB"/>
    <w:rsid w:val="002375C8"/>
    <w:rsid w:val="00240284"/>
    <w:rsid w:val="002457B3"/>
    <w:rsid w:val="00245EF6"/>
    <w:rsid w:val="00247B82"/>
    <w:rsid w:val="00252573"/>
    <w:rsid w:val="00252598"/>
    <w:rsid w:val="00253F09"/>
    <w:rsid w:val="00260CFF"/>
    <w:rsid w:val="0026171A"/>
    <w:rsid w:val="0026599B"/>
    <w:rsid w:val="002660C1"/>
    <w:rsid w:val="00266642"/>
    <w:rsid w:val="00266C65"/>
    <w:rsid w:val="0027115D"/>
    <w:rsid w:val="00271785"/>
    <w:rsid w:val="00273408"/>
    <w:rsid w:val="00276089"/>
    <w:rsid w:val="00280589"/>
    <w:rsid w:val="00281312"/>
    <w:rsid w:val="00287CB9"/>
    <w:rsid w:val="00291731"/>
    <w:rsid w:val="002940EC"/>
    <w:rsid w:val="002945B8"/>
    <w:rsid w:val="002948EB"/>
    <w:rsid w:val="002958F5"/>
    <w:rsid w:val="002A0AD5"/>
    <w:rsid w:val="002A30B0"/>
    <w:rsid w:val="002A4949"/>
    <w:rsid w:val="002C13FC"/>
    <w:rsid w:val="002C3A5B"/>
    <w:rsid w:val="002C71C1"/>
    <w:rsid w:val="002D0FBD"/>
    <w:rsid w:val="002D4580"/>
    <w:rsid w:val="002D4F62"/>
    <w:rsid w:val="002D7975"/>
    <w:rsid w:val="002E447F"/>
    <w:rsid w:val="002F0131"/>
    <w:rsid w:val="002F0629"/>
    <w:rsid w:val="002F22A9"/>
    <w:rsid w:val="002F2A9E"/>
    <w:rsid w:val="003004BB"/>
    <w:rsid w:val="00303C97"/>
    <w:rsid w:val="00304482"/>
    <w:rsid w:val="00304589"/>
    <w:rsid w:val="00305457"/>
    <w:rsid w:val="003055A7"/>
    <w:rsid w:val="003107E0"/>
    <w:rsid w:val="00312741"/>
    <w:rsid w:val="003132D1"/>
    <w:rsid w:val="00314DC0"/>
    <w:rsid w:val="00320E3D"/>
    <w:rsid w:val="00322EA4"/>
    <w:rsid w:val="00327C8F"/>
    <w:rsid w:val="0033505B"/>
    <w:rsid w:val="00342DCC"/>
    <w:rsid w:val="0034322E"/>
    <w:rsid w:val="00344994"/>
    <w:rsid w:val="00347896"/>
    <w:rsid w:val="00351C0E"/>
    <w:rsid w:val="003523A5"/>
    <w:rsid w:val="003543D4"/>
    <w:rsid w:val="00356FDB"/>
    <w:rsid w:val="0036073D"/>
    <w:rsid w:val="003625B8"/>
    <w:rsid w:val="00367784"/>
    <w:rsid w:val="003716AB"/>
    <w:rsid w:val="00371990"/>
    <w:rsid w:val="00373001"/>
    <w:rsid w:val="00373977"/>
    <w:rsid w:val="00373A89"/>
    <w:rsid w:val="003758D1"/>
    <w:rsid w:val="003767C2"/>
    <w:rsid w:val="00377FEB"/>
    <w:rsid w:val="003815D6"/>
    <w:rsid w:val="00383486"/>
    <w:rsid w:val="003839E8"/>
    <w:rsid w:val="003862F1"/>
    <w:rsid w:val="0039090A"/>
    <w:rsid w:val="00392736"/>
    <w:rsid w:val="003974FA"/>
    <w:rsid w:val="003A1017"/>
    <w:rsid w:val="003B307B"/>
    <w:rsid w:val="003B429F"/>
    <w:rsid w:val="003B5CBD"/>
    <w:rsid w:val="003B5F85"/>
    <w:rsid w:val="003C34BB"/>
    <w:rsid w:val="003C4C60"/>
    <w:rsid w:val="003C752D"/>
    <w:rsid w:val="003D25B4"/>
    <w:rsid w:val="003D5E7C"/>
    <w:rsid w:val="003E0500"/>
    <w:rsid w:val="003E1A1C"/>
    <w:rsid w:val="003E378C"/>
    <w:rsid w:val="003E4621"/>
    <w:rsid w:val="003E6133"/>
    <w:rsid w:val="003E7F09"/>
    <w:rsid w:val="003F023A"/>
    <w:rsid w:val="003F173F"/>
    <w:rsid w:val="003F64D2"/>
    <w:rsid w:val="00400A22"/>
    <w:rsid w:val="00401364"/>
    <w:rsid w:val="004023F2"/>
    <w:rsid w:val="00403FE4"/>
    <w:rsid w:val="0040496E"/>
    <w:rsid w:val="00410B3B"/>
    <w:rsid w:val="00411660"/>
    <w:rsid w:val="00420A28"/>
    <w:rsid w:val="0042346C"/>
    <w:rsid w:val="00425A38"/>
    <w:rsid w:val="004308B2"/>
    <w:rsid w:val="00433A1D"/>
    <w:rsid w:val="0043407E"/>
    <w:rsid w:val="0043587C"/>
    <w:rsid w:val="00435AE5"/>
    <w:rsid w:val="00441BFA"/>
    <w:rsid w:val="004422CD"/>
    <w:rsid w:val="004459F2"/>
    <w:rsid w:val="00453774"/>
    <w:rsid w:val="004543FF"/>
    <w:rsid w:val="00454AF5"/>
    <w:rsid w:val="0045544D"/>
    <w:rsid w:val="004554F9"/>
    <w:rsid w:val="0045765F"/>
    <w:rsid w:val="00471054"/>
    <w:rsid w:val="0047630A"/>
    <w:rsid w:val="0047644C"/>
    <w:rsid w:val="00480A8F"/>
    <w:rsid w:val="0048140B"/>
    <w:rsid w:val="00481A12"/>
    <w:rsid w:val="00486E27"/>
    <w:rsid w:val="00492897"/>
    <w:rsid w:val="0049596A"/>
    <w:rsid w:val="004961E5"/>
    <w:rsid w:val="004967AC"/>
    <w:rsid w:val="004A0120"/>
    <w:rsid w:val="004A0C44"/>
    <w:rsid w:val="004A42DB"/>
    <w:rsid w:val="004A61D9"/>
    <w:rsid w:val="004A6C0B"/>
    <w:rsid w:val="004A7BD6"/>
    <w:rsid w:val="004B3DC7"/>
    <w:rsid w:val="004B7744"/>
    <w:rsid w:val="004C0552"/>
    <w:rsid w:val="004C4EDF"/>
    <w:rsid w:val="004C74C5"/>
    <w:rsid w:val="004D1678"/>
    <w:rsid w:val="004D3541"/>
    <w:rsid w:val="004D5E41"/>
    <w:rsid w:val="004D673B"/>
    <w:rsid w:val="004E054B"/>
    <w:rsid w:val="004E0803"/>
    <w:rsid w:val="004E319A"/>
    <w:rsid w:val="004E3CB1"/>
    <w:rsid w:val="004E47E5"/>
    <w:rsid w:val="004E4926"/>
    <w:rsid w:val="004E5014"/>
    <w:rsid w:val="004E63C8"/>
    <w:rsid w:val="004E7E93"/>
    <w:rsid w:val="004F3161"/>
    <w:rsid w:val="004F4CBF"/>
    <w:rsid w:val="004F62D7"/>
    <w:rsid w:val="004F7FC4"/>
    <w:rsid w:val="005008A9"/>
    <w:rsid w:val="00505D30"/>
    <w:rsid w:val="00505FE4"/>
    <w:rsid w:val="00510D41"/>
    <w:rsid w:val="005144EC"/>
    <w:rsid w:val="005218CC"/>
    <w:rsid w:val="005320D8"/>
    <w:rsid w:val="00532CB8"/>
    <w:rsid w:val="00532D08"/>
    <w:rsid w:val="00533845"/>
    <w:rsid w:val="005371CB"/>
    <w:rsid w:val="00541E54"/>
    <w:rsid w:val="005425BE"/>
    <w:rsid w:val="005431F5"/>
    <w:rsid w:val="005432E7"/>
    <w:rsid w:val="00553774"/>
    <w:rsid w:val="00553EA1"/>
    <w:rsid w:val="00554989"/>
    <w:rsid w:val="0056154E"/>
    <w:rsid w:val="0056172E"/>
    <w:rsid w:val="005622D4"/>
    <w:rsid w:val="005629CD"/>
    <w:rsid w:val="0056610B"/>
    <w:rsid w:val="00566D94"/>
    <w:rsid w:val="00572AB3"/>
    <w:rsid w:val="00573819"/>
    <w:rsid w:val="0058300E"/>
    <w:rsid w:val="00585A3E"/>
    <w:rsid w:val="0058728B"/>
    <w:rsid w:val="00590D9B"/>
    <w:rsid w:val="005929A3"/>
    <w:rsid w:val="00593144"/>
    <w:rsid w:val="0059420D"/>
    <w:rsid w:val="00596698"/>
    <w:rsid w:val="005A204D"/>
    <w:rsid w:val="005A4231"/>
    <w:rsid w:val="005A60E9"/>
    <w:rsid w:val="005A77C5"/>
    <w:rsid w:val="005A7A3D"/>
    <w:rsid w:val="005B2EB2"/>
    <w:rsid w:val="005B2EB4"/>
    <w:rsid w:val="005B6A0B"/>
    <w:rsid w:val="005C2E6A"/>
    <w:rsid w:val="005C3C42"/>
    <w:rsid w:val="005D10DC"/>
    <w:rsid w:val="005D4195"/>
    <w:rsid w:val="005D5AFC"/>
    <w:rsid w:val="005D6918"/>
    <w:rsid w:val="005E077B"/>
    <w:rsid w:val="005E0E32"/>
    <w:rsid w:val="005E10DE"/>
    <w:rsid w:val="005E13B5"/>
    <w:rsid w:val="005E2292"/>
    <w:rsid w:val="005E4BD9"/>
    <w:rsid w:val="005E5948"/>
    <w:rsid w:val="005E61D6"/>
    <w:rsid w:val="005F159A"/>
    <w:rsid w:val="005F41EC"/>
    <w:rsid w:val="005F6245"/>
    <w:rsid w:val="00600430"/>
    <w:rsid w:val="006008E2"/>
    <w:rsid w:val="00600919"/>
    <w:rsid w:val="00601C6B"/>
    <w:rsid w:val="006022EE"/>
    <w:rsid w:val="00602BAF"/>
    <w:rsid w:val="00603556"/>
    <w:rsid w:val="0060561D"/>
    <w:rsid w:val="0061550B"/>
    <w:rsid w:val="00615E82"/>
    <w:rsid w:val="006163A0"/>
    <w:rsid w:val="006165BA"/>
    <w:rsid w:val="006174EE"/>
    <w:rsid w:val="00622797"/>
    <w:rsid w:val="00623326"/>
    <w:rsid w:val="0062676C"/>
    <w:rsid w:val="00631283"/>
    <w:rsid w:val="00631ACE"/>
    <w:rsid w:val="00631EBB"/>
    <w:rsid w:val="0064220B"/>
    <w:rsid w:val="00643781"/>
    <w:rsid w:val="00643ACC"/>
    <w:rsid w:val="006441ED"/>
    <w:rsid w:val="00644D36"/>
    <w:rsid w:val="00645401"/>
    <w:rsid w:val="00645600"/>
    <w:rsid w:val="00645EA0"/>
    <w:rsid w:val="00650513"/>
    <w:rsid w:val="00653DD5"/>
    <w:rsid w:val="00653EAA"/>
    <w:rsid w:val="00656F9E"/>
    <w:rsid w:val="006609BD"/>
    <w:rsid w:val="00662865"/>
    <w:rsid w:val="00665832"/>
    <w:rsid w:val="00665CFF"/>
    <w:rsid w:val="00665D01"/>
    <w:rsid w:val="00666DE9"/>
    <w:rsid w:val="006723FE"/>
    <w:rsid w:val="006727E3"/>
    <w:rsid w:val="00672D51"/>
    <w:rsid w:val="00673C78"/>
    <w:rsid w:val="00674261"/>
    <w:rsid w:val="0067501E"/>
    <w:rsid w:val="006750B2"/>
    <w:rsid w:val="00680D83"/>
    <w:rsid w:val="0068391C"/>
    <w:rsid w:val="006859EA"/>
    <w:rsid w:val="0069242D"/>
    <w:rsid w:val="006929DD"/>
    <w:rsid w:val="006A0DDF"/>
    <w:rsid w:val="006A0E3A"/>
    <w:rsid w:val="006A162D"/>
    <w:rsid w:val="006A66B3"/>
    <w:rsid w:val="006A706E"/>
    <w:rsid w:val="006B5B6A"/>
    <w:rsid w:val="006C23A5"/>
    <w:rsid w:val="006C5F00"/>
    <w:rsid w:val="006C7C82"/>
    <w:rsid w:val="006D1836"/>
    <w:rsid w:val="006D79F9"/>
    <w:rsid w:val="006E0F8B"/>
    <w:rsid w:val="006E216E"/>
    <w:rsid w:val="006E2175"/>
    <w:rsid w:val="006E2E39"/>
    <w:rsid w:val="006E3413"/>
    <w:rsid w:val="006E3656"/>
    <w:rsid w:val="006E7FA1"/>
    <w:rsid w:val="006F10AE"/>
    <w:rsid w:val="006F53F8"/>
    <w:rsid w:val="006F7DC0"/>
    <w:rsid w:val="00700035"/>
    <w:rsid w:val="00700241"/>
    <w:rsid w:val="00700C61"/>
    <w:rsid w:val="007039AA"/>
    <w:rsid w:val="00705CC9"/>
    <w:rsid w:val="00706BEA"/>
    <w:rsid w:val="007117C1"/>
    <w:rsid w:val="00712C98"/>
    <w:rsid w:val="00726C66"/>
    <w:rsid w:val="007274E8"/>
    <w:rsid w:val="00727FE0"/>
    <w:rsid w:val="0073184E"/>
    <w:rsid w:val="00742495"/>
    <w:rsid w:val="00744AF5"/>
    <w:rsid w:val="00750EE8"/>
    <w:rsid w:val="0075173A"/>
    <w:rsid w:val="00752C18"/>
    <w:rsid w:val="00752DD5"/>
    <w:rsid w:val="007633F6"/>
    <w:rsid w:val="00765B55"/>
    <w:rsid w:val="0076707E"/>
    <w:rsid w:val="007706EA"/>
    <w:rsid w:val="007709C8"/>
    <w:rsid w:val="00770D9C"/>
    <w:rsid w:val="00771D42"/>
    <w:rsid w:val="00773EA4"/>
    <w:rsid w:val="00775CE2"/>
    <w:rsid w:val="00775F01"/>
    <w:rsid w:val="00777897"/>
    <w:rsid w:val="00783BFA"/>
    <w:rsid w:val="007871CF"/>
    <w:rsid w:val="007874C6"/>
    <w:rsid w:val="00787622"/>
    <w:rsid w:val="007930B4"/>
    <w:rsid w:val="00795649"/>
    <w:rsid w:val="007961C7"/>
    <w:rsid w:val="00797DDF"/>
    <w:rsid w:val="007A0D28"/>
    <w:rsid w:val="007A4365"/>
    <w:rsid w:val="007A6B99"/>
    <w:rsid w:val="007A73D3"/>
    <w:rsid w:val="007C312B"/>
    <w:rsid w:val="007C3E31"/>
    <w:rsid w:val="007C458A"/>
    <w:rsid w:val="007C5A19"/>
    <w:rsid w:val="007C7380"/>
    <w:rsid w:val="007D1326"/>
    <w:rsid w:val="007D3450"/>
    <w:rsid w:val="007D4582"/>
    <w:rsid w:val="007D7C84"/>
    <w:rsid w:val="007E6773"/>
    <w:rsid w:val="007E7556"/>
    <w:rsid w:val="007F649B"/>
    <w:rsid w:val="00801C06"/>
    <w:rsid w:val="008066D0"/>
    <w:rsid w:val="008068F8"/>
    <w:rsid w:val="008124AA"/>
    <w:rsid w:val="0081732C"/>
    <w:rsid w:val="0082217C"/>
    <w:rsid w:val="008238AB"/>
    <w:rsid w:val="00824B75"/>
    <w:rsid w:val="00826EDC"/>
    <w:rsid w:val="008313CA"/>
    <w:rsid w:val="00833DDE"/>
    <w:rsid w:val="0084686F"/>
    <w:rsid w:val="0084739F"/>
    <w:rsid w:val="00851949"/>
    <w:rsid w:val="00852E57"/>
    <w:rsid w:val="008551CD"/>
    <w:rsid w:val="00855E63"/>
    <w:rsid w:val="008621CB"/>
    <w:rsid w:val="00863B3D"/>
    <w:rsid w:val="0086484C"/>
    <w:rsid w:val="008709A9"/>
    <w:rsid w:val="0087767B"/>
    <w:rsid w:val="00877924"/>
    <w:rsid w:val="00877FDA"/>
    <w:rsid w:val="00886DA6"/>
    <w:rsid w:val="008908FE"/>
    <w:rsid w:val="00890B27"/>
    <w:rsid w:val="00891C86"/>
    <w:rsid w:val="008972AC"/>
    <w:rsid w:val="008A0376"/>
    <w:rsid w:val="008A0548"/>
    <w:rsid w:val="008A09C2"/>
    <w:rsid w:val="008A3FF9"/>
    <w:rsid w:val="008A50AF"/>
    <w:rsid w:val="008A63E6"/>
    <w:rsid w:val="008A672A"/>
    <w:rsid w:val="008B0F77"/>
    <w:rsid w:val="008B10A3"/>
    <w:rsid w:val="008B1B93"/>
    <w:rsid w:val="008B1D20"/>
    <w:rsid w:val="008B2BD6"/>
    <w:rsid w:val="008B42E9"/>
    <w:rsid w:val="008B453E"/>
    <w:rsid w:val="008B5BE7"/>
    <w:rsid w:val="008B6AD9"/>
    <w:rsid w:val="008B766A"/>
    <w:rsid w:val="008C53CD"/>
    <w:rsid w:val="008D03BB"/>
    <w:rsid w:val="008D4083"/>
    <w:rsid w:val="008D54D7"/>
    <w:rsid w:val="008D76EC"/>
    <w:rsid w:val="008E0F4C"/>
    <w:rsid w:val="008E1484"/>
    <w:rsid w:val="008E71DB"/>
    <w:rsid w:val="008E7764"/>
    <w:rsid w:val="008F0426"/>
    <w:rsid w:val="008F1266"/>
    <w:rsid w:val="008F68BE"/>
    <w:rsid w:val="009000B0"/>
    <w:rsid w:val="009017CE"/>
    <w:rsid w:val="009023C5"/>
    <w:rsid w:val="00902F6F"/>
    <w:rsid w:val="00907FEC"/>
    <w:rsid w:val="00910FBB"/>
    <w:rsid w:val="009117C0"/>
    <w:rsid w:val="00922E4A"/>
    <w:rsid w:val="00924E1D"/>
    <w:rsid w:val="009269BF"/>
    <w:rsid w:val="00930A6F"/>
    <w:rsid w:val="00931E81"/>
    <w:rsid w:val="0093434B"/>
    <w:rsid w:val="00935BE3"/>
    <w:rsid w:val="0093623E"/>
    <w:rsid w:val="00942F5C"/>
    <w:rsid w:val="009442A8"/>
    <w:rsid w:val="0094456A"/>
    <w:rsid w:val="00945812"/>
    <w:rsid w:val="00945BD4"/>
    <w:rsid w:val="00945F8C"/>
    <w:rsid w:val="0094632F"/>
    <w:rsid w:val="00952133"/>
    <w:rsid w:val="00952B92"/>
    <w:rsid w:val="00954308"/>
    <w:rsid w:val="00961096"/>
    <w:rsid w:val="009640FC"/>
    <w:rsid w:val="009664B6"/>
    <w:rsid w:val="009674D6"/>
    <w:rsid w:val="009733AE"/>
    <w:rsid w:val="009742C8"/>
    <w:rsid w:val="0098006E"/>
    <w:rsid w:val="00983E20"/>
    <w:rsid w:val="00984B1A"/>
    <w:rsid w:val="00990042"/>
    <w:rsid w:val="0099191A"/>
    <w:rsid w:val="009971DF"/>
    <w:rsid w:val="0099794D"/>
    <w:rsid w:val="009A10B0"/>
    <w:rsid w:val="009A1DA3"/>
    <w:rsid w:val="009A3F15"/>
    <w:rsid w:val="009A6794"/>
    <w:rsid w:val="009A68BB"/>
    <w:rsid w:val="009A7EE0"/>
    <w:rsid w:val="009B0DAE"/>
    <w:rsid w:val="009B2F38"/>
    <w:rsid w:val="009B3C8A"/>
    <w:rsid w:val="009B47E2"/>
    <w:rsid w:val="009B4F2D"/>
    <w:rsid w:val="009C1B07"/>
    <w:rsid w:val="009C69E9"/>
    <w:rsid w:val="009D1925"/>
    <w:rsid w:val="009E0A8C"/>
    <w:rsid w:val="009E20F5"/>
    <w:rsid w:val="009F24AF"/>
    <w:rsid w:val="009F24E5"/>
    <w:rsid w:val="009F32DA"/>
    <w:rsid w:val="009F4DA6"/>
    <w:rsid w:val="009F76DD"/>
    <w:rsid w:val="00A00C06"/>
    <w:rsid w:val="00A0108C"/>
    <w:rsid w:val="00A01BFF"/>
    <w:rsid w:val="00A02835"/>
    <w:rsid w:val="00A0535E"/>
    <w:rsid w:val="00A053CE"/>
    <w:rsid w:val="00A06486"/>
    <w:rsid w:val="00A10020"/>
    <w:rsid w:val="00A10361"/>
    <w:rsid w:val="00A13405"/>
    <w:rsid w:val="00A1592B"/>
    <w:rsid w:val="00A159EA"/>
    <w:rsid w:val="00A16575"/>
    <w:rsid w:val="00A16ED6"/>
    <w:rsid w:val="00A21A0B"/>
    <w:rsid w:val="00A22BBF"/>
    <w:rsid w:val="00A2543B"/>
    <w:rsid w:val="00A26133"/>
    <w:rsid w:val="00A27D53"/>
    <w:rsid w:val="00A326D6"/>
    <w:rsid w:val="00A3486B"/>
    <w:rsid w:val="00A3655B"/>
    <w:rsid w:val="00A4057A"/>
    <w:rsid w:val="00A41C38"/>
    <w:rsid w:val="00A41D61"/>
    <w:rsid w:val="00A4388F"/>
    <w:rsid w:val="00A446C3"/>
    <w:rsid w:val="00A44EC7"/>
    <w:rsid w:val="00A45D35"/>
    <w:rsid w:val="00A46B3B"/>
    <w:rsid w:val="00A47C2D"/>
    <w:rsid w:val="00A52A3D"/>
    <w:rsid w:val="00A53DB0"/>
    <w:rsid w:val="00A56C58"/>
    <w:rsid w:val="00A56EC7"/>
    <w:rsid w:val="00A570E9"/>
    <w:rsid w:val="00A617E1"/>
    <w:rsid w:val="00A647F3"/>
    <w:rsid w:val="00A65FC6"/>
    <w:rsid w:val="00A66906"/>
    <w:rsid w:val="00A701DF"/>
    <w:rsid w:val="00A71447"/>
    <w:rsid w:val="00A71D90"/>
    <w:rsid w:val="00A741C6"/>
    <w:rsid w:val="00A74893"/>
    <w:rsid w:val="00A750FA"/>
    <w:rsid w:val="00A768A3"/>
    <w:rsid w:val="00A77703"/>
    <w:rsid w:val="00A87E52"/>
    <w:rsid w:val="00A90D3D"/>
    <w:rsid w:val="00A9236A"/>
    <w:rsid w:val="00A97784"/>
    <w:rsid w:val="00AA166C"/>
    <w:rsid w:val="00AA64AA"/>
    <w:rsid w:val="00AA6F68"/>
    <w:rsid w:val="00AB3F77"/>
    <w:rsid w:val="00AC1E4C"/>
    <w:rsid w:val="00AC4583"/>
    <w:rsid w:val="00AC525A"/>
    <w:rsid w:val="00AC67AB"/>
    <w:rsid w:val="00AD0F95"/>
    <w:rsid w:val="00AD3100"/>
    <w:rsid w:val="00AD49DE"/>
    <w:rsid w:val="00AD55DF"/>
    <w:rsid w:val="00AE1093"/>
    <w:rsid w:val="00AE1771"/>
    <w:rsid w:val="00AE301F"/>
    <w:rsid w:val="00AE346D"/>
    <w:rsid w:val="00AE70C0"/>
    <w:rsid w:val="00AF0974"/>
    <w:rsid w:val="00AF141E"/>
    <w:rsid w:val="00AF1714"/>
    <w:rsid w:val="00AF1AE6"/>
    <w:rsid w:val="00AF3BE5"/>
    <w:rsid w:val="00AF4613"/>
    <w:rsid w:val="00AF4DC3"/>
    <w:rsid w:val="00AF5809"/>
    <w:rsid w:val="00AF5FF4"/>
    <w:rsid w:val="00AF763D"/>
    <w:rsid w:val="00B01035"/>
    <w:rsid w:val="00B0764D"/>
    <w:rsid w:val="00B10239"/>
    <w:rsid w:val="00B10E51"/>
    <w:rsid w:val="00B10F48"/>
    <w:rsid w:val="00B11E51"/>
    <w:rsid w:val="00B12C18"/>
    <w:rsid w:val="00B16832"/>
    <w:rsid w:val="00B22F6A"/>
    <w:rsid w:val="00B24F59"/>
    <w:rsid w:val="00B252BD"/>
    <w:rsid w:val="00B2687B"/>
    <w:rsid w:val="00B30396"/>
    <w:rsid w:val="00B308F4"/>
    <w:rsid w:val="00B30AFD"/>
    <w:rsid w:val="00B34106"/>
    <w:rsid w:val="00B34650"/>
    <w:rsid w:val="00B372BF"/>
    <w:rsid w:val="00B377E0"/>
    <w:rsid w:val="00B37F73"/>
    <w:rsid w:val="00B42E63"/>
    <w:rsid w:val="00B440DD"/>
    <w:rsid w:val="00B47272"/>
    <w:rsid w:val="00B54623"/>
    <w:rsid w:val="00B54D32"/>
    <w:rsid w:val="00B62054"/>
    <w:rsid w:val="00B64CF0"/>
    <w:rsid w:val="00B709EE"/>
    <w:rsid w:val="00B70A38"/>
    <w:rsid w:val="00B71E8C"/>
    <w:rsid w:val="00B77128"/>
    <w:rsid w:val="00B77876"/>
    <w:rsid w:val="00B81DB6"/>
    <w:rsid w:val="00B86605"/>
    <w:rsid w:val="00B86FA8"/>
    <w:rsid w:val="00B90B81"/>
    <w:rsid w:val="00B91C9B"/>
    <w:rsid w:val="00B93660"/>
    <w:rsid w:val="00B93B31"/>
    <w:rsid w:val="00B96158"/>
    <w:rsid w:val="00B97F3D"/>
    <w:rsid w:val="00BA27BD"/>
    <w:rsid w:val="00BA4483"/>
    <w:rsid w:val="00BA605E"/>
    <w:rsid w:val="00BB1CD2"/>
    <w:rsid w:val="00BB1D99"/>
    <w:rsid w:val="00BB20CB"/>
    <w:rsid w:val="00BB4DAB"/>
    <w:rsid w:val="00BC0845"/>
    <w:rsid w:val="00BC4540"/>
    <w:rsid w:val="00BC4D4A"/>
    <w:rsid w:val="00BC57DC"/>
    <w:rsid w:val="00BD2A27"/>
    <w:rsid w:val="00BD474C"/>
    <w:rsid w:val="00BD58EF"/>
    <w:rsid w:val="00BE0398"/>
    <w:rsid w:val="00BE188B"/>
    <w:rsid w:val="00BE1E90"/>
    <w:rsid w:val="00BE4134"/>
    <w:rsid w:val="00BE4C9D"/>
    <w:rsid w:val="00BE4FD4"/>
    <w:rsid w:val="00BF3B4B"/>
    <w:rsid w:val="00BF47C2"/>
    <w:rsid w:val="00C01C70"/>
    <w:rsid w:val="00C038FD"/>
    <w:rsid w:val="00C065F0"/>
    <w:rsid w:val="00C10D4E"/>
    <w:rsid w:val="00C1589C"/>
    <w:rsid w:val="00C15D29"/>
    <w:rsid w:val="00C15E3C"/>
    <w:rsid w:val="00C160DA"/>
    <w:rsid w:val="00C161EB"/>
    <w:rsid w:val="00C25545"/>
    <w:rsid w:val="00C26CD6"/>
    <w:rsid w:val="00C30176"/>
    <w:rsid w:val="00C30945"/>
    <w:rsid w:val="00C32523"/>
    <w:rsid w:val="00C36609"/>
    <w:rsid w:val="00C42FA9"/>
    <w:rsid w:val="00C43B12"/>
    <w:rsid w:val="00C440C4"/>
    <w:rsid w:val="00C44A33"/>
    <w:rsid w:val="00C45505"/>
    <w:rsid w:val="00C510D8"/>
    <w:rsid w:val="00C56058"/>
    <w:rsid w:val="00C57540"/>
    <w:rsid w:val="00C64120"/>
    <w:rsid w:val="00C65879"/>
    <w:rsid w:val="00C65FCE"/>
    <w:rsid w:val="00C66FE9"/>
    <w:rsid w:val="00C67420"/>
    <w:rsid w:val="00C67B02"/>
    <w:rsid w:val="00C70039"/>
    <w:rsid w:val="00C7027D"/>
    <w:rsid w:val="00C731DC"/>
    <w:rsid w:val="00C7440D"/>
    <w:rsid w:val="00C768DF"/>
    <w:rsid w:val="00C83447"/>
    <w:rsid w:val="00C8427F"/>
    <w:rsid w:val="00C8504E"/>
    <w:rsid w:val="00C87B56"/>
    <w:rsid w:val="00C90697"/>
    <w:rsid w:val="00C955ED"/>
    <w:rsid w:val="00C9698E"/>
    <w:rsid w:val="00CA03BB"/>
    <w:rsid w:val="00CA0EA6"/>
    <w:rsid w:val="00CA65CA"/>
    <w:rsid w:val="00CA72CC"/>
    <w:rsid w:val="00CB03DE"/>
    <w:rsid w:val="00CB1729"/>
    <w:rsid w:val="00CB3B41"/>
    <w:rsid w:val="00CC0B2A"/>
    <w:rsid w:val="00CC1EA2"/>
    <w:rsid w:val="00CD264A"/>
    <w:rsid w:val="00CD4D4A"/>
    <w:rsid w:val="00CD73BC"/>
    <w:rsid w:val="00CE01D9"/>
    <w:rsid w:val="00CE1811"/>
    <w:rsid w:val="00CE49F5"/>
    <w:rsid w:val="00CE69C7"/>
    <w:rsid w:val="00CF08B4"/>
    <w:rsid w:val="00CF226E"/>
    <w:rsid w:val="00CF31C5"/>
    <w:rsid w:val="00CF4036"/>
    <w:rsid w:val="00CF5803"/>
    <w:rsid w:val="00CF7372"/>
    <w:rsid w:val="00CF75DE"/>
    <w:rsid w:val="00D02ACF"/>
    <w:rsid w:val="00D02AE9"/>
    <w:rsid w:val="00D0342D"/>
    <w:rsid w:val="00D0411B"/>
    <w:rsid w:val="00D101C3"/>
    <w:rsid w:val="00D120CD"/>
    <w:rsid w:val="00D1434A"/>
    <w:rsid w:val="00D1714C"/>
    <w:rsid w:val="00D1723F"/>
    <w:rsid w:val="00D200C8"/>
    <w:rsid w:val="00D22553"/>
    <w:rsid w:val="00D250A5"/>
    <w:rsid w:val="00D26A06"/>
    <w:rsid w:val="00D27C3D"/>
    <w:rsid w:val="00D31F76"/>
    <w:rsid w:val="00D3202C"/>
    <w:rsid w:val="00D37B6D"/>
    <w:rsid w:val="00D40F3E"/>
    <w:rsid w:val="00D41FDB"/>
    <w:rsid w:val="00D423F9"/>
    <w:rsid w:val="00D46DDA"/>
    <w:rsid w:val="00D4773C"/>
    <w:rsid w:val="00D50C92"/>
    <w:rsid w:val="00D53A70"/>
    <w:rsid w:val="00D54BD1"/>
    <w:rsid w:val="00D56A8E"/>
    <w:rsid w:val="00D61ED7"/>
    <w:rsid w:val="00D649D1"/>
    <w:rsid w:val="00D64AA8"/>
    <w:rsid w:val="00D73080"/>
    <w:rsid w:val="00D73D46"/>
    <w:rsid w:val="00D744C9"/>
    <w:rsid w:val="00D75C95"/>
    <w:rsid w:val="00D8074D"/>
    <w:rsid w:val="00D80916"/>
    <w:rsid w:val="00D80C7F"/>
    <w:rsid w:val="00D8587B"/>
    <w:rsid w:val="00D86E3A"/>
    <w:rsid w:val="00D8737F"/>
    <w:rsid w:val="00D90AA9"/>
    <w:rsid w:val="00D9192D"/>
    <w:rsid w:val="00D926E9"/>
    <w:rsid w:val="00D9562B"/>
    <w:rsid w:val="00D975D5"/>
    <w:rsid w:val="00D97668"/>
    <w:rsid w:val="00D97DAB"/>
    <w:rsid w:val="00DA31CE"/>
    <w:rsid w:val="00DA4422"/>
    <w:rsid w:val="00DA7A84"/>
    <w:rsid w:val="00DB1735"/>
    <w:rsid w:val="00DB2ABB"/>
    <w:rsid w:val="00DB3564"/>
    <w:rsid w:val="00DB4E20"/>
    <w:rsid w:val="00DC0B36"/>
    <w:rsid w:val="00DC0EAF"/>
    <w:rsid w:val="00DC2225"/>
    <w:rsid w:val="00DC32FA"/>
    <w:rsid w:val="00DC51BB"/>
    <w:rsid w:val="00DD493D"/>
    <w:rsid w:val="00DD51A2"/>
    <w:rsid w:val="00DD6BBD"/>
    <w:rsid w:val="00DE639D"/>
    <w:rsid w:val="00DF1592"/>
    <w:rsid w:val="00DF2B42"/>
    <w:rsid w:val="00DF2E45"/>
    <w:rsid w:val="00DF408C"/>
    <w:rsid w:val="00DF7CAD"/>
    <w:rsid w:val="00E01B4D"/>
    <w:rsid w:val="00E02E1E"/>
    <w:rsid w:val="00E02FB9"/>
    <w:rsid w:val="00E0433A"/>
    <w:rsid w:val="00E07596"/>
    <w:rsid w:val="00E1108F"/>
    <w:rsid w:val="00E126BC"/>
    <w:rsid w:val="00E128F6"/>
    <w:rsid w:val="00E14064"/>
    <w:rsid w:val="00E165D1"/>
    <w:rsid w:val="00E22E60"/>
    <w:rsid w:val="00E243DA"/>
    <w:rsid w:val="00E24F1A"/>
    <w:rsid w:val="00E30CB2"/>
    <w:rsid w:val="00E403F9"/>
    <w:rsid w:val="00E406A1"/>
    <w:rsid w:val="00E42633"/>
    <w:rsid w:val="00E46B17"/>
    <w:rsid w:val="00E504B6"/>
    <w:rsid w:val="00E50FCF"/>
    <w:rsid w:val="00E513A8"/>
    <w:rsid w:val="00E5340B"/>
    <w:rsid w:val="00E53B3D"/>
    <w:rsid w:val="00E555E7"/>
    <w:rsid w:val="00E566A7"/>
    <w:rsid w:val="00E57EBF"/>
    <w:rsid w:val="00E6345A"/>
    <w:rsid w:val="00E66B33"/>
    <w:rsid w:val="00E677E6"/>
    <w:rsid w:val="00E70AFA"/>
    <w:rsid w:val="00E72B46"/>
    <w:rsid w:val="00E74D01"/>
    <w:rsid w:val="00E771F0"/>
    <w:rsid w:val="00E77E91"/>
    <w:rsid w:val="00E81A85"/>
    <w:rsid w:val="00E82C49"/>
    <w:rsid w:val="00E8722F"/>
    <w:rsid w:val="00E87E56"/>
    <w:rsid w:val="00E903B4"/>
    <w:rsid w:val="00E9285A"/>
    <w:rsid w:val="00E93FD0"/>
    <w:rsid w:val="00E95AE5"/>
    <w:rsid w:val="00EA128F"/>
    <w:rsid w:val="00EA15ED"/>
    <w:rsid w:val="00EA19A6"/>
    <w:rsid w:val="00EA2422"/>
    <w:rsid w:val="00EA6061"/>
    <w:rsid w:val="00EB06BF"/>
    <w:rsid w:val="00EB1603"/>
    <w:rsid w:val="00EB4538"/>
    <w:rsid w:val="00EB7627"/>
    <w:rsid w:val="00EC0FDC"/>
    <w:rsid w:val="00EC734E"/>
    <w:rsid w:val="00ED46E7"/>
    <w:rsid w:val="00EE035C"/>
    <w:rsid w:val="00EE15CA"/>
    <w:rsid w:val="00EF0C20"/>
    <w:rsid w:val="00EF13CE"/>
    <w:rsid w:val="00EF19B6"/>
    <w:rsid w:val="00EF47FE"/>
    <w:rsid w:val="00EF5923"/>
    <w:rsid w:val="00EF5E7C"/>
    <w:rsid w:val="00EF6357"/>
    <w:rsid w:val="00EF6F2D"/>
    <w:rsid w:val="00F0093E"/>
    <w:rsid w:val="00F02341"/>
    <w:rsid w:val="00F052C2"/>
    <w:rsid w:val="00F06715"/>
    <w:rsid w:val="00F112CA"/>
    <w:rsid w:val="00F13967"/>
    <w:rsid w:val="00F159F3"/>
    <w:rsid w:val="00F16E8D"/>
    <w:rsid w:val="00F2200A"/>
    <w:rsid w:val="00F2637F"/>
    <w:rsid w:val="00F30F65"/>
    <w:rsid w:val="00F31279"/>
    <w:rsid w:val="00F3225C"/>
    <w:rsid w:val="00F3595B"/>
    <w:rsid w:val="00F416D4"/>
    <w:rsid w:val="00F43D2D"/>
    <w:rsid w:val="00F467BE"/>
    <w:rsid w:val="00F46B71"/>
    <w:rsid w:val="00F46E8F"/>
    <w:rsid w:val="00F57F6E"/>
    <w:rsid w:val="00F614DE"/>
    <w:rsid w:val="00F62DF9"/>
    <w:rsid w:val="00F63226"/>
    <w:rsid w:val="00F633B1"/>
    <w:rsid w:val="00F717A9"/>
    <w:rsid w:val="00F759AB"/>
    <w:rsid w:val="00F77082"/>
    <w:rsid w:val="00F80EEC"/>
    <w:rsid w:val="00F83875"/>
    <w:rsid w:val="00F84664"/>
    <w:rsid w:val="00F87300"/>
    <w:rsid w:val="00F918DF"/>
    <w:rsid w:val="00F92D5E"/>
    <w:rsid w:val="00F9503A"/>
    <w:rsid w:val="00F97DC3"/>
    <w:rsid w:val="00F97ECF"/>
    <w:rsid w:val="00FA1BA4"/>
    <w:rsid w:val="00FA3011"/>
    <w:rsid w:val="00FA396C"/>
    <w:rsid w:val="00FA3B71"/>
    <w:rsid w:val="00FA4033"/>
    <w:rsid w:val="00FB1F08"/>
    <w:rsid w:val="00FB2335"/>
    <w:rsid w:val="00FB333F"/>
    <w:rsid w:val="00FB4BBE"/>
    <w:rsid w:val="00FC04FA"/>
    <w:rsid w:val="00FC4BF9"/>
    <w:rsid w:val="00FC5401"/>
    <w:rsid w:val="00FC57A5"/>
    <w:rsid w:val="00FC63F0"/>
    <w:rsid w:val="00FD1AD0"/>
    <w:rsid w:val="00FD23B2"/>
    <w:rsid w:val="00FD74ED"/>
    <w:rsid w:val="00FD7B4D"/>
    <w:rsid w:val="00FE1D60"/>
    <w:rsid w:val="00FE4BC4"/>
    <w:rsid w:val="00FE4F24"/>
    <w:rsid w:val="00FE6A11"/>
    <w:rsid w:val="00FE6A59"/>
    <w:rsid w:val="00FE7121"/>
    <w:rsid w:val="00FE7858"/>
    <w:rsid w:val="00FF47F5"/>
    <w:rsid w:val="00FF4E0F"/>
    <w:rsid w:val="00FF4F63"/>
    <w:rsid w:val="00FF519C"/>
    <w:rsid w:val="00FF59F0"/>
    <w:rsid w:val="00FF5FF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31"/>
    <w:pPr>
      <w:ind w:left="720"/>
      <w:contextualSpacing/>
    </w:pPr>
  </w:style>
  <w:style w:type="paragraph" w:customStyle="1" w:styleId="ConsPlusNormal">
    <w:name w:val="ConsPlusNormal"/>
    <w:rsid w:val="00846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46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D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F7FC4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4F7FC4"/>
    <w:rPr>
      <w:rFonts w:ascii="Times New Roman" w:eastAsia="Times New Roman" w:hAnsi="Times New Roman" w:cs="Times New Roman"/>
      <w:szCs w:val="24"/>
    </w:rPr>
  </w:style>
  <w:style w:type="table" w:styleId="a8">
    <w:name w:val="Table Grid"/>
    <w:basedOn w:val="a1"/>
    <w:uiPriority w:val="59"/>
    <w:rsid w:val="004F7F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41E5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D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51A2"/>
  </w:style>
  <w:style w:type="paragraph" w:styleId="ac">
    <w:name w:val="footer"/>
    <w:basedOn w:val="a"/>
    <w:link w:val="ad"/>
    <w:uiPriority w:val="99"/>
    <w:unhideWhenUsed/>
    <w:rsid w:val="00DD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51A2"/>
  </w:style>
  <w:style w:type="paragraph" w:customStyle="1" w:styleId="Default">
    <w:name w:val="Default"/>
    <w:rsid w:val="006A16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824B7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24B7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24B7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8C53C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C53C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C53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A1661DEF5FB86CF20B20BB96EB19F8C87031DBD2146D29B1C7E6D97C5F6D308EE296630CDD8CD74BDA779EAF4A32720C694221EFEACC2FgFp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A1661DEF5FB86CF20B20BB96EB19F8C87D3EDED5106D29B1C7E6D97C5F6D308EE296630CDD8DD641DA779EAF4A32720C694221EFEACC2FgFp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A1661DEF5FB86CF20B20BB96EB19F8C87D3EDED5106D29B1C7E6D97C5F6D308EE296630CDD8DD641DA779EAF4A32720C694221EFEACC2FgFpB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7E12E-D4F0-4057-9EA6-BF3174F2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5248</Words>
  <Characters>29917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 Елена Валентиновна</dc:creator>
  <cp:lastModifiedBy>хватова_оа</cp:lastModifiedBy>
  <cp:revision>2</cp:revision>
  <cp:lastPrinted>2023-08-31T11:29:00Z</cp:lastPrinted>
  <dcterms:created xsi:type="dcterms:W3CDTF">2023-10-31T10:06:00Z</dcterms:created>
  <dcterms:modified xsi:type="dcterms:W3CDTF">2023-10-31T10:06:00Z</dcterms:modified>
</cp:coreProperties>
</file>