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EA" w:rsidRDefault="007775EA" w:rsidP="007775EA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6" o:title="" blacklevel="6554f"/>
          </v:shape>
          <o:OLEObject Type="Embed" ProgID="Word.Picture.8" ShapeID="_x0000_i1025" DrawAspect="Content" ObjectID="_1758452825" r:id="rId7"/>
        </w:object>
      </w:r>
    </w:p>
    <w:p w:rsidR="007775EA" w:rsidRPr="00416B7F" w:rsidRDefault="007775EA" w:rsidP="007775EA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7775EA" w:rsidRDefault="007775EA" w:rsidP="007775EA">
      <w:pPr>
        <w:spacing w:line="273" w:lineRule="exact"/>
        <w:jc w:val="center"/>
        <w:rPr>
          <w:b/>
          <w:sz w:val="28"/>
          <w:szCs w:val="28"/>
        </w:rPr>
      </w:pPr>
    </w:p>
    <w:p w:rsidR="007775EA" w:rsidRPr="00416B7F" w:rsidRDefault="007775EA" w:rsidP="007775EA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7775EA" w:rsidRPr="00726532" w:rsidRDefault="007775EA" w:rsidP="007775EA">
      <w:pPr>
        <w:spacing w:line="273" w:lineRule="exact"/>
      </w:pPr>
      <w:r>
        <w:rPr>
          <w:lang w:val="en-US"/>
        </w:rPr>
        <w:t xml:space="preserve"> </w:t>
      </w:r>
      <w:r>
        <w:t>о</w:t>
      </w:r>
      <w:r w:rsidRPr="00327D65">
        <w:t xml:space="preserve">т  </w:t>
      </w:r>
      <w:r w:rsidR="009025B4">
        <w:t>10.10.2023</w:t>
      </w:r>
      <w:r w:rsidRPr="00327D65">
        <w:t xml:space="preserve">                                                                                                  </w:t>
      </w:r>
      <w:r>
        <w:t xml:space="preserve">  </w:t>
      </w:r>
      <w:r w:rsidR="009025B4">
        <w:t xml:space="preserve">  </w:t>
      </w:r>
      <w:r w:rsidRPr="009025B4">
        <w:t xml:space="preserve">  </w:t>
      </w:r>
      <w:r w:rsidR="009025B4">
        <w:t xml:space="preserve">  </w:t>
      </w:r>
      <w:r w:rsidRPr="009025B4">
        <w:t xml:space="preserve"> </w:t>
      </w:r>
      <w:r>
        <w:t xml:space="preserve"> №</w:t>
      </w:r>
      <w:r w:rsidR="009025B4">
        <w:t xml:space="preserve"> 1584/23</w:t>
      </w:r>
    </w:p>
    <w:p w:rsidR="0036594C" w:rsidRPr="009025B4" w:rsidRDefault="0036594C" w:rsidP="007775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596B24" w:rsidTr="00596B2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96B24" w:rsidRDefault="00596B24" w:rsidP="00FC5BF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предоставлении грантов в форме субсидии физическим лицам – победителям конкурса социально-значимых молодёжных инициатив, реализуемых на территории </w:t>
            </w:r>
            <w:r w:rsidR="00FC5BF5">
              <w:rPr>
                <w:b w:val="0"/>
                <w:sz w:val="28"/>
                <w:szCs w:val="28"/>
              </w:rPr>
              <w:t xml:space="preserve">муниципального образования </w:t>
            </w:r>
            <w:r>
              <w:rPr>
                <w:b w:val="0"/>
                <w:sz w:val="28"/>
                <w:szCs w:val="28"/>
              </w:rPr>
              <w:t>Ломоносовск</w:t>
            </w:r>
            <w:r w:rsidR="00FC5BF5">
              <w:rPr>
                <w:b w:val="0"/>
                <w:sz w:val="28"/>
                <w:szCs w:val="28"/>
              </w:rPr>
              <w:t>ий</w:t>
            </w:r>
            <w:r>
              <w:rPr>
                <w:b w:val="0"/>
                <w:sz w:val="28"/>
                <w:szCs w:val="28"/>
              </w:rPr>
              <w:t xml:space="preserve"> муниципальн</w:t>
            </w:r>
            <w:r w:rsidR="00FC5BF5">
              <w:rPr>
                <w:b w:val="0"/>
                <w:sz w:val="28"/>
                <w:szCs w:val="28"/>
              </w:rPr>
              <w:t>ый</w:t>
            </w:r>
            <w:r>
              <w:rPr>
                <w:b w:val="0"/>
                <w:sz w:val="28"/>
                <w:szCs w:val="28"/>
              </w:rPr>
              <w:t xml:space="preserve"> район Ленинградской области</w:t>
            </w:r>
          </w:p>
        </w:tc>
      </w:tr>
    </w:tbl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596B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594C" w:rsidRDefault="0036594C" w:rsidP="00365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06BE6">
        <w:rPr>
          <w:rFonts w:ascii="Times New Roman" w:hAnsi="Times New Roman" w:cs="Times New Roman"/>
          <w:sz w:val="28"/>
          <w:szCs w:val="28"/>
        </w:rPr>
        <w:t>о ст. 78 Бюджетного кодекса Российской Федерации от 31.07.1998 № 145-ФЗ (в ред. от 14.04.2023), с Федеральным законом от 30 декабря 2020 года № 489-ФЗ «О молодёжной политике в Российской Федера</w:t>
      </w:r>
      <w:r w:rsidR="00506BE6" w:rsidRPr="00FF51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ции», </w:t>
      </w:r>
      <w:r w:rsidR="00CD78DF" w:rsidRPr="00FF51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506BE6"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="00FC5BF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06BE6">
        <w:rPr>
          <w:rFonts w:ascii="Times New Roman" w:hAnsi="Times New Roman" w:cs="Times New Roman"/>
          <w:sz w:val="28"/>
          <w:szCs w:val="28"/>
        </w:rPr>
        <w:t xml:space="preserve">от 12 апреля 2023 года № 43-оз «Об отдельных вопросах реализации молодёжной политики в Ленинградской области» </w:t>
      </w:r>
      <w:r>
        <w:rPr>
          <w:rFonts w:ascii="Times New Roman" w:hAnsi="Times New Roman" w:cs="Times New Roman"/>
          <w:sz w:val="28"/>
          <w:szCs w:val="28"/>
        </w:rPr>
        <w:t>и в целях вовлечения молодёжи Ломоносовского муниципального района в творческую деятельность и социальную практику, а также повышения гражданской активности и поддержки молодёжных инициатив</w:t>
      </w:r>
      <w:r w:rsidR="00FC5BF5">
        <w:rPr>
          <w:rFonts w:ascii="Times New Roman" w:hAnsi="Times New Roman" w:cs="Times New Roman"/>
          <w:sz w:val="28"/>
          <w:szCs w:val="28"/>
        </w:rPr>
        <w:t>, администрация Ломоносовского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594C" w:rsidRPr="006A754F" w:rsidRDefault="0036594C" w:rsidP="0036594C">
      <w:pPr>
        <w:ind w:firstLine="709"/>
        <w:jc w:val="both"/>
        <w:rPr>
          <w:sz w:val="10"/>
          <w:szCs w:val="10"/>
          <w:lang w:eastAsia="en-US"/>
        </w:rPr>
      </w:pPr>
    </w:p>
    <w:p w:rsidR="0036594C" w:rsidRDefault="0036594C" w:rsidP="0036594C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</w:t>
      </w:r>
      <w:r w:rsidR="002F08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 н о в л я е т:</w:t>
      </w:r>
    </w:p>
    <w:p w:rsidR="0036594C" w:rsidRPr="006A754F" w:rsidRDefault="0036594C" w:rsidP="0036594C">
      <w:pPr>
        <w:pStyle w:val="ConsPlusTitle"/>
        <w:widowControl/>
        <w:ind w:firstLine="540"/>
        <w:jc w:val="center"/>
        <w:rPr>
          <w:b w:val="0"/>
          <w:sz w:val="10"/>
          <w:szCs w:val="10"/>
        </w:rPr>
      </w:pPr>
    </w:p>
    <w:p w:rsidR="00FC5BF5" w:rsidRDefault="0036594C" w:rsidP="003659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Утвердить </w:t>
      </w:r>
      <w:r w:rsidR="00FC5BF5">
        <w:rPr>
          <w:sz w:val="28"/>
          <w:szCs w:val="28"/>
          <w:lang w:eastAsia="en-US"/>
        </w:rPr>
        <w:t xml:space="preserve">Порядок предоставления грантов в форме субсидий физическим лицам-победителям ежегодного конкурса социально-значимых молодёжных инициатив, реализуемых на территории </w:t>
      </w:r>
      <w:r w:rsidR="00DB4329">
        <w:rPr>
          <w:sz w:val="28"/>
          <w:szCs w:val="28"/>
          <w:lang w:eastAsia="en-US"/>
        </w:rPr>
        <w:t xml:space="preserve">муниципального образования </w:t>
      </w:r>
      <w:r w:rsidR="00FC5BF5">
        <w:rPr>
          <w:sz w:val="28"/>
          <w:szCs w:val="28"/>
          <w:lang w:eastAsia="en-US"/>
        </w:rPr>
        <w:t>Ломоносовск</w:t>
      </w:r>
      <w:r w:rsidR="00DB4329">
        <w:rPr>
          <w:sz w:val="28"/>
          <w:szCs w:val="28"/>
          <w:lang w:eastAsia="en-US"/>
        </w:rPr>
        <w:t>ий</w:t>
      </w:r>
      <w:r w:rsidR="00FC5BF5">
        <w:rPr>
          <w:sz w:val="28"/>
          <w:szCs w:val="28"/>
          <w:lang w:eastAsia="en-US"/>
        </w:rPr>
        <w:t xml:space="preserve"> муниципальн</w:t>
      </w:r>
      <w:r w:rsidR="00DB4329">
        <w:rPr>
          <w:sz w:val="28"/>
          <w:szCs w:val="28"/>
          <w:lang w:eastAsia="en-US"/>
        </w:rPr>
        <w:t>ый</w:t>
      </w:r>
      <w:r w:rsidR="00FC5BF5">
        <w:rPr>
          <w:sz w:val="28"/>
          <w:szCs w:val="28"/>
          <w:lang w:eastAsia="en-US"/>
        </w:rPr>
        <w:t xml:space="preserve"> район Ленинградской области (Приложение 1).</w:t>
      </w:r>
    </w:p>
    <w:p w:rsidR="0036594C" w:rsidRDefault="00FC5BF5" w:rsidP="003659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Утвердить Положение о конкурсной комиссии </w:t>
      </w:r>
      <w:r w:rsidR="0036594C">
        <w:rPr>
          <w:sz w:val="28"/>
          <w:szCs w:val="28"/>
          <w:lang w:eastAsia="en-US"/>
        </w:rPr>
        <w:t xml:space="preserve">ежегодного конкурса социально-значимых молодёжных инициатив, реализуемых на </w:t>
      </w:r>
      <w:r w:rsidR="0036594C">
        <w:rPr>
          <w:sz w:val="28"/>
          <w:szCs w:val="28"/>
          <w:lang w:eastAsia="en-US"/>
        </w:rPr>
        <w:lastRenderedPageBreak/>
        <w:t xml:space="preserve">территории </w:t>
      </w:r>
      <w:r w:rsidR="00A46FC4">
        <w:rPr>
          <w:sz w:val="28"/>
          <w:szCs w:val="28"/>
        </w:rPr>
        <w:t xml:space="preserve">муниципального образования </w:t>
      </w:r>
      <w:r w:rsidR="00A46FC4" w:rsidRPr="00244D75">
        <w:rPr>
          <w:sz w:val="28"/>
          <w:szCs w:val="28"/>
        </w:rPr>
        <w:t>Ломоносовск</w:t>
      </w:r>
      <w:r w:rsidR="00A46FC4">
        <w:rPr>
          <w:sz w:val="28"/>
          <w:szCs w:val="28"/>
        </w:rPr>
        <w:t>ий</w:t>
      </w:r>
      <w:r w:rsidR="00A46FC4" w:rsidRPr="00244D75">
        <w:rPr>
          <w:sz w:val="28"/>
          <w:szCs w:val="28"/>
        </w:rPr>
        <w:t xml:space="preserve"> муниципальн</w:t>
      </w:r>
      <w:r w:rsidR="00A46FC4">
        <w:rPr>
          <w:sz w:val="28"/>
          <w:szCs w:val="28"/>
        </w:rPr>
        <w:t>ый</w:t>
      </w:r>
      <w:r w:rsidR="00A46FC4" w:rsidRPr="00244D75">
        <w:rPr>
          <w:sz w:val="28"/>
          <w:szCs w:val="28"/>
        </w:rPr>
        <w:t xml:space="preserve"> район Ленинградской области</w:t>
      </w:r>
      <w:r w:rsidR="00A46FC4">
        <w:rPr>
          <w:sz w:val="28"/>
          <w:szCs w:val="28"/>
          <w:lang w:eastAsia="en-US"/>
        </w:rPr>
        <w:t xml:space="preserve"> </w:t>
      </w:r>
      <w:r w:rsidR="0036594C">
        <w:rPr>
          <w:sz w:val="28"/>
          <w:szCs w:val="28"/>
          <w:lang w:eastAsia="en-US"/>
        </w:rPr>
        <w:t xml:space="preserve">(Приложение </w:t>
      </w:r>
      <w:r>
        <w:rPr>
          <w:sz w:val="28"/>
          <w:szCs w:val="28"/>
          <w:lang w:eastAsia="en-US"/>
        </w:rPr>
        <w:t>2</w:t>
      </w:r>
      <w:r w:rsidR="0036594C">
        <w:rPr>
          <w:sz w:val="28"/>
          <w:szCs w:val="28"/>
          <w:lang w:eastAsia="en-US"/>
        </w:rPr>
        <w:t>).</w:t>
      </w:r>
    </w:p>
    <w:p w:rsidR="0036594C" w:rsidRPr="006A26DF" w:rsidRDefault="0036594C" w:rsidP="003659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Утвердить состав конкурсной комиссии </w:t>
      </w:r>
      <w:r w:rsidR="000B7488">
        <w:rPr>
          <w:sz w:val="28"/>
          <w:szCs w:val="28"/>
          <w:lang w:eastAsia="en-US"/>
        </w:rPr>
        <w:t xml:space="preserve">ежегодного конкурса социально-значимых молодёжных инициатив, реализуемых на территории </w:t>
      </w:r>
      <w:r w:rsidR="00A46FC4">
        <w:rPr>
          <w:sz w:val="28"/>
          <w:szCs w:val="28"/>
        </w:rPr>
        <w:t xml:space="preserve">муниципального образования </w:t>
      </w:r>
      <w:r w:rsidR="00A46FC4" w:rsidRPr="00244D75">
        <w:rPr>
          <w:sz w:val="28"/>
          <w:szCs w:val="28"/>
        </w:rPr>
        <w:t>Ломоносовск</w:t>
      </w:r>
      <w:r w:rsidR="00A46FC4">
        <w:rPr>
          <w:sz w:val="28"/>
          <w:szCs w:val="28"/>
        </w:rPr>
        <w:t>ий</w:t>
      </w:r>
      <w:r w:rsidR="00A46FC4" w:rsidRPr="00244D75">
        <w:rPr>
          <w:sz w:val="28"/>
          <w:szCs w:val="28"/>
        </w:rPr>
        <w:t xml:space="preserve"> муниципальн</w:t>
      </w:r>
      <w:r w:rsidR="00A46FC4">
        <w:rPr>
          <w:sz w:val="28"/>
          <w:szCs w:val="28"/>
        </w:rPr>
        <w:t>ый</w:t>
      </w:r>
      <w:r w:rsidR="00A46FC4" w:rsidRPr="00244D75">
        <w:rPr>
          <w:sz w:val="28"/>
          <w:szCs w:val="28"/>
        </w:rPr>
        <w:t xml:space="preserve"> район Ленинградской области</w:t>
      </w:r>
      <w:r w:rsidR="00A46FC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(Приложение 3)</w:t>
      </w:r>
      <w:r w:rsidRPr="006A26DF">
        <w:rPr>
          <w:sz w:val="28"/>
          <w:szCs w:val="28"/>
          <w:lang w:eastAsia="en-US"/>
        </w:rPr>
        <w:t>.</w:t>
      </w:r>
    </w:p>
    <w:p w:rsidR="0036594C" w:rsidRDefault="0036594C" w:rsidP="003659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6A2C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36594C" w:rsidRPr="00596B24" w:rsidRDefault="0036594C" w:rsidP="003659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97CE0">
        <w:rPr>
          <w:sz w:val="28"/>
          <w:szCs w:val="28"/>
          <w:lang w:eastAsia="en-US"/>
        </w:rPr>
        <w:t>Контроль за</w:t>
      </w:r>
      <w:proofErr w:type="gramEnd"/>
      <w:r w:rsidRPr="00897CE0"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по социальным вопросам Шитову Н.С.</w:t>
      </w:r>
    </w:p>
    <w:p w:rsidR="0036594C" w:rsidRDefault="0036594C" w:rsidP="0036594C">
      <w:pPr>
        <w:jc w:val="both"/>
        <w:rPr>
          <w:sz w:val="28"/>
          <w:szCs w:val="28"/>
          <w:lang w:eastAsia="en-US"/>
        </w:rPr>
      </w:pPr>
    </w:p>
    <w:p w:rsidR="009B2982" w:rsidRDefault="009B2982" w:rsidP="0036594C">
      <w:pPr>
        <w:jc w:val="both"/>
        <w:rPr>
          <w:sz w:val="28"/>
          <w:szCs w:val="28"/>
          <w:lang w:eastAsia="en-US"/>
        </w:rPr>
      </w:pPr>
    </w:p>
    <w:p w:rsidR="0036594C" w:rsidRPr="00635E89" w:rsidRDefault="0036594C" w:rsidP="0036594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A04935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>А.О. Кондрашов</w:t>
      </w: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Default="00FF51E0" w:rsidP="0036594C">
      <w:pPr>
        <w:jc w:val="both"/>
        <w:rPr>
          <w:sz w:val="28"/>
          <w:szCs w:val="28"/>
          <w:lang w:val="en-US" w:eastAsia="en-US"/>
        </w:rPr>
      </w:pPr>
    </w:p>
    <w:p w:rsidR="007775EA" w:rsidRDefault="007775EA" w:rsidP="0036594C">
      <w:pPr>
        <w:jc w:val="both"/>
        <w:rPr>
          <w:sz w:val="28"/>
          <w:szCs w:val="28"/>
          <w:lang w:val="en-US" w:eastAsia="en-US"/>
        </w:rPr>
      </w:pPr>
    </w:p>
    <w:p w:rsidR="007775EA" w:rsidRDefault="007775EA" w:rsidP="0036594C">
      <w:pPr>
        <w:jc w:val="both"/>
        <w:rPr>
          <w:sz w:val="28"/>
          <w:szCs w:val="28"/>
          <w:lang w:val="en-US" w:eastAsia="en-US"/>
        </w:rPr>
      </w:pPr>
    </w:p>
    <w:p w:rsidR="007775EA" w:rsidRPr="007775EA" w:rsidRDefault="007775EA" w:rsidP="0036594C">
      <w:pPr>
        <w:jc w:val="both"/>
        <w:rPr>
          <w:sz w:val="28"/>
          <w:szCs w:val="28"/>
          <w:lang w:val="en-US"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p w:rsidR="00FF51E0" w:rsidRPr="007775EA" w:rsidRDefault="00FF51E0" w:rsidP="0036594C">
      <w:pPr>
        <w:jc w:val="both"/>
        <w:rPr>
          <w:sz w:val="28"/>
          <w:szCs w:val="28"/>
          <w:lang w:val="en-US" w:eastAsia="en-US"/>
        </w:rPr>
      </w:pPr>
    </w:p>
    <w:p w:rsidR="00FF51E0" w:rsidRPr="00635E89" w:rsidRDefault="00FF51E0" w:rsidP="0036594C">
      <w:pPr>
        <w:jc w:val="both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202"/>
        <w:tblW w:w="0" w:type="auto"/>
        <w:tblLook w:val="04A0"/>
      </w:tblPr>
      <w:tblGrid>
        <w:gridCol w:w="4926"/>
      </w:tblGrid>
      <w:tr w:rsidR="0036594C" w:rsidRPr="0062779B" w:rsidTr="00506BE6">
        <w:tc>
          <w:tcPr>
            <w:tcW w:w="4926" w:type="dxa"/>
            <w:shd w:val="clear" w:color="auto" w:fill="auto"/>
          </w:tcPr>
          <w:p w:rsidR="0036594C" w:rsidRPr="0062779B" w:rsidRDefault="0036594C" w:rsidP="00DB4329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62779B">
              <w:rPr>
                <w:sz w:val="28"/>
                <w:szCs w:val="28"/>
              </w:rPr>
              <w:t>УТВЕРЖДЕН:</w:t>
            </w:r>
          </w:p>
        </w:tc>
      </w:tr>
      <w:tr w:rsidR="0036594C" w:rsidRPr="0062779B" w:rsidTr="00506BE6">
        <w:tc>
          <w:tcPr>
            <w:tcW w:w="4926" w:type="dxa"/>
            <w:shd w:val="clear" w:color="auto" w:fill="auto"/>
          </w:tcPr>
          <w:p w:rsidR="0036594C" w:rsidRPr="0062779B" w:rsidRDefault="0036594C" w:rsidP="00506BE6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2779B"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Pr="0062779B">
              <w:rPr>
                <w:sz w:val="28"/>
                <w:szCs w:val="28"/>
              </w:rPr>
              <w:t>Ломоносовского</w:t>
            </w:r>
            <w:proofErr w:type="gramEnd"/>
            <w:r w:rsidRPr="0062779B">
              <w:rPr>
                <w:sz w:val="28"/>
                <w:szCs w:val="28"/>
              </w:rPr>
              <w:t xml:space="preserve"> муниципального</w:t>
            </w:r>
          </w:p>
          <w:p w:rsidR="0036594C" w:rsidRPr="0062779B" w:rsidRDefault="0036594C" w:rsidP="00506BE6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2779B">
              <w:rPr>
                <w:sz w:val="28"/>
                <w:szCs w:val="28"/>
              </w:rPr>
              <w:t>района Ленинградской области</w:t>
            </w:r>
          </w:p>
        </w:tc>
      </w:tr>
      <w:tr w:rsidR="0036594C" w:rsidRPr="0062779B" w:rsidTr="00506BE6">
        <w:tc>
          <w:tcPr>
            <w:tcW w:w="4926" w:type="dxa"/>
            <w:shd w:val="clear" w:color="auto" w:fill="auto"/>
          </w:tcPr>
          <w:p w:rsidR="0036594C" w:rsidRPr="009025B4" w:rsidRDefault="0036594C" w:rsidP="00506BE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  <w:u w:val="single"/>
              </w:rPr>
            </w:pPr>
            <w:r w:rsidRPr="0062779B">
              <w:rPr>
                <w:sz w:val="28"/>
                <w:szCs w:val="28"/>
              </w:rPr>
              <w:t xml:space="preserve">от </w:t>
            </w:r>
            <w:r w:rsidR="009025B4" w:rsidRPr="009025B4">
              <w:rPr>
                <w:sz w:val="28"/>
                <w:szCs w:val="28"/>
                <w:u w:val="single"/>
              </w:rPr>
              <w:t>10.10.2023</w:t>
            </w:r>
            <w:r w:rsidR="009025B4">
              <w:rPr>
                <w:sz w:val="28"/>
                <w:szCs w:val="28"/>
              </w:rPr>
              <w:t xml:space="preserve"> </w:t>
            </w:r>
            <w:r w:rsidRPr="0062779B">
              <w:rPr>
                <w:sz w:val="28"/>
                <w:szCs w:val="28"/>
              </w:rPr>
              <w:t xml:space="preserve"> № </w:t>
            </w:r>
            <w:r w:rsidR="009025B4">
              <w:rPr>
                <w:sz w:val="28"/>
                <w:szCs w:val="28"/>
                <w:u w:val="single"/>
              </w:rPr>
              <w:t>1584/23</w:t>
            </w:r>
          </w:p>
          <w:p w:rsidR="0036594C" w:rsidRPr="0062779B" w:rsidRDefault="0036594C" w:rsidP="00506BE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62779B">
              <w:rPr>
                <w:sz w:val="28"/>
                <w:szCs w:val="28"/>
              </w:rPr>
              <w:t>(Приложение 1)</w:t>
            </w:r>
          </w:p>
        </w:tc>
      </w:tr>
    </w:tbl>
    <w:p w:rsidR="0036594C" w:rsidRPr="0062779B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Pr="0062779B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Pr="0062779B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Pr="0062779B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Pr="0062779B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Pr="0062779B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Pr="009025B4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141E0" w:rsidRPr="009025B4" w:rsidRDefault="009141E0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Pr="0062779B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7488" w:rsidRPr="0062779B" w:rsidRDefault="000B7488" w:rsidP="000B7488">
      <w:pPr>
        <w:ind w:firstLine="709"/>
        <w:jc w:val="center"/>
        <w:rPr>
          <w:b/>
          <w:sz w:val="28"/>
          <w:szCs w:val="28"/>
        </w:rPr>
      </w:pPr>
      <w:r w:rsidRPr="0062779B">
        <w:rPr>
          <w:b/>
          <w:sz w:val="28"/>
          <w:szCs w:val="28"/>
        </w:rPr>
        <w:t>ПОРЯДОК</w:t>
      </w:r>
    </w:p>
    <w:p w:rsidR="000B7488" w:rsidRPr="0062779B" w:rsidRDefault="000B7488" w:rsidP="000B7488">
      <w:pPr>
        <w:ind w:firstLine="709"/>
        <w:jc w:val="center"/>
        <w:rPr>
          <w:b/>
          <w:sz w:val="28"/>
          <w:szCs w:val="28"/>
        </w:rPr>
      </w:pPr>
      <w:r w:rsidRPr="0062779B">
        <w:rPr>
          <w:b/>
          <w:sz w:val="28"/>
          <w:szCs w:val="28"/>
        </w:rPr>
        <w:t xml:space="preserve">предоставления грантов в форме субсидий физическим лицам – победителям ежегодного конкурса социально-значимых молодёжных инициатив, реализуемых на территории </w:t>
      </w:r>
      <w:r w:rsidR="009E59D8" w:rsidRPr="0062779B">
        <w:rPr>
          <w:b/>
          <w:sz w:val="28"/>
          <w:szCs w:val="28"/>
        </w:rPr>
        <w:t xml:space="preserve">муниципального образования </w:t>
      </w:r>
      <w:r w:rsidRPr="0062779B">
        <w:rPr>
          <w:b/>
          <w:sz w:val="28"/>
          <w:szCs w:val="28"/>
        </w:rPr>
        <w:t>Ломоносовск</w:t>
      </w:r>
      <w:r w:rsidR="009E59D8" w:rsidRPr="0062779B">
        <w:rPr>
          <w:b/>
          <w:sz w:val="28"/>
          <w:szCs w:val="28"/>
        </w:rPr>
        <w:t>ий</w:t>
      </w:r>
      <w:r w:rsidRPr="0062779B">
        <w:rPr>
          <w:b/>
          <w:sz w:val="28"/>
          <w:szCs w:val="28"/>
        </w:rPr>
        <w:t xml:space="preserve"> муниципальн</w:t>
      </w:r>
      <w:r w:rsidR="009E59D8" w:rsidRPr="0062779B">
        <w:rPr>
          <w:b/>
          <w:sz w:val="28"/>
          <w:szCs w:val="28"/>
        </w:rPr>
        <w:t>ый</w:t>
      </w:r>
      <w:r w:rsidRPr="0062779B">
        <w:rPr>
          <w:b/>
          <w:sz w:val="28"/>
          <w:szCs w:val="28"/>
        </w:rPr>
        <w:t xml:space="preserve"> район Ленинградской области</w:t>
      </w:r>
    </w:p>
    <w:p w:rsidR="000B7488" w:rsidRPr="0062779B" w:rsidRDefault="000B7488" w:rsidP="000B7488">
      <w:pPr>
        <w:ind w:firstLine="709"/>
        <w:jc w:val="center"/>
        <w:rPr>
          <w:b/>
          <w:sz w:val="28"/>
          <w:szCs w:val="28"/>
        </w:rPr>
      </w:pPr>
      <w:r w:rsidRPr="0062779B">
        <w:rPr>
          <w:b/>
          <w:sz w:val="28"/>
          <w:szCs w:val="28"/>
        </w:rPr>
        <w:t>(далее – Порядок)</w:t>
      </w:r>
    </w:p>
    <w:p w:rsidR="0036594C" w:rsidRPr="0062779B" w:rsidRDefault="0036594C" w:rsidP="0036594C">
      <w:pPr>
        <w:ind w:firstLine="709"/>
        <w:jc w:val="both"/>
        <w:rPr>
          <w:sz w:val="28"/>
          <w:szCs w:val="28"/>
        </w:rPr>
      </w:pPr>
    </w:p>
    <w:p w:rsidR="0036594C" w:rsidRPr="0062779B" w:rsidRDefault="0036594C" w:rsidP="0036594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779B">
        <w:rPr>
          <w:b/>
          <w:sz w:val="28"/>
          <w:szCs w:val="28"/>
        </w:rPr>
        <w:t>1. Общие положения</w:t>
      </w:r>
      <w:r w:rsidR="000B7488" w:rsidRPr="0062779B">
        <w:rPr>
          <w:b/>
          <w:sz w:val="28"/>
          <w:szCs w:val="28"/>
        </w:rPr>
        <w:t xml:space="preserve"> о предоставлении субсидии</w:t>
      </w:r>
      <w:r w:rsidR="001A136F" w:rsidRPr="0062779B">
        <w:rPr>
          <w:b/>
          <w:sz w:val="28"/>
          <w:szCs w:val="28"/>
        </w:rPr>
        <w:t xml:space="preserve"> </w:t>
      </w:r>
    </w:p>
    <w:p w:rsidR="009E59D8" w:rsidRPr="0062779B" w:rsidRDefault="009E59D8" w:rsidP="00A46FC4">
      <w:pPr>
        <w:pStyle w:val="ab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62779B">
        <w:rPr>
          <w:w w:val="110"/>
          <w:sz w:val="28"/>
          <w:szCs w:val="28"/>
        </w:rPr>
        <w:t>Настоящий Порядок предоставления</w:t>
      </w:r>
      <w:r w:rsidRPr="0062779B">
        <w:rPr>
          <w:spacing w:val="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грантов</w:t>
      </w:r>
      <w:r w:rsidRPr="0062779B">
        <w:rPr>
          <w:spacing w:val="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1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форме субсидий</w:t>
      </w:r>
      <w:r w:rsidRPr="0062779B">
        <w:rPr>
          <w:spacing w:val="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физическим</w:t>
      </w:r>
      <w:r w:rsidRPr="0062779B">
        <w:rPr>
          <w:spacing w:val="-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лицам - победителям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ежегодного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конкурса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социально-значимых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молодёжных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инициатив,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реализуемых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территории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="00A46FC4" w:rsidRPr="0062779B"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2779B">
        <w:rPr>
          <w:w w:val="110"/>
          <w:sz w:val="28"/>
          <w:szCs w:val="28"/>
        </w:rPr>
        <w:t xml:space="preserve"> (далее </w:t>
      </w:r>
      <w:r w:rsidRPr="0062779B">
        <w:rPr>
          <w:w w:val="155"/>
          <w:sz w:val="28"/>
          <w:szCs w:val="28"/>
        </w:rPr>
        <w:t xml:space="preserve">- </w:t>
      </w:r>
      <w:r w:rsidRPr="0062779B">
        <w:rPr>
          <w:w w:val="110"/>
          <w:sz w:val="28"/>
          <w:szCs w:val="28"/>
        </w:rPr>
        <w:t>Порядок) устанавливает цели, условия и порядок предоставления грантов в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форме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субсидий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физическим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лицам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55"/>
          <w:sz w:val="28"/>
          <w:szCs w:val="28"/>
        </w:rPr>
        <w:t>-</w:t>
      </w:r>
      <w:r w:rsidRPr="0062779B">
        <w:rPr>
          <w:spacing w:val="1"/>
          <w:w w:val="155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победителям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ежегодного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конкурса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социально-значимых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 xml:space="preserve">молодёжных инициатив, реализуемых на территории </w:t>
      </w:r>
      <w:r w:rsidR="00A46FC4" w:rsidRPr="0062779B"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="00A46FC4" w:rsidRPr="0062779B">
        <w:rPr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реализацию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социально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значимых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молодёжных</w:t>
      </w:r>
      <w:proofErr w:type="gramEnd"/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инициатив,</w:t>
      </w:r>
      <w:r w:rsidRPr="0062779B">
        <w:rPr>
          <w:spacing w:val="-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требования</w:t>
      </w:r>
      <w:r w:rsidRPr="0062779B">
        <w:rPr>
          <w:spacing w:val="-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отчётности,</w:t>
      </w:r>
      <w:r w:rsidRPr="0062779B">
        <w:rPr>
          <w:spacing w:val="-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порядок</w:t>
      </w:r>
      <w:r w:rsidRPr="0062779B">
        <w:rPr>
          <w:spacing w:val="-10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осуществления</w:t>
      </w:r>
      <w:r w:rsidRPr="0062779B">
        <w:rPr>
          <w:spacing w:val="-8"/>
          <w:w w:val="110"/>
          <w:sz w:val="28"/>
          <w:szCs w:val="28"/>
        </w:rPr>
        <w:t xml:space="preserve"> </w:t>
      </w:r>
      <w:proofErr w:type="gramStart"/>
      <w:r w:rsidRPr="0062779B">
        <w:rPr>
          <w:w w:val="110"/>
          <w:sz w:val="28"/>
          <w:szCs w:val="28"/>
        </w:rPr>
        <w:t>контроля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за</w:t>
      </w:r>
      <w:proofErr w:type="gramEnd"/>
      <w:r w:rsidRPr="0062779B">
        <w:rPr>
          <w:spacing w:val="-10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соблюдением</w:t>
      </w:r>
      <w:r w:rsidRPr="0062779B">
        <w:rPr>
          <w:spacing w:val="-5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целей, условий и правил предоставления грантов в форме субсиди</w:t>
      </w:r>
      <w:r w:rsidR="00A46FC4" w:rsidRPr="0062779B">
        <w:rPr>
          <w:w w:val="110"/>
          <w:sz w:val="28"/>
          <w:szCs w:val="28"/>
        </w:rPr>
        <w:t>й</w:t>
      </w:r>
      <w:r w:rsidRPr="0062779B">
        <w:rPr>
          <w:w w:val="110"/>
          <w:sz w:val="28"/>
          <w:szCs w:val="28"/>
        </w:rPr>
        <w:t xml:space="preserve"> и ответственность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за</w:t>
      </w:r>
      <w:r w:rsidRPr="0062779B">
        <w:rPr>
          <w:spacing w:val="-10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их</w:t>
      </w:r>
      <w:r w:rsidRPr="0062779B">
        <w:rPr>
          <w:spacing w:val="-9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несоблюдение.</w:t>
      </w:r>
    </w:p>
    <w:p w:rsidR="00A46FC4" w:rsidRPr="0062779B" w:rsidRDefault="00A46FC4" w:rsidP="00A46FC4">
      <w:pPr>
        <w:pStyle w:val="ab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Понятия, используемые для целей настоящего Порядка.</w:t>
      </w:r>
    </w:p>
    <w:p w:rsidR="00A46FC4" w:rsidRPr="0062779B" w:rsidRDefault="00A46FC4" w:rsidP="00A46FC4">
      <w:pPr>
        <w:pStyle w:val="ab"/>
        <w:spacing w:after="0"/>
        <w:ind w:firstLine="709"/>
        <w:jc w:val="both"/>
        <w:rPr>
          <w:w w:val="110"/>
          <w:sz w:val="28"/>
          <w:szCs w:val="28"/>
        </w:rPr>
      </w:pPr>
      <w:r w:rsidRPr="0062779B">
        <w:rPr>
          <w:w w:val="110"/>
          <w:sz w:val="28"/>
          <w:szCs w:val="28"/>
        </w:rPr>
        <w:t>Социально-значимая инициатива (далее – Проект) – комплекс взаимосвязанных мероприятий, направленных на достижение конкретных о</w:t>
      </w:r>
      <w:r w:rsidR="00D91198" w:rsidRPr="0062779B">
        <w:rPr>
          <w:w w:val="110"/>
          <w:sz w:val="28"/>
          <w:szCs w:val="28"/>
        </w:rPr>
        <w:t>бщественно полезных результатов, реализуемых в рамках основных направлений молодёжной политики Ленинградской области гражданами Российской Федерации в возрасте от 18 до 35 лет включительно, имеющих место жительства или пребывания (место работы или учёбы) в Ломоносовском муниципальном районе.</w:t>
      </w:r>
    </w:p>
    <w:p w:rsidR="00A46FC4" w:rsidRPr="0062779B" w:rsidRDefault="00A46FC4" w:rsidP="00A46FC4">
      <w:pPr>
        <w:pStyle w:val="ab"/>
        <w:spacing w:after="0"/>
        <w:ind w:firstLine="709"/>
        <w:jc w:val="both"/>
        <w:rPr>
          <w:w w:val="110"/>
          <w:sz w:val="28"/>
          <w:szCs w:val="28"/>
        </w:rPr>
      </w:pPr>
      <w:r w:rsidRPr="0062779B">
        <w:rPr>
          <w:w w:val="110"/>
          <w:sz w:val="28"/>
          <w:szCs w:val="28"/>
        </w:rPr>
        <w:t xml:space="preserve">Грант в форме субсидии (далее – </w:t>
      </w:r>
      <w:r w:rsidR="00C15FBD" w:rsidRPr="0062779B">
        <w:rPr>
          <w:w w:val="110"/>
          <w:sz w:val="28"/>
          <w:szCs w:val="28"/>
        </w:rPr>
        <w:t>г</w:t>
      </w:r>
      <w:r w:rsidRPr="0062779B">
        <w:rPr>
          <w:w w:val="110"/>
          <w:sz w:val="28"/>
          <w:szCs w:val="28"/>
        </w:rPr>
        <w:t>рант) – денежные сре</w:t>
      </w:r>
      <w:r w:rsidR="00D91198" w:rsidRPr="0062779B">
        <w:rPr>
          <w:w w:val="110"/>
          <w:sz w:val="28"/>
          <w:szCs w:val="28"/>
        </w:rPr>
        <w:t>дства, предоставляемые из средств</w:t>
      </w:r>
      <w:r w:rsidRPr="0062779B">
        <w:rPr>
          <w:w w:val="110"/>
          <w:sz w:val="28"/>
          <w:szCs w:val="28"/>
        </w:rPr>
        <w:t xml:space="preserve"> муниципального </w:t>
      </w:r>
      <w:r w:rsidR="00D91198" w:rsidRPr="0062779B">
        <w:rPr>
          <w:w w:val="110"/>
          <w:sz w:val="28"/>
          <w:szCs w:val="28"/>
        </w:rPr>
        <w:t>образования</w:t>
      </w:r>
      <w:r w:rsidRPr="0062779B">
        <w:rPr>
          <w:w w:val="110"/>
          <w:sz w:val="28"/>
          <w:szCs w:val="28"/>
        </w:rPr>
        <w:t xml:space="preserve"> Ломоносовск</w:t>
      </w:r>
      <w:r w:rsidR="00D91198" w:rsidRPr="0062779B">
        <w:rPr>
          <w:w w:val="110"/>
          <w:sz w:val="28"/>
          <w:szCs w:val="28"/>
        </w:rPr>
        <w:t>ий</w:t>
      </w:r>
      <w:r w:rsidRPr="0062779B">
        <w:rPr>
          <w:w w:val="110"/>
          <w:sz w:val="28"/>
          <w:szCs w:val="28"/>
        </w:rPr>
        <w:t xml:space="preserve"> муниципальн</w:t>
      </w:r>
      <w:r w:rsidR="00D91198" w:rsidRPr="0062779B">
        <w:rPr>
          <w:w w:val="110"/>
          <w:sz w:val="28"/>
          <w:szCs w:val="28"/>
        </w:rPr>
        <w:t>ый район</w:t>
      </w:r>
      <w:r w:rsidRPr="0062779B">
        <w:rPr>
          <w:w w:val="110"/>
          <w:sz w:val="28"/>
          <w:szCs w:val="28"/>
        </w:rPr>
        <w:t xml:space="preserve"> Ленинградской области физическим лицам с целью финансового обеспечения затрат на реализацию Проектов, победивших на конкурсной основе, по их </w:t>
      </w:r>
      <w:r w:rsidRPr="0062779B">
        <w:rPr>
          <w:w w:val="110"/>
          <w:sz w:val="28"/>
          <w:szCs w:val="28"/>
        </w:rPr>
        <w:lastRenderedPageBreak/>
        <w:t>заявкам, с обязательным предоставлением отчётности, подтверждающей целевое использование денежных средств;</w:t>
      </w:r>
    </w:p>
    <w:p w:rsidR="00A46FC4" w:rsidRPr="0062779B" w:rsidRDefault="00A46FC4" w:rsidP="00A46FC4">
      <w:pPr>
        <w:pStyle w:val="ab"/>
        <w:spacing w:after="0"/>
        <w:ind w:firstLine="709"/>
        <w:jc w:val="both"/>
        <w:rPr>
          <w:w w:val="110"/>
          <w:sz w:val="28"/>
          <w:szCs w:val="28"/>
        </w:rPr>
      </w:pPr>
      <w:r w:rsidRPr="0062779B">
        <w:rPr>
          <w:w w:val="110"/>
          <w:sz w:val="28"/>
          <w:szCs w:val="28"/>
        </w:rPr>
        <w:t xml:space="preserve">Получатель </w:t>
      </w:r>
      <w:r w:rsidR="00C15FBD" w:rsidRPr="0062779B">
        <w:rPr>
          <w:w w:val="110"/>
          <w:sz w:val="28"/>
          <w:szCs w:val="28"/>
        </w:rPr>
        <w:t>г</w:t>
      </w:r>
      <w:r w:rsidRPr="0062779B">
        <w:rPr>
          <w:w w:val="110"/>
          <w:sz w:val="28"/>
          <w:szCs w:val="28"/>
        </w:rPr>
        <w:t>ранта – физическое лицо</w:t>
      </w:r>
      <w:r w:rsidR="00FB63CA" w:rsidRPr="00FB63CA">
        <w:rPr>
          <w:w w:val="110"/>
          <w:sz w:val="28"/>
          <w:szCs w:val="28"/>
        </w:rPr>
        <w:t xml:space="preserve"> - </w:t>
      </w:r>
      <w:r w:rsidR="00FB63CA" w:rsidRPr="00FF51E0">
        <w:rPr>
          <w:sz w:val="28"/>
          <w:szCs w:val="28"/>
          <w:shd w:val="clear" w:color="auto" w:fill="FFFFFF" w:themeFill="background1"/>
        </w:rPr>
        <w:t>производител</w:t>
      </w:r>
      <w:r w:rsidR="00FB63CA">
        <w:rPr>
          <w:sz w:val="28"/>
          <w:szCs w:val="28"/>
          <w:shd w:val="clear" w:color="auto" w:fill="FFFFFF" w:themeFill="background1"/>
        </w:rPr>
        <w:t>ь</w:t>
      </w:r>
      <w:r w:rsidR="00FB63CA" w:rsidRPr="00FF51E0">
        <w:rPr>
          <w:sz w:val="28"/>
          <w:szCs w:val="28"/>
          <w:shd w:val="clear" w:color="auto" w:fill="FFFFFF" w:themeFill="background1"/>
        </w:rPr>
        <w:t xml:space="preserve"> товаров, работ, услуг</w:t>
      </w:r>
      <w:r w:rsidRPr="0062779B">
        <w:rPr>
          <w:w w:val="110"/>
          <w:sz w:val="28"/>
          <w:szCs w:val="28"/>
        </w:rPr>
        <w:t xml:space="preserve">, признанное победителем по результатам конкурсного отбора на предоставления </w:t>
      </w:r>
      <w:r w:rsidR="00C15FBD" w:rsidRPr="0062779B">
        <w:rPr>
          <w:w w:val="110"/>
          <w:sz w:val="28"/>
          <w:szCs w:val="28"/>
        </w:rPr>
        <w:t>г</w:t>
      </w:r>
      <w:r w:rsidRPr="0062779B">
        <w:rPr>
          <w:w w:val="110"/>
          <w:sz w:val="28"/>
          <w:szCs w:val="28"/>
        </w:rPr>
        <w:t>ранта.</w:t>
      </w:r>
    </w:p>
    <w:p w:rsidR="00C37077" w:rsidRPr="0062779B" w:rsidRDefault="00A46FC4" w:rsidP="00C37077">
      <w:pPr>
        <w:pStyle w:val="ab"/>
        <w:spacing w:after="0"/>
        <w:ind w:firstLine="709"/>
        <w:jc w:val="both"/>
        <w:rPr>
          <w:w w:val="110"/>
          <w:sz w:val="28"/>
          <w:szCs w:val="28"/>
        </w:rPr>
      </w:pPr>
      <w:r w:rsidRPr="0062779B">
        <w:rPr>
          <w:w w:val="110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Ленинградской области, а также муниципальных правовых актах Ломоносовского муниципального района.</w:t>
      </w:r>
    </w:p>
    <w:p w:rsidR="00A338B1" w:rsidRPr="0062779B" w:rsidRDefault="00A338B1" w:rsidP="00C37077">
      <w:pPr>
        <w:pStyle w:val="ab"/>
        <w:spacing w:after="0"/>
        <w:ind w:firstLine="709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 xml:space="preserve">1.3. </w:t>
      </w:r>
      <w:r w:rsidRPr="0062779B">
        <w:rPr>
          <w:sz w:val="28"/>
          <w:szCs w:val="28"/>
        </w:rPr>
        <w:t>Цель Конкурса - стимулирование общественных молодёжных инициатив, совершенствование практики социального партнёрства, а также финансовая поддержка, связанная с реализацией проектов по основным направлениям молодёжной политики, установленным Федеральным законом от 30 декабря 2020 года № 489-ФЗ «О молодёжной политике в Российской Федерации».</w:t>
      </w:r>
    </w:p>
    <w:p w:rsidR="00C37077" w:rsidRPr="0062779B" w:rsidRDefault="00A338B1" w:rsidP="00C37077">
      <w:pPr>
        <w:pStyle w:val="ab"/>
        <w:spacing w:after="0"/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1.4</w:t>
      </w:r>
      <w:r w:rsidR="00C37077" w:rsidRPr="0062779B">
        <w:rPr>
          <w:sz w:val="28"/>
          <w:szCs w:val="28"/>
        </w:rPr>
        <w:t>. Предоставление гранта осуществляется в соответствии со сводной бюджетной росписью бюджета муниципального образования Ломоносовский муниципальный район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– администрации Ломоносовского муниципального района Ленинградской области (далее - Администрация).</w:t>
      </w:r>
    </w:p>
    <w:p w:rsidR="00A46FC4" w:rsidRPr="0062779B" w:rsidRDefault="00A338B1" w:rsidP="00C37077">
      <w:pPr>
        <w:pStyle w:val="ab"/>
        <w:spacing w:after="0"/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1.5</w:t>
      </w:r>
      <w:r w:rsidR="00C37077" w:rsidRPr="0062779B">
        <w:rPr>
          <w:sz w:val="28"/>
          <w:szCs w:val="28"/>
        </w:rPr>
        <w:t>. К участию в отборе допускаются соискатели, соответствующие одновременно следующим критериям на момент подачи заявок:</w:t>
      </w:r>
    </w:p>
    <w:p w:rsidR="002D56CB" w:rsidRPr="0062779B" w:rsidRDefault="002D56CB" w:rsidP="002D56CB">
      <w:pPr>
        <w:pStyle w:val="ab"/>
        <w:numPr>
          <w:ilvl w:val="0"/>
          <w:numId w:val="42"/>
        </w:numPr>
        <w:spacing w:after="0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физическое лицо является гражданином Российской Федерации в возрасте от 18 до 35 лет включительн</w:t>
      </w:r>
      <w:r w:rsidR="00D33BDF" w:rsidRPr="0062779B">
        <w:rPr>
          <w:sz w:val="28"/>
          <w:szCs w:val="28"/>
        </w:rPr>
        <w:t>о, имеющие место жительства/</w:t>
      </w:r>
      <w:r w:rsidRPr="0062779B">
        <w:rPr>
          <w:sz w:val="28"/>
          <w:szCs w:val="28"/>
        </w:rPr>
        <w:t xml:space="preserve">пребывания </w:t>
      </w:r>
      <w:r w:rsidR="00607183" w:rsidRPr="0062779B">
        <w:rPr>
          <w:sz w:val="28"/>
          <w:szCs w:val="28"/>
        </w:rPr>
        <w:t xml:space="preserve">или место работы/обучения </w:t>
      </w:r>
      <w:r w:rsidRPr="0062779B">
        <w:rPr>
          <w:sz w:val="28"/>
          <w:szCs w:val="28"/>
        </w:rPr>
        <w:t>в Ломоносовском муниципальном районе;</w:t>
      </w:r>
    </w:p>
    <w:p w:rsidR="00C37077" w:rsidRPr="0062779B" w:rsidRDefault="002D56CB" w:rsidP="002D56CB">
      <w:pPr>
        <w:pStyle w:val="ab"/>
        <w:numPr>
          <w:ilvl w:val="0"/>
          <w:numId w:val="42"/>
        </w:numPr>
        <w:spacing w:after="0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у физического лица </w:t>
      </w:r>
      <w:r w:rsidR="00C37077" w:rsidRPr="0062779B">
        <w:rPr>
          <w:sz w:val="28"/>
          <w:szCs w:val="28"/>
        </w:rPr>
        <w:t>о</w:t>
      </w:r>
      <w:r w:rsidRPr="0062779B">
        <w:rPr>
          <w:sz w:val="28"/>
          <w:szCs w:val="28"/>
        </w:rPr>
        <w:t>тсутствует</w:t>
      </w:r>
      <w:r w:rsidR="00C37077" w:rsidRPr="0062779B">
        <w:rPr>
          <w:sz w:val="28"/>
          <w:szCs w:val="28"/>
        </w:rPr>
        <w:t xml:space="preserve"> просроченн</w:t>
      </w:r>
      <w:r w:rsidRPr="0062779B">
        <w:rPr>
          <w:sz w:val="28"/>
          <w:szCs w:val="28"/>
        </w:rPr>
        <w:t>ые</w:t>
      </w:r>
      <w:r w:rsidR="00C37077" w:rsidRPr="0062779B">
        <w:rPr>
          <w:sz w:val="28"/>
          <w:szCs w:val="28"/>
        </w:rPr>
        <w:t xml:space="preserve"> задолженност</w:t>
      </w:r>
      <w:r w:rsidRPr="0062779B">
        <w:rPr>
          <w:sz w:val="28"/>
          <w:szCs w:val="28"/>
        </w:rPr>
        <w:t>и</w:t>
      </w:r>
      <w:r w:rsidR="00C37077" w:rsidRPr="0062779B">
        <w:rPr>
          <w:sz w:val="28"/>
          <w:szCs w:val="28"/>
        </w:rPr>
        <w:t xml:space="preserve"> по возврату в федеральный, областной и местный бюджет субсидий, предоставленных, в том числе в соответствии с иными правовыми актами, и иная просроченная задолженность перед федеральным, областным и местным бюджетом;</w:t>
      </w:r>
    </w:p>
    <w:p w:rsidR="00C37077" w:rsidRPr="0062779B" w:rsidRDefault="002D56CB" w:rsidP="002D56CB">
      <w:pPr>
        <w:pStyle w:val="ab"/>
        <w:numPr>
          <w:ilvl w:val="0"/>
          <w:numId w:val="42"/>
        </w:numPr>
        <w:spacing w:after="0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у физического лица отсутствует</w:t>
      </w:r>
      <w:r w:rsidR="00C37077" w:rsidRPr="0062779B">
        <w:rPr>
          <w:sz w:val="28"/>
          <w:szCs w:val="28"/>
        </w:rPr>
        <w:t xml:space="preserve"> неисполненн</w:t>
      </w:r>
      <w:r w:rsidRPr="0062779B">
        <w:rPr>
          <w:sz w:val="28"/>
          <w:szCs w:val="28"/>
        </w:rPr>
        <w:t>ая</w:t>
      </w:r>
      <w:r w:rsidR="00C37077" w:rsidRPr="0062779B">
        <w:rPr>
          <w:sz w:val="28"/>
          <w:szCs w:val="28"/>
        </w:rPr>
        <w:t xml:space="preserve"> обязанност</w:t>
      </w:r>
      <w:r w:rsidRPr="0062779B">
        <w:rPr>
          <w:sz w:val="28"/>
          <w:szCs w:val="28"/>
        </w:rPr>
        <w:t>ь</w:t>
      </w:r>
      <w:r w:rsidR="00C37077" w:rsidRPr="0062779B">
        <w:rPr>
          <w:sz w:val="28"/>
          <w:szCs w:val="28"/>
        </w:rPr>
        <w:t xml:space="preserve">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C37077" w:rsidRPr="0062779B" w:rsidRDefault="00C37077" w:rsidP="002D56CB">
      <w:pPr>
        <w:pStyle w:val="ab"/>
        <w:numPr>
          <w:ilvl w:val="0"/>
          <w:numId w:val="42"/>
        </w:numPr>
        <w:spacing w:after="0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в отношении физического лица не введена процедура банкротства в соответствии с законод</w:t>
      </w:r>
      <w:r w:rsidR="00607183" w:rsidRPr="0062779B">
        <w:rPr>
          <w:sz w:val="28"/>
          <w:szCs w:val="28"/>
        </w:rPr>
        <w:t>ательством Российской Федерации;</w:t>
      </w:r>
    </w:p>
    <w:p w:rsidR="00607183" w:rsidRPr="0062779B" w:rsidRDefault="00607183" w:rsidP="002D56CB">
      <w:pPr>
        <w:pStyle w:val="ab"/>
        <w:numPr>
          <w:ilvl w:val="0"/>
          <w:numId w:val="42"/>
        </w:numPr>
        <w:spacing w:after="0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отсутствие судимости.</w:t>
      </w:r>
    </w:p>
    <w:p w:rsidR="002D56CB" w:rsidRPr="0062779B" w:rsidRDefault="00A338B1" w:rsidP="002D56CB">
      <w:pPr>
        <w:pStyle w:val="ab"/>
        <w:spacing w:after="0"/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1.6</w:t>
      </w:r>
      <w:r w:rsidR="002D56CB" w:rsidRPr="0062779B">
        <w:rPr>
          <w:sz w:val="28"/>
          <w:szCs w:val="28"/>
        </w:rPr>
        <w:t xml:space="preserve">. Получатели гранта определяются по итогам отбора. Способом проведения отбора является конкурс, который проводится при определении </w:t>
      </w:r>
      <w:r w:rsidR="002D56CB" w:rsidRPr="0062779B">
        <w:rPr>
          <w:sz w:val="28"/>
          <w:szCs w:val="28"/>
        </w:rPr>
        <w:lastRenderedPageBreak/>
        <w:t xml:space="preserve">получателя гранта исходя из наилучших условий достижения результатов, в </w:t>
      </w:r>
      <w:proofErr w:type="gramStart"/>
      <w:r w:rsidR="002D56CB" w:rsidRPr="0062779B">
        <w:rPr>
          <w:sz w:val="28"/>
          <w:szCs w:val="28"/>
        </w:rPr>
        <w:t>целях</w:t>
      </w:r>
      <w:proofErr w:type="gramEnd"/>
      <w:r w:rsidR="002D56CB" w:rsidRPr="0062779B">
        <w:rPr>
          <w:sz w:val="28"/>
          <w:szCs w:val="28"/>
        </w:rPr>
        <w:t xml:space="preserve"> достижения которых предоставляется грант.</w:t>
      </w:r>
    </w:p>
    <w:p w:rsidR="002D56CB" w:rsidRPr="0062779B" w:rsidRDefault="00A338B1" w:rsidP="002D56CB">
      <w:pPr>
        <w:pStyle w:val="ab"/>
        <w:spacing w:after="0"/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1.7</w:t>
      </w:r>
      <w:r w:rsidR="002D56CB" w:rsidRPr="0062779B">
        <w:rPr>
          <w:sz w:val="28"/>
          <w:szCs w:val="28"/>
        </w:rPr>
        <w:t xml:space="preserve">. Сведения о гранте подлежат размещению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</w:t>
      </w:r>
      <w:proofErr w:type="gramStart"/>
      <w:r w:rsidR="002D56CB" w:rsidRPr="0062779B">
        <w:rPr>
          <w:sz w:val="28"/>
          <w:szCs w:val="28"/>
        </w:rPr>
        <w:t>проекта решения совета депутатов Ломоносовского муниципального района Ленинградской области</w:t>
      </w:r>
      <w:proofErr w:type="gramEnd"/>
      <w:r w:rsidR="002D56CB" w:rsidRPr="0062779B">
        <w:rPr>
          <w:sz w:val="28"/>
          <w:szCs w:val="28"/>
        </w:rPr>
        <w:t xml:space="preserve"> о бюджете (проекта решения о внесении изменений в решение о бюджете) (при наличии технической возможности).  </w:t>
      </w:r>
    </w:p>
    <w:p w:rsidR="00C37077" w:rsidRPr="0062779B" w:rsidRDefault="00C37077" w:rsidP="0036594C">
      <w:pPr>
        <w:ind w:firstLine="709"/>
        <w:jc w:val="both"/>
        <w:rPr>
          <w:sz w:val="28"/>
          <w:szCs w:val="28"/>
        </w:rPr>
      </w:pPr>
    </w:p>
    <w:p w:rsidR="009141E0" w:rsidRPr="0062779B" w:rsidRDefault="009141E0" w:rsidP="00FE4D38">
      <w:pPr>
        <w:jc w:val="both"/>
        <w:rPr>
          <w:sz w:val="28"/>
          <w:szCs w:val="28"/>
        </w:rPr>
      </w:pPr>
    </w:p>
    <w:p w:rsidR="0036594C" w:rsidRPr="0062779B" w:rsidRDefault="0036594C" w:rsidP="00387E4C">
      <w:pPr>
        <w:jc w:val="center"/>
        <w:rPr>
          <w:b/>
          <w:sz w:val="28"/>
          <w:szCs w:val="28"/>
        </w:rPr>
      </w:pPr>
      <w:r w:rsidRPr="0062779B">
        <w:rPr>
          <w:b/>
          <w:sz w:val="28"/>
          <w:szCs w:val="28"/>
        </w:rPr>
        <w:t xml:space="preserve">2. </w:t>
      </w:r>
      <w:r w:rsidR="000B7488" w:rsidRPr="0062779B">
        <w:rPr>
          <w:b/>
          <w:sz w:val="28"/>
          <w:szCs w:val="28"/>
        </w:rPr>
        <w:t>Порядок проведения отбора</w:t>
      </w:r>
      <w:r w:rsidR="00387E4C" w:rsidRPr="0062779B">
        <w:rPr>
          <w:b/>
          <w:sz w:val="28"/>
          <w:szCs w:val="28"/>
        </w:rPr>
        <w:t xml:space="preserve"> получателей г</w:t>
      </w:r>
      <w:r w:rsidR="00DB4329" w:rsidRPr="0062779B">
        <w:rPr>
          <w:b/>
          <w:sz w:val="28"/>
          <w:szCs w:val="28"/>
        </w:rPr>
        <w:t>ранта для предоставления гранта</w:t>
      </w:r>
    </w:p>
    <w:p w:rsidR="001A136F" w:rsidRPr="0062779B" w:rsidRDefault="001A136F" w:rsidP="00D50610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2.1. Администрация создает комиссию по проведению конкурса на предоставление </w:t>
      </w:r>
      <w:r w:rsidR="00D50610" w:rsidRPr="0062779B">
        <w:rPr>
          <w:w w:val="110"/>
          <w:sz w:val="28"/>
          <w:szCs w:val="28"/>
        </w:rPr>
        <w:t>грантов</w:t>
      </w:r>
      <w:r w:rsidR="00D50610" w:rsidRPr="0062779B">
        <w:rPr>
          <w:spacing w:val="4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в</w:t>
      </w:r>
      <w:r w:rsidR="00D50610" w:rsidRPr="0062779B">
        <w:rPr>
          <w:spacing w:val="1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форме субсидий</w:t>
      </w:r>
      <w:r w:rsidR="00D50610" w:rsidRPr="0062779B">
        <w:rPr>
          <w:spacing w:val="4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физическим</w:t>
      </w:r>
      <w:r w:rsidR="00D50610" w:rsidRPr="0062779B">
        <w:rPr>
          <w:spacing w:val="-2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лицам - победителям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ежегодного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конкурса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социально-значимых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молодёжных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инициатив,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реализуемых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на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территории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sz w:val="28"/>
          <w:szCs w:val="28"/>
        </w:rPr>
        <w:t>муниципального образования Ломоносовский муниципальный район Ленинградской области,</w:t>
      </w:r>
      <w:r w:rsidRPr="0062779B">
        <w:rPr>
          <w:sz w:val="28"/>
          <w:szCs w:val="28"/>
        </w:rPr>
        <w:t xml:space="preserve"> из бюджета муниципального образования Ломоносовский муниципальный район Ленинградской области (далее – конкурсная комиссия).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Секретарь конкурсной комиссии осуществляет организационную и техническую работу по подготовке заседаний конкурсной комиссии, вед</w:t>
      </w:r>
      <w:r w:rsidR="00D50610" w:rsidRPr="0062779B">
        <w:rPr>
          <w:sz w:val="28"/>
          <w:szCs w:val="28"/>
        </w:rPr>
        <w:t>ё</w:t>
      </w:r>
      <w:r w:rsidRPr="0062779B">
        <w:rPr>
          <w:sz w:val="28"/>
          <w:szCs w:val="28"/>
        </w:rPr>
        <w:t>т делопроизводство конкурсной комиссии.</w:t>
      </w:r>
    </w:p>
    <w:p w:rsidR="00E3005E" w:rsidRPr="0062779B" w:rsidRDefault="00E3005E" w:rsidP="00E3005E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Конкурсная комиссия, утвержденная Постановлением администрации, проводит техническую экспертизу заявленных на Конкурс проектов в срок, не превышающий 3-х календарных дней со дня окончания приёма заявок. </w:t>
      </w:r>
    </w:p>
    <w:p w:rsidR="00E3005E" w:rsidRPr="0062779B" w:rsidRDefault="00E3005E" w:rsidP="00E3005E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Техническая экспертиза заключается в проверке соответствия заявки условиям Конкурса:</w:t>
      </w:r>
    </w:p>
    <w:p w:rsidR="00E3005E" w:rsidRPr="0062779B" w:rsidRDefault="00E3005E" w:rsidP="00E3005E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- наличие полностью заполненного паспорта проекта и других приложений к Порядку о Конкурсе;</w:t>
      </w:r>
    </w:p>
    <w:p w:rsidR="00E3005E" w:rsidRPr="0062779B" w:rsidRDefault="00E3005E" w:rsidP="00E3005E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- соответствие проекта выбранному направлению Конкурса: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>а) вовлечение молодежи в здоровый образ жизни и занятия спортом;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>б) молодёжное самоуправление и развитие молодежных общественных объединений;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>в) содействие профориентации и карьерным устремлениям молодёжи;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>г) вовлечение молодёжи в волонтерскую деятельность;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proofErr w:type="spellStart"/>
      <w:r w:rsidRPr="0062779B">
        <w:rPr>
          <w:bCs/>
          <w:iCs/>
          <w:sz w:val="28"/>
          <w:szCs w:val="28"/>
        </w:rPr>
        <w:t>д</w:t>
      </w:r>
      <w:proofErr w:type="spellEnd"/>
      <w:r w:rsidRPr="0062779B">
        <w:rPr>
          <w:bCs/>
          <w:iCs/>
          <w:sz w:val="28"/>
          <w:szCs w:val="28"/>
        </w:rPr>
        <w:t>) вовлечение молодёжи в занятия творческой деятельностью;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>е) патриотическое воспитание молодёжи;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 xml:space="preserve">ж) развитие молодёжной политики на сельских территориях </w:t>
      </w:r>
      <w:r w:rsidR="0062779B" w:rsidRPr="0083437D">
        <w:rPr>
          <w:bCs/>
          <w:iCs/>
          <w:color w:val="000000" w:themeColor="text1"/>
          <w:sz w:val="28"/>
          <w:szCs w:val="28"/>
        </w:rPr>
        <w:t>Ломоносовского муниципального</w:t>
      </w:r>
      <w:r w:rsidR="0062779B">
        <w:rPr>
          <w:bCs/>
          <w:iCs/>
          <w:sz w:val="28"/>
          <w:szCs w:val="28"/>
        </w:rPr>
        <w:t xml:space="preserve"> </w:t>
      </w:r>
      <w:r w:rsidRPr="0062779B">
        <w:rPr>
          <w:bCs/>
          <w:iCs/>
          <w:sz w:val="28"/>
          <w:szCs w:val="28"/>
        </w:rPr>
        <w:t>района;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proofErr w:type="spellStart"/>
      <w:r w:rsidRPr="0062779B">
        <w:rPr>
          <w:bCs/>
          <w:iCs/>
          <w:sz w:val="28"/>
          <w:szCs w:val="28"/>
        </w:rPr>
        <w:t>з</w:t>
      </w:r>
      <w:proofErr w:type="spellEnd"/>
      <w:r w:rsidRPr="0062779B">
        <w:rPr>
          <w:bCs/>
          <w:iCs/>
          <w:sz w:val="28"/>
          <w:szCs w:val="28"/>
        </w:rPr>
        <w:t>) проекты, направленные на работу с людьми с ограниченными возможностями здоровья;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 xml:space="preserve">и) профилактика негативного </w:t>
      </w:r>
      <w:proofErr w:type="spellStart"/>
      <w:r w:rsidRPr="0062779B">
        <w:rPr>
          <w:bCs/>
          <w:iCs/>
          <w:sz w:val="28"/>
          <w:szCs w:val="28"/>
        </w:rPr>
        <w:t>девиантного</w:t>
      </w:r>
      <w:proofErr w:type="spellEnd"/>
      <w:r w:rsidRPr="0062779B">
        <w:rPr>
          <w:bCs/>
          <w:iCs/>
          <w:sz w:val="28"/>
          <w:szCs w:val="28"/>
        </w:rPr>
        <w:t xml:space="preserve"> поведения и социализация молодёжи;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>к) проекты, направленные на экологическое просвещение;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>л) сохранение исторической памяти, патриотическое воспитание;</w:t>
      </w:r>
    </w:p>
    <w:p w:rsidR="00E3005E" w:rsidRPr="0062779B" w:rsidRDefault="00E3005E" w:rsidP="00E3005E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lastRenderedPageBreak/>
        <w:t>м) развитие сельского туризма.</w:t>
      </w:r>
    </w:p>
    <w:p w:rsidR="00E3005E" w:rsidRPr="0062779B" w:rsidRDefault="00E3005E" w:rsidP="00E3005E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Решение о допуске принимается по результатам рассмотрения Конкурсной комиссией заявок и прилагаемых к ним документов, оформляется Протоколом. </w:t>
      </w:r>
    </w:p>
    <w:p w:rsidR="00E3005E" w:rsidRPr="0062779B" w:rsidRDefault="00E3005E" w:rsidP="00E3005E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О результатах технической экспертизы участников информирует Администрация</w:t>
      </w:r>
      <w:r w:rsidR="00D33BDF" w:rsidRPr="0062779B">
        <w:rPr>
          <w:sz w:val="28"/>
          <w:szCs w:val="28"/>
        </w:rPr>
        <w:t xml:space="preserve"> выбранным соискателем способом</w:t>
      </w:r>
      <w:r w:rsidRPr="0062779B">
        <w:rPr>
          <w:sz w:val="28"/>
          <w:szCs w:val="28"/>
        </w:rPr>
        <w:t>.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2.2. </w:t>
      </w:r>
      <w:proofErr w:type="gramStart"/>
      <w:r w:rsidRPr="0062779B">
        <w:rPr>
          <w:sz w:val="28"/>
          <w:szCs w:val="28"/>
        </w:rPr>
        <w:t>Администрация не менее чем за два  рабочих дня  до начала при</w:t>
      </w:r>
      <w:r w:rsidR="00D50610" w:rsidRPr="0062779B">
        <w:rPr>
          <w:sz w:val="28"/>
          <w:szCs w:val="28"/>
        </w:rPr>
        <w:t>ё</w:t>
      </w:r>
      <w:r w:rsidRPr="0062779B">
        <w:rPr>
          <w:sz w:val="28"/>
          <w:szCs w:val="28"/>
        </w:rPr>
        <w:t xml:space="preserve">ма заявок на </w:t>
      </w:r>
      <w:r w:rsidR="00D50610" w:rsidRPr="0062779B">
        <w:rPr>
          <w:w w:val="110"/>
          <w:sz w:val="28"/>
          <w:szCs w:val="28"/>
        </w:rPr>
        <w:t>предоставление</w:t>
      </w:r>
      <w:r w:rsidR="00D50610" w:rsidRPr="0062779B">
        <w:rPr>
          <w:spacing w:val="6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грантов</w:t>
      </w:r>
      <w:r w:rsidR="00D50610" w:rsidRPr="0062779B">
        <w:rPr>
          <w:spacing w:val="4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в</w:t>
      </w:r>
      <w:r w:rsidR="00D50610" w:rsidRPr="0062779B">
        <w:rPr>
          <w:spacing w:val="1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форме субсидий</w:t>
      </w:r>
      <w:r w:rsidR="00D50610" w:rsidRPr="0062779B">
        <w:rPr>
          <w:spacing w:val="4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физическим</w:t>
      </w:r>
      <w:r w:rsidR="00D50610" w:rsidRPr="0062779B">
        <w:rPr>
          <w:spacing w:val="-2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лицам - победителям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ежегодного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конкурса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социально-значимых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молодёжных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инициатив,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реализуемых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на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территории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sz w:val="28"/>
          <w:szCs w:val="28"/>
        </w:rPr>
        <w:t>муниципального образования Ломоносовский муниципальный район Ленинградской области,</w:t>
      </w:r>
      <w:r w:rsidRPr="0062779B">
        <w:rPr>
          <w:sz w:val="28"/>
          <w:szCs w:val="28"/>
        </w:rPr>
        <w:t xml:space="preserve"> размещает на официальном </w:t>
      </w:r>
      <w:proofErr w:type="spellStart"/>
      <w:r w:rsidRPr="0062779B">
        <w:rPr>
          <w:sz w:val="28"/>
          <w:szCs w:val="28"/>
        </w:rPr>
        <w:t>интернет-портале</w:t>
      </w:r>
      <w:proofErr w:type="spellEnd"/>
      <w:r w:rsidRPr="0062779B">
        <w:rPr>
          <w:sz w:val="28"/>
          <w:szCs w:val="28"/>
        </w:rPr>
        <w:t xml:space="preserve"> </w:t>
      </w:r>
      <w:r w:rsidR="00D50610" w:rsidRPr="0062779B">
        <w:rPr>
          <w:sz w:val="28"/>
          <w:szCs w:val="28"/>
        </w:rPr>
        <w:t>Ломоносовского муниципального района</w:t>
      </w:r>
      <w:r w:rsidRPr="0062779B">
        <w:rPr>
          <w:sz w:val="28"/>
          <w:szCs w:val="28"/>
        </w:rPr>
        <w:t xml:space="preserve"> в информационно-телеко</w:t>
      </w:r>
      <w:r w:rsidR="00D50610" w:rsidRPr="0062779B">
        <w:rPr>
          <w:sz w:val="28"/>
          <w:szCs w:val="28"/>
        </w:rPr>
        <w:t xml:space="preserve">ммуникационной сети «Интернет» </w:t>
      </w:r>
      <w:r w:rsidRPr="0062779B">
        <w:rPr>
          <w:sz w:val="28"/>
          <w:szCs w:val="28"/>
        </w:rPr>
        <w:t xml:space="preserve">объявление о проведении отбора получателей </w:t>
      </w:r>
      <w:r w:rsidR="00D50610" w:rsidRPr="0062779B">
        <w:rPr>
          <w:sz w:val="28"/>
          <w:szCs w:val="28"/>
        </w:rPr>
        <w:t>гранта</w:t>
      </w:r>
      <w:r w:rsidRPr="0062779B">
        <w:rPr>
          <w:sz w:val="28"/>
          <w:szCs w:val="28"/>
        </w:rPr>
        <w:t xml:space="preserve"> (далее - Объявление) с указанием:</w:t>
      </w:r>
      <w:proofErr w:type="gramEnd"/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62779B">
        <w:rPr>
          <w:sz w:val="28"/>
          <w:szCs w:val="28"/>
        </w:rPr>
        <w:t>сроков проведения отбора (даты и времени начала (окончания) подачи (при</w:t>
      </w:r>
      <w:r w:rsidR="00D50610" w:rsidRPr="0062779B">
        <w:rPr>
          <w:sz w:val="28"/>
          <w:szCs w:val="28"/>
        </w:rPr>
        <w:t>ё</w:t>
      </w:r>
      <w:r w:rsidRPr="0062779B">
        <w:rPr>
          <w:sz w:val="28"/>
          <w:szCs w:val="28"/>
        </w:rPr>
        <w:t>ма) заявок участников отбора), которые не могут быть меньше 30 календарных дней, следующих за дн</w:t>
      </w:r>
      <w:r w:rsidR="00D50610" w:rsidRPr="0062779B">
        <w:rPr>
          <w:sz w:val="28"/>
          <w:szCs w:val="28"/>
        </w:rPr>
        <w:t>ё</w:t>
      </w:r>
      <w:r w:rsidRPr="0062779B">
        <w:rPr>
          <w:sz w:val="28"/>
          <w:szCs w:val="28"/>
        </w:rPr>
        <w:t>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(в случае проведения отбора в несколько этапов);</w:t>
      </w:r>
      <w:proofErr w:type="gramEnd"/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наименования, места нахождения, почтового адреса, адреса электронной почты Администрации;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целей предоставления </w:t>
      </w:r>
      <w:r w:rsidR="00D50610" w:rsidRPr="0062779B">
        <w:rPr>
          <w:sz w:val="28"/>
          <w:szCs w:val="28"/>
        </w:rPr>
        <w:t>гранта</w:t>
      </w:r>
      <w:r w:rsidRPr="0062779B">
        <w:rPr>
          <w:sz w:val="28"/>
          <w:szCs w:val="28"/>
        </w:rPr>
        <w:t xml:space="preserve">, а также результатов предоставления </w:t>
      </w:r>
      <w:r w:rsidR="00D50610" w:rsidRPr="0062779B">
        <w:rPr>
          <w:sz w:val="28"/>
          <w:szCs w:val="28"/>
        </w:rPr>
        <w:t>гранта</w:t>
      </w:r>
      <w:r w:rsidRPr="0062779B">
        <w:rPr>
          <w:sz w:val="28"/>
          <w:szCs w:val="28"/>
        </w:rPr>
        <w:t>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 (при наличии технической возможности);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требований к соискателям и перечня документов, представляемых соискателями для подтверждения их соответствия указанным требованиям;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порядка подачи заявок соискателями и требований, предъявляемых к форме и содержанию заявок, подаваемых;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порядка отзыва заявок соискателями, порядка возврата заявок участников отбора, </w:t>
      </w:r>
      <w:proofErr w:type="gramStart"/>
      <w:r w:rsidRPr="0062779B">
        <w:rPr>
          <w:sz w:val="28"/>
          <w:szCs w:val="28"/>
        </w:rPr>
        <w:t>определяющего</w:t>
      </w:r>
      <w:proofErr w:type="gramEnd"/>
      <w:r w:rsidRPr="0062779B">
        <w:rPr>
          <w:sz w:val="28"/>
          <w:szCs w:val="28"/>
        </w:rPr>
        <w:t xml:space="preserve"> в том числе основания для возврата заявок, порядка внесения изменений в заявки соискателями;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правил рассмотрения и оценки заявок соискателями в соответствии с пункт</w:t>
      </w:r>
      <w:r w:rsidR="00D50610" w:rsidRPr="0062779B">
        <w:rPr>
          <w:sz w:val="28"/>
          <w:szCs w:val="28"/>
        </w:rPr>
        <w:t>ом</w:t>
      </w:r>
      <w:r w:rsidRPr="0062779B">
        <w:rPr>
          <w:sz w:val="28"/>
          <w:szCs w:val="28"/>
        </w:rPr>
        <w:t xml:space="preserve"> 3</w:t>
      </w:r>
      <w:r w:rsidR="00D33BDF" w:rsidRPr="0062779B">
        <w:rPr>
          <w:sz w:val="28"/>
          <w:szCs w:val="28"/>
        </w:rPr>
        <w:t xml:space="preserve"> </w:t>
      </w:r>
      <w:r w:rsidRPr="0062779B">
        <w:rPr>
          <w:sz w:val="28"/>
          <w:szCs w:val="28"/>
        </w:rPr>
        <w:t>настоящего Порядка;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порядка предоставления соискателям разъяснений положений Объявления, даты начала и окончания срока такого предоставления;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срока, в течение которого победитель (победители) отбора должен подписать соглашение о предоставлении субсидии</w:t>
      </w:r>
      <w:r w:rsidR="00D33BDF" w:rsidRPr="0062779B">
        <w:rPr>
          <w:sz w:val="28"/>
          <w:szCs w:val="28"/>
        </w:rPr>
        <w:t xml:space="preserve"> (далее – Соглашение)</w:t>
      </w:r>
      <w:r w:rsidRPr="0062779B">
        <w:rPr>
          <w:sz w:val="28"/>
          <w:szCs w:val="28"/>
        </w:rPr>
        <w:t>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62779B">
        <w:rPr>
          <w:sz w:val="28"/>
          <w:szCs w:val="28"/>
        </w:rPr>
        <w:t>уклонившимся</w:t>
      </w:r>
      <w:proofErr w:type="gramEnd"/>
      <w:r w:rsidRPr="0062779B">
        <w:rPr>
          <w:sz w:val="28"/>
          <w:szCs w:val="28"/>
        </w:rPr>
        <w:t xml:space="preserve"> от заключения </w:t>
      </w:r>
      <w:r w:rsidR="00D33BDF" w:rsidRPr="0062779B">
        <w:rPr>
          <w:sz w:val="28"/>
          <w:szCs w:val="28"/>
        </w:rPr>
        <w:t>С</w:t>
      </w:r>
      <w:r w:rsidRPr="0062779B">
        <w:rPr>
          <w:sz w:val="28"/>
          <w:szCs w:val="28"/>
        </w:rPr>
        <w:t>оглашения о предоставлении субсидии.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Администрация не менее чем за три рабочих дня до начала при</w:t>
      </w:r>
      <w:r w:rsidR="00D50610" w:rsidRPr="0062779B">
        <w:rPr>
          <w:sz w:val="28"/>
          <w:szCs w:val="28"/>
        </w:rPr>
        <w:t>ё</w:t>
      </w:r>
      <w:r w:rsidRPr="0062779B">
        <w:rPr>
          <w:sz w:val="28"/>
          <w:szCs w:val="28"/>
        </w:rPr>
        <w:t xml:space="preserve">ма заявок на </w:t>
      </w:r>
      <w:r w:rsidR="00D50610" w:rsidRPr="0062779B">
        <w:rPr>
          <w:w w:val="110"/>
          <w:sz w:val="28"/>
          <w:szCs w:val="28"/>
        </w:rPr>
        <w:t>предоставление</w:t>
      </w:r>
      <w:r w:rsidR="00D50610" w:rsidRPr="0062779B">
        <w:rPr>
          <w:spacing w:val="6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грантов</w:t>
      </w:r>
      <w:r w:rsidR="00D50610" w:rsidRPr="0062779B">
        <w:rPr>
          <w:spacing w:val="4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в</w:t>
      </w:r>
      <w:r w:rsidR="00D50610" w:rsidRPr="0062779B">
        <w:rPr>
          <w:spacing w:val="1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форме субсидий</w:t>
      </w:r>
      <w:r w:rsidR="00D50610" w:rsidRPr="0062779B">
        <w:rPr>
          <w:spacing w:val="4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физическим</w:t>
      </w:r>
      <w:r w:rsidR="00D50610" w:rsidRPr="0062779B">
        <w:rPr>
          <w:spacing w:val="-2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lastRenderedPageBreak/>
        <w:t>лицам - победителям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ежегодного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конкурса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социально-значимых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молодёжных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инициатив,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реализуемых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на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w w:val="110"/>
          <w:sz w:val="28"/>
          <w:szCs w:val="28"/>
        </w:rPr>
        <w:t>территории</w:t>
      </w:r>
      <w:r w:rsidR="00D50610" w:rsidRPr="0062779B">
        <w:rPr>
          <w:spacing w:val="1"/>
          <w:w w:val="110"/>
          <w:sz w:val="28"/>
          <w:szCs w:val="28"/>
        </w:rPr>
        <w:t xml:space="preserve"> </w:t>
      </w:r>
      <w:r w:rsidR="00D50610" w:rsidRPr="0062779B">
        <w:rPr>
          <w:sz w:val="28"/>
          <w:szCs w:val="28"/>
        </w:rPr>
        <w:t>муниципального образования Ломоносовский муниципальный район Ленинградской области,</w:t>
      </w:r>
      <w:r w:rsidRPr="0062779B">
        <w:rPr>
          <w:sz w:val="28"/>
          <w:szCs w:val="28"/>
        </w:rPr>
        <w:t xml:space="preserve"> вправе разместить в средствах массовой информации (периодическом пе</w:t>
      </w:r>
      <w:r w:rsidR="00D50610" w:rsidRPr="0062779B">
        <w:rPr>
          <w:sz w:val="28"/>
          <w:szCs w:val="28"/>
        </w:rPr>
        <w:t xml:space="preserve">чатном издании) </w:t>
      </w:r>
      <w:r w:rsidRPr="0062779B">
        <w:rPr>
          <w:sz w:val="28"/>
          <w:szCs w:val="28"/>
        </w:rPr>
        <w:t>Объявление с указанием: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- даты начала и окончания при</w:t>
      </w:r>
      <w:r w:rsidR="00D50610" w:rsidRPr="0062779B">
        <w:rPr>
          <w:sz w:val="28"/>
          <w:szCs w:val="28"/>
        </w:rPr>
        <w:t>ё</w:t>
      </w:r>
      <w:r w:rsidRPr="0062779B">
        <w:rPr>
          <w:sz w:val="28"/>
          <w:szCs w:val="28"/>
        </w:rPr>
        <w:t>ма заявок для участия в конкурсном отборе;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- места приема документов для участия в конкурсном отборе;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- перечень документов, необходимых для участия в конкурсном отборе;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- контактной информации сотрудника Администрации, осуществляющего при</w:t>
      </w:r>
      <w:r w:rsidR="00D50610" w:rsidRPr="0062779B">
        <w:rPr>
          <w:sz w:val="28"/>
          <w:szCs w:val="28"/>
        </w:rPr>
        <w:t>ё</w:t>
      </w:r>
      <w:r w:rsidRPr="0062779B">
        <w:rPr>
          <w:sz w:val="28"/>
          <w:szCs w:val="28"/>
        </w:rPr>
        <w:t>м документов для участия в конкурсном отборе;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- ссылку на официальный интернет-портал </w:t>
      </w:r>
      <w:r w:rsidR="00D50610" w:rsidRPr="0062779B">
        <w:rPr>
          <w:sz w:val="28"/>
          <w:szCs w:val="28"/>
        </w:rPr>
        <w:t>Ломоносовского муниципального района</w:t>
      </w:r>
      <w:r w:rsidRPr="0062779B">
        <w:rPr>
          <w:sz w:val="28"/>
          <w:szCs w:val="28"/>
        </w:rPr>
        <w:t xml:space="preserve"> в информационно-телекоммуникационной сети «Интернет», на котором размещена информация о проведении отбора в соответствии с требованиями настоящего пункта.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2.3. Разъяснение положений Объявления может быть получено соискателем пут</w:t>
      </w:r>
      <w:r w:rsidR="00D50610" w:rsidRPr="0062779B">
        <w:rPr>
          <w:sz w:val="28"/>
          <w:szCs w:val="28"/>
        </w:rPr>
        <w:t>ё</w:t>
      </w:r>
      <w:r w:rsidRPr="0062779B">
        <w:rPr>
          <w:sz w:val="28"/>
          <w:szCs w:val="28"/>
        </w:rPr>
        <w:t>м направления в Администрацию соответствующего обращения.</w:t>
      </w:r>
    </w:p>
    <w:p w:rsidR="001A136F" w:rsidRPr="0062779B" w:rsidRDefault="001A136F" w:rsidP="00D50610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Разъяснение положений Объявления осуществляется секретарем конкурсной комиссии в течение 5 рабочих дней со дня получения обращения. Обращение может быть направлено не </w:t>
      </w:r>
      <w:proofErr w:type="gramStart"/>
      <w:r w:rsidRPr="0062779B">
        <w:rPr>
          <w:sz w:val="28"/>
          <w:szCs w:val="28"/>
        </w:rPr>
        <w:t>позднее</w:t>
      </w:r>
      <w:proofErr w:type="gramEnd"/>
      <w:r w:rsidRPr="0062779B">
        <w:rPr>
          <w:sz w:val="28"/>
          <w:szCs w:val="28"/>
        </w:rPr>
        <w:t xml:space="preserve"> чем за 5 рабочих дней до дня окончания срока при</w:t>
      </w:r>
      <w:r w:rsidR="00D50610" w:rsidRPr="0062779B">
        <w:rPr>
          <w:sz w:val="28"/>
          <w:szCs w:val="28"/>
        </w:rPr>
        <w:t>ё</w:t>
      </w:r>
      <w:r w:rsidRPr="0062779B">
        <w:rPr>
          <w:sz w:val="28"/>
          <w:szCs w:val="28"/>
        </w:rPr>
        <w:t>ма заявок, указанного в Объявлении.</w:t>
      </w:r>
    </w:p>
    <w:p w:rsidR="00E3005E" w:rsidRPr="0062779B" w:rsidRDefault="001A136F" w:rsidP="00E3005E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2.</w:t>
      </w:r>
      <w:r w:rsidR="00D50610" w:rsidRPr="0062779B">
        <w:rPr>
          <w:sz w:val="28"/>
          <w:szCs w:val="28"/>
        </w:rPr>
        <w:t>4</w:t>
      </w:r>
      <w:r w:rsidRPr="0062779B">
        <w:rPr>
          <w:sz w:val="28"/>
          <w:szCs w:val="28"/>
        </w:rPr>
        <w:t xml:space="preserve">. Для участия в конкурсном отборе соискатели представляют в конкурсную комиссию заявку по форме согласно приложению 1 к настоящему Порядку, </w:t>
      </w:r>
      <w:proofErr w:type="gramStart"/>
      <w:r w:rsidR="00D33BDF" w:rsidRPr="0062779B">
        <w:rPr>
          <w:sz w:val="28"/>
          <w:szCs w:val="28"/>
        </w:rPr>
        <w:t>предусматривающую</w:t>
      </w:r>
      <w:proofErr w:type="gramEnd"/>
      <w:r w:rsidRPr="0062779B">
        <w:rPr>
          <w:sz w:val="28"/>
          <w:szCs w:val="28"/>
        </w:rPr>
        <w:t xml:space="preserve"> в том числе согласие соискателя на публикацию (размещение) в информационно-телекоммуникационной сети «Интернет» информации о соискателе, о подаваемой им заявке, иной информации о соискателе, связанной с соответствующем отбором, а  также согласие на обработку персональных данных</w:t>
      </w:r>
      <w:r w:rsidR="00D50610" w:rsidRPr="0062779B">
        <w:rPr>
          <w:sz w:val="28"/>
          <w:szCs w:val="28"/>
        </w:rPr>
        <w:t xml:space="preserve"> (Приложение 2 к Порядку</w:t>
      </w:r>
      <w:r w:rsidR="00E3005E" w:rsidRPr="0062779B">
        <w:rPr>
          <w:sz w:val="28"/>
          <w:szCs w:val="28"/>
        </w:rPr>
        <w:t xml:space="preserve">) и пакет следующих документов: </w:t>
      </w:r>
    </w:p>
    <w:p w:rsidR="00E3005E" w:rsidRPr="0083437D" w:rsidRDefault="00E3005E" w:rsidP="00E3005E">
      <w:pPr>
        <w:ind w:firstLine="709"/>
        <w:jc w:val="both"/>
        <w:rPr>
          <w:color w:val="000000" w:themeColor="text1"/>
          <w:sz w:val="28"/>
          <w:szCs w:val="28"/>
        </w:rPr>
      </w:pPr>
      <w:r w:rsidRPr="0062779B">
        <w:rPr>
          <w:sz w:val="28"/>
          <w:szCs w:val="28"/>
        </w:rPr>
        <w:t xml:space="preserve">а) </w:t>
      </w:r>
      <w:r w:rsidRPr="0083437D">
        <w:rPr>
          <w:color w:val="000000" w:themeColor="text1"/>
          <w:sz w:val="28"/>
          <w:szCs w:val="28"/>
        </w:rPr>
        <w:t xml:space="preserve">копия документа, </w:t>
      </w:r>
      <w:r w:rsidR="0062779B" w:rsidRPr="0083437D">
        <w:rPr>
          <w:color w:val="000000" w:themeColor="text1"/>
          <w:sz w:val="28"/>
          <w:szCs w:val="28"/>
        </w:rPr>
        <w:t>удостоверяющего</w:t>
      </w:r>
      <w:r w:rsidRPr="0083437D">
        <w:rPr>
          <w:color w:val="000000" w:themeColor="text1"/>
          <w:sz w:val="28"/>
          <w:szCs w:val="28"/>
        </w:rPr>
        <w:t xml:space="preserve"> личность</w:t>
      </w:r>
      <w:r w:rsidR="0062779B" w:rsidRPr="0083437D">
        <w:rPr>
          <w:color w:val="000000" w:themeColor="text1"/>
          <w:sz w:val="28"/>
          <w:szCs w:val="28"/>
        </w:rPr>
        <w:t xml:space="preserve"> (оригинал для сверки)</w:t>
      </w:r>
      <w:r w:rsidRPr="0083437D">
        <w:rPr>
          <w:color w:val="000000" w:themeColor="text1"/>
          <w:sz w:val="28"/>
          <w:szCs w:val="28"/>
        </w:rPr>
        <w:t xml:space="preserve">; </w:t>
      </w:r>
    </w:p>
    <w:p w:rsidR="00E3005E" w:rsidRPr="0083437D" w:rsidRDefault="00E3005E" w:rsidP="00E3005E">
      <w:pPr>
        <w:ind w:firstLine="709"/>
        <w:jc w:val="both"/>
        <w:rPr>
          <w:color w:val="000000" w:themeColor="text1"/>
          <w:sz w:val="28"/>
          <w:szCs w:val="28"/>
        </w:rPr>
      </w:pPr>
      <w:r w:rsidRPr="0083437D">
        <w:rPr>
          <w:color w:val="000000" w:themeColor="text1"/>
          <w:sz w:val="28"/>
          <w:szCs w:val="28"/>
        </w:rPr>
        <w:t>б)</w:t>
      </w:r>
      <w:r w:rsidR="0062779B" w:rsidRPr="0083437D">
        <w:rPr>
          <w:color w:val="000000" w:themeColor="text1"/>
          <w:sz w:val="28"/>
          <w:szCs w:val="28"/>
        </w:rPr>
        <w:t xml:space="preserve"> документы, подтверждающие проживание (пребывание), обучение (трудоустройство) на территории Ломоносовского муниципального района</w:t>
      </w:r>
      <w:r w:rsidRPr="0083437D">
        <w:rPr>
          <w:color w:val="000000" w:themeColor="text1"/>
          <w:sz w:val="28"/>
          <w:szCs w:val="28"/>
        </w:rPr>
        <w:t>;</w:t>
      </w:r>
    </w:p>
    <w:p w:rsidR="00E3005E" w:rsidRPr="0083437D" w:rsidRDefault="00E3005E" w:rsidP="00E3005E">
      <w:pPr>
        <w:ind w:firstLine="709"/>
        <w:jc w:val="both"/>
        <w:rPr>
          <w:color w:val="000000" w:themeColor="text1"/>
          <w:sz w:val="28"/>
          <w:szCs w:val="28"/>
        </w:rPr>
      </w:pPr>
      <w:r w:rsidRPr="0083437D">
        <w:rPr>
          <w:color w:val="000000" w:themeColor="text1"/>
          <w:sz w:val="28"/>
          <w:szCs w:val="28"/>
        </w:rPr>
        <w:t>в) справка об отсутствии судимости;</w:t>
      </w:r>
    </w:p>
    <w:p w:rsidR="00E3005E" w:rsidRPr="0083437D" w:rsidRDefault="00E3005E" w:rsidP="00E3005E">
      <w:pPr>
        <w:ind w:firstLine="709"/>
        <w:jc w:val="both"/>
        <w:rPr>
          <w:color w:val="000000" w:themeColor="text1"/>
          <w:sz w:val="28"/>
          <w:szCs w:val="28"/>
        </w:rPr>
      </w:pPr>
      <w:r w:rsidRPr="0083437D">
        <w:rPr>
          <w:color w:val="000000" w:themeColor="text1"/>
          <w:sz w:val="28"/>
          <w:szCs w:val="28"/>
        </w:rPr>
        <w:t xml:space="preserve">г) </w:t>
      </w:r>
      <w:r w:rsidR="0062779B" w:rsidRPr="0083437D">
        <w:rPr>
          <w:color w:val="000000" w:themeColor="text1"/>
          <w:sz w:val="28"/>
          <w:szCs w:val="28"/>
        </w:rPr>
        <w:t>справка</w:t>
      </w:r>
      <w:r w:rsidRPr="0083437D">
        <w:rPr>
          <w:color w:val="000000" w:themeColor="text1"/>
          <w:sz w:val="28"/>
          <w:szCs w:val="28"/>
        </w:rPr>
        <w:t xml:space="preserve"> налогового органа</w:t>
      </w:r>
      <w:r w:rsidR="0062779B" w:rsidRPr="0083437D">
        <w:rPr>
          <w:color w:val="000000" w:themeColor="text1"/>
          <w:sz w:val="28"/>
          <w:szCs w:val="28"/>
        </w:rPr>
        <w:t xml:space="preserve"> об отсутствии задолженностей</w:t>
      </w:r>
      <w:r w:rsidR="000C30CE" w:rsidRPr="0083437D">
        <w:rPr>
          <w:color w:val="000000" w:themeColor="text1"/>
          <w:sz w:val="28"/>
          <w:szCs w:val="28"/>
        </w:rPr>
        <w:t xml:space="preserve">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62779B" w:rsidRPr="0083437D">
        <w:rPr>
          <w:color w:val="000000" w:themeColor="text1"/>
          <w:sz w:val="28"/>
          <w:szCs w:val="28"/>
        </w:rPr>
        <w:t>.</w:t>
      </w:r>
    </w:p>
    <w:p w:rsidR="001A136F" w:rsidRPr="0062779B" w:rsidRDefault="00E3005E" w:rsidP="00E3005E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Заявки, представленные после установленного срока, не принимаются и не рассматриваются.</w:t>
      </w:r>
    </w:p>
    <w:p w:rsidR="00D33BDF" w:rsidRPr="0062779B" w:rsidRDefault="00D33BDF" w:rsidP="00D33BDF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Дата и график проведения публичной защиты проектов направляется участникам, получившим доступ к участию в публичной защите проектов по итогам рассмотрения заявок, не позднее, чем за 3 дня до защиты, способом, указанным ими в заявке.</w:t>
      </w:r>
    </w:p>
    <w:p w:rsidR="00D33BDF" w:rsidRPr="0062779B" w:rsidRDefault="00D33BDF" w:rsidP="00D33BDF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Конкурсная комиссия принимает решение о победителях Конкурса путём оценивания Проектов по списку критериев (приложение 4 к Порядку), </w:t>
      </w:r>
      <w:r w:rsidRPr="0062779B">
        <w:rPr>
          <w:sz w:val="28"/>
          <w:szCs w:val="28"/>
        </w:rPr>
        <w:lastRenderedPageBreak/>
        <w:t>оформляет протокол в день проведения Конкурса. Результаты Конкурса публикуются на сайте Ломоносовского муниципального района и направляются всем участникам Конкурса способом, указанным ими в заявке.</w:t>
      </w:r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2.</w:t>
      </w:r>
      <w:r w:rsidR="00E3005E" w:rsidRPr="0062779B">
        <w:rPr>
          <w:sz w:val="28"/>
          <w:szCs w:val="28"/>
        </w:rPr>
        <w:t>5</w:t>
      </w:r>
      <w:r w:rsidRPr="0062779B">
        <w:rPr>
          <w:sz w:val="28"/>
          <w:szCs w:val="28"/>
        </w:rPr>
        <w:t xml:space="preserve">. </w:t>
      </w:r>
      <w:proofErr w:type="gramStart"/>
      <w:r w:rsidRPr="0062779B">
        <w:rPr>
          <w:sz w:val="28"/>
          <w:szCs w:val="28"/>
        </w:rPr>
        <w:t>В случае непредставления соискателем указанных в пункте 2.</w:t>
      </w:r>
      <w:r w:rsidR="00E3005E" w:rsidRPr="0062779B">
        <w:rPr>
          <w:sz w:val="28"/>
          <w:szCs w:val="28"/>
        </w:rPr>
        <w:t>4</w:t>
      </w:r>
      <w:r w:rsidRPr="0062779B">
        <w:rPr>
          <w:sz w:val="28"/>
          <w:szCs w:val="28"/>
        </w:rPr>
        <w:t xml:space="preserve"> подпунктах «</w:t>
      </w:r>
      <w:r w:rsidR="00E3005E" w:rsidRPr="0062779B">
        <w:rPr>
          <w:sz w:val="28"/>
          <w:szCs w:val="28"/>
        </w:rPr>
        <w:t>в</w:t>
      </w:r>
      <w:r w:rsidRPr="0062779B">
        <w:rPr>
          <w:sz w:val="28"/>
          <w:szCs w:val="28"/>
        </w:rPr>
        <w:t>», «</w:t>
      </w:r>
      <w:r w:rsidR="00E3005E" w:rsidRPr="0062779B">
        <w:rPr>
          <w:sz w:val="28"/>
          <w:szCs w:val="28"/>
        </w:rPr>
        <w:t>г</w:t>
      </w:r>
      <w:r w:rsidRPr="0062779B">
        <w:rPr>
          <w:sz w:val="28"/>
          <w:szCs w:val="28"/>
        </w:rPr>
        <w:t>» документов, Администрация запрашивает данные документы в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законом от 27.07.2010 г. №210-ФЗ «Об организации предоставления государственных и муниципальных услуг».</w:t>
      </w:r>
      <w:proofErr w:type="gramEnd"/>
    </w:p>
    <w:p w:rsidR="001A136F" w:rsidRPr="0062779B" w:rsidRDefault="001A136F" w:rsidP="001A136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2.7. Соискатели несут ответственность, предусмотренную законодательством Российской Федерации, за подлинность представленных в заявке сведений и документов.</w:t>
      </w:r>
    </w:p>
    <w:p w:rsidR="00387E4C" w:rsidRPr="0062779B" w:rsidRDefault="001A136F" w:rsidP="00D33BDF">
      <w:pPr>
        <w:pStyle w:val="a3"/>
        <w:ind w:left="0"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2.8. Соискатель вправе подать только одну заявку на участие в отборе, указанном в Объявлении. </w:t>
      </w:r>
    </w:p>
    <w:p w:rsidR="004169B4" w:rsidRPr="0062779B" w:rsidRDefault="004169B4" w:rsidP="00E3005E">
      <w:pPr>
        <w:pStyle w:val="a3"/>
        <w:widowControl w:val="0"/>
        <w:numPr>
          <w:ilvl w:val="1"/>
          <w:numId w:val="46"/>
        </w:numPr>
        <w:tabs>
          <w:tab w:val="left" w:pos="115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Физическому</w:t>
      </w:r>
      <w:r w:rsidRPr="0062779B">
        <w:rPr>
          <w:spacing w:val="1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лицу</w:t>
      </w:r>
      <w:r w:rsidRPr="0062779B">
        <w:rPr>
          <w:spacing w:val="2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может</w:t>
      </w:r>
      <w:r w:rsidRPr="0062779B">
        <w:rPr>
          <w:spacing w:val="19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быть</w:t>
      </w:r>
      <w:r w:rsidRPr="0062779B">
        <w:rPr>
          <w:spacing w:val="2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отказано</w:t>
      </w:r>
      <w:r w:rsidRPr="0062779B">
        <w:rPr>
          <w:spacing w:val="29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2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допуске</w:t>
      </w:r>
      <w:r w:rsidRPr="0062779B">
        <w:rPr>
          <w:spacing w:val="2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</w:t>
      </w:r>
      <w:r w:rsidRPr="0062779B">
        <w:rPr>
          <w:spacing w:val="2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участию</w:t>
      </w:r>
      <w:r w:rsidRPr="0062779B">
        <w:rPr>
          <w:spacing w:val="29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2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Конкурсе</w:t>
      </w:r>
      <w:r w:rsidRPr="0062779B">
        <w:rPr>
          <w:spacing w:val="3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 xml:space="preserve">в </w:t>
      </w:r>
      <w:r w:rsidRPr="0062779B">
        <w:rPr>
          <w:spacing w:val="-1"/>
          <w:w w:val="110"/>
          <w:sz w:val="28"/>
          <w:szCs w:val="28"/>
        </w:rPr>
        <w:t>следующих</w:t>
      </w:r>
      <w:r w:rsidRPr="0062779B">
        <w:rPr>
          <w:spacing w:val="-1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случаях:</w:t>
      </w:r>
    </w:p>
    <w:p w:rsidR="004169B4" w:rsidRPr="0062779B" w:rsidRDefault="004169B4" w:rsidP="00E3005E">
      <w:pPr>
        <w:widowControl w:val="0"/>
        <w:tabs>
          <w:tab w:val="left" w:pos="115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2779B">
        <w:rPr>
          <w:spacing w:val="-1"/>
          <w:w w:val="110"/>
          <w:sz w:val="28"/>
          <w:szCs w:val="28"/>
        </w:rPr>
        <w:t>- несоответствие</w:t>
      </w:r>
      <w:r w:rsidRPr="0062779B">
        <w:rPr>
          <w:spacing w:val="-1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требованиям,</w:t>
      </w:r>
      <w:r w:rsidRPr="0062779B">
        <w:rPr>
          <w:spacing w:val="-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установленным</w:t>
      </w:r>
      <w:r w:rsidRPr="0062779B">
        <w:rPr>
          <w:spacing w:val="-1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-9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п. 1.5. настоящего Порядка;</w:t>
      </w:r>
    </w:p>
    <w:p w:rsidR="004169B4" w:rsidRPr="0062779B" w:rsidRDefault="004169B4" w:rsidP="00E3005E">
      <w:pPr>
        <w:widowControl w:val="0"/>
        <w:tabs>
          <w:tab w:val="left" w:pos="8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- непредставление</w:t>
      </w:r>
      <w:r w:rsidRPr="0062779B">
        <w:rPr>
          <w:spacing w:val="-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(представление</w:t>
      </w:r>
      <w:r w:rsidRPr="0062779B">
        <w:rPr>
          <w:spacing w:val="-1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не</w:t>
      </w:r>
      <w:r w:rsidRPr="0062779B">
        <w:rPr>
          <w:spacing w:val="-1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-1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полном</w:t>
      </w:r>
      <w:r w:rsidRPr="0062779B">
        <w:rPr>
          <w:spacing w:val="-7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объёме)</w:t>
      </w:r>
      <w:r w:rsidRPr="0062779B">
        <w:rPr>
          <w:spacing w:val="-14"/>
          <w:w w:val="110"/>
          <w:sz w:val="28"/>
          <w:szCs w:val="28"/>
        </w:rPr>
        <w:t xml:space="preserve"> </w:t>
      </w:r>
      <w:r w:rsidR="00C15FBD" w:rsidRPr="0062779B">
        <w:rPr>
          <w:w w:val="110"/>
          <w:sz w:val="28"/>
          <w:szCs w:val="28"/>
        </w:rPr>
        <w:t>заявок</w:t>
      </w:r>
      <w:r w:rsidRPr="0062779B">
        <w:rPr>
          <w:w w:val="110"/>
          <w:sz w:val="28"/>
          <w:szCs w:val="28"/>
        </w:rPr>
        <w:t xml:space="preserve"> (</w:t>
      </w:r>
      <w:r w:rsidR="00C15FBD" w:rsidRPr="0062779B">
        <w:rPr>
          <w:w w:val="110"/>
          <w:sz w:val="28"/>
          <w:szCs w:val="28"/>
        </w:rPr>
        <w:t>Приложение 1</w:t>
      </w:r>
      <w:r w:rsidR="00D70F0B" w:rsidRPr="0062779B">
        <w:rPr>
          <w:w w:val="110"/>
          <w:sz w:val="28"/>
          <w:szCs w:val="28"/>
        </w:rPr>
        <w:t xml:space="preserve"> к Порядку</w:t>
      </w:r>
      <w:r w:rsidRPr="0062779B">
        <w:rPr>
          <w:w w:val="110"/>
          <w:sz w:val="28"/>
          <w:szCs w:val="28"/>
        </w:rPr>
        <w:t>)</w:t>
      </w:r>
      <w:r w:rsidR="000B69C2" w:rsidRPr="0062779B">
        <w:rPr>
          <w:w w:val="110"/>
          <w:sz w:val="28"/>
          <w:szCs w:val="28"/>
        </w:rPr>
        <w:t xml:space="preserve"> и документо</w:t>
      </w:r>
      <w:r w:rsidR="00D33BDF" w:rsidRPr="0062779B">
        <w:rPr>
          <w:w w:val="110"/>
          <w:sz w:val="28"/>
          <w:szCs w:val="28"/>
        </w:rPr>
        <w:t>в, перечисленных в пункте 2.4.</w:t>
      </w:r>
      <w:r w:rsidRPr="0062779B">
        <w:rPr>
          <w:w w:val="110"/>
          <w:sz w:val="28"/>
          <w:szCs w:val="28"/>
        </w:rPr>
        <w:t>;</w:t>
      </w:r>
    </w:p>
    <w:p w:rsidR="004169B4" w:rsidRPr="0062779B" w:rsidRDefault="004169B4" w:rsidP="00E3005E">
      <w:pPr>
        <w:widowControl w:val="0"/>
        <w:tabs>
          <w:tab w:val="left" w:pos="8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- недостоверность</w:t>
      </w:r>
      <w:r w:rsidRPr="0062779B">
        <w:rPr>
          <w:spacing w:val="-10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информации,</w:t>
      </w:r>
      <w:r w:rsidRPr="0062779B">
        <w:rPr>
          <w:spacing w:val="-10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указанной</w:t>
      </w:r>
      <w:r w:rsidRPr="0062779B">
        <w:rPr>
          <w:spacing w:val="-13"/>
          <w:w w:val="110"/>
          <w:sz w:val="28"/>
          <w:szCs w:val="28"/>
        </w:rPr>
        <w:t xml:space="preserve"> </w:t>
      </w:r>
      <w:r w:rsidR="00C15FBD" w:rsidRPr="0062779B">
        <w:rPr>
          <w:w w:val="110"/>
          <w:sz w:val="28"/>
          <w:szCs w:val="28"/>
        </w:rPr>
        <w:t>в заявках (П</w:t>
      </w:r>
      <w:r w:rsidRPr="0062779B">
        <w:rPr>
          <w:w w:val="110"/>
          <w:sz w:val="28"/>
          <w:szCs w:val="28"/>
        </w:rPr>
        <w:t>риложени</w:t>
      </w:r>
      <w:r w:rsidR="00C15FBD" w:rsidRPr="0062779B">
        <w:rPr>
          <w:w w:val="110"/>
          <w:sz w:val="28"/>
          <w:szCs w:val="28"/>
        </w:rPr>
        <w:t>е 1</w:t>
      </w:r>
      <w:r w:rsidR="00D70F0B" w:rsidRPr="0062779B">
        <w:rPr>
          <w:w w:val="110"/>
          <w:sz w:val="28"/>
          <w:szCs w:val="28"/>
        </w:rPr>
        <w:t xml:space="preserve"> к Порядку</w:t>
      </w:r>
      <w:r w:rsidRPr="0062779B">
        <w:rPr>
          <w:w w:val="110"/>
          <w:sz w:val="28"/>
          <w:szCs w:val="28"/>
        </w:rPr>
        <w:t>)</w:t>
      </w:r>
      <w:r w:rsidR="000B69C2" w:rsidRPr="0062779B">
        <w:rPr>
          <w:w w:val="110"/>
          <w:sz w:val="28"/>
          <w:szCs w:val="28"/>
        </w:rPr>
        <w:t xml:space="preserve"> и документа</w:t>
      </w:r>
      <w:r w:rsidR="00D33BDF" w:rsidRPr="0062779B">
        <w:rPr>
          <w:w w:val="110"/>
          <w:sz w:val="28"/>
          <w:szCs w:val="28"/>
        </w:rPr>
        <w:t>х, перечисленных в пункте 2.4.</w:t>
      </w:r>
      <w:r w:rsidRPr="0062779B">
        <w:rPr>
          <w:w w:val="110"/>
          <w:sz w:val="28"/>
          <w:szCs w:val="28"/>
        </w:rPr>
        <w:t>;</w:t>
      </w:r>
    </w:p>
    <w:p w:rsidR="004169B4" w:rsidRPr="0062779B" w:rsidRDefault="004169B4" w:rsidP="00E3005E">
      <w:pPr>
        <w:widowControl w:val="0"/>
        <w:tabs>
          <w:tab w:val="left" w:pos="8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2779B">
        <w:rPr>
          <w:spacing w:val="-1"/>
          <w:w w:val="110"/>
          <w:sz w:val="28"/>
          <w:szCs w:val="28"/>
        </w:rPr>
        <w:t>- физическое</w:t>
      </w:r>
      <w:r w:rsidRPr="0062779B">
        <w:rPr>
          <w:spacing w:val="-7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лицо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является</w:t>
      </w:r>
      <w:r w:rsidRPr="0062779B">
        <w:rPr>
          <w:spacing w:val="-1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членом</w:t>
      </w:r>
      <w:r w:rsidRPr="0062779B">
        <w:rPr>
          <w:spacing w:val="-1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конкурсной</w:t>
      </w:r>
      <w:r w:rsidRPr="0062779B">
        <w:rPr>
          <w:spacing w:val="-9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комиссии.</w:t>
      </w:r>
    </w:p>
    <w:p w:rsidR="004169B4" w:rsidRPr="0062779B" w:rsidRDefault="004169B4" w:rsidP="00E3005E">
      <w:pPr>
        <w:pStyle w:val="a3"/>
        <w:widowControl w:val="0"/>
        <w:numPr>
          <w:ilvl w:val="1"/>
          <w:numId w:val="46"/>
        </w:numPr>
        <w:tabs>
          <w:tab w:val="left" w:pos="122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Решение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допуске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или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об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отказе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допуске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участию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Конкурсе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принимается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результатам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рассмотрения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Конкурсной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комиссией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заявок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(</w:t>
      </w:r>
      <w:r w:rsidR="00C15FBD" w:rsidRPr="0062779B">
        <w:rPr>
          <w:w w:val="110"/>
          <w:sz w:val="28"/>
          <w:szCs w:val="28"/>
        </w:rPr>
        <w:t>Приложение 1</w:t>
      </w:r>
      <w:r w:rsidR="00D70F0B" w:rsidRPr="0062779B">
        <w:rPr>
          <w:w w:val="110"/>
          <w:sz w:val="28"/>
          <w:szCs w:val="28"/>
        </w:rPr>
        <w:t xml:space="preserve"> к Порядку</w:t>
      </w:r>
      <w:r w:rsidRPr="0062779B">
        <w:rPr>
          <w:w w:val="110"/>
          <w:sz w:val="28"/>
          <w:szCs w:val="28"/>
        </w:rPr>
        <w:t xml:space="preserve">), в </w:t>
      </w:r>
      <w:proofErr w:type="gramStart"/>
      <w:r w:rsidRPr="0062779B">
        <w:rPr>
          <w:w w:val="110"/>
          <w:sz w:val="28"/>
          <w:szCs w:val="28"/>
        </w:rPr>
        <w:t>срок</w:t>
      </w:r>
      <w:proofErr w:type="gramEnd"/>
      <w:r w:rsidRPr="0062779B">
        <w:rPr>
          <w:w w:val="110"/>
          <w:sz w:val="28"/>
          <w:szCs w:val="28"/>
        </w:rPr>
        <w:t xml:space="preserve"> не превышающий 3 календарных дней со дня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05"/>
          <w:sz w:val="28"/>
          <w:szCs w:val="28"/>
        </w:rPr>
        <w:t>окончания</w:t>
      </w:r>
      <w:r w:rsidRPr="0062779B">
        <w:rPr>
          <w:spacing w:val="-1"/>
          <w:w w:val="105"/>
          <w:sz w:val="28"/>
          <w:szCs w:val="28"/>
        </w:rPr>
        <w:t xml:space="preserve"> </w:t>
      </w:r>
      <w:r w:rsidRPr="0062779B">
        <w:rPr>
          <w:w w:val="105"/>
          <w:sz w:val="28"/>
          <w:szCs w:val="28"/>
        </w:rPr>
        <w:t>при</w:t>
      </w:r>
      <w:r w:rsidR="00D33BDF" w:rsidRPr="0062779B">
        <w:rPr>
          <w:w w:val="105"/>
          <w:sz w:val="28"/>
          <w:szCs w:val="28"/>
        </w:rPr>
        <w:t>ё</w:t>
      </w:r>
      <w:r w:rsidRPr="0062779B">
        <w:rPr>
          <w:w w:val="105"/>
          <w:sz w:val="28"/>
          <w:szCs w:val="28"/>
        </w:rPr>
        <w:t>ма</w:t>
      </w:r>
      <w:r w:rsidRPr="0062779B">
        <w:rPr>
          <w:spacing w:val="2"/>
          <w:w w:val="105"/>
          <w:sz w:val="28"/>
          <w:szCs w:val="28"/>
        </w:rPr>
        <w:t xml:space="preserve"> </w:t>
      </w:r>
      <w:r w:rsidRPr="0062779B">
        <w:rPr>
          <w:w w:val="105"/>
          <w:sz w:val="28"/>
          <w:szCs w:val="28"/>
        </w:rPr>
        <w:t>заявок,</w:t>
      </w:r>
      <w:r w:rsidRPr="0062779B">
        <w:rPr>
          <w:spacing w:val="18"/>
          <w:w w:val="105"/>
          <w:sz w:val="28"/>
          <w:szCs w:val="28"/>
        </w:rPr>
        <w:t xml:space="preserve"> </w:t>
      </w:r>
      <w:r w:rsidRPr="0062779B">
        <w:rPr>
          <w:w w:val="105"/>
          <w:sz w:val="28"/>
          <w:szCs w:val="28"/>
        </w:rPr>
        <w:t>оформляется</w:t>
      </w:r>
      <w:r w:rsidRPr="0062779B">
        <w:rPr>
          <w:spacing w:val="-11"/>
          <w:w w:val="105"/>
          <w:sz w:val="28"/>
          <w:szCs w:val="28"/>
        </w:rPr>
        <w:t xml:space="preserve"> </w:t>
      </w:r>
      <w:r w:rsidRPr="0062779B">
        <w:rPr>
          <w:w w:val="105"/>
          <w:sz w:val="28"/>
          <w:szCs w:val="28"/>
        </w:rPr>
        <w:t>Протоколом.</w:t>
      </w:r>
    </w:p>
    <w:p w:rsidR="004169B4" w:rsidRPr="0062779B" w:rsidRDefault="004169B4" w:rsidP="00E3005E">
      <w:pPr>
        <w:pStyle w:val="ab"/>
        <w:spacing w:after="0"/>
        <w:ind w:firstLine="709"/>
        <w:jc w:val="both"/>
        <w:rPr>
          <w:w w:val="110"/>
          <w:sz w:val="28"/>
          <w:szCs w:val="28"/>
        </w:rPr>
      </w:pPr>
      <w:r w:rsidRPr="0062779B">
        <w:rPr>
          <w:w w:val="110"/>
          <w:sz w:val="28"/>
          <w:szCs w:val="28"/>
        </w:rPr>
        <w:t>Основными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принципами</w:t>
      </w:r>
      <w:r w:rsidRPr="0062779B">
        <w:rPr>
          <w:spacing w:val="-1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рассмотрения,</w:t>
      </w:r>
      <w:r w:rsidRPr="0062779B">
        <w:rPr>
          <w:spacing w:val="-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представленных</w:t>
      </w:r>
      <w:r w:rsidRPr="0062779B">
        <w:rPr>
          <w:spacing w:val="-9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конкурс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Проектов</w:t>
      </w:r>
      <w:r w:rsidRPr="0062779B">
        <w:rPr>
          <w:spacing w:val="-5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является создание одинаковой доступности и равных условий для всех соискателей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грантов,</w:t>
      </w:r>
      <w:r w:rsidRPr="0062779B">
        <w:rPr>
          <w:spacing w:val="1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объективность</w:t>
      </w:r>
      <w:r w:rsidRPr="0062779B">
        <w:rPr>
          <w:spacing w:val="-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оценки</w:t>
      </w:r>
      <w:r w:rsidRPr="0062779B">
        <w:rPr>
          <w:spacing w:val="-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</w:t>
      </w:r>
      <w:r w:rsidRPr="0062779B">
        <w:rPr>
          <w:spacing w:val="-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единство</w:t>
      </w:r>
      <w:r w:rsidRPr="0062779B">
        <w:rPr>
          <w:spacing w:val="-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требований</w:t>
      </w:r>
      <w:r w:rsidR="00D33BDF" w:rsidRPr="0062779B">
        <w:rPr>
          <w:w w:val="110"/>
          <w:sz w:val="28"/>
          <w:szCs w:val="28"/>
        </w:rPr>
        <w:t>.</w:t>
      </w:r>
    </w:p>
    <w:p w:rsidR="004169B4" w:rsidRPr="0062779B" w:rsidRDefault="004169B4" w:rsidP="00E3005E">
      <w:pPr>
        <w:pStyle w:val="a3"/>
        <w:widowControl w:val="0"/>
        <w:numPr>
          <w:ilvl w:val="1"/>
          <w:numId w:val="46"/>
        </w:numPr>
        <w:tabs>
          <w:tab w:val="left" w:pos="129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color w:val="000000" w:themeColor="text1"/>
          <w:sz w:val="28"/>
          <w:szCs w:val="28"/>
        </w:rPr>
        <w:t>Предельный размер гранта, который рассчитывается по следующей формуле:</w:t>
      </w:r>
    </w:p>
    <w:p w:rsidR="004169B4" w:rsidRPr="0062779B" w:rsidRDefault="004169B4" w:rsidP="004169B4">
      <w:pPr>
        <w:pStyle w:val="topleveltext"/>
        <w:shd w:val="clear" w:color="auto" w:fill="FFFFFF" w:themeFill="background1"/>
        <w:spacing w:before="0" w:beforeAutospacing="0" w:after="240" w:afterAutospacing="0"/>
        <w:ind w:left="1002"/>
        <w:jc w:val="center"/>
        <w:textAlignment w:val="baseline"/>
        <w:rPr>
          <w:color w:val="444444"/>
          <w:sz w:val="28"/>
          <w:szCs w:val="28"/>
        </w:rPr>
      </w:pPr>
      <w:r w:rsidRPr="0062779B">
        <w:rPr>
          <w:noProof/>
          <w:color w:val="444444"/>
          <w:sz w:val="28"/>
          <w:szCs w:val="28"/>
        </w:rPr>
        <w:drawing>
          <wp:inline distT="0" distB="0" distL="0" distR="0">
            <wp:extent cx="1266825" cy="390525"/>
            <wp:effectExtent l="0" t="0" r="0" b="0"/>
            <wp:docPr id="1" name="Рисунок 8" descr="https://api.docs.cntd.ru/img/13/01/05/50/17/29152d22-286f-4f11-a9db-451dc62d6ef2/P00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pi.docs.cntd.ru/img/13/01/05/50/17/29152d22-286f-4f11-a9db-451dc62d6ef2/P00B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B4" w:rsidRPr="0062779B" w:rsidRDefault="004169B4" w:rsidP="004169B4">
      <w:pPr>
        <w:pStyle w:val="topleveltext"/>
        <w:shd w:val="clear" w:color="auto" w:fill="FFFFFF" w:themeFill="background1"/>
        <w:spacing w:before="0" w:beforeAutospacing="0" w:after="240" w:afterAutospacing="0"/>
        <w:ind w:left="868"/>
        <w:jc w:val="center"/>
        <w:textAlignment w:val="baseline"/>
        <w:rPr>
          <w:color w:val="444444"/>
          <w:sz w:val="28"/>
          <w:szCs w:val="28"/>
        </w:rPr>
      </w:pPr>
      <w:r w:rsidRPr="0062779B">
        <w:rPr>
          <w:noProof/>
          <w:color w:val="444444"/>
          <w:sz w:val="28"/>
          <w:szCs w:val="28"/>
        </w:rPr>
        <w:drawing>
          <wp:inline distT="0" distB="0" distL="0" distR="0">
            <wp:extent cx="762000" cy="428625"/>
            <wp:effectExtent l="0" t="0" r="0" b="0"/>
            <wp:docPr id="2" name="Рисунок 7" descr="https://api.docs.cntd.ru/img/13/01/05/50/17/29152d22-286f-4f11-a9db-451dc62d6ef2/P00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pi.docs.cntd.ru/img/13/01/05/50/17/29152d22-286f-4f11-a9db-451dc62d6ef2/P00B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B4" w:rsidRPr="0062779B" w:rsidRDefault="004169B4" w:rsidP="004169B4">
      <w:pPr>
        <w:pStyle w:val="formattext"/>
        <w:shd w:val="clear" w:color="auto" w:fill="FFFFFF" w:themeFill="background1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</w:rPr>
      </w:pPr>
      <w:r w:rsidRPr="0062779B">
        <w:rPr>
          <w:color w:val="000000" w:themeColor="text1"/>
          <w:sz w:val="28"/>
          <w:szCs w:val="28"/>
        </w:rPr>
        <w:t>где:</w:t>
      </w:r>
    </w:p>
    <w:p w:rsidR="004169B4" w:rsidRPr="0062779B" w:rsidRDefault="004169B4" w:rsidP="004169B4">
      <w:pPr>
        <w:pStyle w:val="formattext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62779B">
        <w:rPr>
          <w:color w:val="000000" w:themeColor="text1"/>
          <w:sz w:val="28"/>
          <w:szCs w:val="28"/>
        </w:rPr>
        <w:t>Рсзб</w:t>
      </w:r>
      <w:proofErr w:type="spellEnd"/>
      <w:r w:rsidRPr="0062779B">
        <w:rPr>
          <w:color w:val="000000" w:themeColor="text1"/>
          <w:sz w:val="28"/>
          <w:szCs w:val="28"/>
        </w:rPr>
        <w:t xml:space="preserve"> - размер Гранта, предоставляемый получателю Гранта;</w:t>
      </w:r>
    </w:p>
    <w:p w:rsidR="004169B4" w:rsidRPr="0062779B" w:rsidRDefault="004169B4" w:rsidP="004169B4">
      <w:pPr>
        <w:pStyle w:val="formattext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62779B">
        <w:rPr>
          <w:color w:val="000000" w:themeColor="text1"/>
          <w:sz w:val="28"/>
          <w:szCs w:val="28"/>
        </w:rPr>
        <w:t>Нб</w:t>
      </w:r>
      <w:proofErr w:type="spellEnd"/>
      <w:r w:rsidRPr="0062779B">
        <w:rPr>
          <w:color w:val="000000" w:themeColor="text1"/>
          <w:sz w:val="28"/>
          <w:szCs w:val="28"/>
        </w:rPr>
        <w:t xml:space="preserve"> - количество набранных баллов по заявке;</w:t>
      </w:r>
    </w:p>
    <w:p w:rsidR="004169B4" w:rsidRPr="0062779B" w:rsidRDefault="004169B4" w:rsidP="004169B4">
      <w:pPr>
        <w:pStyle w:val="formattext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2779B">
        <w:rPr>
          <w:color w:val="000000" w:themeColor="text1"/>
          <w:sz w:val="28"/>
          <w:szCs w:val="28"/>
        </w:rPr>
        <w:lastRenderedPageBreak/>
        <w:t>100 - максимально возможное количество баллов;</w:t>
      </w:r>
    </w:p>
    <w:p w:rsidR="004169B4" w:rsidRPr="0062779B" w:rsidRDefault="004169B4" w:rsidP="004169B4">
      <w:pPr>
        <w:pStyle w:val="formattext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62779B">
        <w:rPr>
          <w:color w:val="000000" w:themeColor="text1"/>
          <w:sz w:val="28"/>
          <w:szCs w:val="28"/>
        </w:rPr>
        <w:t>Рзс</w:t>
      </w:r>
      <w:proofErr w:type="spellEnd"/>
      <w:r w:rsidRPr="0062779B">
        <w:rPr>
          <w:color w:val="000000" w:themeColor="text1"/>
          <w:sz w:val="28"/>
          <w:szCs w:val="28"/>
        </w:rPr>
        <w:t xml:space="preserve"> - размер Гранта, запрашиваемый получателем Гранта, в соответствии с перечнем затрат, указанным в </w:t>
      </w:r>
      <w:hyperlink r:id="rId10" w:anchor="7EC0KF" w:history="1">
        <w:r w:rsidRPr="0062779B">
          <w:rPr>
            <w:rStyle w:val="aa"/>
            <w:rFonts w:eastAsia="Calibri"/>
            <w:color w:val="000000" w:themeColor="text1"/>
            <w:sz w:val="28"/>
            <w:szCs w:val="28"/>
            <w:u w:val="none"/>
          </w:rPr>
          <w:t>заявке</w:t>
        </w:r>
      </w:hyperlink>
      <w:r w:rsidRPr="0062779B">
        <w:rPr>
          <w:color w:val="000000" w:themeColor="text1"/>
          <w:sz w:val="28"/>
          <w:szCs w:val="28"/>
        </w:rPr>
        <w:t>;</w:t>
      </w:r>
    </w:p>
    <w:p w:rsidR="004169B4" w:rsidRPr="0062779B" w:rsidRDefault="004169B4" w:rsidP="004169B4">
      <w:pPr>
        <w:pStyle w:val="formattext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2779B">
        <w:rPr>
          <w:color w:val="000000" w:themeColor="text1"/>
          <w:sz w:val="28"/>
          <w:szCs w:val="28"/>
        </w:rPr>
        <w:t>К</w:t>
      </w:r>
      <w:proofErr w:type="gramEnd"/>
      <w:r w:rsidRPr="0062779B">
        <w:rPr>
          <w:color w:val="000000" w:themeColor="text1"/>
          <w:sz w:val="28"/>
          <w:szCs w:val="28"/>
        </w:rPr>
        <w:t xml:space="preserve"> - коэффициент, устанавливаемый в случае, если совокупный размер Гранта без учёта указанного коэффициента (</w:t>
      </w:r>
      <w:r w:rsidRPr="0062779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85775" cy="219075"/>
            <wp:effectExtent l="0" t="0" r="0" b="0"/>
            <wp:docPr id="3" name="Рисунок 6" descr="https://api.docs.cntd.ru/img/13/01/05/50/17/29152d22-286f-4f11-a9db-451dc62d6ef2/P00B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pi.docs.cntd.ru/img/13/01/05/50/17/29152d22-286f-4f11-a9db-451dc62d6ef2/P00BE00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79B">
        <w:rPr>
          <w:color w:val="000000" w:themeColor="text1"/>
          <w:sz w:val="28"/>
          <w:szCs w:val="28"/>
        </w:rPr>
        <w:t>) превышает остаток бюджетных ассигнований;</w:t>
      </w:r>
    </w:p>
    <w:p w:rsidR="004169B4" w:rsidRPr="0062779B" w:rsidRDefault="004169B4" w:rsidP="004169B4">
      <w:pPr>
        <w:pStyle w:val="formattext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2779B">
        <w:rPr>
          <w:color w:val="000000" w:themeColor="text1"/>
          <w:sz w:val="28"/>
          <w:szCs w:val="28"/>
        </w:rPr>
        <w:t>Б</w:t>
      </w:r>
      <w:proofErr w:type="gramEnd"/>
      <w:r w:rsidRPr="0062779B">
        <w:rPr>
          <w:color w:val="000000" w:themeColor="text1"/>
          <w:sz w:val="28"/>
          <w:szCs w:val="28"/>
        </w:rPr>
        <w:t xml:space="preserve"> - размер утвержденных Администрации бюджетных ассигнований, предусмотренных Законом для предоставления Гранта (далее - бюджетные ассигнования).</w:t>
      </w:r>
    </w:p>
    <w:p w:rsidR="004169B4" w:rsidRPr="0062779B" w:rsidRDefault="004169B4" w:rsidP="004169B4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2779B">
        <w:rPr>
          <w:color w:val="000000" w:themeColor="text1"/>
          <w:sz w:val="28"/>
          <w:szCs w:val="28"/>
        </w:rPr>
        <w:t>В случае</w:t>
      </w:r>
      <w:proofErr w:type="gramStart"/>
      <w:r w:rsidRPr="0062779B">
        <w:rPr>
          <w:color w:val="000000" w:themeColor="text1"/>
          <w:sz w:val="28"/>
          <w:szCs w:val="28"/>
        </w:rPr>
        <w:t>,</w:t>
      </w:r>
      <w:proofErr w:type="gramEnd"/>
      <w:r w:rsidRPr="0062779B">
        <w:rPr>
          <w:color w:val="000000" w:themeColor="text1"/>
          <w:sz w:val="28"/>
          <w:szCs w:val="28"/>
        </w:rPr>
        <w:t xml:space="preserve"> если совокупный размер гранта (</w:t>
      </w:r>
      <w:r w:rsidRPr="0062779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85775" cy="219075"/>
            <wp:effectExtent l="0" t="0" r="0" b="0"/>
            <wp:docPr id="4" name="Рисунок 5" descr="https://api.docs.cntd.ru/img/13/01/05/50/17/29152d22-286f-4f11-a9db-451dc62d6ef2/P00BE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pi.docs.cntd.ru/img/13/01/05/50/17/29152d22-286f-4f11-a9db-451dc62d6ef2/P00BE0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79B">
        <w:rPr>
          <w:color w:val="000000" w:themeColor="text1"/>
          <w:sz w:val="28"/>
          <w:szCs w:val="28"/>
        </w:rPr>
        <w:t>) превышает размер бюджетных ассигнований, гранты предоставляются всем получателям гранта с учётом единого понижающего коэффициента (К).</w:t>
      </w:r>
    </w:p>
    <w:p w:rsidR="004169B4" w:rsidRPr="0062779B" w:rsidRDefault="004169B4" w:rsidP="004169B4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2779B">
        <w:rPr>
          <w:color w:val="000000" w:themeColor="text1"/>
          <w:sz w:val="28"/>
          <w:szCs w:val="28"/>
        </w:rPr>
        <w:t>Расчёт размера гранта, запрашиваемых участником отбора (далее - расчёт размера гранта), должен быть представлен участником отбора в составе Документов, прилагаемых к заявке на участие в отборе, в форме сметы документально обоснованных затрат, составленной в соответствии с направлениями затрат, указанными в заявке, подписанной уполномоченным лицом участника отбора.</w:t>
      </w:r>
    </w:p>
    <w:p w:rsidR="004169B4" w:rsidRPr="0062779B" w:rsidRDefault="004169B4" w:rsidP="004169B4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2779B">
        <w:rPr>
          <w:color w:val="000000" w:themeColor="text1"/>
          <w:sz w:val="28"/>
          <w:szCs w:val="28"/>
        </w:rPr>
        <w:t>Администрация осуществляет проверку расчёта размера гранта, осуществляемую путём сопоставления рыночных цен на соответствующие товары, работы и услуги с использованием общедоступных источников информации (анализ рынка), в том числе путём анализа коммерческих предложений поставщиков товаров, работ, услуг, представленных участником отбора по направлениям затрат и с учётом предельных объёмов финансового обеспечения затрат, указанных в </w:t>
      </w:r>
      <w:r w:rsidRPr="0062779B">
        <w:rPr>
          <w:rFonts w:eastAsia="Calibri"/>
          <w:color w:val="000000" w:themeColor="text1"/>
          <w:sz w:val="28"/>
          <w:szCs w:val="28"/>
        </w:rPr>
        <w:t>заявке.</w:t>
      </w:r>
      <w:proofErr w:type="gramEnd"/>
    </w:p>
    <w:p w:rsidR="004169B4" w:rsidRPr="0062779B" w:rsidRDefault="004169B4" w:rsidP="004169B4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2779B">
        <w:rPr>
          <w:color w:val="000000" w:themeColor="text1"/>
          <w:sz w:val="28"/>
          <w:szCs w:val="28"/>
        </w:rPr>
        <w:t>Размер предоставляемого гранта получателям гранта не может превышать размера гранта, указанного ими в расчёте размера гранта.</w:t>
      </w:r>
    </w:p>
    <w:p w:rsidR="004169B4" w:rsidRPr="0062779B" w:rsidRDefault="004169B4" w:rsidP="004169B4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2779B">
        <w:rPr>
          <w:color w:val="000000" w:themeColor="text1"/>
          <w:sz w:val="28"/>
          <w:szCs w:val="28"/>
        </w:rPr>
        <w:t>В случае включения в расчёт размера затрат, не подлежащих финансовому обеспечению за счёт сре</w:t>
      </w:r>
      <w:proofErr w:type="gramStart"/>
      <w:r w:rsidRPr="0062779B">
        <w:rPr>
          <w:color w:val="000000" w:themeColor="text1"/>
          <w:sz w:val="28"/>
          <w:szCs w:val="28"/>
        </w:rPr>
        <w:t>дств гр</w:t>
      </w:r>
      <w:proofErr w:type="gramEnd"/>
      <w:r w:rsidRPr="0062779B">
        <w:rPr>
          <w:color w:val="000000" w:themeColor="text1"/>
          <w:sz w:val="28"/>
          <w:szCs w:val="28"/>
        </w:rPr>
        <w:t>анта, размер предоставляемого гранта определяется исходя из запрашиваемого получателем гранта размера гранта за вычетом суммы заявленных затрат, не подлежащих финансовому обеспечению.</w:t>
      </w:r>
    </w:p>
    <w:p w:rsidR="00607183" w:rsidRPr="0062779B" w:rsidRDefault="004169B4" w:rsidP="00E3005E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2779B">
        <w:rPr>
          <w:color w:val="000000" w:themeColor="text1"/>
          <w:sz w:val="28"/>
          <w:szCs w:val="28"/>
        </w:rPr>
        <w:t>При определении размера гранта в расчёт не включается налог на добавленную стоимость (далее - НДС), за исключением расчёта, представляемого участниками конкурсного отбора, не являющимися плательщиками НДС или освобожденными от исполнения обязанностей, связанных с исчислением и уплатой НДС, в соответствии с действующим законодательством.</w:t>
      </w:r>
    </w:p>
    <w:p w:rsidR="0036594C" w:rsidRPr="0062779B" w:rsidRDefault="0036594C" w:rsidP="0036594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594C" w:rsidRPr="0062779B" w:rsidRDefault="000B7488" w:rsidP="00B368CD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2779B">
        <w:rPr>
          <w:b/>
          <w:sz w:val="28"/>
          <w:szCs w:val="28"/>
        </w:rPr>
        <w:t>Порядок рассмотрения и оценки заявок соискателей</w:t>
      </w:r>
    </w:p>
    <w:p w:rsidR="0036594C" w:rsidRPr="0062779B" w:rsidRDefault="00DB79B5" w:rsidP="0036594C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3.1. Проекты соискателей оцениваются по следующим критериям</w:t>
      </w:r>
      <w:r w:rsidR="00607183" w:rsidRPr="0062779B">
        <w:rPr>
          <w:sz w:val="28"/>
          <w:szCs w:val="28"/>
        </w:rPr>
        <w:t xml:space="preserve"> (приложение 3</w:t>
      </w:r>
      <w:r w:rsidR="00DB4329" w:rsidRPr="0062779B">
        <w:rPr>
          <w:sz w:val="28"/>
          <w:szCs w:val="28"/>
        </w:rPr>
        <w:t xml:space="preserve"> к Порядку)</w:t>
      </w:r>
      <w:r w:rsidR="00B805B9" w:rsidRPr="0062779B">
        <w:rPr>
          <w:sz w:val="28"/>
          <w:szCs w:val="28"/>
        </w:rPr>
        <w:t xml:space="preserve"> и заносятс</w:t>
      </w:r>
      <w:r w:rsidR="00607183" w:rsidRPr="0062779B">
        <w:rPr>
          <w:sz w:val="28"/>
          <w:szCs w:val="28"/>
        </w:rPr>
        <w:t>я в оценочный лист (приложение 2</w:t>
      </w:r>
      <w:r w:rsidR="00B805B9" w:rsidRPr="0062779B">
        <w:rPr>
          <w:sz w:val="28"/>
          <w:szCs w:val="28"/>
        </w:rPr>
        <w:t xml:space="preserve"> к Порядку)</w:t>
      </w:r>
      <w:r w:rsidRPr="0062779B">
        <w:rPr>
          <w:sz w:val="28"/>
          <w:szCs w:val="28"/>
        </w:rPr>
        <w:t>:</w:t>
      </w:r>
    </w:p>
    <w:p w:rsidR="00DB79B5" w:rsidRPr="0062779B" w:rsidRDefault="00DB79B5" w:rsidP="00DB79B5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1) Актуальность и социальная значимость Проекта;</w:t>
      </w:r>
    </w:p>
    <w:p w:rsidR="00DB79B5" w:rsidRPr="0062779B" w:rsidRDefault="00DB79B5" w:rsidP="00DB79B5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lastRenderedPageBreak/>
        <w:t>2) логическая связанность и реализуемость Проекта, соответствие мероприятий Проекта его целям, задачам и ожидаемым результатам;</w:t>
      </w:r>
    </w:p>
    <w:p w:rsidR="00DB79B5" w:rsidRPr="0062779B" w:rsidRDefault="00DB79B5" w:rsidP="00DB79B5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3) перспективы дальнейшего развития Проекта;</w:t>
      </w:r>
    </w:p>
    <w:p w:rsidR="00DB79B5" w:rsidRPr="0062779B" w:rsidRDefault="00DB79B5" w:rsidP="00DB79B5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4) соотношение планируемых расходов на реализацию Проекта и его ожидаемых результатов, измеримость и достижимость таких результатов;</w:t>
      </w:r>
    </w:p>
    <w:p w:rsidR="00DB79B5" w:rsidRPr="0062779B" w:rsidRDefault="00DB79B5" w:rsidP="00DB79B5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5) реалистичность бюджета Проекта и обоснованность планируемых расходов на реализацию Проекта;</w:t>
      </w:r>
    </w:p>
    <w:p w:rsidR="00DB79B5" w:rsidRPr="0062779B" w:rsidRDefault="00DB79B5" w:rsidP="00DB79B5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6) масштаб реализации Проекта для конкретной территории его реализации и (или) целевой группы Проекта;</w:t>
      </w:r>
    </w:p>
    <w:p w:rsidR="00DB79B5" w:rsidRPr="0062779B" w:rsidRDefault="00DB79B5" w:rsidP="00DB79B5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7) опыт и компетенции команды Проекта по соответствующему направлению деятельности</w:t>
      </w:r>
      <w:bookmarkStart w:id="0" w:name="_GoBack"/>
      <w:bookmarkEnd w:id="0"/>
      <w:r w:rsidRPr="0062779B">
        <w:rPr>
          <w:sz w:val="28"/>
          <w:szCs w:val="28"/>
        </w:rPr>
        <w:t>;</w:t>
      </w:r>
    </w:p>
    <w:p w:rsidR="00DB79B5" w:rsidRPr="0062779B" w:rsidRDefault="00DB79B5" w:rsidP="00DB79B5">
      <w:pPr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8) информационная открытость Проекта.</w:t>
      </w:r>
    </w:p>
    <w:p w:rsidR="0036594C" w:rsidRPr="0062779B" w:rsidRDefault="0036594C" w:rsidP="0036594C">
      <w:pPr>
        <w:pStyle w:val="a3"/>
        <w:ind w:left="0" w:firstLine="709"/>
        <w:jc w:val="both"/>
        <w:rPr>
          <w:bCs/>
          <w:iCs/>
          <w:sz w:val="28"/>
          <w:szCs w:val="28"/>
        </w:rPr>
      </w:pPr>
    </w:p>
    <w:p w:rsidR="0036594C" w:rsidRPr="0062779B" w:rsidRDefault="000B7488" w:rsidP="00B368CD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2779B">
        <w:rPr>
          <w:b/>
          <w:sz w:val="28"/>
          <w:szCs w:val="28"/>
        </w:rPr>
        <w:t xml:space="preserve">Условия и порядок предоставления </w:t>
      </w:r>
      <w:r w:rsidR="00E65A84" w:rsidRPr="0062779B">
        <w:rPr>
          <w:b/>
          <w:sz w:val="28"/>
          <w:szCs w:val="28"/>
        </w:rPr>
        <w:t>гранта</w:t>
      </w:r>
    </w:p>
    <w:p w:rsidR="00E65A84" w:rsidRPr="0062779B" w:rsidRDefault="00E65A84" w:rsidP="00E65A84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1564"/>
        </w:tabs>
        <w:autoSpaceDE w:val="0"/>
        <w:autoSpaceDN w:val="0"/>
        <w:jc w:val="both"/>
        <w:rPr>
          <w:vanish/>
          <w:w w:val="110"/>
          <w:sz w:val="28"/>
          <w:szCs w:val="28"/>
        </w:rPr>
      </w:pPr>
    </w:p>
    <w:p w:rsidR="00E65A84" w:rsidRPr="0062779B" w:rsidRDefault="00E65A84" w:rsidP="00E65A84">
      <w:pPr>
        <w:pStyle w:val="a3"/>
        <w:widowControl w:val="0"/>
        <w:numPr>
          <w:ilvl w:val="1"/>
          <w:numId w:val="4"/>
        </w:numPr>
        <w:shd w:val="clear" w:color="auto" w:fill="FFFFFF" w:themeFill="background1"/>
        <w:tabs>
          <w:tab w:val="left" w:pos="156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Грант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предоставляется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из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бюджета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Ломоносовского муниципального района на безвозмездной основе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результатам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проведённого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Конкурса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пределах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средств,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предусмотренных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бюджетом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Ломоносовского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муниципального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района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</w:t>
      </w:r>
      <w:r w:rsidRPr="0062779B">
        <w:rPr>
          <w:spacing w:val="-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соответствующий</w:t>
      </w:r>
      <w:r w:rsidRPr="0062779B">
        <w:rPr>
          <w:spacing w:val="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финансовый</w:t>
      </w:r>
      <w:r w:rsidRPr="0062779B">
        <w:rPr>
          <w:spacing w:val="-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год.</w:t>
      </w:r>
    </w:p>
    <w:p w:rsidR="00E65A84" w:rsidRPr="0062779B" w:rsidRDefault="00E65A84" w:rsidP="00E65A84">
      <w:pPr>
        <w:pStyle w:val="a3"/>
        <w:widowControl w:val="0"/>
        <w:numPr>
          <w:ilvl w:val="1"/>
          <w:numId w:val="4"/>
        </w:numPr>
        <w:shd w:val="clear" w:color="auto" w:fill="FFFFFF" w:themeFill="background1"/>
        <w:tabs>
          <w:tab w:val="left" w:pos="156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2779B">
        <w:rPr>
          <w:w w:val="110"/>
          <w:sz w:val="28"/>
          <w:szCs w:val="28"/>
        </w:rPr>
        <w:t>Грант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предоставляется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целью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финансового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обеспечения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затрат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физических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лиц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реализацию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социально-значимых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молодёжных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инициатив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результатам</w:t>
      </w:r>
      <w:r w:rsidRPr="0062779B">
        <w:rPr>
          <w:spacing w:val="-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ежегодного</w:t>
      </w:r>
      <w:r w:rsidRPr="0062779B">
        <w:rPr>
          <w:spacing w:val="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Конкурса для обеспечения достижения целей, показателей и результатов муниципальной программы «Развитие молодёжной политики, культуры, спорта, туризма и поддержка социально ориентированных некоммерческих организаций в Ломоносовском муниципальном районе», утверждённой постановление администрации муниципального образования Ломоносовский муниципальный район Ленинградской области от 22.17.2017 № 2583-р/17.</w:t>
      </w:r>
      <w:proofErr w:type="gramEnd"/>
    </w:p>
    <w:p w:rsidR="00E65A84" w:rsidRPr="0062779B" w:rsidRDefault="00E65A84" w:rsidP="00E65A84">
      <w:pPr>
        <w:pStyle w:val="a3"/>
        <w:widowControl w:val="0"/>
        <w:numPr>
          <w:ilvl w:val="1"/>
          <w:numId w:val="4"/>
        </w:numPr>
        <w:shd w:val="clear" w:color="auto" w:fill="FFFFFF" w:themeFill="background1"/>
        <w:tabs>
          <w:tab w:val="left" w:pos="1416"/>
          <w:tab w:val="left" w:pos="141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Грант предоставляется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 основании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Соглашения.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Соглашение,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том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числе</w:t>
      </w:r>
      <w:r w:rsidRPr="0062779B">
        <w:rPr>
          <w:spacing w:val="-14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дополнительные</w:t>
      </w:r>
      <w:r w:rsidRPr="0062779B">
        <w:rPr>
          <w:spacing w:val="-2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соглашения</w:t>
      </w:r>
      <w:r w:rsidRPr="0062779B">
        <w:rPr>
          <w:spacing w:val="-3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к</w:t>
      </w:r>
      <w:r w:rsidRPr="0062779B">
        <w:rPr>
          <w:spacing w:val="-9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соглашению,</w:t>
      </w:r>
      <w:r w:rsidRPr="0062779B">
        <w:rPr>
          <w:spacing w:val="-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предусматривающие</w:t>
      </w:r>
      <w:r w:rsidRPr="0062779B">
        <w:rPr>
          <w:spacing w:val="-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внесение</w:t>
      </w:r>
      <w:r w:rsidRPr="0062779B">
        <w:rPr>
          <w:spacing w:val="-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 него</w:t>
      </w:r>
      <w:r w:rsidRPr="0062779B">
        <w:rPr>
          <w:spacing w:val="-5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изменений, а также при необходимости дополнительное соглашение о расторжении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соглашения, заключается администрацией Ломоносовского муниципального района Ленинградской области с получателем гранта в соответствии с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 xml:space="preserve">формой, утверждённой приказом </w:t>
      </w:r>
      <w:proofErr w:type="gramStart"/>
      <w:r w:rsidRPr="0062779B">
        <w:rPr>
          <w:w w:val="110"/>
          <w:sz w:val="28"/>
          <w:szCs w:val="28"/>
        </w:rPr>
        <w:t>комитета финансов администрации Ломоносовского муниципального района Ленинградской области</w:t>
      </w:r>
      <w:proofErr w:type="gramEnd"/>
      <w:r w:rsidRPr="0062779B">
        <w:rPr>
          <w:w w:val="110"/>
          <w:sz w:val="28"/>
          <w:szCs w:val="28"/>
        </w:rPr>
        <w:t>. Перечисление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гранта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осуществляется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физическим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лицам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расчётный</w:t>
      </w:r>
      <w:r w:rsidRPr="0062779B">
        <w:rPr>
          <w:spacing w:val="-5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счёт,</w:t>
      </w:r>
      <w:r w:rsidRPr="0062779B">
        <w:rPr>
          <w:spacing w:val="57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открытый</w:t>
      </w:r>
      <w:r w:rsidRPr="0062779B">
        <w:rPr>
          <w:spacing w:val="4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4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российских</w:t>
      </w:r>
      <w:r w:rsidRPr="0062779B">
        <w:rPr>
          <w:spacing w:val="50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кредитных</w:t>
      </w:r>
      <w:r w:rsidRPr="0062779B">
        <w:rPr>
          <w:spacing w:val="4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организациях,</w:t>
      </w:r>
      <w:r w:rsidRPr="0062779B">
        <w:rPr>
          <w:spacing w:val="5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единовременно</w:t>
      </w:r>
      <w:r w:rsidR="00607183" w:rsidRPr="0062779B">
        <w:rPr>
          <w:w w:val="110"/>
          <w:sz w:val="28"/>
          <w:szCs w:val="28"/>
        </w:rPr>
        <w:t>.</w:t>
      </w:r>
    </w:p>
    <w:p w:rsidR="00E65A84" w:rsidRPr="0062779B" w:rsidRDefault="00E65A84" w:rsidP="00E65A84">
      <w:pPr>
        <w:pStyle w:val="ab"/>
        <w:spacing w:after="0"/>
        <w:ind w:firstLine="709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 xml:space="preserve">Соглашение заключается с </w:t>
      </w:r>
      <w:r w:rsidR="00A54D22" w:rsidRPr="0062779B">
        <w:rPr>
          <w:w w:val="110"/>
          <w:sz w:val="28"/>
          <w:szCs w:val="28"/>
        </w:rPr>
        <w:t>победителем</w:t>
      </w:r>
      <w:r w:rsidRPr="0062779B">
        <w:rPr>
          <w:w w:val="110"/>
          <w:sz w:val="28"/>
          <w:szCs w:val="28"/>
        </w:rPr>
        <w:t xml:space="preserve"> гранта в течение 15 рабочих дней со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дня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подписания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протокола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заседания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Комиссии,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котором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принято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решение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предоставлении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гранта.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счёт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предоставленных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грантов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получатель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гранта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при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реализации</w:t>
      </w:r>
      <w:r w:rsidRPr="0062779B">
        <w:rPr>
          <w:spacing w:val="-1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Проектов</w:t>
      </w:r>
      <w:r w:rsidRPr="0062779B">
        <w:rPr>
          <w:spacing w:val="-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вправе</w:t>
      </w:r>
      <w:r w:rsidRPr="0062779B">
        <w:rPr>
          <w:spacing w:val="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осуществлять</w:t>
      </w:r>
      <w:r w:rsidRPr="0062779B">
        <w:rPr>
          <w:spacing w:val="-1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расходы</w:t>
      </w:r>
      <w:r w:rsidRPr="0062779B">
        <w:rPr>
          <w:spacing w:val="-9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</w:t>
      </w:r>
      <w:r w:rsidRPr="0062779B">
        <w:rPr>
          <w:spacing w:val="-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следующим</w:t>
      </w:r>
      <w:r w:rsidRPr="0062779B">
        <w:rPr>
          <w:spacing w:val="-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направлениям:</w:t>
      </w:r>
    </w:p>
    <w:p w:rsidR="00E65A84" w:rsidRPr="0062779B" w:rsidRDefault="00E65A84" w:rsidP="00E65A84">
      <w:pPr>
        <w:pStyle w:val="a3"/>
        <w:widowControl w:val="0"/>
        <w:numPr>
          <w:ilvl w:val="0"/>
          <w:numId w:val="6"/>
        </w:numPr>
        <w:tabs>
          <w:tab w:val="left" w:pos="112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2779B">
        <w:rPr>
          <w:w w:val="110"/>
          <w:sz w:val="28"/>
          <w:szCs w:val="28"/>
        </w:rPr>
        <w:t>оплата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работ,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услуг,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том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числе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услуг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связи,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транспортных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lastRenderedPageBreak/>
        <w:t>услуг,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коммунальных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</w:t>
      </w:r>
      <w:r w:rsidRPr="0062779B">
        <w:rPr>
          <w:spacing w:val="-1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эксплуатационных</w:t>
      </w:r>
      <w:r w:rsidRPr="0062779B">
        <w:rPr>
          <w:spacing w:val="-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услуг,</w:t>
      </w:r>
      <w:r w:rsidRPr="0062779B">
        <w:rPr>
          <w:spacing w:val="-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арендной</w:t>
      </w:r>
      <w:r w:rsidRPr="0062779B">
        <w:rPr>
          <w:spacing w:val="-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платы</w:t>
      </w:r>
      <w:r w:rsidRPr="0062779B">
        <w:rPr>
          <w:spacing w:val="-9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за</w:t>
      </w:r>
      <w:r w:rsidRPr="0062779B">
        <w:rPr>
          <w:spacing w:val="-1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пользование</w:t>
      </w:r>
      <w:r w:rsidRPr="0062779B">
        <w:rPr>
          <w:spacing w:val="-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имуществом</w:t>
      </w:r>
      <w:r w:rsidRPr="0062779B">
        <w:rPr>
          <w:spacing w:val="-5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(за исключением земельных участков и других обособленных природных объектов),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работ и услуг по содержанию имущества (за исключением расходов на ремонт зданий)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прочих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работ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услуг,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соответствующих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целям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предоставления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гранта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(за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исключением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расходов,</w:t>
      </w:r>
      <w:r w:rsidRPr="0062779B">
        <w:rPr>
          <w:spacing w:val="-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связанных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</w:t>
      </w:r>
      <w:r w:rsidRPr="0062779B">
        <w:rPr>
          <w:spacing w:val="-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оплатой</w:t>
      </w:r>
      <w:r w:rsidRPr="0062779B">
        <w:rPr>
          <w:spacing w:val="-10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услуг</w:t>
      </w:r>
      <w:r w:rsidRPr="0062779B">
        <w:rPr>
          <w:spacing w:val="-1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руководителя</w:t>
      </w:r>
      <w:r w:rsidRPr="0062779B">
        <w:rPr>
          <w:spacing w:val="-10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</w:t>
      </w:r>
      <w:r w:rsidRPr="0062779B">
        <w:rPr>
          <w:spacing w:val="-1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команды</w:t>
      </w:r>
      <w:r w:rsidRPr="0062779B">
        <w:rPr>
          <w:spacing w:val="-5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проекта).</w:t>
      </w:r>
      <w:proofErr w:type="gramEnd"/>
    </w:p>
    <w:p w:rsidR="00E65A84" w:rsidRPr="0062779B" w:rsidRDefault="00E65A84" w:rsidP="00E65A84">
      <w:pPr>
        <w:pStyle w:val="a3"/>
        <w:widowControl w:val="0"/>
        <w:numPr>
          <w:ilvl w:val="1"/>
          <w:numId w:val="4"/>
        </w:numPr>
        <w:tabs>
          <w:tab w:val="left" w:pos="142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За счёт</w:t>
      </w:r>
      <w:r w:rsidRPr="0062779B">
        <w:rPr>
          <w:spacing w:val="1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предоставленн</w:t>
      </w:r>
      <w:r w:rsidR="00A54D22" w:rsidRPr="0062779B">
        <w:rPr>
          <w:w w:val="110"/>
          <w:sz w:val="28"/>
          <w:szCs w:val="28"/>
        </w:rPr>
        <w:t>ого</w:t>
      </w:r>
      <w:r w:rsidRPr="0062779B">
        <w:rPr>
          <w:spacing w:val="1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 xml:space="preserve">гранта получателю гранта запрещается </w:t>
      </w:r>
      <w:r w:rsidRPr="0062779B">
        <w:rPr>
          <w:w w:val="105"/>
          <w:sz w:val="28"/>
          <w:szCs w:val="28"/>
        </w:rPr>
        <w:t>осуществлять</w:t>
      </w:r>
      <w:r w:rsidRPr="0062779B">
        <w:rPr>
          <w:spacing w:val="40"/>
          <w:w w:val="105"/>
          <w:sz w:val="28"/>
          <w:szCs w:val="28"/>
        </w:rPr>
        <w:t xml:space="preserve"> </w:t>
      </w:r>
      <w:r w:rsidRPr="0062779B">
        <w:rPr>
          <w:w w:val="105"/>
          <w:sz w:val="28"/>
          <w:szCs w:val="28"/>
        </w:rPr>
        <w:t>следующие</w:t>
      </w:r>
      <w:r w:rsidRPr="0062779B">
        <w:rPr>
          <w:spacing w:val="27"/>
          <w:w w:val="105"/>
          <w:sz w:val="28"/>
          <w:szCs w:val="28"/>
        </w:rPr>
        <w:t xml:space="preserve"> </w:t>
      </w:r>
      <w:r w:rsidRPr="0062779B">
        <w:rPr>
          <w:w w:val="105"/>
          <w:sz w:val="28"/>
          <w:szCs w:val="28"/>
        </w:rPr>
        <w:t>расходы:</w:t>
      </w:r>
    </w:p>
    <w:p w:rsidR="00E65A84" w:rsidRPr="0062779B" w:rsidRDefault="00E65A84" w:rsidP="00E65A84">
      <w:pPr>
        <w:pStyle w:val="a3"/>
        <w:widowControl w:val="0"/>
        <w:numPr>
          <w:ilvl w:val="0"/>
          <w:numId w:val="6"/>
        </w:numPr>
        <w:tabs>
          <w:tab w:val="left" w:pos="97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на</w:t>
      </w:r>
      <w:r w:rsidRPr="0062779B">
        <w:rPr>
          <w:spacing w:val="-15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приобретение</w:t>
      </w:r>
      <w:r w:rsidRPr="0062779B">
        <w:rPr>
          <w:spacing w:val="-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алкогольной</w:t>
      </w:r>
      <w:r w:rsidRPr="0062779B">
        <w:rPr>
          <w:spacing w:val="-1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</w:t>
      </w:r>
      <w:r w:rsidRPr="0062779B">
        <w:rPr>
          <w:spacing w:val="-7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табачной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продукции;</w:t>
      </w:r>
    </w:p>
    <w:p w:rsidR="00E65A84" w:rsidRPr="0062779B" w:rsidRDefault="00E65A84" w:rsidP="00E65A84">
      <w:pPr>
        <w:pStyle w:val="a3"/>
        <w:widowControl w:val="0"/>
        <w:numPr>
          <w:ilvl w:val="0"/>
          <w:numId w:val="6"/>
        </w:numPr>
        <w:tabs>
          <w:tab w:val="left" w:pos="105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 xml:space="preserve">на </w:t>
      </w:r>
      <w:r w:rsidRPr="0062779B">
        <w:rPr>
          <w:spacing w:val="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 xml:space="preserve">финансирование </w:t>
      </w:r>
      <w:r w:rsidRPr="0062779B">
        <w:rPr>
          <w:spacing w:val="10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 xml:space="preserve">политических </w:t>
      </w:r>
      <w:r w:rsidRPr="0062779B">
        <w:rPr>
          <w:spacing w:val="7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партий,</w:t>
      </w:r>
      <w:r w:rsidRPr="0062779B">
        <w:rPr>
          <w:spacing w:val="1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кампаний</w:t>
      </w:r>
      <w:r w:rsidRPr="0062779B">
        <w:rPr>
          <w:spacing w:val="1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 xml:space="preserve">и акций, </w:t>
      </w:r>
      <w:r w:rsidRPr="0062779B">
        <w:rPr>
          <w:spacing w:val="-1"/>
          <w:w w:val="110"/>
          <w:sz w:val="28"/>
          <w:szCs w:val="28"/>
        </w:rPr>
        <w:t>подготовку</w:t>
      </w:r>
      <w:r w:rsidRPr="0062779B">
        <w:rPr>
          <w:spacing w:val="-14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и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проведение митингов,</w:t>
      </w:r>
      <w:r w:rsidRPr="0062779B">
        <w:rPr>
          <w:spacing w:val="-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демонстраций,</w:t>
      </w:r>
      <w:r w:rsidRPr="0062779B">
        <w:rPr>
          <w:spacing w:val="-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пикетирований;</w:t>
      </w:r>
    </w:p>
    <w:p w:rsidR="00E65A84" w:rsidRPr="0062779B" w:rsidRDefault="00E65A84" w:rsidP="00E65A84">
      <w:pPr>
        <w:pStyle w:val="a3"/>
        <w:widowControl w:val="0"/>
        <w:numPr>
          <w:ilvl w:val="0"/>
          <w:numId w:val="6"/>
        </w:numPr>
        <w:tabs>
          <w:tab w:val="left" w:pos="104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на расходы,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связанные с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вручением премий и предоставлением денежного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вознаграждения;</w:t>
      </w:r>
    </w:p>
    <w:p w:rsidR="00E65A84" w:rsidRPr="0062779B" w:rsidRDefault="00E65A84" w:rsidP="00E65A84">
      <w:pPr>
        <w:pStyle w:val="a3"/>
        <w:widowControl w:val="0"/>
        <w:numPr>
          <w:ilvl w:val="0"/>
          <w:numId w:val="6"/>
        </w:numPr>
        <w:tabs>
          <w:tab w:val="left" w:pos="111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на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расходы,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связанные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оказанием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финансовой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помощи,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также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предоставлением</w:t>
      </w:r>
      <w:r w:rsidRPr="0062779B">
        <w:rPr>
          <w:spacing w:val="-5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платных</w:t>
      </w:r>
      <w:r w:rsidRPr="0062779B">
        <w:rPr>
          <w:spacing w:val="-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услуг</w:t>
      </w:r>
      <w:r w:rsidRPr="0062779B">
        <w:rPr>
          <w:spacing w:val="-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гражданам</w:t>
      </w:r>
      <w:r w:rsidRPr="0062779B">
        <w:rPr>
          <w:spacing w:val="-5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</w:t>
      </w:r>
      <w:r w:rsidRPr="0062779B">
        <w:rPr>
          <w:spacing w:val="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(или) юридическим</w:t>
      </w:r>
      <w:r w:rsidRPr="0062779B">
        <w:rPr>
          <w:spacing w:val="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лицам;</w:t>
      </w:r>
    </w:p>
    <w:p w:rsidR="00E65A84" w:rsidRPr="0062779B" w:rsidRDefault="00E65A84" w:rsidP="00E65A84">
      <w:pPr>
        <w:pStyle w:val="a3"/>
        <w:widowControl w:val="0"/>
        <w:numPr>
          <w:ilvl w:val="0"/>
          <w:numId w:val="6"/>
        </w:numPr>
        <w:tabs>
          <w:tab w:val="left" w:pos="117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на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приобретение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иностранной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валюты,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исключением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операций,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осуществляемых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соответствии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валютным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законодательством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Российской</w:t>
      </w:r>
      <w:r w:rsidRPr="0062779B">
        <w:rPr>
          <w:spacing w:val="-5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Федерации при закупке (поставке) высокотехнологичного импортного оборудования,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сырья</w:t>
      </w:r>
      <w:r w:rsidRPr="0062779B">
        <w:rPr>
          <w:spacing w:val="-7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 комплектующих</w:t>
      </w:r>
      <w:r w:rsidRPr="0062779B">
        <w:rPr>
          <w:spacing w:val="-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изделий;</w:t>
      </w:r>
    </w:p>
    <w:p w:rsidR="00E65A84" w:rsidRPr="0062779B" w:rsidRDefault="00E65A84" w:rsidP="00E65A84">
      <w:pPr>
        <w:pStyle w:val="a3"/>
        <w:widowControl w:val="0"/>
        <w:numPr>
          <w:ilvl w:val="0"/>
          <w:numId w:val="6"/>
        </w:numPr>
        <w:tabs>
          <w:tab w:val="left" w:pos="99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на погашение задолженности победителя конкурса, в том числе по кредитам,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займам,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налогам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иным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обязательным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платежам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бюджеты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бюджетной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системы</w:t>
      </w:r>
      <w:r w:rsidRPr="0062779B">
        <w:rPr>
          <w:spacing w:val="-5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Российской</w:t>
      </w:r>
      <w:r w:rsidRPr="0062779B">
        <w:rPr>
          <w:spacing w:val="-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Федерации;</w:t>
      </w:r>
    </w:p>
    <w:p w:rsidR="00E65A84" w:rsidRPr="0062779B" w:rsidRDefault="00E65A84" w:rsidP="00E65A84">
      <w:pPr>
        <w:pStyle w:val="a3"/>
        <w:widowControl w:val="0"/>
        <w:numPr>
          <w:ilvl w:val="0"/>
          <w:numId w:val="6"/>
        </w:numPr>
        <w:tabs>
          <w:tab w:val="left" w:pos="96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на</w:t>
      </w:r>
      <w:r w:rsidRPr="0062779B">
        <w:rPr>
          <w:spacing w:val="-1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уплату</w:t>
      </w:r>
      <w:r w:rsidRPr="0062779B">
        <w:rPr>
          <w:spacing w:val="-1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штрафов,</w:t>
      </w:r>
      <w:r w:rsidRPr="0062779B">
        <w:rPr>
          <w:spacing w:val="-5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пеней;</w:t>
      </w:r>
    </w:p>
    <w:p w:rsidR="00E65A84" w:rsidRPr="0062779B" w:rsidRDefault="00E65A84" w:rsidP="00E65A84">
      <w:pPr>
        <w:pStyle w:val="ab"/>
        <w:spacing w:after="0"/>
        <w:ind w:firstLine="709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Запрещается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использование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сре</w:t>
      </w:r>
      <w:proofErr w:type="gramStart"/>
      <w:r w:rsidRPr="0062779B">
        <w:rPr>
          <w:w w:val="110"/>
          <w:sz w:val="28"/>
          <w:szCs w:val="28"/>
        </w:rPr>
        <w:t>дств гр</w:t>
      </w:r>
      <w:proofErr w:type="gramEnd"/>
      <w:r w:rsidRPr="0062779B">
        <w:rPr>
          <w:w w:val="110"/>
          <w:sz w:val="28"/>
          <w:szCs w:val="28"/>
        </w:rPr>
        <w:t>анта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на расходы,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непосредственно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связанные</w:t>
      </w:r>
      <w:r w:rsidRPr="0062779B">
        <w:rPr>
          <w:spacing w:val="5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</w:t>
      </w:r>
      <w:r w:rsidRPr="0062779B">
        <w:rPr>
          <w:spacing w:val="6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реализацией</w:t>
      </w:r>
      <w:r w:rsidRPr="0062779B">
        <w:rPr>
          <w:spacing w:val="-5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проекта.</w:t>
      </w:r>
    </w:p>
    <w:p w:rsidR="00CB431D" w:rsidRPr="0062779B" w:rsidRDefault="00CB431D" w:rsidP="00E65A84">
      <w:pPr>
        <w:pStyle w:val="a3"/>
        <w:widowControl w:val="0"/>
        <w:numPr>
          <w:ilvl w:val="1"/>
          <w:numId w:val="4"/>
        </w:numPr>
        <w:tabs>
          <w:tab w:val="left" w:pos="142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spacing w:val="-1"/>
          <w:w w:val="110"/>
          <w:sz w:val="28"/>
          <w:szCs w:val="28"/>
        </w:rPr>
        <w:t xml:space="preserve">Перечисление Гранта осуществляется в соответствии с Соглашением в течение 10 рабочих дней </w:t>
      </w:r>
      <w:proofErr w:type="gramStart"/>
      <w:r w:rsidRPr="0062779B">
        <w:rPr>
          <w:spacing w:val="-1"/>
          <w:w w:val="110"/>
          <w:sz w:val="28"/>
          <w:szCs w:val="28"/>
        </w:rPr>
        <w:t>с даты подписания</w:t>
      </w:r>
      <w:proofErr w:type="gramEnd"/>
      <w:r w:rsidRPr="0062779B">
        <w:rPr>
          <w:spacing w:val="-1"/>
          <w:w w:val="110"/>
          <w:sz w:val="28"/>
          <w:szCs w:val="28"/>
        </w:rPr>
        <w:t xml:space="preserve"> Соглашения.</w:t>
      </w:r>
    </w:p>
    <w:p w:rsidR="00E65A84" w:rsidRPr="0062779B" w:rsidRDefault="00E65A84" w:rsidP="00E65A84">
      <w:pPr>
        <w:pStyle w:val="a3"/>
        <w:widowControl w:val="0"/>
        <w:numPr>
          <w:ilvl w:val="1"/>
          <w:numId w:val="4"/>
        </w:numPr>
        <w:tabs>
          <w:tab w:val="left" w:pos="142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2779B">
        <w:rPr>
          <w:w w:val="110"/>
          <w:sz w:val="28"/>
          <w:szCs w:val="28"/>
        </w:rPr>
        <w:t>Основанием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для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расторжения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Соглашения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является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невыполнение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 xml:space="preserve">получателем </w:t>
      </w:r>
      <w:r w:rsidR="00A54D22" w:rsidRPr="0062779B">
        <w:rPr>
          <w:w w:val="110"/>
          <w:sz w:val="28"/>
          <w:szCs w:val="28"/>
        </w:rPr>
        <w:t>г</w:t>
      </w:r>
      <w:r w:rsidRPr="0062779B">
        <w:rPr>
          <w:w w:val="110"/>
          <w:sz w:val="28"/>
          <w:szCs w:val="28"/>
        </w:rPr>
        <w:t>ранта обязательств по достижению значений результата предоставления</w:t>
      </w:r>
      <w:r w:rsidRPr="0062779B">
        <w:rPr>
          <w:spacing w:val="1"/>
          <w:w w:val="110"/>
          <w:sz w:val="28"/>
          <w:szCs w:val="28"/>
        </w:rPr>
        <w:t xml:space="preserve"> </w:t>
      </w:r>
      <w:r w:rsidR="00A54D22" w:rsidRPr="0062779B">
        <w:rPr>
          <w:spacing w:val="-1"/>
          <w:w w:val="110"/>
          <w:sz w:val="28"/>
          <w:szCs w:val="28"/>
        </w:rPr>
        <w:t>г</w:t>
      </w:r>
      <w:r w:rsidRPr="0062779B">
        <w:rPr>
          <w:spacing w:val="-1"/>
          <w:w w:val="110"/>
          <w:sz w:val="28"/>
          <w:szCs w:val="28"/>
        </w:rPr>
        <w:t>ранта</w:t>
      </w:r>
      <w:r w:rsidRPr="0062779B">
        <w:rPr>
          <w:spacing w:val="-10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и</w:t>
      </w:r>
      <w:r w:rsidRPr="0062779B">
        <w:rPr>
          <w:spacing w:val="-4"/>
          <w:w w:val="110"/>
          <w:sz w:val="28"/>
          <w:szCs w:val="28"/>
        </w:rPr>
        <w:t xml:space="preserve"> </w:t>
      </w:r>
      <w:r w:rsidRPr="0062779B">
        <w:rPr>
          <w:spacing w:val="-1"/>
          <w:w w:val="110"/>
          <w:sz w:val="28"/>
          <w:szCs w:val="28"/>
        </w:rPr>
        <w:t>показателей,</w:t>
      </w:r>
      <w:r w:rsidRPr="0062779B">
        <w:rPr>
          <w:spacing w:val="-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необходимых</w:t>
      </w:r>
      <w:r w:rsidRPr="0062779B">
        <w:rPr>
          <w:spacing w:val="-12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для</w:t>
      </w:r>
      <w:r w:rsidRPr="0062779B">
        <w:rPr>
          <w:spacing w:val="-15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достижения</w:t>
      </w:r>
      <w:r w:rsidRPr="0062779B">
        <w:rPr>
          <w:spacing w:val="-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результата</w:t>
      </w:r>
      <w:r w:rsidRPr="0062779B">
        <w:rPr>
          <w:spacing w:val="-4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предоставления</w:t>
      </w:r>
      <w:r w:rsidRPr="0062779B">
        <w:rPr>
          <w:spacing w:val="-9"/>
          <w:w w:val="110"/>
          <w:sz w:val="28"/>
          <w:szCs w:val="28"/>
        </w:rPr>
        <w:t xml:space="preserve"> </w:t>
      </w:r>
      <w:r w:rsidR="00A54D22" w:rsidRPr="0062779B">
        <w:rPr>
          <w:w w:val="110"/>
          <w:sz w:val="28"/>
          <w:szCs w:val="28"/>
        </w:rPr>
        <w:t>г</w:t>
      </w:r>
      <w:r w:rsidRPr="0062779B">
        <w:rPr>
          <w:w w:val="110"/>
          <w:sz w:val="28"/>
          <w:szCs w:val="28"/>
        </w:rPr>
        <w:t>ранта,</w:t>
      </w:r>
      <w:r w:rsidRPr="0062779B">
        <w:rPr>
          <w:spacing w:val="-58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указанных</w:t>
      </w:r>
      <w:r w:rsidRPr="0062779B">
        <w:rPr>
          <w:spacing w:val="-13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в</w:t>
      </w:r>
      <w:r w:rsidRPr="0062779B">
        <w:rPr>
          <w:spacing w:val="10"/>
          <w:w w:val="110"/>
          <w:sz w:val="28"/>
          <w:szCs w:val="28"/>
        </w:rPr>
        <w:t xml:space="preserve"> </w:t>
      </w:r>
      <w:r w:rsidRPr="0062779B">
        <w:rPr>
          <w:w w:val="110"/>
          <w:sz w:val="28"/>
          <w:szCs w:val="28"/>
        </w:rPr>
        <w:t>Соглашении.</w:t>
      </w:r>
    </w:p>
    <w:p w:rsidR="0036594C" w:rsidRPr="0062779B" w:rsidRDefault="0036594C" w:rsidP="0036594C">
      <w:pPr>
        <w:pStyle w:val="a3"/>
        <w:ind w:left="0" w:firstLine="709"/>
        <w:jc w:val="both"/>
        <w:rPr>
          <w:bCs/>
          <w:iCs/>
          <w:sz w:val="28"/>
          <w:szCs w:val="28"/>
        </w:rPr>
      </w:pPr>
    </w:p>
    <w:p w:rsidR="0036594C" w:rsidRPr="0062779B" w:rsidRDefault="0036594C" w:rsidP="0036594C">
      <w:pPr>
        <w:ind w:firstLine="709"/>
        <w:jc w:val="center"/>
        <w:rPr>
          <w:b/>
          <w:bCs/>
          <w:iCs/>
          <w:sz w:val="28"/>
          <w:szCs w:val="28"/>
        </w:rPr>
      </w:pPr>
      <w:r w:rsidRPr="0062779B">
        <w:rPr>
          <w:b/>
          <w:bCs/>
          <w:iCs/>
          <w:sz w:val="28"/>
          <w:szCs w:val="28"/>
        </w:rPr>
        <w:t xml:space="preserve">5. </w:t>
      </w:r>
      <w:r w:rsidR="000B7488" w:rsidRPr="0062779B">
        <w:rPr>
          <w:b/>
          <w:bCs/>
          <w:iCs/>
          <w:sz w:val="28"/>
          <w:szCs w:val="28"/>
        </w:rPr>
        <w:t>Требования к отчётности</w:t>
      </w:r>
    </w:p>
    <w:p w:rsidR="001A136F" w:rsidRPr="0062779B" w:rsidRDefault="001A136F" w:rsidP="001A136F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 xml:space="preserve">5.1. Порядок и форма предоставления получателем субсидии </w:t>
      </w:r>
      <w:proofErr w:type="spellStart"/>
      <w:r w:rsidRPr="0062779B">
        <w:rPr>
          <w:bCs/>
          <w:iCs/>
          <w:sz w:val="28"/>
          <w:szCs w:val="28"/>
        </w:rPr>
        <w:t>отчёности</w:t>
      </w:r>
      <w:proofErr w:type="spellEnd"/>
      <w:r w:rsidRPr="0062779B">
        <w:rPr>
          <w:bCs/>
          <w:iCs/>
          <w:sz w:val="28"/>
          <w:szCs w:val="28"/>
        </w:rPr>
        <w:t xml:space="preserve"> о достижении показателей результативности использования субсидий, а также иных отчётов определяются Соглашением.</w:t>
      </w:r>
    </w:p>
    <w:p w:rsidR="001A136F" w:rsidRPr="0062779B" w:rsidRDefault="001A136F" w:rsidP="001A136F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>5.2 Отчёт о достижении результатов предоставления гранта, установленных в Соглашении о предоставлении гранта, представляется в Администрацию в течение двух лет:</w:t>
      </w:r>
    </w:p>
    <w:p w:rsidR="001A136F" w:rsidRPr="0062779B" w:rsidRDefault="001A136F" w:rsidP="001A136F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lastRenderedPageBreak/>
        <w:t>- ежеквартально до 20-го числа месяца, следующего за отчётным кварталом, сведений о затратах на реализацию мероприятий, произведённых за счёт сре</w:t>
      </w:r>
      <w:proofErr w:type="gramStart"/>
      <w:r w:rsidRPr="0062779B">
        <w:rPr>
          <w:bCs/>
          <w:iCs/>
          <w:sz w:val="28"/>
          <w:szCs w:val="28"/>
        </w:rPr>
        <w:t>дств гр</w:t>
      </w:r>
      <w:proofErr w:type="gramEnd"/>
      <w:r w:rsidRPr="0062779B">
        <w:rPr>
          <w:bCs/>
          <w:iCs/>
          <w:sz w:val="28"/>
          <w:szCs w:val="28"/>
        </w:rPr>
        <w:t>анта с приложением заверенных копий первичных бухгалтерских документов, подтверждающих фактически понесённые соискателем гранта затраты.</w:t>
      </w:r>
    </w:p>
    <w:p w:rsidR="001A136F" w:rsidRPr="0062779B" w:rsidRDefault="001A136F" w:rsidP="001A136F">
      <w:pPr>
        <w:ind w:firstLine="709"/>
        <w:jc w:val="both"/>
        <w:rPr>
          <w:bCs/>
          <w:iCs/>
          <w:sz w:val="28"/>
          <w:szCs w:val="28"/>
        </w:rPr>
      </w:pPr>
      <w:r w:rsidRPr="0062779B">
        <w:rPr>
          <w:bCs/>
          <w:iCs/>
          <w:sz w:val="28"/>
          <w:szCs w:val="28"/>
        </w:rPr>
        <w:t xml:space="preserve">5.3. К отчёту в обязательном порядке прилагаются документы, подтверждающие понесённые затраты (договоры, акты, платёжные </w:t>
      </w:r>
      <w:proofErr w:type="gramStart"/>
      <w:r w:rsidRPr="0062779B">
        <w:rPr>
          <w:bCs/>
          <w:iCs/>
          <w:sz w:val="28"/>
          <w:szCs w:val="28"/>
        </w:rPr>
        <w:t>и(</w:t>
      </w:r>
      <w:proofErr w:type="gramEnd"/>
      <w:r w:rsidRPr="0062779B">
        <w:rPr>
          <w:bCs/>
          <w:iCs/>
          <w:sz w:val="28"/>
          <w:szCs w:val="28"/>
        </w:rPr>
        <w:t>или) иные документы).</w:t>
      </w:r>
    </w:p>
    <w:p w:rsidR="001A136F" w:rsidRPr="0062779B" w:rsidRDefault="001A136F" w:rsidP="001A136F">
      <w:pPr>
        <w:jc w:val="both"/>
        <w:rPr>
          <w:bCs/>
          <w:iCs/>
          <w:sz w:val="28"/>
          <w:szCs w:val="28"/>
        </w:rPr>
      </w:pPr>
    </w:p>
    <w:p w:rsidR="001A136F" w:rsidRPr="0062779B" w:rsidRDefault="001A136F" w:rsidP="001A136F">
      <w:pPr>
        <w:ind w:firstLine="709"/>
        <w:jc w:val="center"/>
        <w:rPr>
          <w:b/>
          <w:sz w:val="28"/>
          <w:szCs w:val="28"/>
        </w:rPr>
      </w:pPr>
      <w:r w:rsidRPr="0062779B">
        <w:rPr>
          <w:b/>
          <w:sz w:val="28"/>
          <w:szCs w:val="28"/>
        </w:rPr>
        <w:t xml:space="preserve">6. Требования об осуществлении </w:t>
      </w:r>
      <w:proofErr w:type="gramStart"/>
      <w:r w:rsidRPr="0062779B">
        <w:rPr>
          <w:b/>
          <w:sz w:val="28"/>
          <w:szCs w:val="28"/>
        </w:rPr>
        <w:t>контроля за</w:t>
      </w:r>
      <w:proofErr w:type="gramEnd"/>
      <w:r w:rsidRPr="0062779B">
        <w:rPr>
          <w:b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1A136F" w:rsidRPr="0062779B" w:rsidRDefault="001A136F" w:rsidP="001A13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6.1. Администрацией и (или) органом государственного (муниципального) финансового контроля осуществляется обязательная проверка соблюдения получателями гранта условий, целей и порядка предоставления гранта, также достижения значений результатов предоставления гранта.</w:t>
      </w:r>
    </w:p>
    <w:p w:rsidR="001A136F" w:rsidRPr="0062779B" w:rsidRDefault="001A136F" w:rsidP="001A13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6.2. В течение 15 рабочих дней с момента выявления нарушений условий, целей и порядка предоставления гранта, а также </w:t>
      </w:r>
      <w:proofErr w:type="spellStart"/>
      <w:r w:rsidRPr="0062779B">
        <w:rPr>
          <w:sz w:val="28"/>
          <w:szCs w:val="28"/>
        </w:rPr>
        <w:t>недостижения</w:t>
      </w:r>
      <w:proofErr w:type="spellEnd"/>
      <w:r w:rsidRPr="0062779B">
        <w:rPr>
          <w:sz w:val="28"/>
          <w:szCs w:val="28"/>
        </w:rPr>
        <w:t xml:space="preserve"> значений результатов предоставления гранта, указанных в соглашении получателю гранта направляется требование о возврате гранта. </w:t>
      </w:r>
    </w:p>
    <w:p w:rsidR="001A136F" w:rsidRPr="0062779B" w:rsidRDefault="001A136F" w:rsidP="001A13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6.3. Требование о возврате гранта должно быть исполнено получателем гранта в течение 30 рабочих дней с момента его получения.</w:t>
      </w:r>
    </w:p>
    <w:p w:rsidR="001A136F" w:rsidRPr="0062779B" w:rsidRDefault="001A136F" w:rsidP="001A13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>6.4. В случае неисполнения получателями гранта требования о возврате  сре</w:t>
      </w:r>
      <w:proofErr w:type="gramStart"/>
      <w:r w:rsidRPr="0062779B">
        <w:rPr>
          <w:sz w:val="28"/>
          <w:szCs w:val="28"/>
        </w:rPr>
        <w:t>дств гр</w:t>
      </w:r>
      <w:proofErr w:type="gramEnd"/>
      <w:r w:rsidRPr="0062779B">
        <w:rPr>
          <w:sz w:val="28"/>
          <w:szCs w:val="28"/>
        </w:rPr>
        <w:t>анта в бюджет Ломоносовского муниципального района в течение срока, указанного в пункте 6.3. настоящего Порядка, взыскание денежных средств осуществляется в судебном порядке.</w:t>
      </w:r>
    </w:p>
    <w:p w:rsidR="001A136F" w:rsidRPr="0062779B" w:rsidRDefault="001A136F" w:rsidP="001A13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79B">
        <w:rPr>
          <w:sz w:val="28"/>
          <w:szCs w:val="28"/>
        </w:rPr>
        <w:t xml:space="preserve">6.5. Информация о </w:t>
      </w:r>
      <w:proofErr w:type="gramStart"/>
      <w:r w:rsidRPr="0062779B">
        <w:rPr>
          <w:sz w:val="28"/>
          <w:szCs w:val="28"/>
        </w:rPr>
        <w:t>получателе гранта, допустившем нарушение условий целей и порядка предоставления гранта вносится</w:t>
      </w:r>
      <w:proofErr w:type="gramEnd"/>
      <w:r w:rsidRPr="0062779B">
        <w:rPr>
          <w:sz w:val="28"/>
          <w:szCs w:val="28"/>
        </w:rPr>
        <w:t xml:space="preserve"> в Реестр нарушений Администрации и более не допускается для участия в конкурсном отборе.</w:t>
      </w:r>
    </w:p>
    <w:p w:rsidR="0036594C" w:rsidRPr="0062779B" w:rsidRDefault="0036594C" w:rsidP="0036594C">
      <w:pPr>
        <w:ind w:firstLine="709"/>
        <w:jc w:val="both"/>
        <w:rPr>
          <w:bCs/>
          <w:iCs/>
          <w:sz w:val="28"/>
          <w:szCs w:val="28"/>
        </w:rPr>
      </w:pPr>
    </w:p>
    <w:p w:rsidR="00E94650" w:rsidRPr="0062779B" w:rsidRDefault="00E94650" w:rsidP="00E94650">
      <w:pPr>
        <w:pStyle w:val="a3"/>
        <w:numPr>
          <w:ilvl w:val="0"/>
          <w:numId w:val="45"/>
        </w:numPr>
        <w:ind w:left="0" w:firstLine="0"/>
        <w:jc w:val="center"/>
        <w:rPr>
          <w:b/>
          <w:sz w:val="28"/>
          <w:szCs w:val="28"/>
        </w:rPr>
      </w:pPr>
      <w:r w:rsidRPr="0062779B">
        <w:rPr>
          <w:b/>
          <w:sz w:val="28"/>
          <w:szCs w:val="28"/>
        </w:rPr>
        <w:t>Ответственное лицо за сопровождение в Конкурсе:</w:t>
      </w:r>
    </w:p>
    <w:p w:rsidR="00E94650" w:rsidRPr="0062779B" w:rsidRDefault="00E94650" w:rsidP="00E94650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 w:rsidRPr="0062779B">
        <w:rPr>
          <w:sz w:val="28"/>
          <w:szCs w:val="28"/>
        </w:rPr>
        <w:t>Бахлина</w:t>
      </w:r>
      <w:proofErr w:type="spellEnd"/>
      <w:r w:rsidRPr="0062779B">
        <w:rPr>
          <w:sz w:val="28"/>
          <w:szCs w:val="28"/>
        </w:rPr>
        <w:t xml:space="preserve"> Арина Станиславовна, начальник сектора по спорту и молодёжной политике управления</w:t>
      </w:r>
      <w:r w:rsidR="001A136F" w:rsidRPr="0062779B">
        <w:rPr>
          <w:sz w:val="28"/>
          <w:szCs w:val="28"/>
        </w:rPr>
        <w:t xml:space="preserve"> по спорту, культуре, туризму и молодёжной политике Администрации</w:t>
      </w:r>
      <w:r w:rsidRPr="0062779B">
        <w:rPr>
          <w:sz w:val="28"/>
          <w:szCs w:val="28"/>
        </w:rPr>
        <w:t xml:space="preserve">, 89218894880, </w:t>
      </w:r>
      <w:r w:rsidRPr="0062779B">
        <w:rPr>
          <w:sz w:val="28"/>
          <w:szCs w:val="28"/>
          <w:lang w:val="en-US"/>
        </w:rPr>
        <w:t>mc</w:t>
      </w:r>
      <w:r w:rsidRPr="0062779B">
        <w:rPr>
          <w:sz w:val="28"/>
          <w:szCs w:val="28"/>
        </w:rPr>
        <w:t>.</w:t>
      </w:r>
      <w:r w:rsidRPr="0062779B">
        <w:rPr>
          <w:sz w:val="28"/>
          <w:szCs w:val="28"/>
          <w:lang w:val="en-US"/>
        </w:rPr>
        <w:t>politic</w:t>
      </w:r>
      <w:r w:rsidRPr="0062779B">
        <w:rPr>
          <w:sz w:val="28"/>
          <w:szCs w:val="28"/>
        </w:rPr>
        <w:t>@</w:t>
      </w:r>
      <w:proofErr w:type="spellStart"/>
      <w:r w:rsidRPr="0062779B">
        <w:rPr>
          <w:sz w:val="28"/>
          <w:szCs w:val="28"/>
          <w:lang w:val="en-US"/>
        </w:rPr>
        <w:t>yandex</w:t>
      </w:r>
      <w:proofErr w:type="spellEnd"/>
      <w:r w:rsidRPr="0062779B">
        <w:rPr>
          <w:sz w:val="28"/>
          <w:szCs w:val="28"/>
        </w:rPr>
        <w:t>.</w:t>
      </w:r>
      <w:proofErr w:type="spellStart"/>
      <w:r w:rsidRPr="0062779B">
        <w:rPr>
          <w:sz w:val="28"/>
          <w:szCs w:val="28"/>
          <w:lang w:val="en-US"/>
        </w:rPr>
        <w:t>ru</w:t>
      </w:r>
      <w:proofErr w:type="spellEnd"/>
      <w:r w:rsidRPr="0062779B">
        <w:rPr>
          <w:sz w:val="28"/>
          <w:szCs w:val="28"/>
        </w:rPr>
        <w:t xml:space="preserve"> . </w:t>
      </w:r>
    </w:p>
    <w:p w:rsidR="0036594C" w:rsidRPr="0062779B" w:rsidRDefault="0036594C" w:rsidP="00E94650">
      <w:pPr>
        <w:jc w:val="both"/>
        <w:rPr>
          <w:bCs/>
          <w:iCs/>
          <w:sz w:val="28"/>
          <w:szCs w:val="28"/>
        </w:rPr>
      </w:pPr>
    </w:p>
    <w:p w:rsidR="0036594C" w:rsidRPr="0062779B" w:rsidRDefault="0036594C" w:rsidP="0036594C">
      <w:pPr>
        <w:jc w:val="both"/>
        <w:rPr>
          <w:bCs/>
          <w:iCs/>
          <w:sz w:val="28"/>
          <w:szCs w:val="28"/>
        </w:rPr>
      </w:pPr>
    </w:p>
    <w:p w:rsidR="00A61C62" w:rsidRDefault="00A61C62" w:rsidP="0036594C">
      <w:pPr>
        <w:jc w:val="both"/>
        <w:rPr>
          <w:bCs/>
          <w:iCs/>
          <w:szCs w:val="24"/>
        </w:rPr>
        <w:sectPr w:rsidR="00A61C62" w:rsidSect="007775EA">
          <w:type w:val="continuous"/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711267" w:rsidRPr="007E1292" w:rsidRDefault="00C15FBD" w:rsidP="00711267">
      <w:pPr>
        <w:jc w:val="right"/>
        <w:rPr>
          <w:bCs/>
          <w:iCs/>
          <w:szCs w:val="24"/>
        </w:rPr>
      </w:pPr>
      <w:r>
        <w:rPr>
          <w:bCs/>
          <w:iCs/>
          <w:szCs w:val="24"/>
        </w:rPr>
        <w:lastRenderedPageBreak/>
        <w:t xml:space="preserve">Приложение 1 </w:t>
      </w:r>
      <w:r w:rsidR="00D70F0B">
        <w:rPr>
          <w:bCs/>
          <w:iCs/>
          <w:szCs w:val="24"/>
        </w:rPr>
        <w:t>к Порядку</w:t>
      </w:r>
    </w:p>
    <w:p w:rsidR="0036594C" w:rsidRPr="002F0822" w:rsidRDefault="00A61C62" w:rsidP="002F0822">
      <w:pPr>
        <w:jc w:val="center"/>
        <w:rPr>
          <w:b/>
          <w:bCs/>
          <w:iCs/>
          <w:szCs w:val="24"/>
        </w:rPr>
      </w:pPr>
      <w:r w:rsidRPr="002F0822">
        <w:rPr>
          <w:b/>
          <w:bCs/>
          <w:iCs/>
          <w:szCs w:val="24"/>
        </w:rPr>
        <w:t>ЗАЯВКА</w:t>
      </w:r>
    </w:p>
    <w:p w:rsidR="00A61C62" w:rsidRDefault="002F0822" w:rsidP="002F0822">
      <w:pPr>
        <w:jc w:val="center"/>
        <w:rPr>
          <w:b/>
          <w:sz w:val="28"/>
          <w:szCs w:val="28"/>
        </w:rPr>
      </w:pPr>
      <w:r w:rsidRPr="004169B4">
        <w:rPr>
          <w:b/>
          <w:bCs/>
          <w:iCs/>
          <w:sz w:val="28"/>
          <w:szCs w:val="28"/>
        </w:rPr>
        <w:t>н</w:t>
      </w:r>
      <w:r w:rsidR="00A61C62" w:rsidRPr="004169B4">
        <w:rPr>
          <w:b/>
          <w:bCs/>
          <w:iCs/>
          <w:sz w:val="28"/>
          <w:szCs w:val="28"/>
        </w:rPr>
        <w:t xml:space="preserve">а конкурс </w:t>
      </w:r>
      <w:r w:rsidRPr="004169B4">
        <w:rPr>
          <w:b/>
          <w:sz w:val="28"/>
          <w:szCs w:val="28"/>
        </w:rPr>
        <w:t>социально</w:t>
      </w:r>
      <w:r w:rsidRPr="002F0822">
        <w:rPr>
          <w:b/>
          <w:sz w:val="28"/>
          <w:szCs w:val="28"/>
        </w:rPr>
        <w:t>-значимых молодёжных инициатив</w:t>
      </w:r>
      <w:r>
        <w:rPr>
          <w:b/>
          <w:sz w:val="28"/>
          <w:szCs w:val="28"/>
        </w:rPr>
        <w:t>, проводимый в Ломоносовском муниципальном районе</w:t>
      </w:r>
    </w:p>
    <w:p w:rsidR="002F0822" w:rsidRPr="002F0822" w:rsidRDefault="002F0822" w:rsidP="002F0822">
      <w:pPr>
        <w:jc w:val="center"/>
        <w:rPr>
          <w:b/>
          <w:bCs/>
          <w:iCs/>
          <w:szCs w:val="24"/>
        </w:rPr>
      </w:pPr>
    </w:p>
    <w:tbl>
      <w:tblPr>
        <w:tblStyle w:val="a7"/>
        <w:tblW w:w="5000" w:type="pct"/>
        <w:tblLook w:val="04A0"/>
      </w:tblPr>
      <w:tblGrid>
        <w:gridCol w:w="5341"/>
        <w:gridCol w:w="5341"/>
      </w:tblGrid>
      <w:tr w:rsidR="00CF5D06" w:rsidRPr="002F0822" w:rsidTr="002F0822">
        <w:tc>
          <w:tcPr>
            <w:tcW w:w="5000" w:type="pct"/>
            <w:gridSpan w:val="2"/>
            <w:vAlign w:val="center"/>
          </w:tcPr>
          <w:p w:rsidR="00CF5D06" w:rsidRPr="001A136F" w:rsidRDefault="00CF5D06" w:rsidP="001A136F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2F0822">
              <w:rPr>
                <w:b/>
                <w:bCs/>
                <w:iCs/>
                <w:sz w:val="23"/>
                <w:szCs w:val="23"/>
              </w:rPr>
              <w:t xml:space="preserve">Форма заявки для участия в Конкурсе </w:t>
            </w:r>
            <w:r w:rsidR="002F0822">
              <w:rPr>
                <w:b/>
                <w:bCs/>
                <w:iCs/>
                <w:sz w:val="23"/>
                <w:szCs w:val="23"/>
              </w:rPr>
              <w:t xml:space="preserve">социально-значимых молодёжных инициатив </w:t>
            </w:r>
            <w:r w:rsidRPr="002F0822">
              <w:rPr>
                <w:b/>
                <w:bCs/>
                <w:iCs/>
                <w:sz w:val="23"/>
                <w:szCs w:val="23"/>
              </w:rPr>
              <w:t>Ломоносовского</w:t>
            </w:r>
            <w:r w:rsidR="00C15FBD">
              <w:rPr>
                <w:b/>
                <w:bCs/>
                <w:iCs/>
                <w:sz w:val="23"/>
                <w:szCs w:val="23"/>
              </w:rPr>
              <w:t xml:space="preserve"> муниципального</w:t>
            </w:r>
            <w:r w:rsidRPr="002F0822">
              <w:rPr>
                <w:b/>
                <w:bCs/>
                <w:iCs/>
                <w:sz w:val="23"/>
                <w:szCs w:val="23"/>
              </w:rPr>
              <w:t xml:space="preserve"> р</w:t>
            </w:r>
            <w:r w:rsidR="002F0822">
              <w:rPr>
                <w:b/>
                <w:bCs/>
                <w:iCs/>
                <w:sz w:val="23"/>
                <w:szCs w:val="23"/>
              </w:rPr>
              <w:t>айона 20_</w:t>
            </w:r>
            <w:r w:rsidRPr="002F0822">
              <w:rPr>
                <w:b/>
                <w:bCs/>
                <w:iCs/>
                <w:sz w:val="23"/>
                <w:szCs w:val="23"/>
              </w:rPr>
              <w:t>_ года</w:t>
            </w: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ФИО участника Конкурса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Адрес регистрации/проживания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Место работы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Возраст участника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Контактная информация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телефон, электронная почта, аккаунты в социальных сетях</w:t>
            </w: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Название Проекта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Логотип мероприятия (при наличии)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5000" w:type="pct"/>
            <w:gridSpan w:val="2"/>
            <w:vAlign w:val="center"/>
          </w:tcPr>
          <w:p w:rsidR="00CF5D06" w:rsidRPr="002F0822" w:rsidRDefault="00CF5D06" w:rsidP="002F0822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Проект</w:t>
            </w: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Номинация Проекта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Краткая информация о проекте (2-4 абзаца, не более ½ страницы)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635703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Описание проблемы, решению которой посвящён Проект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Основные целевые группы, на которые направлен Проект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Опыт успешной реализации проектов (при наличии)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Перспектива развития и потенциал Проект</w:t>
            </w:r>
            <w:r w:rsidR="00635703">
              <w:rPr>
                <w:bCs/>
                <w:iCs/>
                <w:sz w:val="23"/>
                <w:szCs w:val="23"/>
              </w:rPr>
              <w:t>а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География Проекта на территории Ломоносовского муниципального района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Дата начала реализации Проекта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jc w:val="center"/>
              <w:rPr>
                <w:bCs/>
                <w:iCs/>
                <w:sz w:val="23"/>
                <w:szCs w:val="23"/>
              </w:rPr>
            </w:pPr>
            <w:proofErr w:type="spellStart"/>
            <w:r w:rsidRPr="002F0822">
              <w:rPr>
                <w:bCs/>
                <w:iCs/>
                <w:sz w:val="23"/>
                <w:szCs w:val="23"/>
              </w:rPr>
              <w:t>дд.мм.гг</w:t>
            </w:r>
            <w:proofErr w:type="spellEnd"/>
            <w:r w:rsidRPr="002F0822">
              <w:rPr>
                <w:bCs/>
                <w:iCs/>
                <w:sz w:val="23"/>
                <w:szCs w:val="23"/>
              </w:rPr>
              <w:t>.</w:t>
            </w:r>
          </w:p>
        </w:tc>
      </w:tr>
      <w:tr w:rsidR="00CF5D06" w:rsidRPr="002F0822" w:rsidTr="002F0822">
        <w:tc>
          <w:tcPr>
            <w:tcW w:w="2500" w:type="pct"/>
            <w:vAlign w:val="center"/>
          </w:tcPr>
          <w:p w:rsidR="00CF5D06" w:rsidRPr="002F0822" w:rsidRDefault="00CF5D06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Дата окончания реализации Проекта</w:t>
            </w:r>
          </w:p>
        </w:tc>
        <w:tc>
          <w:tcPr>
            <w:tcW w:w="2500" w:type="pct"/>
            <w:vAlign w:val="center"/>
          </w:tcPr>
          <w:p w:rsidR="00CF5D06" w:rsidRPr="002F0822" w:rsidRDefault="00CF5D06" w:rsidP="002F0822">
            <w:pPr>
              <w:jc w:val="center"/>
              <w:rPr>
                <w:bCs/>
                <w:iCs/>
                <w:sz w:val="23"/>
                <w:szCs w:val="23"/>
              </w:rPr>
            </w:pPr>
            <w:proofErr w:type="spellStart"/>
            <w:r w:rsidRPr="002F0822">
              <w:rPr>
                <w:bCs/>
                <w:iCs/>
                <w:sz w:val="23"/>
                <w:szCs w:val="23"/>
              </w:rPr>
              <w:t>дд.мм.гг</w:t>
            </w:r>
            <w:proofErr w:type="spellEnd"/>
            <w:r w:rsidRPr="002F0822">
              <w:rPr>
                <w:bCs/>
                <w:iCs/>
                <w:sz w:val="23"/>
                <w:szCs w:val="23"/>
              </w:rPr>
              <w:t>.</w:t>
            </w:r>
          </w:p>
        </w:tc>
      </w:tr>
      <w:tr w:rsidR="00CF5D06" w:rsidRPr="002F0822" w:rsidTr="002F0822">
        <w:tc>
          <w:tcPr>
            <w:tcW w:w="5000" w:type="pct"/>
            <w:gridSpan w:val="2"/>
            <w:vAlign w:val="center"/>
          </w:tcPr>
          <w:p w:rsidR="00CF5D06" w:rsidRPr="002F0822" w:rsidRDefault="00CF5D06" w:rsidP="002F0822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Результаты</w:t>
            </w:r>
          </w:p>
        </w:tc>
      </w:tr>
      <w:tr w:rsidR="006A4ABC" w:rsidRPr="002F0822" w:rsidTr="002F0822">
        <w:tc>
          <w:tcPr>
            <w:tcW w:w="2500" w:type="pct"/>
            <w:vAlign w:val="center"/>
          </w:tcPr>
          <w:p w:rsidR="006A4ABC" w:rsidRPr="002F0822" w:rsidRDefault="006A4ABC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Количество запланированных к проведению мероприятий в рамках Проекта</w:t>
            </w:r>
          </w:p>
        </w:tc>
        <w:tc>
          <w:tcPr>
            <w:tcW w:w="2500" w:type="pct"/>
            <w:vAlign w:val="center"/>
          </w:tcPr>
          <w:p w:rsidR="006A4ABC" w:rsidRPr="002F0822" w:rsidRDefault="006A4ABC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6A4ABC" w:rsidRPr="002F0822" w:rsidTr="002F0822">
        <w:tc>
          <w:tcPr>
            <w:tcW w:w="2500" w:type="pct"/>
            <w:vAlign w:val="center"/>
          </w:tcPr>
          <w:p w:rsidR="006A4ABC" w:rsidRPr="002F0822" w:rsidRDefault="006A4ABC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Количество запланированных участников мероприятий, вовлечённых в реализацию Проекта</w:t>
            </w:r>
          </w:p>
        </w:tc>
        <w:tc>
          <w:tcPr>
            <w:tcW w:w="2500" w:type="pct"/>
            <w:vAlign w:val="center"/>
          </w:tcPr>
          <w:p w:rsidR="006A4ABC" w:rsidRPr="002F0822" w:rsidRDefault="006A4ABC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6A4ABC" w:rsidRPr="002F0822" w:rsidTr="002F0822">
        <w:tc>
          <w:tcPr>
            <w:tcW w:w="2500" w:type="pct"/>
            <w:vAlign w:val="center"/>
          </w:tcPr>
          <w:p w:rsidR="006A4ABC" w:rsidRPr="002F0822" w:rsidRDefault="006A4ABC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Количество публикаций о мер</w:t>
            </w:r>
            <w:r w:rsidR="002E0844" w:rsidRPr="002F0822">
              <w:rPr>
                <w:bCs/>
                <w:iCs/>
                <w:sz w:val="23"/>
                <w:szCs w:val="23"/>
              </w:rPr>
              <w:t>оп</w:t>
            </w:r>
            <w:r w:rsidRPr="002F0822">
              <w:rPr>
                <w:bCs/>
                <w:iCs/>
                <w:sz w:val="23"/>
                <w:szCs w:val="23"/>
              </w:rPr>
              <w:t>риятиях Проекта в средствах массовой информации, а также в информационно телекоммуникационной сети «Интернет»</w:t>
            </w:r>
          </w:p>
        </w:tc>
        <w:tc>
          <w:tcPr>
            <w:tcW w:w="2500" w:type="pct"/>
            <w:vAlign w:val="center"/>
          </w:tcPr>
          <w:p w:rsidR="006A4ABC" w:rsidRPr="002F0822" w:rsidRDefault="006A4ABC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6A4ABC" w:rsidRPr="002F0822" w:rsidTr="002F0822">
        <w:tc>
          <w:tcPr>
            <w:tcW w:w="2500" w:type="pct"/>
            <w:vAlign w:val="center"/>
          </w:tcPr>
          <w:p w:rsidR="006A4ABC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Календарный план</w:t>
            </w:r>
          </w:p>
        </w:tc>
        <w:tc>
          <w:tcPr>
            <w:tcW w:w="2500" w:type="pct"/>
            <w:vAlign w:val="center"/>
          </w:tcPr>
          <w:p w:rsidR="006A4ABC" w:rsidRPr="002F0822" w:rsidRDefault="002E0844" w:rsidP="002F0822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название этапа мероприятия, сроки выполнения, описание, количество участников, дополнительная информация</w:t>
            </w:r>
          </w:p>
        </w:tc>
      </w:tr>
      <w:tr w:rsidR="002E0844" w:rsidRPr="002F0822" w:rsidTr="002F0822">
        <w:tc>
          <w:tcPr>
            <w:tcW w:w="5000" w:type="pct"/>
            <w:gridSpan w:val="2"/>
            <w:vAlign w:val="center"/>
          </w:tcPr>
          <w:p w:rsidR="002E0844" w:rsidRPr="002F0822" w:rsidRDefault="002E0844" w:rsidP="002F0822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Софинансирование учитывается собственный вклад в реализацию Проекта, привлечённые средства иных источников (при наличии)</w:t>
            </w:r>
          </w:p>
        </w:tc>
      </w:tr>
      <w:tr w:rsidR="002E0844" w:rsidRPr="002F0822" w:rsidTr="002F0822">
        <w:tc>
          <w:tcPr>
            <w:tcW w:w="5000" w:type="pct"/>
            <w:gridSpan w:val="2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Собственные средства</w:t>
            </w:r>
          </w:p>
        </w:tc>
      </w:tr>
      <w:tr w:rsidR="002E0844" w:rsidRPr="002F0822" w:rsidTr="002F0822"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Перечень расходов</w:t>
            </w:r>
          </w:p>
        </w:tc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2E0844" w:rsidRPr="002F0822" w:rsidTr="002F0822"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Сумма, руб.</w:t>
            </w:r>
          </w:p>
        </w:tc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2E0844" w:rsidRPr="002F0822" w:rsidTr="002F0822">
        <w:tc>
          <w:tcPr>
            <w:tcW w:w="5000" w:type="pct"/>
            <w:gridSpan w:val="2"/>
            <w:vAlign w:val="center"/>
          </w:tcPr>
          <w:p w:rsidR="002E0844" w:rsidRPr="002F0822" w:rsidRDefault="002E0844" w:rsidP="002F0822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Партнёры</w:t>
            </w:r>
          </w:p>
        </w:tc>
      </w:tr>
      <w:tr w:rsidR="002E0844" w:rsidRPr="002F0822" w:rsidTr="002F0822"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Название</w:t>
            </w:r>
          </w:p>
        </w:tc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2E0844" w:rsidRPr="002F0822" w:rsidTr="002F0822"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Типы поддержки</w:t>
            </w:r>
          </w:p>
        </w:tc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2E0844" w:rsidRPr="002F0822" w:rsidTr="002F0822"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Перечень расходов</w:t>
            </w:r>
          </w:p>
        </w:tc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2E0844" w:rsidRPr="002F0822" w:rsidTr="002F0822"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Сумма, руб.</w:t>
            </w:r>
          </w:p>
        </w:tc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</w:p>
        </w:tc>
      </w:tr>
      <w:tr w:rsidR="002E0844" w:rsidRPr="002F0822" w:rsidTr="002F0822">
        <w:tc>
          <w:tcPr>
            <w:tcW w:w="2500" w:type="pct"/>
            <w:vAlign w:val="center"/>
          </w:tcPr>
          <w:p w:rsidR="002E0844" w:rsidRPr="002F0822" w:rsidRDefault="002E0844" w:rsidP="002F0822">
            <w:p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Подтверждение сотрудничества</w:t>
            </w:r>
          </w:p>
        </w:tc>
        <w:tc>
          <w:tcPr>
            <w:tcW w:w="2500" w:type="pct"/>
            <w:vAlign w:val="center"/>
          </w:tcPr>
          <w:p w:rsidR="002E0844" w:rsidRPr="002F0822" w:rsidRDefault="002E0844" w:rsidP="002F0822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гарантийное письмо</w:t>
            </w:r>
          </w:p>
        </w:tc>
      </w:tr>
      <w:tr w:rsidR="002E0844" w:rsidRPr="002F0822" w:rsidTr="002F0822">
        <w:tc>
          <w:tcPr>
            <w:tcW w:w="5000" w:type="pct"/>
            <w:gridSpan w:val="2"/>
            <w:vAlign w:val="center"/>
          </w:tcPr>
          <w:p w:rsidR="002E0844" w:rsidRPr="002F0822" w:rsidRDefault="002E0844" w:rsidP="002F0822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Расходы</w:t>
            </w:r>
          </w:p>
          <w:p w:rsidR="002E0844" w:rsidRPr="002F0822" w:rsidRDefault="002E0844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Расходы на издательско-полиграфические услуги, в том числе изготовление макета, разработка дизайна</w:t>
            </w:r>
          </w:p>
          <w:p w:rsidR="002E0844" w:rsidRPr="002F0822" w:rsidRDefault="002E0844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lastRenderedPageBreak/>
              <w:t>Расходы на подарки, сувенирную продукцию</w:t>
            </w:r>
          </w:p>
          <w:p w:rsidR="002E0844" w:rsidRPr="002F0822" w:rsidRDefault="002E0844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Расходы на проживание и питание</w:t>
            </w:r>
          </w:p>
          <w:p w:rsidR="002E0844" w:rsidRPr="002F0822" w:rsidRDefault="002E0844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Транспортные расходы</w:t>
            </w:r>
          </w:p>
          <w:p w:rsidR="002E0844" w:rsidRPr="002F0822" w:rsidRDefault="002E0844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Расходы на аренду помещения</w:t>
            </w:r>
          </w:p>
          <w:p w:rsidR="002E0844" w:rsidRPr="002F0822" w:rsidRDefault="002E0844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Расходы на аренду оборудования</w:t>
            </w:r>
          </w:p>
          <w:p w:rsidR="002E0844" w:rsidRPr="002F0822" w:rsidRDefault="002E0844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Расходы на информационные услуги (размещение информации о Проекте в СМИ)</w:t>
            </w:r>
          </w:p>
          <w:p w:rsidR="002E0844" w:rsidRPr="002F0822" w:rsidRDefault="002E0844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Расходы на закупку оборудования</w:t>
            </w:r>
          </w:p>
          <w:p w:rsidR="002E0844" w:rsidRPr="002F0822" w:rsidRDefault="002E0844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Закупка расходных материалов и оплата услуг, необходимых для реализации Проекта</w:t>
            </w:r>
          </w:p>
          <w:p w:rsidR="002E0844" w:rsidRPr="002F0822" w:rsidRDefault="002E0844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Расходы на п</w:t>
            </w:r>
            <w:r w:rsidR="002969A5" w:rsidRPr="002F0822">
              <w:rPr>
                <w:bCs/>
                <w:iCs/>
                <w:sz w:val="23"/>
                <w:szCs w:val="23"/>
              </w:rPr>
              <w:t>о</w:t>
            </w:r>
            <w:r w:rsidRPr="002F0822">
              <w:rPr>
                <w:bCs/>
                <w:iCs/>
                <w:sz w:val="23"/>
                <w:szCs w:val="23"/>
              </w:rPr>
              <w:t>купку и/или с</w:t>
            </w:r>
            <w:r w:rsidR="002969A5" w:rsidRPr="002F0822">
              <w:rPr>
                <w:bCs/>
                <w:iCs/>
                <w:sz w:val="23"/>
                <w:szCs w:val="23"/>
              </w:rPr>
              <w:t>оздание программного обеспечения</w:t>
            </w:r>
          </w:p>
          <w:p w:rsidR="002969A5" w:rsidRPr="002F0822" w:rsidRDefault="002969A5" w:rsidP="00B368CD">
            <w:pPr>
              <w:pStyle w:val="a3"/>
              <w:numPr>
                <w:ilvl w:val="0"/>
                <w:numId w:val="11"/>
              </w:numPr>
              <w:rPr>
                <w:bCs/>
                <w:iCs/>
                <w:sz w:val="23"/>
                <w:szCs w:val="23"/>
              </w:rPr>
            </w:pPr>
            <w:r w:rsidRPr="002F0822">
              <w:rPr>
                <w:bCs/>
                <w:iCs/>
                <w:sz w:val="23"/>
                <w:szCs w:val="23"/>
              </w:rPr>
              <w:t>Расходы на канцелярские принадлежности</w:t>
            </w:r>
          </w:p>
        </w:tc>
      </w:tr>
    </w:tbl>
    <w:p w:rsidR="002969A5" w:rsidRDefault="002969A5" w:rsidP="0036594C">
      <w:pPr>
        <w:jc w:val="both"/>
        <w:rPr>
          <w:bCs/>
          <w:iCs/>
          <w:szCs w:val="24"/>
        </w:rPr>
      </w:pPr>
    </w:p>
    <w:tbl>
      <w:tblPr>
        <w:tblStyle w:val="a7"/>
        <w:tblW w:w="5000" w:type="pct"/>
        <w:tblLook w:val="04A0"/>
      </w:tblPr>
      <w:tblGrid>
        <w:gridCol w:w="576"/>
        <w:gridCol w:w="2301"/>
        <w:gridCol w:w="1546"/>
        <w:gridCol w:w="1441"/>
        <w:gridCol w:w="1589"/>
        <w:gridCol w:w="1845"/>
        <w:gridCol w:w="1384"/>
      </w:tblGrid>
      <w:tr w:rsidR="002969A5" w:rsidTr="002F0822">
        <w:tc>
          <w:tcPr>
            <w:tcW w:w="5000" w:type="pct"/>
            <w:gridSpan w:val="7"/>
          </w:tcPr>
          <w:p w:rsidR="002969A5" w:rsidRDefault="002969A5" w:rsidP="002F0822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СМЕТА РАСХОДОВ</w:t>
            </w:r>
          </w:p>
        </w:tc>
      </w:tr>
      <w:tr w:rsidR="002969A5" w:rsidTr="002F0822">
        <w:tc>
          <w:tcPr>
            <w:tcW w:w="1265" w:type="pct"/>
            <w:gridSpan w:val="2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Общая сумма расходов планируемых на реализацию Проекта (руб.)</w:t>
            </w:r>
          </w:p>
        </w:tc>
        <w:tc>
          <w:tcPr>
            <w:tcW w:w="3735" w:type="pct"/>
            <w:gridSpan w:val="5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2969A5" w:rsidTr="002F0822">
        <w:tc>
          <w:tcPr>
            <w:tcW w:w="171" w:type="pct"/>
          </w:tcPr>
          <w:p w:rsidR="002969A5" w:rsidRDefault="002969A5" w:rsidP="002F0822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№ п/п</w:t>
            </w:r>
          </w:p>
        </w:tc>
        <w:tc>
          <w:tcPr>
            <w:tcW w:w="1094" w:type="pct"/>
          </w:tcPr>
          <w:p w:rsidR="002969A5" w:rsidRDefault="002969A5" w:rsidP="002F0822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Наименование статьи затрат</w:t>
            </w:r>
          </w:p>
        </w:tc>
        <w:tc>
          <w:tcPr>
            <w:tcW w:w="740" w:type="pct"/>
          </w:tcPr>
          <w:p w:rsidR="002969A5" w:rsidRDefault="002969A5" w:rsidP="002F0822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Количество единиц (с указанием названия единицы –напр., чел., мес., шт. и т.п.)</w:t>
            </w:r>
          </w:p>
        </w:tc>
        <w:tc>
          <w:tcPr>
            <w:tcW w:w="691" w:type="pct"/>
          </w:tcPr>
          <w:p w:rsidR="002969A5" w:rsidRDefault="002969A5" w:rsidP="002F0822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Стоимость единицы (руб.)</w:t>
            </w:r>
          </w:p>
        </w:tc>
        <w:tc>
          <w:tcPr>
            <w:tcW w:w="760" w:type="pct"/>
          </w:tcPr>
          <w:p w:rsidR="002969A5" w:rsidRDefault="002969A5" w:rsidP="002F0822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Финансовая поддержка (руб.)</w:t>
            </w:r>
          </w:p>
        </w:tc>
        <w:tc>
          <w:tcPr>
            <w:tcW w:w="880" w:type="pct"/>
          </w:tcPr>
          <w:p w:rsidR="002969A5" w:rsidRDefault="002969A5" w:rsidP="002F0822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Собственные и привлечённые финансовые средства для реализации Проекта (руб.)</w:t>
            </w:r>
          </w:p>
        </w:tc>
        <w:tc>
          <w:tcPr>
            <w:tcW w:w="664" w:type="pct"/>
          </w:tcPr>
          <w:p w:rsidR="002969A5" w:rsidRDefault="002969A5" w:rsidP="002F0822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Общая стоимость (руб.)</w:t>
            </w:r>
          </w:p>
        </w:tc>
      </w:tr>
      <w:tr w:rsidR="00711267" w:rsidTr="002F0822">
        <w:tc>
          <w:tcPr>
            <w:tcW w:w="171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1.</w:t>
            </w:r>
          </w:p>
        </w:tc>
        <w:tc>
          <w:tcPr>
            <w:tcW w:w="4829" w:type="pct"/>
            <w:gridSpan w:val="6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Наименование блока мероприятия</w:t>
            </w:r>
          </w:p>
        </w:tc>
      </w:tr>
      <w:tr w:rsidR="002969A5" w:rsidTr="002F0822">
        <w:tc>
          <w:tcPr>
            <w:tcW w:w="171" w:type="pct"/>
          </w:tcPr>
          <w:p w:rsidR="002969A5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1.1</w:t>
            </w:r>
          </w:p>
        </w:tc>
        <w:tc>
          <w:tcPr>
            <w:tcW w:w="1094" w:type="pct"/>
          </w:tcPr>
          <w:p w:rsidR="002969A5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Услуга/товар или иные расходы</w:t>
            </w:r>
          </w:p>
        </w:tc>
        <w:tc>
          <w:tcPr>
            <w:tcW w:w="74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91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76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8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64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2969A5" w:rsidTr="002F0822">
        <w:tc>
          <w:tcPr>
            <w:tcW w:w="171" w:type="pct"/>
          </w:tcPr>
          <w:p w:rsidR="002969A5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1.2</w:t>
            </w:r>
          </w:p>
        </w:tc>
        <w:tc>
          <w:tcPr>
            <w:tcW w:w="1094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74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91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76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8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64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711267" w:rsidTr="002F0822">
        <w:tc>
          <w:tcPr>
            <w:tcW w:w="171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2.</w:t>
            </w:r>
          </w:p>
        </w:tc>
        <w:tc>
          <w:tcPr>
            <w:tcW w:w="4829" w:type="pct"/>
            <w:gridSpan w:val="6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Наименование блока мероприятия</w:t>
            </w:r>
          </w:p>
        </w:tc>
      </w:tr>
      <w:tr w:rsidR="002969A5" w:rsidTr="002F0822">
        <w:tc>
          <w:tcPr>
            <w:tcW w:w="171" w:type="pct"/>
          </w:tcPr>
          <w:p w:rsidR="002969A5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2.1.</w:t>
            </w:r>
          </w:p>
        </w:tc>
        <w:tc>
          <w:tcPr>
            <w:tcW w:w="1094" w:type="pct"/>
          </w:tcPr>
          <w:p w:rsidR="002969A5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Услуга/товар или иные расходы</w:t>
            </w:r>
          </w:p>
        </w:tc>
        <w:tc>
          <w:tcPr>
            <w:tcW w:w="74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91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76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8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64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2969A5" w:rsidTr="002F0822">
        <w:tc>
          <w:tcPr>
            <w:tcW w:w="171" w:type="pct"/>
          </w:tcPr>
          <w:p w:rsidR="002969A5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2.2.</w:t>
            </w:r>
          </w:p>
        </w:tc>
        <w:tc>
          <w:tcPr>
            <w:tcW w:w="1094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74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91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76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80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64" w:type="pct"/>
          </w:tcPr>
          <w:p w:rsidR="002969A5" w:rsidRDefault="002969A5" w:rsidP="0036594C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711267" w:rsidTr="002F0822">
        <w:tc>
          <w:tcPr>
            <w:tcW w:w="171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3.</w:t>
            </w:r>
          </w:p>
        </w:tc>
        <w:tc>
          <w:tcPr>
            <w:tcW w:w="4829" w:type="pct"/>
            <w:gridSpan w:val="6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Наименование блока мероприятия</w:t>
            </w:r>
          </w:p>
        </w:tc>
      </w:tr>
      <w:tr w:rsidR="00711267" w:rsidTr="002F0822">
        <w:tc>
          <w:tcPr>
            <w:tcW w:w="171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3.1.</w:t>
            </w:r>
          </w:p>
        </w:tc>
        <w:tc>
          <w:tcPr>
            <w:tcW w:w="1094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Услуга/товар или иные расходы</w:t>
            </w:r>
          </w:p>
        </w:tc>
        <w:tc>
          <w:tcPr>
            <w:tcW w:w="740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91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760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80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64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711267" w:rsidTr="002F0822">
        <w:tc>
          <w:tcPr>
            <w:tcW w:w="171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3.2.</w:t>
            </w:r>
          </w:p>
        </w:tc>
        <w:tc>
          <w:tcPr>
            <w:tcW w:w="1094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740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91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760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80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64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711267" w:rsidTr="002F0822">
        <w:tc>
          <w:tcPr>
            <w:tcW w:w="2696" w:type="pct"/>
            <w:gridSpan w:val="4"/>
          </w:tcPr>
          <w:p w:rsidR="00711267" w:rsidRDefault="00711267" w:rsidP="002F0822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ИТОГО:</w:t>
            </w:r>
          </w:p>
        </w:tc>
        <w:tc>
          <w:tcPr>
            <w:tcW w:w="760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80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664" w:type="pct"/>
          </w:tcPr>
          <w:p w:rsidR="00711267" w:rsidRDefault="00711267" w:rsidP="0036594C">
            <w:pPr>
              <w:jc w:val="both"/>
              <w:rPr>
                <w:bCs/>
                <w:iCs/>
                <w:szCs w:val="24"/>
              </w:rPr>
            </w:pPr>
          </w:p>
        </w:tc>
      </w:tr>
    </w:tbl>
    <w:p w:rsidR="002969A5" w:rsidRDefault="002969A5" w:rsidP="0036594C">
      <w:pPr>
        <w:jc w:val="both"/>
        <w:rPr>
          <w:bCs/>
          <w:iCs/>
          <w:szCs w:val="24"/>
        </w:rPr>
      </w:pPr>
    </w:p>
    <w:p w:rsidR="00607183" w:rsidRDefault="00607183" w:rsidP="0036594C">
      <w:pPr>
        <w:jc w:val="both"/>
        <w:rPr>
          <w:bCs/>
          <w:iCs/>
          <w:szCs w:val="24"/>
        </w:rPr>
      </w:pPr>
      <w:proofErr w:type="gramStart"/>
      <w:r>
        <w:rPr>
          <w:bCs/>
          <w:iCs/>
          <w:szCs w:val="24"/>
        </w:rPr>
        <w:t>Подтверждаю, что на момент подачи заявки, у меня отсутствует судимость, просроченные задолженности по возврату в федеральный, областной и местный бюджет субсидий, представленных, в том числе в соответствии с иными правовыми актами, и иная просроченная задолженность перед федеральным, областным и местным бюджетом,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</w:t>
      </w:r>
      <w:proofErr w:type="gramEnd"/>
      <w:r>
        <w:rPr>
          <w:bCs/>
          <w:iCs/>
          <w:szCs w:val="24"/>
        </w:rPr>
        <w:t xml:space="preserve"> РФ о налогах и сборах, а также в отношении меня не введена процедура банкротства в соответствии с законодательством РФ.</w:t>
      </w:r>
    </w:p>
    <w:p w:rsidR="0036594C" w:rsidRDefault="0036594C" w:rsidP="0036594C">
      <w:pPr>
        <w:jc w:val="right"/>
        <w:rPr>
          <w:bCs/>
          <w:iCs/>
          <w:szCs w:val="24"/>
        </w:rPr>
      </w:pPr>
    </w:p>
    <w:tbl>
      <w:tblPr>
        <w:tblW w:w="0" w:type="auto"/>
        <w:tblLook w:val="04A0"/>
      </w:tblPr>
      <w:tblGrid>
        <w:gridCol w:w="1134"/>
        <w:gridCol w:w="3651"/>
        <w:gridCol w:w="1135"/>
        <w:gridCol w:w="3651"/>
      </w:tblGrid>
      <w:tr w:rsidR="00711267" w:rsidRPr="00651256" w:rsidTr="00596B24">
        <w:trPr>
          <w:trHeight w:val="283"/>
        </w:trPr>
        <w:tc>
          <w:tcPr>
            <w:tcW w:w="9571" w:type="dxa"/>
            <w:gridSpan w:val="4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  <w:p w:rsidR="00711267" w:rsidRPr="00651256" w:rsidRDefault="00711267" w:rsidP="00596B24">
            <w:pPr>
              <w:rPr>
                <w:bCs/>
                <w:u w:color="000000"/>
              </w:rPr>
            </w:pPr>
          </w:p>
          <w:p w:rsidR="00711267" w:rsidRPr="00651256" w:rsidRDefault="00711267" w:rsidP="00596B24">
            <w:pPr>
              <w:rPr>
                <w:bCs/>
                <w:u w:color="000000"/>
              </w:rPr>
            </w:pPr>
            <w:r w:rsidRPr="00651256">
              <w:rPr>
                <w:bCs/>
                <w:u w:color="000000"/>
              </w:rPr>
              <w:t>Руководитель проекта:</w:t>
            </w:r>
          </w:p>
        </w:tc>
      </w:tr>
      <w:tr w:rsidR="00711267" w:rsidRPr="00651256" w:rsidTr="00596B24">
        <w:trPr>
          <w:trHeight w:val="283"/>
        </w:trPr>
        <w:tc>
          <w:tcPr>
            <w:tcW w:w="1134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  <w:tc>
          <w:tcPr>
            <w:tcW w:w="3651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  <w:tc>
          <w:tcPr>
            <w:tcW w:w="1135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  <w:tc>
          <w:tcPr>
            <w:tcW w:w="3651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</w:tr>
      <w:tr w:rsidR="00711267" w:rsidRPr="00651256" w:rsidTr="00596B24">
        <w:trPr>
          <w:trHeight w:val="283"/>
        </w:trPr>
        <w:tc>
          <w:tcPr>
            <w:tcW w:w="1134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  <w:r w:rsidRPr="00651256">
              <w:rPr>
                <w:bCs/>
                <w:u w:color="000000"/>
              </w:rPr>
              <w:t>ФИО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  <w:tc>
          <w:tcPr>
            <w:tcW w:w="1135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  <w:r w:rsidRPr="00651256">
              <w:rPr>
                <w:bCs/>
                <w:u w:color="000000"/>
              </w:rPr>
              <w:t>Подпись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</w:tr>
      <w:tr w:rsidR="00711267" w:rsidRPr="00651256" w:rsidTr="00596B24">
        <w:trPr>
          <w:trHeight w:val="283"/>
        </w:trPr>
        <w:tc>
          <w:tcPr>
            <w:tcW w:w="1134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  <w:tc>
          <w:tcPr>
            <w:tcW w:w="1135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</w:tr>
      <w:tr w:rsidR="00711267" w:rsidRPr="00651256" w:rsidTr="00596B24">
        <w:trPr>
          <w:trHeight w:val="283"/>
        </w:trPr>
        <w:tc>
          <w:tcPr>
            <w:tcW w:w="1134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  <w:r w:rsidRPr="00651256">
              <w:rPr>
                <w:bCs/>
                <w:u w:color="000000"/>
              </w:rPr>
              <w:t>Дата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  <w:tc>
          <w:tcPr>
            <w:tcW w:w="1135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  <w:tc>
          <w:tcPr>
            <w:tcW w:w="3651" w:type="dxa"/>
            <w:vAlign w:val="center"/>
          </w:tcPr>
          <w:p w:rsidR="00711267" w:rsidRPr="00651256" w:rsidRDefault="00711267" w:rsidP="00596B24">
            <w:pPr>
              <w:rPr>
                <w:bCs/>
                <w:u w:color="000000"/>
              </w:rPr>
            </w:pPr>
          </w:p>
        </w:tc>
      </w:tr>
    </w:tbl>
    <w:p w:rsidR="0036594C" w:rsidRDefault="0036594C" w:rsidP="0036594C">
      <w:pPr>
        <w:rPr>
          <w:szCs w:val="24"/>
        </w:rPr>
      </w:pPr>
      <w:r>
        <w:rPr>
          <w:szCs w:val="24"/>
        </w:rPr>
        <w:br w:type="page"/>
      </w:r>
    </w:p>
    <w:p w:rsidR="00B368CD" w:rsidRDefault="00B368CD" w:rsidP="0036594C">
      <w:pPr>
        <w:rPr>
          <w:spacing w:val="-1"/>
          <w:szCs w:val="24"/>
        </w:rPr>
      </w:pPr>
    </w:p>
    <w:p w:rsidR="00BF3605" w:rsidRPr="009141E0" w:rsidRDefault="00BF3605" w:rsidP="0036594C">
      <w:pPr>
        <w:rPr>
          <w:spacing w:val="-1"/>
          <w:szCs w:val="24"/>
          <w:lang w:val="en-US"/>
        </w:rPr>
      </w:pPr>
    </w:p>
    <w:p w:rsidR="00D70F0B" w:rsidRPr="007E1292" w:rsidRDefault="0036594C" w:rsidP="00D70F0B">
      <w:pPr>
        <w:jc w:val="right"/>
        <w:rPr>
          <w:bCs/>
          <w:iCs/>
          <w:szCs w:val="24"/>
        </w:rPr>
      </w:pPr>
      <w:r w:rsidRPr="00651256">
        <w:rPr>
          <w:spacing w:val="-1"/>
          <w:szCs w:val="24"/>
        </w:rPr>
        <w:t>Приложение</w:t>
      </w:r>
      <w:r>
        <w:rPr>
          <w:spacing w:val="-1"/>
          <w:szCs w:val="24"/>
        </w:rPr>
        <w:t xml:space="preserve"> </w:t>
      </w:r>
      <w:r w:rsidR="00607183">
        <w:rPr>
          <w:spacing w:val="-1"/>
          <w:szCs w:val="24"/>
        </w:rPr>
        <w:t>2</w:t>
      </w:r>
      <w:r>
        <w:rPr>
          <w:spacing w:val="-1"/>
          <w:szCs w:val="24"/>
        </w:rPr>
        <w:t xml:space="preserve"> </w:t>
      </w:r>
      <w:r w:rsidR="00D70F0B">
        <w:rPr>
          <w:bCs/>
          <w:iCs/>
          <w:szCs w:val="24"/>
        </w:rPr>
        <w:t>к Порядку</w:t>
      </w:r>
    </w:p>
    <w:p w:rsidR="0036594C" w:rsidRPr="00651256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Pr="00651256" w:rsidRDefault="0036594C" w:rsidP="0036594C">
      <w:pPr>
        <w:ind w:left="4757"/>
        <w:jc w:val="both"/>
        <w:rPr>
          <w:szCs w:val="24"/>
        </w:rPr>
      </w:pPr>
    </w:p>
    <w:p w:rsidR="0036594C" w:rsidRPr="00651256" w:rsidRDefault="0036594C" w:rsidP="0036594C">
      <w:pPr>
        <w:jc w:val="center"/>
        <w:rPr>
          <w:szCs w:val="24"/>
        </w:rPr>
      </w:pPr>
      <w:r w:rsidRPr="00651256">
        <w:rPr>
          <w:szCs w:val="24"/>
        </w:rPr>
        <w:t>СОГЛАСИЕ</w:t>
      </w:r>
    </w:p>
    <w:p w:rsidR="0036594C" w:rsidRPr="00651256" w:rsidRDefault="0036594C" w:rsidP="0036594C">
      <w:pPr>
        <w:jc w:val="center"/>
        <w:rPr>
          <w:szCs w:val="24"/>
        </w:rPr>
      </w:pPr>
      <w:r w:rsidRPr="00651256">
        <w:rPr>
          <w:szCs w:val="24"/>
        </w:rPr>
        <w:t>на обработку персональных данных</w:t>
      </w:r>
    </w:p>
    <w:p w:rsidR="0036594C" w:rsidRPr="00651256" w:rsidRDefault="0036594C" w:rsidP="0036594C">
      <w:pPr>
        <w:jc w:val="both"/>
        <w:rPr>
          <w:szCs w:val="24"/>
        </w:rPr>
      </w:pPr>
      <w:r w:rsidRPr="00651256">
        <w:rPr>
          <w:szCs w:val="24"/>
        </w:rPr>
        <w:t> </w:t>
      </w:r>
    </w:p>
    <w:p w:rsidR="0036594C" w:rsidRPr="00651256" w:rsidRDefault="0036594C" w:rsidP="0036594C">
      <w:pPr>
        <w:jc w:val="both"/>
        <w:rPr>
          <w:szCs w:val="24"/>
        </w:rPr>
      </w:pPr>
      <w:r w:rsidRPr="00651256">
        <w:rPr>
          <w:szCs w:val="24"/>
        </w:rPr>
        <w:t>Я, ______________________________________________________________,</w:t>
      </w:r>
    </w:p>
    <w:p w:rsidR="0036594C" w:rsidRPr="00651256" w:rsidRDefault="0036594C" w:rsidP="0036594C">
      <w:pPr>
        <w:jc w:val="both"/>
        <w:rPr>
          <w:szCs w:val="24"/>
        </w:rPr>
      </w:pPr>
      <w:r w:rsidRPr="00651256">
        <w:rPr>
          <w:szCs w:val="24"/>
        </w:rPr>
        <w:t> </w:t>
      </w:r>
      <w:r w:rsidR="00C92068">
        <w:rPr>
          <w:szCs w:val="24"/>
        </w:rPr>
        <w:t>            </w:t>
      </w:r>
      <w:r w:rsidRPr="00651256">
        <w:rPr>
          <w:szCs w:val="24"/>
        </w:rPr>
        <w:t>     (фамилия, имя, отчество субъекта персональных данных)</w:t>
      </w:r>
    </w:p>
    <w:p w:rsidR="0036594C" w:rsidRPr="00651256" w:rsidRDefault="0036594C" w:rsidP="0036594C">
      <w:pPr>
        <w:jc w:val="both"/>
        <w:rPr>
          <w:szCs w:val="24"/>
        </w:rPr>
      </w:pPr>
      <w:r w:rsidRPr="00651256">
        <w:rPr>
          <w:szCs w:val="24"/>
        </w:rPr>
        <w:t>зарегистрирован по адресу: _________________________________________,</w:t>
      </w:r>
    </w:p>
    <w:p w:rsidR="0036594C" w:rsidRPr="00651256" w:rsidRDefault="0036594C" w:rsidP="0036594C">
      <w:pPr>
        <w:jc w:val="both"/>
        <w:rPr>
          <w:szCs w:val="24"/>
        </w:rPr>
      </w:pPr>
      <w:r w:rsidRPr="00651256">
        <w:rPr>
          <w:szCs w:val="24"/>
        </w:rPr>
        <w:t>документ, удостоверяющий личность: _________________________________,</w:t>
      </w:r>
    </w:p>
    <w:p w:rsidR="0036594C" w:rsidRPr="00651256" w:rsidRDefault="0036594C" w:rsidP="0036594C">
      <w:pPr>
        <w:jc w:val="center"/>
        <w:rPr>
          <w:szCs w:val="24"/>
        </w:rPr>
      </w:pPr>
      <w:r w:rsidRPr="00651256">
        <w:rPr>
          <w:szCs w:val="24"/>
        </w:rPr>
        <w:t xml:space="preserve"> </w:t>
      </w:r>
      <w:r w:rsidR="00C92068">
        <w:rPr>
          <w:szCs w:val="24"/>
        </w:rPr>
        <w:t xml:space="preserve">                         </w:t>
      </w:r>
      <w:r w:rsidRPr="00651256">
        <w:rPr>
          <w:szCs w:val="24"/>
        </w:rPr>
        <w:t xml:space="preserve">  (наименование документа) </w:t>
      </w:r>
    </w:p>
    <w:p w:rsidR="0036594C" w:rsidRPr="00651256" w:rsidRDefault="0036594C" w:rsidP="0036594C">
      <w:pPr>
        <w:jc w:val="both"/>
        <w:rPr>
          <w:szCs w:val="24"/>
        </w:rPr>
      </w:pPr>
      <w:proofErr w:type="gramStart"/>
      <w:r w:rsidRPr="00651256">
        <w:rPr>
          <w:szCs w:val="24"/>
        </w:rPr>
        <w:t xml:space="preserve">(№, сведения о дате выдачи документа и выдавшем его органе – могут быть запрошены дополнительно)) </w:t>
      </w:r>
      <w:bookmarkStart w:id="1" w:name="_Hlk52458103"/>
      <w:r w:rsidRPr="00651256">
        <w:rPr>
          <w:szCs w:val="24"/>
        </w:rPr>
        <w:t>в соответствии со </w:t>
      </w:r>
      <w:bookmarkEnd w:id="1"/>
      <w:r w:rsidR="00D340CA" w:rsidRPr="00651256">
        <w:rPr>
          <w:szCs w:val="24"/>
        </w:rPr>
        <w:fldChar w:fldCharType="begin"/>
      </w:r>
      <w:r w:rsidRPr="00651256">
        <w:rPr>
          <w:szCs w:val="24"/>
        </w:rPr>
        <w:instrText xml:space="preserve"> HYPERLINK "https://login.consultant.ru/link/?rnd=64B01C70E7D643AB18AEC1B3D2490973&amp;req=doc&amp;base=RZR&amp;n=351273&amp;dst=100282&amp;fld=134&amp;REFFIELD=134&amp;REFDST=1000000007&amp;REFDOC=16231&amp;REFBASE=PAPB&amp;stat=refcode%3D10881%3Bdstident%3D100282%3Bindex%3D7&amp;date=01.10.2020" \o "https://login.consultant.ru/link/?rnd=64B01C70E7D643AB18AEC1B3D2490973&amp;req=doc&amp;base=RZR&amp;n=351273&amp;dst=100282&amp;fld=134&amp;REFFIELD=134&amp;REFDST=1000000007&amp;REFDOC=16231&amp;REFBASE=PAPB&amp;stat=refcode%3D10881%3Bdstident%3D100282%3Bindex%3D7&amp;date=01.10.2020" </w:instrText>
      </w:r>
      <w:r w:rsidR="00D340CA" w:rsidRPr="00651256">
        <w:rPr>
          <w:szCs w:val="24"/>
        </w:rPr>
        <w:fldChar w:fldCharType="separate"/>
      </w:r>
      <w:r w:rsidR="002F0822">
        <w:rPr>
          <w:szCs w:val="24"/>
          <w:u w:val="single"/>
        </w:rPr>
        <w:t xml:space="preserve">ст. </w:t>
      </w:r>
      <w:r w:rsidRPr="00651256">
        <w:rPr>
          <w:szCs w:val="24"/>
          <w:u w:val="single"/>
        </w:rPr>
        <w:t>9</w:t>
      </w:r>
      <w:r w:rsidR="00D340CA" w:rsidRPr="00651256">
        <w:rPr>
          <w:szCs w:val="24"/>
        </w:rPr>
        <w:fldChar w:fldCharType="end"/>
      </w:r>
      <w:r w:rsidRPr="00651256">
        <w:rPr>
          <w:szCs w:val="24"/>
        </w:rPr>
        <w:t xml:space="preserve"> Федерального закона от 27.07.2006 № 152-ФЗ «О персональных данных» даю согласие </w:t>
      </w:r>
      <w:r>
        <w:rPr>
          <w:szCs w:val="24"/>
        </w:rPr>
        <w:t>администрации Ломоносовского муниципального района Ленинградской области</w:t>
      </w:r>
      <w:r w:rsidRPr="00651256">
        <w:rPr>
          <w:szCs w:val="24"/>
        </w:rPr>
        <w:t xml:space="preserve"> на обработку моих персональных данных, </w:t>
      </w:r>
      <w:bookmarkStart w:id="2" w:name="_Hlk74232028"/>
      <w:r w:rsidRPr="00651256">
        <w:rPr>
          <w:szCs w:val="24"/>
        </w:rPr>
        <w:t xml:space="preserve">то есть на совершение действий, </w:t>
      </w:r>
      <w:bookmarkStart w:id="3" w:name="_Hlk74295604"/>
      <w:bookmarkEnd w:id="2"/>
      <w:r w:rsidRPr="00651256">
        <w:rPr>
          <w:szCs w:val="24"/>
        </w:rPr>
        <w:t xml:space="preserve">предусмотренных </w:t>
      </w:r>
      <w:bookmarkEnd w:id="3"/>
      <w:r w:rsidR="00D340CA" w:rsidRPr="00651256">
        <w:rPr>
          <w:szCs w:val="24"/>
        </w:rPr>
        <w:fldChar w:fldCharType="begin"/>
      </w:r>
      <w:r w:rsidRPr="00651256">
        <w:rPr>
          <w:szCs w:val="24"/>
        </w:rPr>
        <w:instrText xml:space="preserve"> HYPERLINK "https://login.consultant.ru/link/?rnd=64B01C70E7D643AB18AEC1B3D2490973&amp;req=doc&amp;base=RZR&amp;n=351273&amp;dst=100239&amp;fld=134&amp;REFFIELD=134&amp;REFDST=1000000037&amp;REFDOC=16231&amp;REFBASE=PAPB&amp;stat=refcode%3D10881%3Bdstident%3D100239%3Bindex%3D37&amp;date=01.10.2020" \o "https://login.consultant.ru/link/?rnd=64B01C70E7D643AB18AEC1B3D2490973&amp;req=doc&amp;base=RZR&amp;n=351273&amp;dst=100239&amp;fld=134&amp;REFFIELD=134&amp;REFDST=1000000037&amp;REFDOC=16231&amp;REFBASE=PAPB&amp;stat=refcode%3D10881%3Bdstident%3D100239%3Bindex%3D37&amp;date=01.10.2020" </w:instrText>
      </w:r>
      <w:r w:rsidR="00D340CA" w:rsidRPr="00651256">
        <w:rPr>
          <w:szCs w:val="24"/>
        </w:rPr>
        <w:fldChar w:fldCharType="separate"/>
      </w:r>
      <w:r w:rsidRPr="00651256">
        <w:rPr>
          <w:szCs w:val="24"/>
          <w:u w:val="single"/>
        </w:rPr>
        <w:t>п. 3 ст. 3</w:t>
      </w:r>
      <w:r w:rsidR="00D340CA" w:rsidRPr="00651256">
        <w:rPr>
          <w:szCs w:val="24"/>
        </w:rPr>
        <w:fldChar w:fldCharType="end"/>
      </w:r>
      <w:r w:rsidRPr="00651256">
        <w:rPr>
          <w:szCs w:val="24"/>
        </w:rPr>
        <w:t> Федерального закона от 27.07.2006 № 152-ФЗ «О персональных данных», в целях обеспечения</w:t>
      </w:r>
      <w:proofErr w:type="gramEnd"/>
      <w:r w:rsidRPr="00651256">
        <w:rPr>
          <w:szCs w:val="24"/>
        </w:rPr>
        <w:t xml:space="preserve"> соблюдения законов и иных нормативных правовых актов и представления установленной законодательством отчетности в отношении физических лиц.</w:t>
      </w:r>
    </w:p>
    <w:p w:rsidR="0036594C" w:rsidRPr="00651256" w:rsidRDefault="0036594C" w:rsidP="0036594C">
      <w:pPr>
        <w:ind w:firstLine="547"/>
        <w:jc w:val="both"/>
        <w:rPr>
          <w:szCs w:val="24"/>
        </w:rPr>
      </w:pPr>
      <w:r w:rsidRPr="00651256">
        <w:rPr>
          <w:szCs w:val="24"/>
        </w:rPr>
        <w:t>Перечень моих персональных данных, на обработку которых я даю согласие:</w:t>
      </w:r>
    </w:p>
    <w:p w:rsidR="0036594C" w:rsidRPr="00651256" w:rsidRDefault="0036594C" w:rsidP="0036594C">
      <w:pPr>
        <w:ind w:firstLine="547"/>
        <w:jc w:val="both"/>
        <w:rPr>
          <w:szCs w:val="24"/>
        </w:rPr>
      </w:pPr>
      <w:r w:rsidRPr="00651256">
        <w:rPr>
          <w:szCs w:val="24"/>
        </w:rPr>
        <w:t>- фамилия, имя, отчество;</w:t>
      </w:r>
    </w:p>
    <w:p w:rsidR="0036594C" w:rsidRPr="00651256" w:rsidRDefault="0036594C" w:rsidP="0036594C">
      <w:pPr>
        <w:ind w:firstLine="547"/>
        <w:jc w:val="both"/>
        <w:rPr>
          <w:szCs w:val="24"/>
        </w:rPr>
      </w:pPr>
      <w:r w:rsidRPr="00651256">
        <w:rPr>
          <w:szCs w:val="24"/>
        </w:rPr>
        <w:t>- пол, возраст;</w:t>
      </w:r>
    </w:p>
    <w:p w:rsidR="0036594C" w:rsidRPr="00651256" w:rsidRDefault="0036594C" w:rsidP="0036594C">
      <w:pPr>
        <w:ind w:firstLine="547"/>
        <w:jc w:val="both"/>
        <w:rPr>
          <w:szCs w:val="24"/>
        </w:rPr>
      </w:pPr>
      <w:r>
        <w:rPr>
          <w:szCs w:val="24"/>
        </w:rPr>
        <w:t xml:space="preserve">- номер телефона </w:t>
      </w:r>
      <w:r w:rsidRPr="00651256">
        <w:rPr>
          <w:szCs w:val="24"/>
        </w:rPr>
        <w:t xml:space="preserve"> </w:t>
      </w:r>
      <w:r>
        <w:rPr>
          <w:szCs w:val="24"/>
        </w:rPr>
        <w:t>(</w:t>
      </w:r>
      <w:r w:rsidRPr="00651256">
        <w:rPr>
          <w:szCs w:val="24"/>
        </w:rPr>
        <w:t>мобильный);</w:t>
      </w:r>
    </w:p>
    <w:p w:rsidR="0036594C" w:rsidRPr="00651256" w:rsidRDefault="0036594C" w:rsidP="0036594C">
      <w:pPr>
        <w:ind w:firstLine="547"/>
        <w:jc w:val="both"/>
        <w:rPr>
          <w:szCs w:val="24"/>
        </w:rPr>
      </w:pPr>
      <w:r w:rsidRPr="00651256">
        <w:rPr>
          <w:szCs w:val="24"/>
        </w:rPr>
        <w:t>- дата рождения;</w:t>
      </w:r>
    </w:p>
    <w:p w:rsidR="0036594C" w:rsidRPr="00651256" w:rsidRDefault="0036594C" w:rsidP="0036594C">
      <w:pPr>
        <w:ind w:firstLine="547"/>
        <w:jc w:val="both"/>
        <w:rPr>
          <w:szCs w:val="24"/>
        </w:rPr>
      </w:pPr>
      <w:r w:rsidRPr="00651256">
        <w:rPr>
          <w:szCs w:val="24"/>
        </w:rPr>
        <w:t>- место учебы.</w:t>
      </w:r>
    </w:p>
    <w:p w:rsidR="0036594C" w:rsidRPr="00651256" w:rsidRDefault="0036594C" w:rsidP="0036594C">
      <w:pPr>
        <w:jc w:val="both"/>
        <w:rPr>
          <w:szCs w:val="24"/>
        </w:rPr>
      </w:pPr>
      <w:r w:rsidRPr="00651256">
        <w:rPr>
          <w:szCs w:val="24"/>
        </w:rPr>
        <w:t xml:space="preserve">При необходимости могут быть </w:t>
      </w:r>
      <w:r>
        <w:rPr>
          <w:szCs w:val="24"/>
        </w:rPr>
        <w:t>запрош</w:t>
      </w:r>
      <w:r w:rsidRPr="00651256">
        <w:rPr>
          <w:szCs w:val="24"/>
        </w:rPr>
        <w:t>ены дополнительно:</w:t>
      </w:r>
    </w:p>
    <w:p w:rsidR="0036594C" w:rsidRPr="00651256" w:rsidRDefault="0036594C" w:rsidP="0036594C">
      <w:pPr>
        <w:ind w:firstLine="547"/>
        <w:jc w:val="both"/>
        <w:rPr>
          <w:szCs w:val="24"/>
        </w:rPr>
      </w:pPr>
      <w:r w:rsidRPr="00651256">
        <w:rPr>
          <w:szCs w:val="24"/>
        </w:rPr>
        <w:t>- данные свидетельства о рождении/паспортные данные;</w:t>
      </w:r>
    </w:p>
    <w:p w:rsidR="0036594C" w:rsidRPr="00651256" w:rsidRDefault="0036594C" w:rsidP="0036594C">
      <w:pPr>
        <w:ind w:firstLine="547"/>
        <w:jc w:val="both"/>
        <w:rPr>
          <w:szCs w:val="24"/>
        </w:rPr>
      </w:pPr>
      <w:r w:rsidRPr="00651256">
        <w:rPr>
          <w:szCs w:val="24"/>
        </w:rPr>
        <w:t>- адрес регистрации по месту жительства и адрес фактического проживания;</w:t>
      </w:r>
    </w:p>
    <w:p w:rsidR="0036594C" w:rsidRPr="00651256" w:rsidRDefault="0036594C" w:rsidP="0036594C">
      <w:pPr>
        <w:ind w:firstLine="547"/>
        <w:jc w:val="both"/>
        <w:rPr>
          <w:szCs w:val="24"/>
        </w:rPr>
      </w:pPr>
      <w:r w:rsidRPr="00651256">
        <w:rPr>
          <w:szCs w:val="24"/>
        </w:rPr>
        <w:t>- банковские реквизиты.</w:t>
      </w:r>
    </w:p>
    <w:p w:rsidR="0036594C" w:rsidRPr="00651256" w:rsidRDefault="0036594C" w:rsidP="0036594C">
      <w:pPr>
        <w:ind w:firstLine="547"/>
        <w:jc w:val="both"/>
        <w:rPr>
          <w:szCs w:val="24"/>
        </w:rPr>
      </w:pPr>
    </w:p>
    <w:p w:rsidR="0036594C" w:rsidRPr="00651256" w:rsidRDefault="0036594C" w:rsidP="0036594C">
      <w:pPr>
        <w:rPr>
          <w:szCs w:val="24"/>
        </w:rPr>
      </w:pPr>
      <w:r w:rsidRPr="00651256">
        <w:rPr>
          <w:szCs w:val="24"/>
        </w:rPr>
        <w:t>Настоящее согласие действует со дня его подписания до дня отзыва в письменной форме.</w:t>
      </w:r>
    </w:p>
    <w:p w:rsidR="0036594C" w:rsidRPr="00651256" w:rsidRDefault="0036594C" w:rsidP="0036594C">
      <w:pPr>
        <w:rPr>
          <w:szCs w:val="24"/>
        </w:rPr>
      </w:pPr>
      <w:r w:rsidRPr="00651256">
        <w:rPr>
          <w:szCs w:val="24"/>
        </w:rPr>
        <w:t> </w:t>
      </w:r>
    </w:p>
    <w:p w:rsidR="0036594C" w:rsidRPr="00651256" w:rsidRDefault="0036594C" w:rsidP="0036594C">
      <w:pPr>
        <w:rPr>
          <w:szCs w:val="24"/>
        </w:rPr>
      </w:pPr>
      <w:r w:rsidRPr="00651256">
        <w:rPr>
          <w:szCs w:val="24"/>
        </w:rPr>
        <w:t>«___» ______________ ____ г.    __________________/_________________</w:t>
      </w:r>
    </w:p>
    <w:p w:rsidR="0036594C" w:rsidRPr="00651256" w:rsidRDefault="0036594C" w:rsidP="0036594C">
      <w:pPr>
        <w:rPr>
          <w:szCs w:val="24"/>
        </w:rPr>
      </w:pPr>
      <w:r w:rsidRPr="00651256">
        <w:rPr>
          <w:szCs w:val="24"/>
        </w:rPr>
        <w:t>                       дата                         </w:t>
      </w:r>
      <w:r>
        <w:rPr>
          <w:szCs w:val="24"/>
        </w:rPr>
        <w:t>    </w:t>
      </w:r>
      <w:r w:rsidRPr="00651256">
        <w:rPr>
          <w:szCs w:val="24"/>
        </w:rPr>
        <w:t>(подпись)                             (Ф.И.О.)</w:t>
      </w:r>
    </w:p>
    <w:p w:rsidR="0036594C" w:rsidRDefault="0036594C" w:rsidP="0036594C">
      <w:pPr>
        <w:jc w:val="right"/>
        <w:rPr>
          <w:szCs w:val="24"/>
        </w:rPr>
      </w:pPr>
    </w:p>
    <w:p w:rsidR="0036594C" w:rsidRDefault="0036594C" w:rsidP="0036594C">
      <w:pPr>
        <w:jc w:val="right"/>
        <w:rPr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2F0822" w:rsidRDefault="002F0822" w:rsidP="0036594C">
      <w:pPr>
        <w:ind w:left="4757"/>
        <w:jc w:val="right"/>
        <w:rPr>
          <w:spacing w:val="-1"/>
          <w:szCs w:val="24"/>
        </w:rPr>
      </w:pPr>
    </w:p>
    <w:p w:rsidR="002F0822" w:rsidRDefault="002F0822" w:rsidP="0036594C">
      <w:pPr>
        <w:ind w:left="4757"/>
        <w:jc w:val="right"/>
        <w:rPr>
          <w:spacing w:val="-1"/>
          <w:szCs w:val="24"/>
        </w:rPr>
      </w:pPr>
    </w:p>
    <w:p w:rsidR="002F0822" w:rsidRDefault="002F0822" w:rsidP="0036594C">
      <w:pPr>
        <w:ind w:left="4757"/>
        <w:jc w:val="right"/>
        <w:rPr>
          <w:spacing w:val="-1"/>
          <w:szCs w:val="24"/>
        </w:rPr>
      </w:pPr>
    </w:p>
    <w:p w:rsidR="002F0822" w:rsidRDefault="002F0822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ind w:left="4757"/>
        <w:jc w:val="right"/>
        <w:rPr>
          <w:spacing w:val="-1"/>
          <w:szCs w:val="24"/>
        </w:rPr>
      </w:pPr>
    </w:p>
    <w:p w:rsidR="00D70F0B" w:rsidRPr="007E1292" w:rsidRDefault="0036594C" w:rsidP="00D70F0B">
      <w:pPr>
        <w:jc w:val="right"/>
        <w:rPr>
          <w:bCs/>
          <w:iCs/>
          <w:szCs w:val="24"/>
        </w:rPr>
      </w:pPr>
      <w:r w:rsidRPr="00651256">
        <w:rPr>
          <w:spacing w:val="-1"/>
          <w:szCs w:val="24"/>
        </w:rPr>
        <w:t>Приложение</w:t>
      </w:r>
      <w:r>
        <w:rPr>
          <w:spacing w:val="-1"/>
          <w:szCs w:val="24"/>
        </w:rPr>
        <w:t xml:space="preserve"> </w:t>
      </w:r>
      <w:r w:rsidR="00607183">
        <w:rPr>
          <w:spacing w:val="-1"/>
          <w:szCs w:val="24"/>
        </w:rPr>
        <w:t>3</w:t>
      </w:r>
      <w:r>
        <w:rPr>
          <w:spacing w:val="-1"/>
          <w:szCs w:val="24"/>
        </w:rPr>
        <w:t xml:space="preserve"> </w:t>
      </w:r>
      <w:r w:rsidR="00D70F0B">
        <w:rPr>
          <w:bCs/>
          <w:iCs/>
          <w:szCs w:val="24"/>
        </w:rPr>
        <w:t>к Порядку</w:t>
      </w:r>
    </w:p>
    <w:p w:rsidR="0036594C" w:rsidRPr="00651256" w:rsidRDefault="0036594C" w:rsidP="0036594C">
      <w:pPr>
        <w:ind w:left="4757"/>
        <w:jc w:val="right"/>
        <w:rPr>
          <w:spacing w:val="-1"/>
          <w:szCs w:val="24"/>
        </w:rPr>
      </w:pPr>
    </w:p>
    <w:p w:rsidR="0036594C" w:rsidRDefault="0036594C" w:rsidP="0036594C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jc w:val="center"/>
        <w:rPr>
          <w:szCs w:val="24"/>
        </w:rPr>
      </w:pPr>
    </w:p>
    <w:p w:rsidR="0036594C" w:rsidRPr="008124EA" w:rsidRDefault="0036594C" w:rsidP="0036594C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jc w:val="center"/>
        <w:rPr>
          <w:szCs w:val="24"/>
        </w:rPr>
      </w:pPr>
      <w:r w:rsidRPr="008124EA">
        <w:rPr>
          <w:szCs w:val="24"/>
        </w:rPr>
        <w:t>ОЦЕНОЧНЫЙ ЛИСТ</w:t>
      </w:r>
    </w:p>
    <w:p w:rsidR="0036594C" w:rsidRPr="008124EA" w:rsidRDefault="0036594C" w:rsidP="0036594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szCs w:val="24"/>
          <w:u w:color="000000"/>
          <w:bdr w:val="nil"/>
        </w:rPr>
      </w:pPr>
      <w:r w:rsidRPr="008124EA">
        <w:rPr>
          <w:b/>
          <w:color w:val="000000"/>
          <w:szCs w:val="24"/>
          <w:u w:color="000000"/>
          <w:bdr w:val="nil"/>
        </w:rPr>
        <w:t>конкурса социально-значимых молод</w:t>
      </w:r>
      <w:r>
        <w:rPr>
          <w:b/>
          <w:color w:val="000000"/>
          <w:szCs w:val="24"/>
          <w:u w:color="000000"/>
          <w:bdr w:val="nil"/>
        </w:rPr>
        <w:t>ё</w:t>
      </w:r>
      <w:r w:rsidRPr="008124EA">
        <w:rPr>
          <w:b/>
          <w:color w:val="000000"/>
          <w:szCs w:val="24"/>
          <w:u w:color="000000"/>
          <w:bdr w:val="nil"/>
        </w:rPr>
        <w:t xml:space="preserve">жных инициатив, </w:t>
      </w:r>
    </w:p>
    <w:p w:rsidR="0036594C" w:rsidRPr="008124EA" w:rsidRDefault="0036594C" w:rsidP="0036594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color w:val="000000"/>
          <w:szCs w:val="24"/>
          <w:u w:color="000000"/>
          <w:bdr w:val="nil"/>
        </w:rPr>
      </w:pPr>
      <w:proofErr w:type="gramStart"/>
      <w:r w:rsidRPr="008124EA">
        <w:rPr>
          <w:b/>
          <w:color w:val="000000"/>
          <w:szCs w:val="24"/>
          <w:u w:color="000000"/>
          <w:bdr w:val="nil"/>
        </w:rPr>
        <w:t>реализуемых</w:t>
      </w:r>
      <w:proofErr w:type="gramEnd"/>
      <w:r w:rsidRPr="008124EA">
        <w:rPr>
          <w:b/>
          <w:color w:val="000000"/>
          <w:szCs w:val="24"/>
          <w:u w:color="000000"/>
          <w:bdr w:val="nil"/>
        </w:rPr>
        <w:t xml:space="preserve"> на территории</w:t>
      </w:r>
      <w:r w:rsidRPr="008124EA">
        <w:rPr>
          <w:b/>
          <w:bCs/>
          <w:szCs w:val="24"/>
        </w:rPr>
        <w:t xml:space="preserve"> </w:t>
      </w:r>
      <w:r w:rsidR="00C15FBD">
        <w:rPr>
          <w:b/>
          <w:bCs/>
          <w:szCs w:val="24"/>
        </w:rPr>
        <w:t xml:space="preserve">муниципального образования </w:t>
      </w:r>
      <w:r>
        <w:rPr>
          <w:b/>
          <w:bCs/>
          <w:szCs w:val="24"/>
        </w:rPr>
        <w:t>Ломоносовск</w:t>
      </w:r>
      <w:r w:rsidR="00C15FBD">
        <w:rPr>
          <w:b/>
          <w:bCs/>
          <w:szCs w:val="24"/>
        </w:rPr>
        <w:t>ий муниципальный</w:t>
      </w:r>
      <w:r w:rsidRPr="008124EA">
        <w:rPr>
          <w:b/>
          <w:bCs/>
          <w:szCs w:val="24"/>
        </w:rPr>
        <w:t xml:space="preserve"> район</w:t>
      </w:r>
      <w:r w:rsidRPr="008124EA">
        <w:rPr>
          <w:b/>
          <w:color w:val="000000"/>
          <w:szCs w:val="24"/>
          <w:u w:color="000000"/>
          <w:bdr w:val="nil"/>
        </w:rPr>
        <w:t xml:space="preserve"> Ленинградской области</w:t>
      </w:r>
    </w:p>
    <w:p w:rsidR="0036594C" w:rsidRPr="008124EA" w:rsidRDefault="0036594C" w:rsidP="0036594C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rPr>
          <w:szCs w:val="24"/>
        </w:rPr>
      </w:pPr>
      <w:r w:rsidRPr="008124EA">
        <w:rPr>
          <w:szCs w:val="24"/>
        </w:rPr>
        <w:t>ФИО эксперта: ____________________________________________________</w:t>
      </w:r>
    </w:p>
    <w:p w:rsidR="0036594C" w:rsidRPr="008124EA" w:rsidRDefault="00CA7781" w:rsidP="0036594C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rPr>
          <w:szCs w:val="24"/>
        </w:rPr>
      </w:pPr>
      <w:r>
        <w:rPr>
          <w:szCs w:val="24"/>
        </w:rPr>
        <w:t>Название П</w:t>
      </w:r>
      <w:r w:rsidR="0036594C" w:rsidRPr="008124EA">
        <w:rPr>
          <w:szCs w:val="24"/>
        </w:rPr>
        <w:t>роекта: _________________________________________________</w:t>
      </w:r>
    </w:p>
    <w:p w:rsidR="0036594C" w:rsidRPr="008124EA" w:rsidRDefault="0036594C" w:rsidP="0036594C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rPr>
          <w:szCs w:val="24"/>
        </w:rPr>
      </w:pPr>
    </w:p>
    <w:tbl>
      <w:tblPr>
        <w:tblStyle w:val="a7"/>
        <w:tblW w:w="5000" w:type="pct"/>
        <w:tblLook w:val="04A0"/>
      </w:tblPr>
      <w:tblGrid>
        <w:gridCol w:w="788"/>
        <w:gridCol w:w="5941"/>
        <w:gridCol w:w="1642"/>
        <w:gridCol w:w="2311"/>
      </w:tblGrid>
      <w:tr w:rsidR="0036594C" w:rsidRPr="00955755" w:rsidTr="002B2477">
        <w:tc>
          <w:tcPr>
            <w:tcW w:w="445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center"/>
              <w:rPr>
                <w:szCs w:val="24"/>
              </w:rPr>
            </w:pPr>
            <w:r w:rsidRPr="00955755">
              <w:rPr>
                <w:szCs w:val="24"/>
              </w:rPr>
              <w:t>№ п/п</w:t>
            </w:r>
          </w:p>
        </w:tc>
        <w:tc>
          <w:tcPr>
            <w:tcW w:w="2857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center"/>
              <w:rPr>
                <w:szCs w:val="24"/>
              </w:rPr>
            </w:pPr>
            <w:r w:rsidRPr="00955755">
              <w:rPr>
                <w:szCs w:val="24"/>
              </w:rPr>
              <w:t>Наименование критерия</w:t>
            </w:r>
          </w:p>
        </w:tc>
        <w:tc>
          <w:tcPr>
            <w:tcW w:w="540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center"/>
              <w:rPr>
                <w:szCs w:val="24"/>
              </w:rPr>
            </w:pPr>
            <w:r w:rsidRPr="00955755">
              <w:rPr>
                <w:szCs w:val="24"/>
              </w:rPr>
              <w:t>Оценка</w:t>
            </w:r>
          </w:p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center"/>
              <w:rPr>
                <w:szCs w:val="24"/>
              </w:rPr>
            </w:pPr>
            <w:r w:rsidRPr="00955755">
              <w:rPr>
                <w:szCs w:val="24"/>
              </w:rPr>
              <w:t>(максимально</w:t>
            </w:r>
            <w:r w:rsidR="00711267" w:rsidRPr="00955755">
              <w:rPr>
                <w:szCs w:val="24"/>
              </w:rPr>
              <w:t xml:space="preserve"> – 10</w:t>
            </w:r>
            <w:r w:rsidRPr="00955755">
              <w:rPr>
                <w:szCs w:val="24"/>
              </w:rPr>
              <w:t xml:space="preserve"> баллов)</w:t>
            </w:r>
          </w:p>
        </w:tc>
        <w:tc>
          <w:tcPr>
            <w:tcW w:w="1158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center"/>
              <w:rPr>
                <w:szCs w:val="24"/>
              </w:rPr>
            </w:pPr>
            <w:r w:rsidRPr="00955755">
              <w:rPr>
                <w:szCs w:val="24"/>
              </w:rPr>
              <w:t>Примечания</w:t>
            </w:r>
          </w:p>
        </w:tc>
      </w:tr>
      <w:tr w:rsidR="0036594C" w:rsidRPr="00955755" w:rsidTr="00955755">
        <w:tc>
          <w:tcPr>
            <w:tcW w:w="445" w:type="pct"/>
          </w:tcPr>
          <w:p w:rsidR="0036594C" w:rsidRPr="00955755" w:rsidRDefault="0036594C" w:rsidP="00B368CD">
            <w:pPr>
              <w:pStyle w:val="a3"/>
              <w:numPr>
                <w:ilvl w:val="0"/>
                <w:numId w:val="5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57" w:type="pct"/>
            <w:shd w:val="clear" w:color="auto" w:fill="auto"/>
          </w:tcPr>
          <w:p w:rsidR="0036594C" w:rsidRPr="00CD78DF" w:rsidRDefault="00955755" w:rsidP="00B21783">
            <w:r w:rsidRPr="00955755">
              <w:t>Актуальность и социальная значимость Проекта</w:t>
            </w:r>
          </w:p>
        </w:tc>
        <w:tc>
          <w:tcPr>
            <w:tcW w:w="540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  <w:tc>
          <w:tcPr>
            <w:tcW w:w="1158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</w:tr>
      <w:tr w:rsidR="0036594C" w:rsidRPr="00955755" w:rsidTr="00955755">
        <w:tc>
          <w:tcPr>
            <w:tcW w:w="445" w:type="pct"/>
          </w:tcPr>
          <w:p w:rsidR="0036594C" w:rsidRPr="00955755" w:rsidRDefault="0036594C" w:rsidP="00B368CD">
            <w:pPr>
              <w:pStyle w:val="a3"/>
              <w:numPr>
                <w:ilvl w:val="0"/>
                <w:numId w:val="5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57" w:type="pct"/>
            <w:shd w:val="clear" w:color="auto" w:fill="auto"/>
          </w:tcPr>
          <w:p w:rsidR="0036594C" w:rsidRPr="00955755" w:rsidRDefault="00955755" w:rsidP="00B21783">
            <w:r w:rsidRPr="00955755">
              <w:t xml:space="preserve">Логическая связанность и реализуемость Проекта, соответствие мероприятий Проекта его целям, задачам и ожидаемым результатам </w:t>
            </w:r>
          </w:p>
        </w:tc>
        <w:tc>
          <w:tcPr>
            <w:tcW w:w="540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  <w:tc>
          <w:tcPr>
            <w:tcW w:w="1158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</w:tr>
      <w:tr w:rsidR="0036594C" w:rsidRPr="00955755" w:rsidTr="00955755">
        <w:tc>
          <w:tcPr>
            <w:tcW w:w="445" w:type="pct"/>
          </w:tcPr>
          <w:p w:rsidR="0036594C" w:rsidRPr="00955755" w:rsidRDefault="0036594C" w:rsidP="00B368CD">
            <w:pPr>
              <w:pStyle w:val="a3"/>
              <w:numPr>
                <w:ilvl w:val="0"/>
                <w:numId w:val="5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57" w:type="pct"/>
            <w:shd w:val="clear" w:color="auto" w:fill="auto"/>
          </w:tcPr>
          <w:p w:rsidR="0036594C" w:rsidRPr="00955755" w:rsidRDefault="00955755" w:rsidP="00B21783">
            <w:r w:rsidRPr="00955755">
              <w:t>Перспективы дальнейшего развития Проекта</w:t>
            </w:r>
          </w:p>
        </w:tc>
        <w:tc>
          <w:tcPr>
            <w:tcW w:w="540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  <w:tc>
          <w:tcPr>
            <w:tcW w:w="1158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</w:tr>
      <w:tr w:rsidR="0036594C" w:rsidRPr="00955755" w:rsidTr="00955755">
        <w:tc>
          <w:tcPr>
            <w:tcW w:w="445" w:type="pct"/>
          </w:tcPr>
          <w:p w:rsidR="0036594C" w:rsidRPr="00955755" w:rsidRDefault="0036594C" w:rsidP="00B368CD">
            <w:pPr>
              <w:pStyle w:val="a3"/>
              <w:numPr>
                <w:ilvl w:val="0"/>
                <w:numId w:val="5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57" w:type="pct"/>
            <w:shd w:val="clear" w:color="auto" w:fill="auto"/>
          </w:tcPr>
          <w:p w:rsidR="0036594C" w:rsidRPr="00955755" w:rsidRDefault="00955755" w:rsidP="00B21783">
            <w:r w:rsidRPr="00955755">
              <w:t>Соотношение планируемых расходов на реализацию Проекта и его ожидаемых результатов, измеримость и достижимость таких результатов</w:t>
            </w:r>
          </w:p>
        </w:tc>
        <w:tc>
          <w:tcPr>
            <w:tcW w:w="540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  <w:tc>
          <w:tcPr>
            <w:tcW w:w="1158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</w:tr>
      <w:tr w:rsidR="0036594C" w:rsidRPr="00955755" w:rsidTr="00955755">
        <w:tc>
          <w:tcPr>
            <w:tcW w:w="445" w:type="pct"/>
          </w:tcPr>
          <w:p w:rsidR="0036594C" w:rsidRPr="00955755" w:rsidRDefault="0036594C" w:rsidP="00B368CD">
            <w:pPr>
              <w:pStyle w:val="a3"/>
              <w:numPr>
                <w:ilvl w:val="0"/>
                <w:numId w:val="5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57" w:type="pct"/>
            <w:shd w:val="clear" w:color="auto" w:fill="auto"/>
          </w:tcPr>
          <w:p w:rsidR="0036594C" w:rsidRPr="00955755" w:rsidRDefault="00955755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  <w:r w:rsidRPr="00955755">
              <w:rPr>
                <w:szCs w:val="24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540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  <w:tc>
          <w:tcPr>
            <w:tcW w:w="1158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</w:tr>
      <w:tr w:rsidR="0036594C" w:rsidRPr="00955755" w:rsidTr="00955755">
        <w:tc>
          <w:tcPr>
            <w:tcW w:w="445" w:type="pct"/>
          </w:tcPr>
          <w:p w:rsidR="0036594C" w:rsidRPr="00955755" w:rsidRDefault="0036594C" w:rsidP="00B368CD">
            <w:pPr>
              <w:pStyle w:val="a3"/>
              <w:numPr>
                <w:ilvl w:val="0"/>
                <w:numId w:val="5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57" w:type="pct"/>
            <w:shd w:val="clear" w:color="auto" w:fill="auto"/>
          </w:tcPr>
          <w:p w:rsidR="0036594C" w:rsidRPr="00955755" w:rsidRDefault="00955755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  <w:r w:rsidRPr="00955755">
              <w:rPr>
                <w:szCs w:val="24"/>
              </w:rPr>
              <w:t>Масштаб реализации Проекта для конкретной территории его реализации и (или) целевой группы Проекта</w:t>
            </w:r>
          </w:p>
        </w:tc>
        <w:tc>
          <w:tcPr>
            <w:tcW w:w="540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  <w:tc>
          <w:tcPr>
            <w:tcW w:w="1158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</w:tr>
      <w:tr w:rsidR="0036594C" w:rsidRPr="00955755" w:rsidTr="00955755">
        <w:tc>
          <w:tcPr>
            <w:tcW w:w="445" w:type="pct"/>
          </w:tcPr>
          <w:p w:rsidR="0036594C" w:rsidRPr="00955755" w:rsidRDefault="0036594C" w:rsidP="00B368CD">
            <w:pPr>
              <w:pStyle w:val="a3"/>
              <w:numPr>
                <w:ilvl w:val="0"/>
                <w:numId w:val="5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57" w:type="pct"/>
            <w:shd w:val="clear" w:color="auto" w:fill="auto"/>
          </w:tcPr>
          <w:p w:rsidR="0036594C" w:rsidRPr="00955755" w:rsidRDefault="00955755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  <w:r w:rsidRPr="00955755">
              <w:rPr>
                <w:szCs w:val="24"/>
              </w:rPr>
              <w:t>Опыт и компетенции команды Проекта по соответствующему направлению деятельности</w:t>
            </w:r>
          </w:p>
        </w:tc>
        <w:tc>
          <w:tcPr>
            <w:tcW w:w="540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  <w:tc>
          <w:tcPr>
            <w:tcW w:w="1158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</w:tr>
      <w:tr w:rsidR="0036594C" w:rsidRPr="00955755" w:rsidTr="00955755">
        <w:tc>
          <w:tcPr>
            <w:tcW w:w="445" w:type="pct"/>
          </w:tcPr>
          <w:p w:rsidR="0036594C" w:rsidRPr="00955755" w:rsidRDefault="0036594C" w:rsidP="00B368CD">
            <w:pPr>
              <w:pStyle w:val="a3"/>
              <w:numPr>
                <w:ilvl w:val="0"/>
                <w:numId w:val="5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57" w:type="pct"/>
            <w:shd w:val="clear" w:color="auto" w:fill="auto"/>
          </w:tcPr>
          <w:p w:rsidR="0036594C" w:rsidRPr="00955755" w:rsidRDefault="00955755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  <w:r w:rsidRPr="00955755">
              <w:rPr>
                <w:szCs w:val="24"/>
              </w:rPr>
              <w:t>Информационная открытость Проекта</w:t>
            </w:r>
          </w:p>
        </w:tc>
        <w:tc>
          <w:tcPr>
            <w:tcW w:w="540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  <w:tc>
          <w:tcPr>
            <w:tcW w:w="1158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</w:tr>
      <w:tr w:rsidR="0036594C" w:rsidRPr="00955755" w:rsidTr="002B2477">
        <w:tc>
          <w:tcPr>
            <w:tcW w:w="3302" w:type="pct"/>
            <w:gridSpan w:val="2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right"/>
              <w:rPr>
                <w:szCs w:val="24"/>
              </w:rPr>
            </w:pPr>
          </w:p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right"/>
              <w:rPr>
                <w:szCs w:val="24"/>
              </w:rPr>
            </w:pPr>
            <w:r w:rsidRPr="00955755">
              <w:rPr>
                <w:szCs w:val="24"/>
              </w:rPr>
              <w:t>Сумма баллов:</w:t>
            </w:r>
          </w:p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  <w:tc>
          <w:tcPr>
            <w:tcW w:w="540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  <w:tc>
          <w:tcPr>
            <w:tcW w:w="1158" w:type="pct"/>
          </w:tcPr>
          <w:p w:rsidR="0036594C" w:rsidRPr="00955755" w:rsidRDefault="0036594C" w:rsidP="00506BE6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szCs w:val="24"/>
              </w:rPr>
            </w:pPr>
          </w:p>
        </w:tc>
      </w:tr>
    </w:tbl>
    <w:p w:rsidR="0036594C" w:rsidRPr="002B49B3" w:rsidRDefault="0036594C" w:rsidP="0036594C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rPr>
          <w:sz w:val="23"/>
          <w:szCs w:val="23"/>
        </w:rPr>
      </w:pPr>
    </w:p>
    <w:p w:rsidR="00711267" w:rsidRPr="002B2477" w:rsidRDefault="0036594C" w:rsidP="002B2477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rPr>
          <w:sz w:val="23"/>
          <w:szCs w:val="23"/>
        </w:rPr>
      </w:pPr>
      <w:r w:rsidRPr="002B49B3">
        <w:rPr>
          <w:sz w:val="23"/>
          <w:szCs w:val="23"/>
        </w:rPr>
        <w:t>Дата ______________                            Подпись ______________</w:t>
      </w:r>
    </w:p>
    <w:p w:rsidR="002E2AE1" w:rsidRDefault="002E2AE1" w:rsidP="0036594C">
      <w:pPr>
        <w:rPr>
          <w:szCs w:val="24"/>
        </w:rPr>
        <w:sectPr w:rsidR="002E2AE1" w:rsidSect="002F0822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D70F0B" w:rsidRPr="007E1292" w:rsidRDefault="002E2AE1" w:rsidP="00D70F0B">
      <w:pPr>
        <w:jc w:val="right"/>
        <w:rPr>
          <w:bCs/>
          <w:iCs/>
          <w:szCs w:val="24"/>
        </w:rPr>
      </w:pPr>
      <w:r w:rsidRPr="00651256">
        <w:rPr>
          <w:spacing w:val="-1"/>
          <w:szCs w:val="24"/>
        </w:rPr>
        <w:lastRenderedPageBreak/>
        <w:t>Приложение</w:t>
      </w:r>
      <w:r>
        <w:rPr>
          <w:spacing w:val="-1"/>
          <w:szCs w:val="24"/>
        </w:rPr>
        <w:t xml:space="preserve"> </w:t>
      </w:r>
      <w:r w:rsidR="00607183">
        <w:rPr>
          <w:spacing w:val="-1"/>
          <w:szCs w:val="24"/>
        </w:rPr>
        <w:t>4</w:t>
      </w:r>
      <w:r w:rsidR="00D70F0B" w:rsidRPr="00D70F0B">
        <w:rPr>
          <w:bCs/>
          <w:iCs/>
          <w:szCs w:val="24"/>
        </w:rPr>
        <w:t xml:space="preserve"> </w:t>
      </w:r>
      <w:r w:rsidR="00D70F0B">
        <w:rPr>
          <w:bCs/>
          <w:iCs/>
          <w:szCs w:val="24"/>
        </w:rPr>
        <w:t>к Порядку</w:t>
      </w:r>
    </w:p>
    <w:p w:rsidR="002E2AE1" w:rsidRDefault="002E2AE1" w:rsidP="002E2AE1">
      <w:pPr>
        <w:ind w:left="4757"/>
        <w:jc w:val="right"/>
        <w:rPr>
          <w:bCs/>
          <w:iCs/>
          <w:szCs w:val="24"/>
        </w:rPr>
      </w:pPr>
      <w:r>
        <w:rPr>
          <w:spacing w:val="-1"/>
          <w:szCs w:val="24"/>
        </w:rPr>
        <w:t xml:space="preserve"> </w:t>
      </w:r>
    </w:p>
    <w:p w:rsidR="002E2AE1" w:rsidRDefault="002E2AE1" w:rsidP="002E2AE1">
      <w:pPr>
        <w:ind w:left="4757"/>
        <w:jc w:val="right"/>
        <w:rPr>
          <w:bCs/>
          <w:iCs/>
          <w:szCs w:val="24"/>
        </w:rPr>
      </w:pPr>
    </w:p>
    <w:p w:rsidR="002E2AE1" w:rsidRPr="005F59BC" w:rsidRDefault="002E2AE1" w:rsidP="005F59BC">
      <w:pPr>
        <w:jc w:val="center"/>
        <w:rPr>
          <w:b/>
          <w:szCs w:val="24"/>
        </w:rPr>
      </w:pPr>
      <w:r w:rsidRPr="005F59BC">
        <w:rPr>
          <w:b/>
          <w:szCs w:val="24"/>
        </w:rPr>
        <w:t>Рекомендуемый подход к определению оценки (от 0 до 10 баллов) по критериям оценки</w:t>
      </w:r>
      <w:r w:rsidRPr="005F59BC">
        <w:rPr>
          <w:b/>
          <w:spacing w:val="1"/>
          <w:szCs w:val="24"/>
        </w:rPr>
        <w:t xml:space="preserve"> </w:t>
      </w:r>
      <w:r w:rsidRPr="005F59BC">
        <w:rPr>
          <w:b/>
          <w:szCs w:val="24"/>
        </w:rPr>
        <w:t>заявок:</w:t>
      </w:r>
    </w:p>
    <w:p w:rsidR="002E2AE1" w:rsidRPr="009E4ACB" w:rsidRDefault="002E2AE1" w:rsidP="009E4ACB">
      <w:pPr>
        <w:jc w:val="both"/>
        <w:rPr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8"/>
        <w:gridCol w:w="9238"/>
      </w:tblGrid>
      <w:tr w:rsidR="009E4ACB" w:rsidRPr="009E4ACB" w:rsidTr="00250BC3">
        <w:trPr>
          <w:trHeight w:val="794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E4ACB">
              <w:rPr>
                <w:w w:val="95"/>
                <w:sz w:val="24"/>
                <w:szCs w:val="24"/>
              </w:rPr>
              <w:t>Диапа</w:t>
            </w:r>
            <w:r w:rsidRPr="009E4ACB">
              <w:rPr>
                <w:sz w:val="24"/>
                <w:szCs w:val="24"/>
              </w:rPr>
              <w:t>зон</w:t>
            </w:r>
            <w:proofErr w:type="spellEnd"/>
          </w:p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E4ACB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409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E4ACB">
              <w:rPr>
                <w:sz w:val="24"/>
                <w:szCs w:val="24"/>
              </w:rPr>
              <w:t>Примерное</w:t>
            </w:r>
            <w:proofErr w:type="spellEnd"/>
            <w:r w:rsidRPr="009E4ACB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E4ACB">
              <w:rPr>
                <w:sz w:val="24"/>
                <w:szCs w:val="24"/>
              </w:rPr>
              <w:t>содержание</w:t>
            </w:r>
            <w:proofErr w:type="spellEnd"/>
            <w:r w:rsidRPr="009E4ACB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E4ACB">
              <w:rPr>
                <w:sz w:val="24"/>
                <w:szCs w:val="24"/>
              </w:rPr>
              <w:t>оценки</w:t>
            </w:r>
            <w:proofErr w:type="spellEnd"/>
          </w:p>
        </w:tc>
      </w:tr>
      <w:tr w:rsidR="009E4ACB" w:rsidRPr="009E4ACB" w:rsidTr="00250BC3">
        <w:trPr>
          <w:trHeight w:val="792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9-10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Высший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уровень,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соответствует</w:t>
            </w:r>
            <w:r w:rsidRPr="009E4ACB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оценке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«отлично».</w:t>
            </w:r>
          </w:p>
          <w:p w:rsidR="009E4ACB" w:rsidRPr="009E4ACB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pacing w:val="-1"/>
                <w:sz w:val="24"/>
                <w:szCs w:val="24"/>
                <w:lang w:val="ru-RU"/>
              </w:rPr>
              <w:t>Критерий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оценки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выражен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превосходно,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безупречно.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Замечания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эксперта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конкурса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отсутствуют</w:t>
            </w:r>
          </w:p>
        </w:tc>
      </w:tr>
      <w:tr w:rsidR="009E4ACB" w:rsidRPr="009E4ACB" w:rsidTr="00250BC3">
        <w:trPr>
          <w:trHeight w:val="1057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6-8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Средний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уровень,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соответствует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оценке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«хорошо».</w:t>
            </w:r>
          </w:p>
          <w:p w:rsidR="009E4ACB" w:rsidRPr="009E4ACB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 целом критерий выражен очень хорошо, но есть некоторые недостатки,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несущественные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изъяны,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как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правило,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оказывающие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серьёзного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влияния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общее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качество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</w:p>
        </w:tc>
      </w:tr>
      <w:tr w:rsidR="009E4ACB" w:rsidRPr="009E4ACB" w:rsidTr="00250BC3">
        <w:trPr>
          <w:trHeight w:val="1588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3-5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Уровень ниже среднего, соответствует оценке «удовлетворительно».</w:t>
            </w:r>
            <w:r w:rsidRPr="009E4AC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Качество изложения информации по критерию сомнительно, ряд важных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параметров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описан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значительными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пробелами,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недостаточно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убедительно.</w:t>
            </w:r>
          </w:p>
          <w:p w:rsidR="009E4ACB" w:rsidRPr="005F59BC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Информация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критерию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присутствует,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однако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отчасти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противоречива.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Количество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серьёзность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недостатков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критерию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позволяют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эксперту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конкурса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поставить</w:t>
            </w:r>
            <w:r w:rsidR="005F59BC" w:rsidRPr="005F59BC">
              <w:rPr>
                <w:sz w:val="24"/>
                <w:szCs w:val="24"/>
                <w:lang w:val="ru-RU"/>
              </w:rPr>
              <w:t xml:space="preserve"> </w:t>
            </w:r>
            <w:r w:rsidRPr="005F59BC">
              <w:rPr>
                <w:sz w:val="24"/>
                <w:szCs w:val="24"/>
                <w:lang w:val="ru-RU"/>
              </w:rPr>
              <w:t>более</w:t>
            </w:r>
            <w:r w:rsidRPr="005F59B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F59BC">
              <w:rPr>
                <w:sz w:val="24"/>
                <w:szCs w:val="24"/>
                <w:lang w:val="ru-RU"/>
              </w:rPr>
              <w:t>высокую</w:t>
            </w:r>
            <w:r w:rsidRPr="005F59B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F59BC">
              <w:rPr>
                <w:sz w:val="24"/>
                <w:szCs w:val="24"/>
                <w:lang w:val="ru-RU"/>
              </w:rPr>
              <w:t>оценку</w:t>
            </w:r>
          </w:p>
        </w:tc>
      </w:tr>
      <w:tr w:rsidR="009E4ACB" w:rsidRPr="009E4ACB" w:rsidTr="00250BC3">
        <w:trPr>
          <w:trHeight w:val="1322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0-2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Низкий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уровень,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соответствует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оценке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«неудовлетворительно».</w:t>
            </w:r>
          </w:p>
          <w:p w:rsidR="009E4ACB" w:rsidRPr="009E4ACB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Информация по критерию отсутствует (в заявке и в общем доступе в Интернете),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представлена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общими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фразами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или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некачественно,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ACB">
              <w:rPr>
                <w:sz w:val="24"/>
                <w:szCs w:val="24"/>
                <w:lang w:val="ru-RU"/>
              </w:rPr>
              <w:t>фактологическими</w:t>
            </w:r>
            <w:proofErr w:type="spellEnd"/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ошибками.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Количество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серьёзность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недостатков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критерию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свидетельствуют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высоких</w:t>
            </w:r>
          </w:p>
          <w:p w:rsidR="009E4ACB" w:rsidRPr="009E4ACB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pacing w:val="-1"/>
                <w:sz w:val="24"/>
                <w:szCs w:val="24"/>
                <w:lang w:val="ru-RU"/>
              </w:rPr>
              <w:t>рисках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реализации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роекта.</w:t>
            </w:r>
          </w:p>
        </w:tc>
      </w:tr>
    </w:tbl>
    <w:p w:rsidR="009E4ACB" w:rsidRPr="00250BC3" w:rsidRDefault="009E4ACB" w:rsidP="00250BC3">
      <w:pPr>
        <w:pStyle w:val="110"/>
        <w:tabs>
          <w:tab w:val="left" w:pos="2817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4ACB">
        <w:rPr>
          <w:rFonts w:ascii="Times New Roman" w:hAnsi="Times New Roman" w:cs="Times New Roman"/>
          <w:sz w:val="24"/>
          <w:szCs w:val="24"/>
        </w:rPr>
        <w:t>Актуальность</w:t>
      </w:r>
      <w:r w:rsidRPr="009E4A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и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социальная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значимость</w:t>
      </w:r>
      <w:r w:rsidRPr="009E4A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7781">
        <w:rPr>
          <w:rFonts w:ascii="Times New Roman" w:hAnsi="Times New Roman" w:cs="Times New Roman"/>
          <w:sz w:val="24"/>
          <w:szCs w:val="24"/>
        </w:rPr>
        <w:t>П</w:t>
      </w:r>
      <w:r w:rsidRPr="009E4ACB">
        <w:rPr>
          <w:rFonts w:ascii="Times New Roman" w:hAnsi="Times New Roman" w:cs="Times New Roman"/>
          <w:sz w:val="24"/>
          <w:szCs w:val="24"/>
        </w:rPr>
        <w:t>роекта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8"/>
        <w:gridCol w:w="9238"/>
      </w:tblGrid>
      <w:tr w:rsidR="009E4ACB" w:rsidRPr="009E4ACB" w:rsidTr="00250BC3">
        <w:trPr>
          <w:trHeight w:val="2908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9-10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Актуальность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социальная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значимость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b/>
                <w:sz w:val="24"/>
                <w:szCs w:val="24"/>
                <w:lang w:val="ru-RU"/>
              </w:rPr>
              <w:t>П</w:t>
            </w:r>
            <w:r w:rsidRPr="009E4ACB">
              <w:rPr>
                <w:b/>
                <w:sz w:val="24"/>
                <w:szCs w:val="24"/>
                <w:lang w:val="ru-RU"/>
              </w:rPr>
              <w:t>роекта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убедительно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доказаны: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проблемы</w:t>
            </w:r>
            <w:r w:rsidR="00CA7781">
              <w:rPr>
                <w:sz w:val="24"/>
                <w:szCs w:val="24"/>
                <w:lang w:val="ru-RU"/>
              </w:rPr>
              <w:t>, на решение которых направлен П</w:t>
            </w:r>
            <w:r w:rsidRPr="009E4ACB">
              <w:rPr>
                <w:sz w:val="24"/>
                <w:szCs w:val="24"/>
                <w:lang w:val="ru-RU"/>
              </w:rPr>
              <w:t>роект, детально раскрыты, их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описание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аргументировано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подкреплено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конкретными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количественными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(или)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качественными показателями;</w:t>
            </w:r>
          </w:p>
          <w:p w:rsidR="009E4ACB" w:rsidRPr="009E4ACB" w:rsidRDefault="00CA7781" w:rsidP="00B368CD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E4ACB" w:rsidRPr="009E4ACB">
              <w:rPr>
                <w:sz w:val="24"/>
                <w:szCs w:val="24"/>
                <w:lang w:val="ru-RU"/>
              </w:rPr>
              <w:t>роект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направлен</w:t>
            </w:r>
            <w:r w:rsidR="009E4ACB"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в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полной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мере</w:t>
            </w:r>
            <w:r w:rsidR="009E4ACB"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на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решение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именно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тех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проблем,</w:t>
            </w:r>
            <w:r w:rsidR="009E4ACB"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которые</w:t>
            </w:r>
            <w:r w:rsidR="009E4ACB" w:rsidRPr="009E4ACB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обозначены</w:t>
            </w:r>
            <w:r w:rsidR="009E4ACB"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как</w:t>
            </w:r>
            <w:r w:rsidR="009E4ACB"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значимые;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имеется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подтверждение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важности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проблемы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представителями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целевой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аудитории,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потенциальными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ACB">
              <w:rPr>
                <w:sz w:val="24"/>
                <w:szCs w:val="24"/>
                <w:lang w:val="ru-RU"/>
              </w:rPr>
              <w:t>благополучателями</w:t>
            </w:r>
            <w:proofErr w:type="spellEnd"/>
            <w:r w:rsidRPr="009E4ACB">
              <w:rPr>
                <w:sz w:val="24"/>
                <w:szCs w:val="24"/>
                <w:lang w:val="ru-RU"/>
              </w:rPr>
              <w:t>,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партнерами;</w:t>
            </w:r>
          </w:p>
          <w:p w:rsidR="009E4ACB" w:rsidRPr="005F59BC" w:rsidRDefault="009E4ACB" w:rsidP="00B368CD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мероприятия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полностью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соответствуют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ACB">
              <w:rPr>
                <w:sz w:val="24"/>
                <w:szCs w:val="24"/>
                <w:lang w:val="ru-RU"/>
              </w:rPr>
              <w:t>грантовым</w:t>
            </w:r>
            <w:proofErr w:type="spellEnd"/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направлениям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(в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том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числе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другим,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помимо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указанного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качестве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направления,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которому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подана</w:t>
            </w:r>
            <w:r w:rsidR="005F59BC" w:rsidRPr="005F59BC">
              <w:rPr>
                <w:sz w:val="24"/>
                <w:szCs w:val="24"/>
                <w:lang w:val="ru-RU"/>
              </w:rPr>
              <w:t xml:space="preserve"> </w:t>
            </w:r>
            <w:r w:rsidRPr="005F59BC">
              <w:rPr>
                <w:sz w:val="24"/>
                <w:szCs w:val="24"/>
                <w:lang w:val="ru-RU"/>
              </w:rPr>
              <w:t>заявка)</w:t>
            </w:r>
          </w:p>
        </w:tc>
      </w:tr>
      <w:tr w:rsidR="009E4ACB" w:rsidRPr="009E4ACB" w:rsidTr="00250BC3">
        <w:trPr>
          <w:trHeight w:val="2381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6-8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Актуальность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социальная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значимость</w:t>
            </w:r>
            <w:r w:rsidRPr="009E4AC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b/>
                <w:sz w:val="24"/>
                <w:szCs w:val="24"/>
                <w:lang w:val="ru-RU"/>
              </w:rPr>
              <w:t>П</w:t>
            </w:r>
            <w:r w:rsidRPr="009E4ACB">
              <w:rPr>
                <w:b/>
                <w:sz w:val="24"/>
                <w:szCs w:val="24"/>
                <w:lang w:val="ru-RU"/>
              </w:rPr>
              <w:t>роекта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целом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доказаны,</w:t>
            </w:r>
            <w:r w:rsidRPr="009E4AC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однако</w:t>
            </w:r>
            <w:r w:rsidRPr="009E4ACB">
              <w:rPr>
                <w:b/>
                <w:spacing w:val="-5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имеются</w:t>
            </w:r>
            <w:r w:rsidRPr="009E4AC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несущественные</w:t>
            </w:r>
            <w:r w:rsidRPr="009E4AC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замечания</w:t>
            </w:r>
            <w:r w:rsidRPr="009E4AC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эксперта: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проблемы,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решение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которых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направлен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роект,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относятся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разряду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важных,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но авторы преувеличили их значимость для выбранной территории реализации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(или)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целевой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группы;</w:t>
            </w:r>
          </w:p>
          <w:p w:rsidR="009E4ACB" w:rsidRPr="005F59BC" w:rsidRDefault="009E4ACB" w:rsidP="00B368CD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проблемы,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решение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которых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направлен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роект,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описаны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общими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фразами,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без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ссылок на конкретные факты, либо этих фактов и показателей недостаточно для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подтверждения</w:t>
            </w:r>
            <w:r w:rsidRPr="009E4A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важности проблемы для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заявленной</w:t>
            </w:r>
            <w:r w:rsidRPr="009E4A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целевой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группы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 (или)</w:t>
            </w:r>
            <w:r w:rsidR="005F59BC" w:rsidRPr="005F59BC">
              <w:rPr>
                <w:sz w:val="24"/>
                <w:szCs w:val="24"/>
                <w:lang w:val="ru-RU"/>
              </w:rPr>
              <w:t xml:space="preserve"> </w:t>
            </w:r>
            <w:r w:rsidRPr="005F59BC">
              <w:rPr>
                <w:sz w:val="24"/>
                <w:szCs w:val="24"/>
                <w:lang w:val="ru-RU"/>
              </w:rPr>
              <w:t>территории</w:t>
            </w:r>
            <w:r w:rsidRPr="005F59B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F59BC">
              <w:rPr>
                <w:sz w:val="24"/>
                <w:szCs w:val="24"/>
                <w:lang w:val="ru-RU"/>
              </w:rPr>
              <w:t>реализации</w:t>
            </w:r>
            <w:r w:rsidRPr="005F59B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5F59BC">
              <w:rPr>
                <w:sz w:val="24"/>
                <w:szCs w:val="24"/>
                <w:lang w:val="ru-RU"/>
              </w:rPr>
              <w:t>роекта.</w:t>
            </w:r>
          </w:p>
        </w:tc>
      </w:tr>
      <w:tr w:rsidR="009E4ACB" w:rsidRPr="009E4ACB" w:rsidTr="00250BC3">
        <w:trPr>
          <w:trHeight w:val="1852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3-5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Актуальность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социальная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значимость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b/>
                <w:sz w:val="24"/>
                <w:szCs w:val="24"/>
                <w:lang w:val="ru-RU"/>
              </w:rPr>
              <w:t>П</w:t>
            </w:r>
            <w:r w:rsidRPr="009E4ACB">
              <w:rPr>
                <w:b/>
                <w:sz w:val="24"/>
                <w:szCs w:val="24"/>
                <w:lang w:val="ru-RU"/>
              </w:rPr>
              <w:t>роекта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доказаны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недостаточно</w:t>
            </w:r>
            <w:r w:rsidRPr="009E4ACB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убедительно: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проблема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имеет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острой</w:t>
            </w:r>
            <w:r w:rsidRPr="009E4AC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(важной)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значимости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для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целевой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группы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или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территории реализации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pacing w:val="-1"/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pacing w:val="-1"/>
                <w:sz w:val="24"/>
                <w:szCs w:val="24"/>
                <w:lang w:val="ru-RU"/>
              </w:rPr>
              <w:t>П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роекте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недостаточно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аргументированно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без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конкретных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показателей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описана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проблема,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решение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которой</w:t>
            </w:r>
            <w:r w:rsidRPr="009E4A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направлен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роект, либо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подтверждено</w:t>
            </w:r>
          </w:p>
          <w:p w:rsidR="009E4ACB" w:rsidRPr="009E4ACB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взаимодействие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территориями,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обозначенными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заявке.</w:t>
            </w:r>
          </w:p>
        </w:tc>
      </w:tr>
      <w:tr w:rsidR="009E4ACB" w:rsidRPr="009E4ACB" w:rsidTr="00250BC3">
        <w:trPr>
          <w:trHeight w:val="1322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lastRenderedPageBreak/>
              <w:t>0-2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Актуальность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социальная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значимость</w:t>
            </w:r>
            <w:r w:rsidRPr="009E4AC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b/>
                <w:sz w:val="24"/>
                <w:szCs w:val="24"/>
                <w:lang w:val="ru-RU"/>
              </w:rPr>
              <w:t>П</w:t>
            </w:r>
            <w:r w:rsidRPr="009E4ACB">
              <w:rPr>
                <w:b/>
                <w:sz w:val="24"/>
                <w:szCs w:val="24"/>
                <w:lang w:val="ru-RU"/>
              </w:rPr>
              <w:t>роекта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не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доказаны: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проблема,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которой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посвящен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роект,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относится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разряду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востребованных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обществом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либо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слабо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обоснована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авторами;</w:t>
            </w:r>
          </w:p>
          <w:p w:rsidR="009E4ACB" w:rsidRPr="00250BC3" w:rsidRDefault="009E4ACB" w:rsidP="00B368CD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большая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часть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мероприятий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связана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выбранным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ACB">
              <w:rPr>
                <w:sz w:val="24"/>
                <w:szCs w:val="24"/>
                <w:lang w:val="ru-RU"/>
              </w:rPr>
              <w:t>грантовым</w:t>
            </w:r>
            <w:proofErr w:type="spellEnd"/>
            <w:r w:rsidR="00250BC3">
              <w:rPr>
                <w:sz w:val="24"/>
                <w:szCs w:val="24"/>
                <w:lang w:val="ru-RU"/>
              </w:rPr>
              <w:t xml:space="preserve"> </w:t>
            </w:r>
            <w:r w:rsidRPr="00250BC3">
              <w:rPr>
                <w:sz w:val="24"/>
                <w:szCs w:val="24"/>
                <w:lang w:val="ru-RU"/>
              </w:rPr>
              <w:t>направлением.</w:t>
            </w:r>
          </w:p>
        </w:tc>
      </w:tr>
    </w:tbl>
    <w:p w:rsidR="009E4ACB" w:rsidRPr="009E4ACB" w:rsidRDefault="009E4ACB" w:rsidP="00250BC3">
      <w:pPr>
        <w:pStyle w:val="a3"/>
        <w:widowControl w:val="0"/>
        <w:tabs>
          <w:tab w:val="left" w:pos="760"/>
        </w:tabs>
        <w:autoSpaceDE w:val="0"/>
        <w:autoSpaceDN w:val="0"/>
        <w:ind w:left="0"/>
        <w:contextualSpacing w:val="0"/>
        <w:jc w:val="center"/>
        <w:rPr>
          <w:b/>
          <w:szCs w:val="24"/>
        </w:rPr>
      </w:pPr>
      <w:r w:rsidRPr="009E4ACB">
        <w:rPr>
          <w:b/>
          <w:szCs w:val="24"/>
        </w:rPr>
        <w:t>Логическая</w:t>
      </w:r>
      <w:r w:rsidRPr="009E4ACB">
        <w:rPr>
          <w:b/>
          <w:spacing w:val="-8"/>
          <w:szCs w:val="24"/>
        </w:rPr>
        <w:t xml:space="preserve"> </w:t>
      </w:r>
      <w:r w:rsidRPr="009E4ACB">
        <w:rPr>
          <w:b/>
          <w:szCs w:val="24"/>
        </w:rPr>
        <w:t>связность</w:t>
      </w:r>
      <w:r w:rsidRPr="009E4ACB">
        <w:rPr>
          <w:b/>
          <w:spacing w:val="-3"/>
          <w:szCs w:val="24"/>
        </w:rPr>
        <w:t xml:space="preserve"> </w:t>
      </w:r>
      <w:r w:rsidRPr="009E4ACB">
        <w:rPr>
          <w:b/>
          <w:szCs w:val="24"/>
        </w:rPr>
        <w:t>и</w:t>
      </w:r>
      <w:r w:rsidRPr="009E4ACB">
        <w:rPr>
          <w:b/>
          <w:spacing w:val="-7"/>
          <w:szCs w:val="24"/>
        </w:rPr>
        <w:t xml:space="preserve"> </w:t>
      </w:r>
      <w:r w:rsidRPr="009E4ACB">
        <w:rPr>
          <w:b/>
          <w:szCs w:val="24"/>
        </w:rPr>
        <w:t>реализуемость</w:t>
      </w:r>
      <w:r w:rsidRPr="009E4ACB">
        <w:rPr>
          <w:b/>
          <w:spacing w:val="-3"/>
          <w:szCs w:val="24"/>
        </w:rPr>
        <w:t xml:space="preserve"> </w:t>
      </w:r>
      <w:r w:rsidR="00CA7781">
        <w:rPr>
          <w:b/>
          <w:szCs w:val="24"/>
        </w:rPr>
        <w:t>П</w:t>
      </w:r>
      <w:r w:rsidRPr="009E4ACB">
        <w:rPr>
          <w:b/>
          <w:szCs w:val="24"/>
        </w:rPr>
        <w:t>роекта,</w:t>
      </w:r>
      <w:r w:rsidRPr="009E4ACB">
        <w:rPr>
          <w:b/>
          <w:spacing w:val="-5"/>
          <w:szCs w:val="24"/>
        </w:rPr>
        <w:t xml:space="preserve"> </w:t>
      </w:r>
      <w:r w:rsidRPr="009E4ACB">
        <w:rPr>
          <w:b/>
          <w:szCs w:val="24"/>
        </w:rPr>
        <w:t>соответствие</w:t>
      </w:r>
      <w:r w:rsidRPr="009E4ACB">
        <w:rPr>
          <w:b/>
          <w:spacing w:val="-5"/>
          <w:szCs w:val="24"/>
        </w:rPr>
        <w:t xml:space="preserve"> </w:t>
      </w:r>
      <w:r w:rsidRPr="009E4ACB">
        <w:rPr>
          <w:b/>
          <w:szCs w:val="24"/>
        </w:rPr>
        <w:t>мероприятий</w:t>
      </w:r>
      <w:r w:rsidRPr="009E4ACB">
        <w:rPr>
          <w:b/>
          <w:spacing w:val="-4"/>
          <w:szCs w:val="24"/>
        </w:rPr>
        <w:t xml:space="preserve"> </w:t>
      </w:r>
      <w:r w:rsidR="00CA7781">
        <w:rPr>
          <w:b/>
          <w:szCs w:val="24"/>
        </w:rPr>
        <w:t>П</w:t>
      </w:r>
      <w:r w:rsidRPr="009E4ACB">
        <w:rPr>
          <w:b/>
          <w:szCs w:val="24"/>
        </w:rPr>
        <w:t>роекта</w:t>
      </w:r>
      <w:r w:rsidRPr="009E4ACB">
        <w:rPr>
          <w:b/>
          <w:spacing w:val="-53"/>
          <w:szCs w:val="24"/>
        </w:rPr>
        <w:t xml:space="preserve"> </w:t>
      </w:r>
      <w:r w:rsidRPr="009E4ACB">
        <w:rPr>
          <w:b/>
          <w:szCs w:val="24"/>
        </w:rPr>
        <w:t>его</w:t>
      </w:r>
      <w:r w:rsidRPr="009E4ACB">
        <w:rPr>
          <w:b/>
          <w:spacing w:val="-1"/>
          <w:szCs w:val="24"/>
        </w:rPr>
        <w:t xml:space="preserve"> </w:t>
      </w:r>
      <w:r w:rsidRPr="009E4ACB">
        <w:rPr>
          <w:b/>
          <w:szCs w:val="24"/>
        </w:rPr>
        <w:t>целям,</w:t>
      </w:r>
      <w:r w:rsidRPr="009E4ACB">
        <w:rPr>
          <w:b/>
          <w:spacing w:val="1"/>
          <w:szCs w:val="24"/>
        </w:rPr>
        <w:t xml:space="preserve"> </w:t>
      </w:r>
      <w:r w:rsidRPr="009E4ACB">
        <w:rPr>
          <w:b/>
          <w:szCs w:val="24"/>
        </w:rPr>
        <w:t>задачам</w:t>
      </w:r>
      <w:r w:rsidRPr="009E4ACB">
        <w:rPr>
          <w:b/>
          <w:spacing w:val="-3"/>
          <w:szCs w:val="24"/>
        </w:rPr>
        <w:t xml:space="preserve"> </w:t>
      </w:r>
      <w:r w:rsidRPr="009E4ACB">
        <w:rPr>
          <w:b/>
          <w:szCs w:val="24"/>
        </w:rPr>
        <w:t>и</w:t>
      </w:r>
      <w:r w:rsidRPr="009E4ACB">
        <w:rPr>
          <w:b/>
          <w:spacing w:val="-1"/>
          <w:szCs w:val="24"/>
        </w:rPr>
        <w:t xml:space="preserve"> </w:t>
      </w:r>
      <w:r w:rsidRPr="009E4ACB">
        <w:rPr>
          <w:b/>
          <w:szCs w:val="24"/>
        </w:rPr>
        <w:t>ожидаемым</w:t>
      </w:r>
      <w:r w:rsidRPr="009E4ACB">
        <w:rPr>
          <w:b/>
          <w:spacing w:val="-2"/>
          <w:szCs w:val="24"/>
        </w:rPr>
        <w:t xml:space="preserve"> </w:t>
      </w:r>
      <w:r w:rsidRPr="009E4ACB">
        <w:rPr>
          <w:b/>
          <w:szCs w:val="24"/>
        </w:rPr>
        <w:t>результатам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8"/>
        <w:gridCol w:w="9238"/>
      </w:tblGrid>
      <w:tr w:rsidR="009E4ACB" w:rsidRPr="009E4ACB" w:rsidTr="00250BC3">
        <w:trPr>
          <w:trHeight w:val="2646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9-10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полностью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соответствует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данному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критерию: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все разделы заявки логически взаимосвязаны, каждый раздел содержит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информацию,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необходимую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достаточную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для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полного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понимания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содержания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календарный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план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хорошо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структурирован,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детализирован,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содержит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описание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конкретных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мероприятий;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запланированные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мероприятия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соответствуют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условиям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конкурса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обеспечивают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решение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поставленных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задач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достижение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предполагаемых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результатов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роекта;</w:t>
            </w:r>
          </w:p>
          <w:p w:rsidR="009E4ACB" w:rsidRPr="00250BC3" w:rsidRDefault="009E4ACB" w:rsidP="00B368CD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указаны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конкретные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разумные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сроки,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позволяющие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полной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мере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решить</w:t>
            </w:r>
            <w:r w:rsidR="00250BC3">
              <w:rPr>
                <w:sz w:val="24"/>
                <w:szCs w:val="24"/>
                <w:lang w:val="ru-RU"/>
              </w:rPr>
              <w:t xml:space="preserve"> </w:t>
            </w:r>
            <w:r w:rsidRPr="00250BC3">
              <w:rPr>
                <w:spacing w:val="-1"/>
                <w:sz w:val="24"/>
                <w:szCs w:val="24"/>
                <w:lang w:val="ru-RU"/>
              </w:rPr>
              <w:t>задачи</w:t>
            </w:r>
            <w:r w:rsidR="00250BC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250BC3">
              <w:rPr>
                <w:sz w:val="24"/>
                <w:szCs w:val="24"/>
                <w:lang w:val="ru-RU"/>
              </w:rPr>
              <w:t>роекта</w:t>
            </w:r>
          </w:p>
        </w:tc>
      </w:tr>
      <w:tr w:rsidR="009E4ACB" w:rsidRPr="009E4ACB" w:rsidTr="00250BC3">
        <w:trPr>
          <w:trHeight w:val="1586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6-8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По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данному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критерию</w:t>
            </w:r>
            <w:r w:rsidRPr="009E4A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b/>
                <w:sz w:val="24"/>
                <w:szCs w:val="24"/>
                <w:lang w:val="ru-RU"/>
              </w:rPr>
              <w:t>П</w:t>
            </w:r>
            <w:r w:rsidRPr="009E4ACB">
              <w:rPr>
                <w:b/>
                <w:sz w:val="24"/>
                <w:szCs w:val="24"/>
                <w:lang w:val="ru-RU"/>
              </w:rPr>
              <w:t>роект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целом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проработан,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однако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имеются</w:t>
            </w:r>
            <w:r w:rsidRPr="009E4ACB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несущественные замечания</w:t>
            </w:r>
            <w:r w:rsidRPr="009E4A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эксперта: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4ACB">
              <w:rPr>
                <w:spacing w:val="-1"/>
                <w:sz w:val="24"/>
                <w:szCs w:val="24"/>
                <w:lang w:val="ru-RU"/>
              </w:rPr>
              <w:t>все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разделы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заявки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логически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взаимосвязаны,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однако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имеются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несущественные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смысловые</w:t>
            </w:r>
            <w:r w:rsidRPr="009E4A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несоответствия,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что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нарушает внутреннюю</w:t>
            </w:r>
            <w:r w:rsidR="00250B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ACB">
              <w:rPr>
                <w:sz w:val="24"/>
                <w:szCs w:val="24"/>
              </w:rPr>
              <w:t>целостность</w:t>
            </w:r>
            <w:proofErr w:type="spellEnd"/>
            <w:r w:rsidR="00250B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9E4ACB">
              <w:rPr>
                <w:sz w:val="24"/>
                <w:szCs w:val="24"/>
              </w:rPr>
              <w:t>роекта</w:t>
            </w:r>
            <w:proofErr w:type="spellEnd"/>
            <w:r w:rsidRPr="009E4ACB">
              <w:rPr>
                <w:sz w:val="24"/>
                <w:szCs w:val="24"/>
              </w:rPr>
              <w:t>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запланированные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мероприятия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соответствуют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условиям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конкурса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обеспечивают</w:t>
            </w:r>
          </w:p>
          <w:p w:rsidR="009E4ACB" w:rsidRPr="009E4ACB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решение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поставленных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задач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достижение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предполагаемых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результатов программы,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вместе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тем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состав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мероприятий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является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полностью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оптимальным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(или)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сроки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выполнения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отдельных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мероприятий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требуют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корректировки</w:t>
            </w:r>
          </w:p>
        </w:tc>
      </w:tr>
      <w:tr w:rsidR="009E4ACB" w:rsidRPr="009E4ACB" w:rsidTr="00250BC3">
        <w:trPr>
          <w:trHeight w:val="1586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3-5</w:t>
            </w:r>
          </w:p>
        </w:tc>
        <w:tc>
          <w:tcPr>
            <w:tcW w:w="4409" w:type="pct"/>
          </w:tcPr>
          <w:p w:rsidR="009E4ACB" w:rsidRPr="00CD78DF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CD78DF">
              <w:rPr>
                <w:b/>
                <w:sz w:val="24"/>
                <w:szCs w:val="24"/>
                <w:lang w:val="ru-RU"/>
              </w:rPr>
              <w:t>Проект</w:t>
            </w:r>
            <w:r w:rsidRPr="00CD78DF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по</w:t>
            </w:r>
            <w:r w:rsidRPr="00CD78D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данному</w:t>
            </w:r>
            <w:r w:rsidRPr="00CD78DF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критерию</w:t>
            </w:r>
            <w:r w:rsidRPr="00CD78D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проработан</w:t>
            </w:r>
            <w:r w:rsidRPr="00CD78D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недостаточно,</w:t>
            </w:r>
            <w:r w:rsidRPr="00CD78D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имеются</w:t>
            </w:r>
            <w:r w:rsidRPr="00CD78DF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замечания</w:t>
            </w:r>
            <w:r w:rsidRPr="00CD78DF">
              <w:rPr>
                <w:b/>
                <w:spacing w:val="-53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эксперта,</w:t>
            </w:r>
            <w:r w:rsidRPr="00CD78D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которые</w:t>
            </w:r>
            <w:r w:rsidRPr="00CD78D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обязательно</w:t>
            </w:r>
            <w:r w:rsidRPr="00CD78D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необходимо</w:t>
            </w:r>
            <w:r w:rsidRPr="00CD78D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устранить:</w:t>
            </w:r>
          </w:p>
          <w:p w:rsidR="009E4ACB" w:rsidRPr="00CA7781" w:rsidRDefault="009E4ACB" w:rsidP="00B368CD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A7781">
              <w:rPr>
                <w:sz w:val="24"/>
                <w:szCs w:val="24"/>
                <w:lang w:val="ru-RU"/>
              </w:rPr>
              <w:t>календарный план описывает лишь общие направления деятельности, не</w:t>
            </w:r>
            <w:r w:rsidRPr="00CA77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раскрывает</w:t>
            </w:r>
            <w:r w:rsidRPr="00CA77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последовательность</w:t>
            </w:r>
            <w:r w:rsidRPr="00CA77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реализации</w:t>
            </w:r>
            <w:r w:rsidRPr="00CA778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CA7781">
              <w:rPr>
                <w:sz w:val="24"/>
                <w:szCs w:val="24"/>
                <w:lang w:val="ru-RU"/>
              </w:rPr>
              <w:t>роекта,</w:t>
            </w:r>
            <w:r w:rsidRPr="00CA77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не</w:t>
            </w:r>
            <w:r w:rsidRPr="00CA77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позволяет</w:t>
            </w:r>
            <w:r w:rsidRPr="00CA77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определить</w:t>
            </w:r>
            <w:r w:rsidRPr="00CA778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содержание</w:t>
            </w:r>
            <w:r w:rsidRPr="00CA778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основных</w:t>
            </w:r>
            <w:r w:rsidRPr="00CA778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мероприятий;</w:t>
            </w:r>
          </w:p>
          <w:p w:rsidR="009E4ACB" w:rsidRPr="00CD78DF" w:rsidRDefault="009E4ACB" w:rsidP="00B368CD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D78DF">
              <w:rPr>
                <w:sz w:val="24"/>
                <w:szCs w:val="24"/>
                <w:lang w:val="ru-RU"/>
              </w:rPr>
              <w:t>имеются</w:t>
            </w:r>
            <w:r w:rsidRPr="00CD78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нарушения</w:t>
            </w:r>
            <w:r w:rsidRPr="00CD78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логической</w:t>
            </w:r>
            <w:r w:rsidRPr="00CD78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связи</w:t>
            </w:r>
            <w:r w:rsidRPr="00CD78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между</w:t>
            </w:r>
            <w:r w:rsidRPr="00CD78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задачами,</w:t>
            </w:r>
            <w:r w:rsidRPr="00CD78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мероприятиями</w:t>
            </w:r>
            <w:r w:rsidRPr="00CD78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и</w:t>
            </w:r>
          </w:p>
          <w:p w:rsidR="009E4ACB" w:rsidRPr="009E4ACB" w:rsidRDefault="009E4ACB" w:rsidP="009E4AC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4ACB">
              <w:rPr>
                <w:spacing w:val="-1"/>
                <w:sz w:val="24"/>
                <w:szCs w:val="24"/>
              </w:rPr>
              <w:t>предполагаемыми</w:t>
            </w:r>
            <w:proofErr w:type="spellEnd"/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E4ACB">
              <w:rPr>
                <w:sz w:val="24"/>
                <w:szCs w:val="24"/>
              </w:rPr>
              <w:t>результатами</w:t>
            </w:r>
            <w:proofErr w:type="spellEnd"/>
            <w:r w:rsidRPr="009E4ACB">
              <w:rPr>
                <w:sz w:val="24"/>
                <w:szCs w:val="24"/>
              </w:rPr>
              <w:t>.</w:t>
            </w:r>
          </w:p>
        </w:tc>
      </w:tr>
      <w:tr w:rsidR="009E4ACB" w:rsidRPr="009E4ACB" w:rsidTr="00250BC3">
        <w:trPr>
          <w:trHeight w:val="1586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0-2</w:t>
            </w:r>
          </w:p>
        </w:tc>
        <w:tc>
          <w:tcPr>
            <w:tcW w:w="4409" w:type="pct"/>
          </w:tcPr>
          <w:p w:rsidR="009E4ACB" w:rsidRPr="00CD78DF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CD78DF">
              <w:rPr>
                <w:b/>
                <w:sz w:val="24"/>
                <w:szCs w:val="24"/>
                <w:lang w:val="ru-RU"/>
              </w:rPr>
              <w:t>Проект</w:t>
            </w:r>
            <w:r w:rsidRPr="00CD78DF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не</w:t>
            </w:r>
            <w:r w:rsidRPr="00CD78D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соответствует</w:t>
            </w:r>
            <w:r w:rsidRPr="00CD78DF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данному</w:t>
            </w:r>
            <w:r w:rsidRPr="00CD78D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критерию:</w:t>
            </w:r>
          </w:p>
          <w:p w:rsidR="009E4ACB" w:rsidRPr="00CA7781" w:rsidRDefault="009E4ACB" w:rsidP="00B368CD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A7781">
              <w:rPr>
                <w:sz w:val="24"/>
                <w:szCs w:val="24"/>
                <w:lang w:val="ru-RU"/>
              </w:rPr>
              <w:t>имеются</w:t>
            </w:r>
            <w:r w:rsidRPr="00CA77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несоответствия</w:t>
            </w:r>
            <w:r w:rsidRPr="00CA77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мероприятий</w:t>
            </w:r>
            <w:r w:rsidRPr="00CA77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CA7781">
              <w:rPr>
                <w:sz w:val="24"/>
                <w:szCs w:val="24"/>
                <w:lang w:val="ru-RU"/>
              </w:rPr>
              <w:t>роекта</w:t>
            </w:r>
            <w:r w:rsidRPr="00CA778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его</w:t>
            </w:r>
            <w:r w:rsidRPr="00CA77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целям</w:t>
            </w:r>
            <w:r w:rsidRPr="00CA77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и</w:t>
            </w:r>
            <w:r w:rsidRPr="00CA77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задачам,</w:t>
            </w:r>
            <w:r w:rsidRPr="00CA778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противоречия</w:t>
            </w:r>
            <w:r w:rsidRPr="00CA778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между</w:t>
            </w:r>
            <w:r w:rsidRPr="00CA77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планируемой деятельностью</w:t>
            </w:r>
            <w:r w:rsidRPr="00CA77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и</w:t>
            </w:r>
            <w:r w:rsidRPr="00CA77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ожидаемыми</w:t>
            </w:r>
            <w:r w:rsidRPr="00CA77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результатами;</w:t>
            </w:r>
          </w:p>
          <w:p w:rsidR="009E4ACB" w:rsidRPr="00CA7781" w:rsidRDefault="009E4ACB" w:rsidP="00B368CD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A7781">
              <w:rPr>
                <w:sz w:val="24"/>
                <w:szCs w:val="24"/>
                <w:lang w:val="ru-RU"/>
              </w:rPr>
              <w:t>существенные ошибки в постановке целей, задач, описании мероприятий,</w:t>
            </w:r>
            <w:r w:rsidRPr="00CA7781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pacing w:val="-1"/>
                <w:sz w:val="24"/>
                <w:szCs w:val="24"/>
                <w:lang w:val="ru-RU"/>
              </w:rPr>
              <w:t>результатов</w:t>
            </w:r>
            <w:r w:rsidRPr="00CA778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проекта</w:t>
            </w:r>
            <w:r w:rsidRPr="00CA77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делают</w:t>
            </w:r>
            <w:r w:rsidRPr="00CA778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реализацию</w:t>
            </w:r>
            <w:r w:rsidRPr="00CA778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такого</w:t>
            </w:r>
            <w:r w:rsidRPr="00CA778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CA7781">
              <w:rPr>
                <w:sz w:val="24"/>
                <w:szCs w:val="24"/>
                <w:lang w:val="ru-RU"/>
              </w:rPr>
              <w:t>роекта</w:t>
            </w:r>
            <w:r w:rsidRPr="00CA778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нецелесообразной;</w:t>
            </w:r>
          </w:p>
          <w:p w:rsidR="009E4ACB" w:rsidRPr="00CD78DF" w:rsidRDefault="009E4ACB" w:rsidP="00B368CD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D78DF">
              <w:rPr>
                <w:sz w:val="24"/>
                <w:szCs w:val="24"/>
                <w:lang w:val="ru-RU"/>
              </w:rPr>
              <w:t>сроки</w:t>
            </w:r>
            <w:r w:rsidRPr="00CD78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выполнения</w:t>
            </w:r>
            <w:r w:rsidRPr="00CD78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мероприятий</w:t>
            </w:r>
            <w:r w:rsidRPr="00CD78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некорректны</w:t>
            </w:r>
            <w:r w:rsidRPr="00CD78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и</w:t>
            </w:r>
            <w:r w:rsidRPr="00CD78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не</w:t>
            </w:r>
            <w:r w:rsidRPr="00CD78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соответствуют</w:t>
            </w:r>
            <w:r w:rsidRPr="00CD78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заявленным</w:t>
            </w:r>
            <w:r w:rsidRPr="00CD78DF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pacing w:val="-1"/>
                <w:sz w:val="24"/>
                <w:szCs w:val="24"/>
                <w:lang w:val="ru-RU"/>
              </w:rPr>
              <w:t>целям</w:t>
            </w:r>
            <w:r w:rsidRPr="00CD78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и</w:t>
            </w:r>
            <w:r w:rsidRPr="00CD78D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задачам</w:t>
            </w:r>
            <w:r w:rsidRPr="00CD78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проекта,</w:t>
            </w:r>
            <w:r w:rsidRPr="00CD78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из-за</w:t>
            </w:r>
            <w:r w:rsidRPr="00CD78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непродуманности</w:t>
            </w:r>
            <w:r w:rsidRPr="00CD78D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создают</w:t>
            </w:r>
            <w:r w:rsidRPr="00CD78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значительные</w:t>
            </w:r>
            <w:r w:rsidRPr="00CD78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риски</w:t>
            </w:r>
          </w:p>
          <w:p w:rsidR="009E4ACB" w:rsidRPr="009E4ACB" w:rsidRDefault="009E4ACB" w:rsidP="00CA778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4ACB">
              <w:rPr>
                <w:sz w:val="24"/>
                <w:szCs w:val="24"/>
              </w:rPr>
              <w:t>реализации</w:t>
            </w:r>
            <w:proofErr w:type="spellEnd"/>
            <w:r w:rsidRPr="009E4ACB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="00CA7781">
              <w:rPr>
                <w:sz w:val="24"/>
                <w:szCs w:val="24"/>
                <w:lang w:val="ru-RU"/>
              </w:rPr>
              <w:t>Пр</w:t>
            </w:r>
            <w:r w:rsidRPr="009E4ACB">
              <w:rPr>
                <w:sz w:val="24"/>
                <w:szCs w:val="24"/>
              </w:rPr>
              <w:t>оекта</w:t>
            </w:r>
            <w:proofErr w:type="spellEnd"/>
          </w:p>
        </w:tc>
      </w:tr>
    </w:tbl>
    <w:p w:rsidR="009E4ACB" w:rsidRPr="00250BC3" w:rsidRDefault="009E4ACB" w:rsidP="00250BC3">
      <w:pPr>
        <w:pStyle w:val="110"/>
        <w:tabs>
          <w:tab w:val="left" w:pos="2088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4ACB">
        <w:rPr>
          <w:rFonts w:ascii="Times New Roman" w:hAnsi="Times New Roman" w:cs="Times New Roman"/>
          <w:sz w:val="24"/>
          <w:szCs w:val="24"/>
        </w:rPr>
        <w:t>Перспективы</w:t>
      </w:r>
      <w:r w:rsidRPr="009E4A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дальнейшего</w:t>
      </w:r>
      <w:r w:rsidRPr="009E4A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развития</w:t>
      </w:r>
      <w:r w:rsidRPr="009E4A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A7781">
        <w:rPr>
          <w:rFonts w:ascii="Times New Roman" w:hAnsi="Times New Roman" w:cs="Times New Roman"/>
          <w:sz w:val="24"/>
          <w:szCs w:val="24"/>
        </w:rPr>
        <w:t>П</w:t>
      </w:r>
      <w:r w:rsidRPr="009E4ACB">
        <w:rPr>
          <w:rFonts w:ascii="Times New Roman" w:hAnsi="Times New Roman" w:cs="Times New Roman"/>
          <w:sz w:val="24"/>
          <w:szCs w:val="24"/>
        </w:rPr>
        <w:t>роекта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8"/>
        <w:gridCol w:w="9238"/>
      </w:tblGrid>
      <w:tr w:rsidR="009E4ACB" w:rsidRPr="009E4ACB" w:rsidTr="00994B92">
        <w:trPr>
          <w:trHeight w:val="2610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9-10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имеет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большие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перспективы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5F59BC">
              <w:rPr>
                <w:b/>
                <w:sz w:val="24"/>
                <w:szCs w:val="24"/>
                <w:lang w:val="ru-RU"/>
              </w:rPr>
              <w:t>развития</w:t>
            </w:r>
            <w:r w:rsidRPr="009E4ACB">
              <w:rPr>
                <w:b/>
                <w:sz w:val="24"/>
                <w:szCs w:val="24"/>
                <w:lang w:val="ru-RU"/>
              </w:rPr>
              <w:t>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 заявке четкое видение дальнейшего развития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деятельности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роекту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использования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его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результатов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после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завершения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грантовой поддержки;</w:t>
            </w:r>
          </w:p>
          <w:p w:rsidR="009E4ACB" w:rsidRPr="009E4ACB" w:rsidRDefault="00CA7781" w:rsidP="00B368CD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E4ACB" w:rsidRPr="009E4ACB">
              <w:rPr>
                <w:sz w:val="24"/>
                <w:szCs w:val="24"/>
                <w:lang w:val="ru-RU"/>
              </w:rPr>
              <w:t>роект преимущественно направлен на внедрение новых или значительно</w:t>
            </w:r>
            <w:r w:rsidR="009E4ACB"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улучшенных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практик,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что</w:t>
            </w:r>
            <w:r w:rsidR="009E4ACB"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позволит существенно</w:t>
            </w:r>
            <w:r w:rsidR="009E4ACB"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качественно</w:t>
            </w:r>
            <w:r w:rsidR="009E4ACB"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улучшить</w:t>
            </w:r>
            <w:r w:rsidR="009E4ACB"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такую</w:t>
            </w:r>
            <w:r w:rsidR="009E4ACB"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деятельность;</w:t>
            </w:r>
          </w:p>
          <w:p w:rsidR="009E4ACB" w:rsidRPr="009E4ACB" w:rsidRDefault="00994B92" w:rsidP="00B368CD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имеются</w:t>
            </w:r>
            <w:r w:rsidR="009E4ACB"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ресурсы</w:t>
            </w:r>
            <w:r w:rsidR="009E4ACB"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и</w:t>
            </w:r>
            <w:r w:rsidR="009E4ACB"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опыт,</w:t>
            </w:r>
            <w:r w:rsidR="009E4ACB"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чтобы</w:t>
            </w:r>
            <w:r w:rsidR="009E4ACB"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успешно</w:t>
            </w:r>
            <w:r w:rsidR="009E4ACB"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продолжить</w:t>
            </w:r>
            <w:r w:rsidR="009E4ACB"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реализацию</w:t>
            </w:r>
            <w:r w:rsidR="009E4ACB"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проекта;</w:t>
            </w:r>
          </w:p>
          <w:p w:rsidR="009E4ACB" w:rsidRPr="00994B92" w:rsidRDefault="009E4ACB" w:rsidP="00B368CD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доказано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долгосрочное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соответствующее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масштабу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задачам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влияние</w:t>
            </w:r>
            <w:r w:rsidR="00994B92">
              <w:rPr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его</w:t>
            </w:r>
            <w:r w:rsidRPr="00994B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успешной</w:t>
            </w:r>
            <w:r w:rsidRPr="00994B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реализации</w:t>
            </w:r>
            <w:r w:rsidRPr="00994B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на</w:t>
            </w:r>
            <w:r w:rsidRPr="00994B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проблемы,</w:t>
            </w:r>
            <w:r w:rsidRPr="00994B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на</w:t>
            </w:r>
            <w:r w:rsidRPr="00994B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решение</w:t>
            </w:r>
            <w:r w:rsidRPr="00994B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которых</w:t>
            </w:r>
            <w:r w:rsidRPr="00994B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он</w:t>
            </w:r>
            <w:r w:rsidRPr="00994B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направлен.</w:t>
            </w:r>
          </w:p>
        </w:tc>
      </w:tr>
      <w:tr w:rsidR="009E4ACB" w:rsidRPr="009E4ACB" w:rsidTr="00250BC3">
        <w:trPr>
          <w:trHeight w:val="2381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lastRenderedPageBreak/>
              <w:t>6-8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имеет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перспективы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развития</w:t>
            </w:r>
            <w:r w:rsidRPr="009E4A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</w:t>
            </w:r>
            <w:r w:rsidRPr="009E4A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тиражирования: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заявке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целом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описаны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механизмы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дальнейшего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развития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роекта,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источники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ресурсного обеспечения после завершения грантовой поддержки, но отсутствуют</w:t>
            </w:r>
            <w:r w:rsidRPr="009E4ACB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достаточные сведения, позволяющие сделать обоснованный вывод о наличии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перспектив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продолжения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деятельности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по П</w:t>
            </w:r>
            <w:r w:rsidRPr="009E4ACB">
              <w:rPr>
                <w:sz w:val="24"/>
                <w:szCs w:val="24"/>
                <w:lang w:val="ru-RU"/>
              </w:rPr>
              <w:t>роекту;</w:t>
            </w:r>
          </w:p>
          <w:p w:rsidR="009E4ACB" w:rsidRPr="00994B92" w:rsidRDefault="00CA7781" w:rsidP="00B368CD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E4ACB" w:rsidRPr="009E4ACB">
              <w:rPr>
                <w:sz w:val="24"/>
                <w:szCs w:val="24"/>
                <w:lang w:val="ru-RU"/>
              </w:rPr>
              <w:t>роект предусматривает внедрение новых или значительно улучшенных</w:t>
            </w:r>
            <w:r w:rsidR="009E4ACB"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процессов, методов, практик, но в заявке четко не описано, как это приведет к</w:t>
            </w:r>
            <w:r w:rsidR="009E4ACB"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изменению</w:t>
            </w:r>
            <w:r w:rsidR="009E4ACB"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содержания</w:t>
            </w:r>
            <w:r w:rsidR="009E4ACB"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и</w:t>
            </w:r>
            <w:r w:rsidR="009E4ACB"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результативности</w:t>
            </w:r>
            <w:r w:rsidR="009E4ACB"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деятельности,</w:t>
            </w:r>
            <w:r w:rsidR="009E4ACB"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 которую направлен П</w:t>
            </w:r>
            <w:r w:rsidR="00994B92">
              <w:rPr>
                <w:sz w:val="24"/>
                <w:szCs w:val="24"/>
                <w:lang w:val="ru-RU"/>
              </w:rPr>
              <w:t>роект.</w:t>
            </w:r>
          </w:p>
        </w:tc>
      </w:tr>
      <w:tr w:rsidR="009E4ACB" w:rsidRPr="009E4ACB" w:rsidTr="00250BC3">
        <w:trPr>
          <w:trHeight w:val="1849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3-5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практически</w:t>
            </w:r>
            <w:r w:rsidRPr="009E4A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не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имеет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перспектив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развития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</w:t>
            </w:r>
            <w:r w:rsidRPr="009E4A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тиражирования: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продолжение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реализации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проекта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после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окончания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финансирования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описано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общими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фразами;</w:t>
            </w:r>
          </w:p>
          <w:p w:rsidR="009E4ACB" w:rsidRPr="00994B92" w:rsidRDefault="009E4ACB" w:rsidP="00B368CD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 заявке упоминается использование новых или значительно улучшенных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процессов,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методов,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практик,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вместе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тем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состав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мероприятий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проекта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явном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виде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позволяет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сделать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вывод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том,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что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является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перспективным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="00994B92">
              <w:rPr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сравнению</w:t>
            </w:r>
            <w:r w:rsidRPr="00994B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с</w:t>
            </w:r>
            <w:r w:rsidRPr="00994B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94B92">
              <w:rPr>
                <w:sz w:val="24"/>
                <w:szCs w:val="24"/>
                <w:lang w:val="ru-RU"/>
              </w:rPr>
              <w:t>другими предложениями</w:t>
            </w:r>
            <w:r w:rsidRPr="00994B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по</w:t>
            </w:r>
            <w:r w:rsidRPr="00994B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соответствующей</w:t>
            </w:r>
            <w:r w:rsidRPr="00994B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тематике.</w:t>
            </w:r>
          </w:p>
        </w:tc>
      </w:tr>
      <w:tr w:rsidR="009E4ACB" w:rsidRPr="009E4ACB" w:rsidTr="00250BC3">
        <w:trPr>
          <w:trHeight w:val="1324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0-2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не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имеет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перспектив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развития: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отсутствует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описание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работы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выбранному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направлению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после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завершения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грантовой поддержки;</w:t>
            </w:r>
          </w:p>
          <w:p w:rsidR="009E4ACB" w:rsidRPr="00994B92" w:rsidRDefault="009E4ACB" w:rsidP="00B368CD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упоминается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использование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новы</w:t>
            </w:r>
            <w:r w:rsidR="00994B92">
              <w:rPr>
                <w:sz w:val="24"/>
                <w:szCs w:val="24"/>
                <w:lang w:val="ru-RU"/>
              </w:rPr>
              <w:t>х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или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значительно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улучшенных</w:t>
            </w:r>
            <w:r w:rsidR="00994B92">
              <w:rPr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процессов,</w:t>
            </w:r>
            <w:r w:rsidRPr="00994B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методов,</w:t>
            </w:r>
            <w:r w:rsidRPr="00994B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практик,</w:t>
            </w:r>
            <w:r w:rsidRPr="00994B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а</w:t>
            </w:r>
            <w:r w:rsidRPr="00994B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также</w:t>
            </w:r>
            <w:r w:rsidRPr="00994B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содержание</w:t>
            </w:r>
            <w:r w:rsidRPr="00994B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заявки</w:t>
            </w:r>
            <w:r w:rsidRPr="00994B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не</w:t>
            </w:r>
            <w:r w:rsidRPr="00994B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позволяет</w:t>
            </w:r>
            <w:r w:rsidRPr="00994B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сделать вывод</w:t>
            </w:r>
            <w:r w:rsidRPr="00994B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о</w:t>
            </w:r>
            <w:r w:rsidRPr="00994B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том,</w:t>
            </w:r>
            <w:r w:rsidRPr="00994B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что</w:t>
            </w:r>
            <w:r w:rsidRPr="00994B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94B92">
              <w:rPr>
                <w:sz w:val="24"/>
                <w:szCs w:val="24"/>
                <w:lang w:val="ru-RU"/>
              </w:rPr>
              <w:t>роект</w:t>
            </w:r>
            <w:r w:rsidRPr="00994B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является</w:t>
            </w:r>
            <w:r w:rsidRPr="00994B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перспективным.</w:t>
            </w:r>
          </w:p>
        </w:tc>
      </w:tr>
    </w:tbl>
    <w:p w:rsidR="009E4ACB" w:rsidRPr="009E4ACB" w:rsidRDefault="009E4ACB" w:rsidP="00250BC3">
      <w:pPr>
        <w:pStyle w:val="a3"/>
        <w:widowControl w:val="0"/>
        <w:tabs>
          <w:tab w:val="left" w:pos="1019"/>
        </w:tabs>
        <w:autoSpaceDE w:val="0"/>
        <w:autoSpaceDN w:val="0"/>
        <w:ind w:left="0"/>
        <w:contextualSpacing w:val="0"/>
        <w:jc w:val="center"/>
        <w:rPr>
          <w:b/>
          <w:szCs w:val="24"/>
        </w:rPr>
      </w:pPr>
      <w:r w:rsidRPr="009E4ACB">
        <w:rPr>
          <w:b/>
          <w:szCs w:val="24"/>
        </w:rPr>
        <w:t>Соотношение план</w:t>
      </w:r>
      <w:r w:rsidR="00CA7781">
        <w:rPr>
          <w:b/>
          <w:szCs w:val="24"/>
        </w:rPr>
        <w:t>ируемых расходов на реализацию П</w:t>
      </w:r>
      <w:r w:rsidRPr="009E4ACB">
        <w:rPr>
          <w:b/>
          <w:szCs w:val="24"/>
        </w:rPr>
        <w:t>роекта и его ожидаемых</w:t>
      </w:r>
      <w:r w:rsidR="00C15FBD">
        <w:rPr>
          <w:b/>
          <w:szCs w:val="24"/>
        </w:rPr>
        <w:t xml:space="preserve"> </w:t>
      </w:r>
      <w:r w:rsidRPr="009E4ACB">
        <w:rPr>
          <w:b/>
          <w:spacing w:val="-54"/>
          <w:szCs w:val="24"/>
        </w:rPr>
        <w:t xml:space="preserve"> </w:t>
      </w:r>
      <w:r w:rsidRPr="009E4ACB">
        <w:rPr>
          <w:b/>
          <w:szCs w:val="24"/>
        </w:rPr>
        <w:t>результатов,</w:t>
      </w:r>
      <w:r w:rsidRPr="009E4ACB">
        <w:rPr>
          <w:b/>
          <w:spacing w:val="-1"/>
          <w:szCs w:val="24"/>
        </w:rPr>
        <w:t xml:space="preserve"> </w:t>
      </w:r>
      <w:r w:rsidRPr="009E4ACB">
        <w:rPr>
          <w:b/>
          <w:szCs w:val="24"/>
        </w:rPr>
        <w:t>измеримость и</w:t>
      </w:r>
      <w:r w:rsidRPr="009E4ACB">
        <w:rPr>
          <w:b/>
          <w:spacing w:val="-2"/>
          <w:szCs w:val="24"/>
        </w:rPr>
        <w:t xml:space="preserve"> </w:t>
      </w:r>
      <w:r w:rsidRPr="009E4ACB">
        <w:rPr>
          <w:b/>
          <w:szCs w:val="24"/>
        </w:rPr>
        <w:t>достижимость таких</w:t>
      </w:r>
      <w:r w:rsidRPr="009E4ACB">
        <w:rPr>
          <w:b/>
          <w:spacing w:val="-2"/>
          <w:szCs w:val="24"/>
        </w:rPr>
        <w:t xml:space="preserve"> </w:t>
      </w:r>
      <w:r w:rsidRPr="009E4ACB">
        <w:rPr>
          <w:b/>
          <w:szCs w:val="24"/>
        </w:rPr>
        <w:t>результатов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8"/>
        <w:gridCol w:w="9238"/>
      </w:tblGrid>
      <w:tr w:rsidR="009E4ACB" w:rsidRPr="009E4ACB" w:rsidTr="00250BC3">
        <w:trPr>
          <w:trHeight w:val="1058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9-10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Данный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критерий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отлично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выражен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заявке:</w:t>
            </w:r>
          </w:p>
          <w:p w:rsidR="009E4ACB" w:rsidRPr="005F59BC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– в заявке четко</w:t>
            </w:r>
            <w:r w:rsidR="00CA7781">
              <w:rPr>
                <w:sz w:val="24"/>
                <w:szCs w:val="24"/>
                <w:lang w:val="ru-RU"/>
              </w:rPr>
              <w:t xml:space="preserve"> изложены ожидаемые результаты П</w:t>
            </w:r>
            <w:r w:rsidRPr="009E4ACB">
              <w:rPr>
                <w:sz w:val="24"/>
                <w:szCs w:val="24"/>
                <w:lang w:val="ru-RU"/>
              </w:rPr>
              <w:t>роекта, они конкретны и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измеримы;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их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получение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общую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сумму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предполагаемых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расходов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реализацию</w:t>
            </w:r>
            <w:r w:rsidR="005F59BC">
              <w:rPr>
                <w:sz w:val="24"/>
                <w:szCs w:val="24"/>
                <w:lang w:val="ru-RU"/>
              </w:rPr>
              <w:t xml:space="preserve"> </w:t>
            </w:r>
            <w:r w:rsidRPr="005F59BC">
              <w:rPr>
                <w:sz w:val="24"/>
                <w:szCs w:val="24"/>
                <w:lang w:val="ru-RU"/>
              </w:rPr>
              <w:t>проекта</w:t>
            </w:r>
            <w:r w:rsidRPr="005F59B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F59BC">
              <w:rPr>
                <w:sz w:val="24"/>
                <w:szCs w:val="24"/>
                <w:lang w:val="ru-RU"/>
              </w:rPr>
              <w:t>соразмерно</w:t>
            </w:r>
            <w:r w:rsidRPr="005F59B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F59BC">
              <w:rPr>
                <w:sz w:val="24"/>
                <w:szCs w:val="24"/>
                <w:lang w:val="ru-RU"/>
              </w:rPr>
              <w:t>и</w:t>
            </w:r>
            <w:r w:rsidRPr="005F59B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F59BC">
              <w:rPr>
                <w:sz w:val="24"/>
                <w:szCs w:val="24"/>
                <w:lang w:val="ru-RU"/>
              </w:rPr>
              <w:t>обоснованно.</w:t>
            </w:r>
          </w:p>
        </w:tc>
      </w:tr>
      <w:tr w:rsidR="009E4ACB" w:rsidRPr="009E4ACB" w:rsidTr="00250BC3">
        <w:trPr>
          <w:trHeight w:val="1850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6-8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Данный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критерий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хорошо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выражен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заявке: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заявке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четко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изложены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ожидаемые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результаты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роекта,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их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получение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общую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сумму предполагаемых расходов на реализацию обоснованно, вместе с тем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содержание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запланированной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деятельности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достижению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указанных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результатов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(состав мероприятий)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является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полностью оптимальным;</w:t>
            </w:r>
          </w:p>
          <w:p w:rsidR="009E4ACB" w:rsidRPr="00994B92" w:rsidRDefault="009E4ACB" w:rsidP="00B368CD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описанию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запланированных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результатов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эксперта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имеются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несущественные</w:t>
            </w:r>
            <w:r w:rsidR="00994B92">
              <w:rPr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замечания</w:t>
            </w:r>
            <w:r w:rsidRPr="00994B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в</w:t>
            </w:r>
            <w:r w:rsidRPr="00994B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части</w:t>
            </w:r>
            <w:r w:rsidRPr="00994B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их</w:t>
            </w:r>
            <w:r w:rsidRPr="00994B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измеримости</w:t>
            </w:r>
            <w:r w:rsidRPr="00994B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и</w:t>
            </w:r>
            <w:r w:rsidRPr="00994B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z w:val="24"/>
                <w:szCs w:val="24"/>
                <w:lang w:val="ru-RU"/>
              </w:rPr>
              <w:t>достижимости.</w:t>
            </w:r>
          </w:p>
        </w:tc>
      </w:tr>
      <w:tr w:rsidR="009E4ACB" w:rsidRPr="009E4ACB" w:rsidTr="00250BC3">
        <w:trPr>
          <w:trHeight w:val="1057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3-5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Данный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критерий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удовлетворительно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выражен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заявке: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заявке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изложены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ожидаемые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результаты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роекта,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но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из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текста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заявки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представляется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возможным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оценить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их</w:t>
            </w:r>
            <w:r w:rsidRPr="009E4A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достижимость и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измеримость;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запланированные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результаты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могут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быть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достигнуты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при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меньших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затратах.</w:t>
            </w:r>
          </w:p>
        </w:tc>
      </w:tr>
      <w:tr w:rsidR="009E4ACB" w:rsidRPr="009E4ACB" w:rsidTr="00250BC3">
        <w:trPr>
          <w:trHeight w:val="1058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0-2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Данный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критерий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плохо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выражен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заявке: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pacing w:val="-1"/>
                <w:sz w:val="24"/>
                <w:szCs w:val="24"/>
                <w:lang w:val="ru-RU"/>
              </w:rPr>
              <w:t>ожидаемые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результаты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pacing w:val="-1"/>
                <w:sz w:val="24"/>
                <w:szCs w:val="24"/>
                <w:lang w:val="ru-RU"/>
              </w:rPr>
              <w:t>П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изложены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неконкретно;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предполагаемые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затраты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достижение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результатов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явно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завышены;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описанная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деятельность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является,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сути,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предпринимательской.</w:t>
            </w:r>
          </w:p>
        </w:tc>
      </w:tr>
    </w:tbl>
    <w:p w:rsidR="009E4ACB" w:rsidRPr="00994B92" w:rsidRDefault="009E4ACB" w:rsidP="00994B92">
      <w:pPr>
        <w:pStyle w:val="110"/>
        <w:tabs>
          <w:tab w:val="left" w:pos="1422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4ACB">
        <w:rPr>
          <w:rFonts w:ascii="Times New Roman" w:hAnsi="Times New Roman" w:cs="Times New Roman"/>
          <w:sz w:val="24"/>
          <w:szCs w:val="24"/>
        </w:rPr>
        <w:t>Реалистичность</w:t>
      </w:r>
      <w:r w:rsidRPr="009E4A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бюджета</w:t>
      </w:r>
      <w:r w:rsidRPr="009E4A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проекта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и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обоснованность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планируемых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расходов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на</w:t>
      </w:r>
      <w:r w:rsidR="00994B92">
        <w:rPr>
          <w:rFonts w:ascii="Times New Roman" w:hAnsi="Times New Roman" w:cs="Times New Roman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реализацию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A7781">
        <w:rPr>
          <w:rFonts w:ascii="Times New Roman" w:hAnsi="Times New Roman" w:cs="Times New Roman"/>
          <w:sz w:val="24"/>
          <w:szCs w:val="24"/>
        </w:rPr>
        <w:t>П</w:t>
      </w:r>
      <w:r w:rsidRPr="009E4ACB">
        <w:rPr>
          <w:rFonts w:ascii="Times New Roman" w:hAnsi="Times New Roman" w:cs="Times New Roman"/>
          <w:sz w:val="24"/>
          <w:szCs w:val="24"/>
        </w:rPr>
        <w:t>роекта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8"/>
        <w:gridCol w:w="9238"/>
      </w:tblGrid>
      <w:tr w:rsidR="009E4ACB" w:rsidRPr="009E4ACB" w:rsidTr="00250BC3">
        <w:trPr>
          <w:trHeight w:val="2381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9-10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полностью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соответствует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данному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критерию: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бюджете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предусмотрено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финансовое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обеспечение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всех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мероприятий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 и отсутствуют расходы, которые непосредственно не связаны с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мероприятиями П</w:t>
            </w:r>
            <w:r w:rsidRPr="009E4ACB">
              <w:rPr>
                <w:sz w:val="24"/>
                <w:szCs w:val="24"/>
                <w:lang w:val="ru-RU"/>
              </w:rPr>
              <w:t>роекта;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все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планируемые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расходы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реалистичны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 обоснованы;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даны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корректные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комментарии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всем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предполагаемым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расходам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счет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гранта,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позволяющие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четко определить состав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(детализацию)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расходов;</w:t>
            </w:r>
          </w:p>
          <w:p w:rsidR="009E4ACB" w:rsidRPr="00994B92" w:rsidRDefault="009E4ACB" w:rsidP="00B368CD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предусмотрено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активное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использование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имеющихся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94B92">
              <w:rPr>
                <w:sz w:val="24"/>
                <w:szCs w:val="24"/>
                <w:lang w:val="ru-RU"/>
              </w:rPr>
              <w:t xml:space="preserve">собственных </w:t>
            </w:r>
            <w:r w:rsidRPr="00994B92">
              <w:rPr>
                <w:sz w:val="24"/>
                <w:szCs w:val="24"/>
                <w:lang w:val="ru-RU"/>
              </w:rPr>
              <w:t>ресурсов.</w:t>
            </w:r>
          </w:p>
        </w:tc>
      </w:tr>
      <w:tr w:rsidR="009E4ACB" w:rsidRPr="009E4ACB" w:rsidTr="00250BC3">
        <w:trPr>
          <w:trHeight w:val="1321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lastRenderedPageBreak/>
              <w:t>6-8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целом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соответствует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данному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критерию,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однако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имеются</w:t>
            </w:r>
            <w:r w:rsidRPr="009E4ACB">
              <w:rPr>
                <w:b/>
                <w:spacing w:val="-5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несущественные замечания</w:t>
            </w:r>
            <w:r w:rsidRPr="009E4A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эксперта:</w:t>
            </w:r>
          </w:p>
          <w:p w:rsidR="009E4ACB" w:rsidRPr="009E4ACB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–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все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планируемые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расходы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реалистичны,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следуют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из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задач,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мероприятий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>обоснованы,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вместе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тем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из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комментариев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некоторым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расходам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невозможно</w:t>
            </w:r>
            <w:r w:rsidR="00994B92">
              <w:rPr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точно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определить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их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состав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(детализацию).</w:t>
            </w:r>
          </w:p>
        </w:tc>
      </w:tr>
      <w:tr w:rsidR="009E4ACB" w:rsidRPr="009E4ACB" w:rsidTr="00250BC3">
        <w:trPr>
          <w:trHeight w:val="2380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3-5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целом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соответствует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данному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критерию,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однако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имеются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замечания</w:t>
            </w:r>
            <w:r w:rsidRPr="009E4ACB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эксперта,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которые</w:t>
            </w:r>
            <w:r w:rsidRPr="009E4A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обязательно</w:t>
            </w:r>
            <w:r w:rsidRPr="009E4AC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необходимо</w:t>
            </w:r>
            <w:r w:rsidRPr="009E4AC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устранить: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все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предполагаемые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расходы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непосредственно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связаны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мероприятиями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достижением ожидаемых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результатов;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некоторые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расходы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завышены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или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занижены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сравнению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средним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рыночным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уровнем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оплаты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труда,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цен на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товары,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работы,</w:t>
            </w:r>
            <w:r w:rsidRPr="009E4AC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услуги,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аренду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(без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соответствующего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обоснования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 комментариях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расходам);</w:t>
            </w:r>
          </w:p>
          <w:p w:rsidR="009E4ACB" w:rsidRPr="00994B92" w:rsidRDefault="009E4ACB" w:rsidP="00B368CD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обоснование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некоторых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запланированных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расходов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позволяет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оценить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их</w:t>
            </w:r>
            <w:r w:rsidR="00994B92">
              <w:rPr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pacing w:val="-1"/>
                <w:sz w:val="24"/>
                <w:szCs w:val="24"/>
                <w:lang w:val="ru-RU"/>
              </w:rPr>
              <w:t>взаимосвязь</w:t>
            </w:r>
            <w:r w:rsidRPr="00994B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pacing w:val="-1"/>
                <w:sz w:val="24"/>
                <w:szCs w:val="24"/>
                <w:lang w:val="ru-RU"/>
              </w:rPr>
              <w:t>с</w:t>
            </w:r>
            <w:r w:rsidRPr="00994B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94B92">
              <w:rPr>
                <w:spacing w:val="-1"/>
                <w:sz w:val="24"/>
                <w:szCs w:val="24"/>
                <w:lang w:val="ru-RU"/>
              </w:rPr>
              <w:t>мероприятиями</w:t>
            </w:r>
            <w:r w:rsidRPr="00994B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94B92">
              <w:rPr>
                <w:sz w:val="24"/>
                <w:szCs w:val="24"/>
                <w:lang w:val="ru-RU"/>
              </w:rPr>
              <w:t>роекта.</w:t>
            </w:r>
          </w:p>
        </w:tc>
      </w:tr>
      <w:tr w:rsidR="009E4ACB" w:rsidRPr="009E4ACB" w:rsidTr="00250BC3">
        <w:trPr>
          <w:trHeight w:val="1504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0-2</w:t>
            </w:r>
          </w:p>
        </w:tc>
        <w:tc>
          <w:tcPr>
            <w:tcW w:w="4409" w:type="pct"/>
          </w:tcPr>
          <w:p w:rsidR="009E4ACB" w:rsidRPr="00CD78DF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CD78DF">
              <w:rPr>
                <w:b/>
                <w:sz w:val="24"/>
                <w:szCs w:val="24"/>
                <w:lang w:val="ru-RU"/>
              </w:rPr>
              <w:t>Проект</w:t>
            </w:r>
            <w:r w:rsidRPr="00CD78DF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не</w:t>
            </w:r>
            <w:r w:rsidRPr="00CD78D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соответствует</w:t>
            </w:r>
            <w:r w:rsidRPr="00CD78DF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данному</w:t>
            </w:r>
            <w:r w:rsidRPr="00CD78D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b/>
                <w:sz w:val="24"/>
                <w:szCs w:val="24"/>
                <w:lang w:val="ru-RU"/>
              </w:rPr>
              <w:t>критерию:</w:t>
            </w:r>
          </w:p>
          <w:p w:rsidR="009E4ACB" w:rsidRPr="00CA7781" w:rsidRDefault="009E4ACB" w:rsidP="00B368CD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A7781">
              <w:rPr>
                <w:sz w:val="24"/>
                <w:szCs w:val="24"/>
                <w:lang w:val="ru-RU"/>
              </w:rPr>
              <w:t>предполагаемые</w:t>
            </w:r>
            <w:r w:rsidRPr="00CA77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затраты</w:t>
            </w:r>
            <w:r w:rsidRPr="00CA77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на</w:t>
            </w:r>
            <w:r w:rsidRPr="00CA77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реализацию</w:t>
            </w:r>
            <w:r w:rsidRPr="00CA77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CA7781">
              <w:rPr>
                <w:sz w:val="24"/>
                <w:szCs w:val="24"/>
                <w:lang w:val="ru-RU"/>
              </w:rPr>
              <w:t>роекта</w:t>
            </w:r>
            <w:r w:rsidRPr="00CA77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явно</w:t>
            </w:r>
            <w:r w:rsidRPr="00CA77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завышены</w:t>
            </w:r>
            <w:r w:rsidRPr="00CA77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либо</w:t>
            </w:r>
            <w:r w:rsidRPr="00CA77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занижены;</w:t>
            </w:r>
          </w:p>
          <w:p w:rsidR="009E4ACB" w:rsidRPr="00CA7781" w:rsidRDefault="009E4ACB" w:rsidP="00B368CD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A7781">
              <w:rPr>
                <w:sz w:val="24"/>
                <w:szCs w:val="24"/>
                <w:lang w:val="ru-RU"/>
              </w:rPr>
              <w:t>бюджет</w:t>
            </w:r>
            <w:r w:rsidRPr="00CA778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CA7781">
              <w:rPr>
                <w:sz w:val="24"/>
                <w:szCs w:val="24"/>
                <w:lang w:val="ru-RU"/>
              </w:rPr>
              <w:t>роекта</w:t>
            </w:r>
            <w:r w:rsidRPr="00CA77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нереалистичен,</w:t>
            </w:r>
            <w:r w:rsidRPr="00CA77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не</w:t>
            </w:r>
            <w:r w:rsidRPr="00CA77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соответствует</w:t>
            </w:r>
            <w:r w:rsidRPr="00CA77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тексту</w:t>
            </w:r>
            <w:r w:rsidRPr="00CA778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заявки;</w:t>
            </w:r>
          </w:p>
          <w:p w:rsidR="009E4ACB" w:rsidRPr="00CA7781" w:rsidRDefault="009E4ACB" w:rsidP="00B368CD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A7781">
              <w:rPr>
                <w:sz w:val="24"/>
                <w:szCs w:val="24"/>
                <w:lang w:val="ru-RU"/>
              </w:rPr>
              <w:t>имеются</w:t>
            </w:r>
            <w:r w:rsidRPr="00CA77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несоответствия</w:t>
            </w:r>
            <w:r w:rsidRPr="00CA77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между</w:t>
            </w:r>
            <w:r w:rsidRPr="00CA77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суммами</w:t>
            </w:r>
            <w:r w:rsidRPr="00CA77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в</w:t>
            </w:r>
            <w:r w:rsidRPr="00CA77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описании</w:t>
            </w:r>
            <w:r w:rsidRPr="00CA778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CA7781">
              <w:rPr>
                <w:sz w:val="24"/>
                <w:szCs w:val="24"/>
                <w:lang w:val="ru-RU"/>
              </w:rPr>
              <w:t>роекта</w:t>
            </w:r>
            <w:r w:rsidRPr="00CA77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и</w:t>
            </w:r>
            <w:r w:rsidRPr="00CA77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в</w:t>
            </w:r>
            <w:r w:rsidRPr="00CA77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его</w:t>
            </w:r>
            <w:r w:rsidRPr="00CA77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бюджете;</w:t>
            </w:r>
          </w:p>
          <w:p w:rsidR="009E4ACB" w:rsidRPr="00CD78DF" w:rsidRDefault="009E4ACB" w:rsidP="00B368CD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D78DF">
              <w:rPr>
                <w:spacing w:val="-1"/>
                <w:sz w:val="24"/>
                <w:szCs w:val="24"/>
                <w:lang w:val="ru-RU"/>
              </w:rPr>
              <w:t>комментарии</w:t>
            </w:r>
            <w:r w:rsidRPr="00CD78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pacing w:val="-1"/>
                <w:sz w:val="24"/>
                <w:szCs w:val="24"/>
                <w:lang w:val="ru-RU"/>
              </w:rPr>
              <w:t>к</w:t>
            </w:r>
            <w:r w:rsidRPr="00CD78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pacing w:val="-1"/>
                <w:sz w:val="24"/>
                <w:szCs w:val="24"/>
                <w:lang w:val="ru-RU"/>
              </w:rPr>
              <w:t>запланированным</w:t>
            </w:r>
            <w:r w:rsidRPr="00CD78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pacing w:val="-1"/>
                <w:sz w:val="24"/>
                <w:szCs w:val="24"/>
                <w:lang w:val="ru-RU"/>
              </w:rPr>
              <w:t>расходам</w:t>
            </w:r>
            <w:r w:rsidRPr="00CD78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pacing w:val="-1"/>
                <w:sz w:val="24"/>
                <w:szCs w:val="24"/>
                <w:lang w:val="ru-RU"/>
              </w:rPr>
              <w:t>неполные,</w:t>
            </w:r>
            <w:r w:rsidRPr="00CD78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некорректные,</w:t>
            </w:r>
            <w:r w:rsidRPr="00CD78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D78DF">
              <w:rPr>
                <w:sz w:val="24"/>
                <w:szCs w:val="24"/>
                <w:lang w:val="ru-RU"/>
              </w:rPr>
              <w:t>нелогичные.</w:t>
            </w:r>
          </w:p>
        </w:tc>
      </w:tr>
    </w:tbl>
    <w:p w:rsidR="009E4ACB" w:rsidRPr="009E4ACB" w:rsidRDefault="009E4ACB" w:rsidP="00250BC3">
      <w:pPr>
        <w:pStyle w:val="110"/>
        <w:tabs>
          <w:tab w:val="left" w:pos="1293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4ACB">
        <w:rPr>
          <w:rFonts w:ascii="Times New Roman" w:hAnsi="Times New Roman" w:cs="Times New Roman"/>
          <w:sz w:val="24"/>
          <w:szCs w:val="24"/>
        </w:rPr>
        <w:t>Масштаб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реализации</w:t>
      </w:r>
      <w:r w:rsidRPr="009E4A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A7781">
        <w:rPr>
          <w:rFonts w:ascii="Times New Roman" w:hAnsi="Times New Roman" w:cs="Times New Roman"/>
          <w:sz w:val="24"/>
          <w:szCs w:val="24"/>
        </w:rPr>
        <w:t>П</w:t>
      </w:r>
      <w:r w:rsidRPr="009E4ACB">
        <w:rPr>
          <w:rFonts w:ascii="Times New Roman" w:hAnsi="Times New Roman" w:cs="Times New Roman"/>
          <w:sz w:val="24"/>
          <w:szCs w:val="24"/>
        </w:rPr>
        <w:t>роекта</w:t>
      </w:r>
      <w:r w:rsidRPr="009E4A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для</w:t>
      </w:r>
      <w:r w:rsidRPr="009E4A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конкретной</w:t>
      </w:r>
      <w:r w:rsidRPr="009E4A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территории</w:t>
      </w:r>
      <w:r w:rsidRPr="009E4A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его</w:t>
      </w:r>
      <w:r w:rsidRPr="009E4A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реализации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и</w:t>
      </w:r>
      <w:r w:rsidRPr="009E4A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>(или)</w:t>
      </w:r>
    </w:p>
    <w:p w:rsidR="009E4ACB" w:rsidRPr="009E4ACB" w:rsidRDefault="009E4ACB" w:rsidP="00250BC3">
      <w:pPr>
        <w:jc w:val="center"/>
        <w:rPr>
          <w:b/>
          <w:szCs w:val="24"/>
        </w:rPr>
      </w:pPr>
      <w:r w:rsidRPr="009E4ACB">
        <w:rPr>
          <w:b/>
          <w:szCs w:val="24"/>
        </w:rPr>
        <w:t>целевой</w:t>
      </w:r>
      <w:r w:rsidRPr="009E4ACB">
        <w:rPr>
          <w:b/>
          <w:spacing w:val="-4"/>
          <w:szCs w:val="24"/>
        </w:rPr>
        <w:t xml:space="preserve"> </w:t>
      </w:r>
      <w:r w:rsidRPr="009E4ACB">
        <w:rPr>
          <w:b/>
          <w:szCs w:val="24"/>
        </w:rPr>
        <w:t>группы</w:t>
      </w:r>
      <w:r w:rsidRPr="009E4ACB">
        <w:rPr>
          <w:b/>
          <w:spacing w:val="-2"/>
          <w:szCs w:val="24"/>
        </w:rPr>
        <w:t xml:space="preserve"> </w:t>
      </w:r>
      <w:r w:rsidR="00CA7781">
        <w:rPr>
          <w:b/>
          <w:szCs w:val="24"/>
        </w:rPr>
        <w:t>П</w:t>
      </w:r>
      <w:r w:rsidRPr="009E4ACB">
        <w:rPr>
          <w:b/>
          <w:szCs w:val="24"/>
        </w:rPr>
        <w:t>роекта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8"/>
        <w:gridCol w:w="9238"/>
      </w:tblGrid>
      <w:tr w:rsidR="009E4ACB" w:rsidRPr="009E4ACB" w:rsidTr="00250BC3">
        <w:trPr>
          <w:trHeight w:val="1610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9-10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по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данному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критерию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проработан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отлично: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за</w:t>
            </w:r>
            <w:r w:rsidR="00CA7781">
              <w:rPr>
                <w:sz w:val="24"/>
                <w:szCs w:val="24"/>
                <w:lang w:val="ru-RU"/>
              </w:rPr>
              <w:t>явленный территориальный охват П</w:t>
            </w:r>
            <w:r w:rsidRPr="009E4ACB">
              <w:rPr>
                <w:sz w:val="24"/>
                <w:szCs w:val="24"/>
                <w:lang w:val="ru-RU"/>
              </w:rPr>
              <w:t>роекта оправдан, использует реальные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возможности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146354">
              <w:rPr>
                <w:sz w:val="24"/>
                <w:szCs w:val="24"/>
                <w:lang w:val="ru-RU"/>
              </w:rPr>
              <w:t xml:space="preserve">команды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соответствует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тем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проблемам,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решение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которых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направлен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роекте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предусмотрена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деятельность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пределах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территории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его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реализации,</w:t>
            </w:r>
            <w:r w:rsidRPr="009E4ACB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самостоятельно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или с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активным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вовлечением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партнеров.</w:t>
            </w:r>
          </w:p>
        </w:tc>
      </w:tr>
      <w:tr w:rsidR="009E4ACB" w:rsidRPr="009E4ACB" w:rsidTr="00250BC3">
        <w:trPr>
          <w:trHeight w:val="2068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6-8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по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данному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критерию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проработан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хорошо: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роекте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предусмотрена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деятельность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пределах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территории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его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реализации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счет вовлечения партнеров, но наличие устойчивых связей со всеми такими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партнерами в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заявке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подтверждено;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имеется частичное (несущественное) расхождение между заявленной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территорией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реализации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календарным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планом,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обеспечение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такого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территориального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охвата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может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вызвать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затруднения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сроки,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установленные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календарным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планом.</w:t>
            </w:r>
          </w:p>
        </w:tc>
      </w:tr>
      <w:tr w:rsidR="009E4ACB" w:rsidRPr="009E4ACB" w:rsidTr="00250BC3">
        <w:trPr>
          <w:trHeight w:val="1610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3-5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по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данному</w:t>
            </w:r>
            <w:r w:rsidRPr="009E4ACB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критерию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проработан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удовлетворительно: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 xml:space="preserve">возможность реализации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 на заявленной территории не обеспечена в</w:t>
            </w:r>
            <w:r w:rsidRPr="009E4ACB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полном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объеме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бюджетом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роекта,</w:t>
            </w:r>
            <w:r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при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этом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информация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иных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источниках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заявке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отсутствует;</w:t>
            </w:r>
          </w:p>
          <w:p w:rsidR="009E4ACB" w:rsidRPr="00146354" w:rsidRDefault="009E4ACB" w:rsidP="00B368CD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качестве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территории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реализации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заявлена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потенциальная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аудитория</w:t>
            </w:r>
            <w:r w:rsidR="001463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6354">
              <w:rPr>
                <w:sz w:val="24"/>
                <w:szCs w:val="24"/>
                <w:lang w:val="ru-RU"/>
              </w:rPr>
              <w:t>интернет-ресурса</w:t>
            </w:r>
            <w:proofErr w:type="spellEnd"/>
            <w:r w:rsidRPr="00146354">
              <w:rPr>
                <w:sz w:val="24"/>
                <w:szCs w:val="24"/>
                <w:lang w:val="ru-RU"/>
              </w:rPr>
              <w:t>,</w:t>
            </w:r>
            <w:r w:rsidRPr="0014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46354">
              <w:rPr>
                <w:sz w:val="24"/>
                <w:szCs w:val="24"/>
                <w:lang w:val="ru-RU"/>
              </w:rPr>
              <w:t>который</w:t>
            </w:r>
            <w:r w:rsidRPr="0014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46354">
              <w:rPr>
                <w:sz w:val="24"/>
                <w:szCs w:val="24"/>
                <w:lang w:val="ru-RU"/>
              </w:rPr>
              <w:t>планируется</w:t>
            </w:r>
            <w:r w:rsidRPr="0014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46354">
              <w:rPr>
                <w:sz w:val="24"/>
                <w:szCs w:val="24"/>
                <w:lang w:val="ru-RU"/>
              </w:rPr>
              <w:t>создать</w:t>
            </w:r>
            <w:r w:rsidRPr="0014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46354">
              <w:rPr>
                <w:sz w:val="24"/>
                <w:szCs w:val="24"/>
                <w:lang w:val="ru-RU"/>
              </w:rPr>
              <w:t>или</w:t>
            </w:r>
            <w:r w:rsidRPr="0014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46354">
              <w:rPr>
                <w:sz w:val="24"/>
                <w:szCs w:val="24"/>
                <w:lang w:val="ru-RU"/>
              </w:rPr>
              <w:t>развивать</w:t>
            </w:r>
            <w:r w:rsidRPr="0014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46354">
              <w:rPr>
                <w:sz w:val="24"/>
                <w:szCs w:val="24"/>
                <w:lang w:val="ru-RU"/>
              </w:rPr>
              <w:t>в</w:t>
            </w:r>
            <w:r w:rsidRPr="0014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46354">
              <w:rPr>
                <w:sz w:val="24"/>
                <w:szCs w:val="24"/>
                <w:lang w:val="ru-RU"/>
              </w:rPr>
              <w:t>рамках</w:t>
            </w:r>
            <w:r w:rsidRPr="0014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46354">
              <w:rPr>
                <w:sz w:val="24"/>
                <w:szCs w:val="24"/>
                <w:lang w:val="ru-RU"/>
              </w:rPr>
              <w:t>реализации</w:t>
            </w:r>
            <w:r w:rsidRPr="00146354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146354">
              <w:rPr>
                <w:sz w:val="24"/>
                <w:szCs w:val="24"/>
                <w:lang w:val="ru-RU"/>
              </w:rPr>
              <w:t>роекта.</w:t>
            </w:r>
          </w:p>
        </w:tc>
      </w:tr>
      <w:tr w:rsidR="009E4ACB" w:rsidRPr="009E4ACB" w:rsidTr="00250BC3">
        <w:trPr>
          <w:trHeight w:val="921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0-2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Проект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по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данному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критерию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проработан</w:t>
            </w:r>
            <w:r w:rsidRPr="009E4A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плохо: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заявленная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территория</w:t>
            </w:r>
            <w:r w:rsidRPr="009E4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реализации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CA7781">
              <w:rPr>
                <w:sz w:val="24"/>
                <w:szCs w:val="24"/>
                <w:lang w:val="ru-RU"/>
              </w:rPr>
              <w:t>П</w:t>
            </w:r>
            <w:r w:rsidRPr="009E4ACB">
              <w:rPr>
                <w:sz w:val="24"/>
                <w:szCs w:val="24"/>
                <w:lang w:val="ru-RU"/>
              </w:rPr>
              <w:t>роекта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подтверждается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содержанием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заявки;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доказано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взаимодействие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</w:t>
            </w:r>
            <w:r w:rsidRPr="009E4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территориями,</w:t>
            </w:r>
            <w:r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обозначенными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заявке.</w:t>
            </w:r>
          </w:p>
        </w:tc>
      </w:tr>
    </w:tbl>
    <w:p w:rsidR="009E4ACB" w:rsidRDefault="009E4ACB" w:rsidP="00250BC3">
      <w:pPr>
        <w:pStyle w:val="a3"/>
        <w:widowControl w:val="0"/>
        <w:tabs>
          <w:tab w:val="left" w:pos="2548"/>
        </w:tabs>
        <w:autoSpaceDE w:val="0"/>
        <w:autoSpaceDN w:val="0"/>
        <w:ind w:left="0"/>
        <w:contextualSpacing w:val="0"/>
        <w:jc w:val="center"/>
        <w:rPr>
          <w:b/>
          <w:szCs w:val="24"/>
        </w:rPr>
      </w:pPr>
      <w:r w:rsidRPr="009E4ACB">
        <w:rPr>
          <w:b/>
          <w:szCs w:val="24"/>
        </w:rPr>
        <w:t xml:space="preserve">Опыт </w:t>
      </w:r>
      <w:r w:rsidR="00146354">
        <w:rPr>
          <w:b/>
          <w:szCs w:val="24"/>
        </w:rPr>
        <w:t xml:space="preserve">и компетенции команды Проекта по </w:t>
      </w:r>
      <w:r w:rsidRPr="009E4ACB">
        <w:rPr>
          <w:b/>
          <w:szCs w:val="24"/>
        </w:rPr>
        <w:t>соответствующему</w:t>
      </w:r>
      <w:r w:rsidRPr="009E4ACB">
        <w:rPr>
          <w:b/>
          <w:spacing w:val="-8"/>
          <w:szCs w:val="24"/>
        </w:rPr>
        <w:t xml:space="preserve"> </w:t>
      </w:r>
      <w:r w:rsidRPr="009E4ACB">
        <w:rPr>
          <w:b/>
          <w:szCs w:val="24"/>
        </w:rPr>
        <w:t>направлению</w:t>
      </w:r>
      <w:r w:rsidRPr="009E4ACB">
        <w:rPr>
          <w:b/>
          <w:spacing w:val="-7"/>
          <w:szCs w:val="24"/>
        </w:rPr>
        <w:t xml:space="preserve"> </w:t>
      </w:r>
      <w:r w:rsidRPr="009E4ACB">
        <w:rPr>
          <w:b/>
          <w:szCs w:val="24"/>
        </w:rPr>
        <w:t>деятельности</w:t>
      </w:r>
    </w:p>
    <w:tbl>
      <w:tblPr>
        <w:tblStyle w:val="a7"/>
        <w:tblW w:w="0" w:type="auto"/>
        <w:tblLook w:val="04A0"/>
      </w:tblPr>
      <w:tblGrid>
        <w:gridCol w:w="1384"/>
        <w:gridCol w:w="9298"/>
      </w:tblGrid>
      <w:tr w:rsidR="00250BC3" w:rsidTr="00250BC3">
        <w:tc>
          <w:tcPr>
            <w:tcW w:w="1384" w:type="dxa"/>
            <w:vAlign w:val="center"/>
          </w:tcPr>
          <w:p w:rsidR="00250BC3" w:rsidRPr="009E4ACB" w:rsidRDefault="00250BC3" w:rsidP="00CD78DF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9-10</w:t>
            </w:r>
          </w:p>
        </w:tc>
        <w:tc>
          <w:tcPr>
            <w:tcW w:w="9298" w:type="dxa"/>
          </w:tcPr>
          <w:p w:rsidR="00250BC3" w:rsidRPr="009E4ACB" w:rsidRDefault="00250BC3" w:rsidP="00CD78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E4ACB">
              <w:rPr>
                <w:b/>
                <w:sz w:val="24"/>
                <w:szCs w:val="24"/>
              </w:rPr>
              <w:t>У</w:t>
            </w:r>
            <w:r w:rsidRPr="009E4ACB">
              <w:rPr>
                <w:b/>
                <w:spacing w:val="-3"/>
                <w:sz w:val="24"/>
                <w:szCs w:val="24"/>
              </w:rPr>
              <w:t xml:space="preserve"> </w:t>
            </w:r>
            <w:r w:rsidR="00146354">
              <w:rPr>
                <w:b/>
                <w:sz w:val="24"/>
                <w:szCs w:val="24"/>
              </w:rPr>
              <w:t>команды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отличный</w:t>
            </w:r>
            <w:r w:rsidRPr="009E4A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опыт</w:t>
            </w:r>
            <w:r w:rsidRPr="009E4A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проектной</w:t>
            </w:r>
            <w:r w:rsidRPr="009E4A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работы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по</w:t>
            </w:r>
            <w:r w:rsidRPr="009E4A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выбранному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E4ACB">
              <w:rPr>
                <w:b/>
                <w:sz w:val="24"/>
                <w:szCs w:val="24"/>
              </w:rPr>
              <w:t>грантовому</w:t>
            </w:r>
            <w:proofErr w:type="spellEnd"/>
            <w:r w:rsidRPr="009E4AC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направлению:</w:t>
            </w:r>
          </w:p>
          <w:p w:rsidR="00250BC3" w:rsidRPr="009E4ACB" w:rsidRDefault="00146354" w:rsidP="00B368CD">
            <w:pPr>
              <w:pStyle w:val="TableParagraph"/>
              <w:numPr>
                <w:ilvl w:val="0"/>
                <w:numId w:val="35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  <w:r w:rsidR="00250BC3" w:rsidRPr="009E4ACB">
              <w:rPr>
                <w:spacing w:val="-7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имеет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опыт</w:t>
            </w:r>
            <w:r w:rsidR="00250BC3" w:rsidRPr="009E4ACB">
              <w:rPr>
                <w:spacing w:val="-7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устойчивой</w:t>
            </w:r>
            <w:r w:rsidR="00250BC3" w:rsidRPr="009E4ACB">
              <w:rPr>
                <w:spacing w:val="-9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активной</w:t>
            </w:r>
            <w:r w:rsidR="00250BC3" w:rsidRPr="009E4ACB">
              <w:rPr>
                <w:spacing w:val="-7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деятельности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по</w:t>
            </w:r>
            <w:r w:rsidR="00250BC3" w:rsidRPr="009E4ACB">
              <w:rPr>
                <w:spacing w:val="-6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выбранному</w:t>
            </w:r>
            <w:r w:rsidR="00250BC3" w:rsidRPr="009E4ACB">
              <w:rPr>
                <w:spacing w:val="-51"/>
                <w:sz w:val="24"/>
                <w:szCs w:val="24"/>
              </w:rPr>
              <w:t xml:space="preserve"> </w:t>
            </w:r>
            <w:proofErr w:type="spellStart"/>
            <w:r w:rsidR="00250BC3" w:rsidRPr="009E4ACB">
              <w:rPr>
                <w:sz w:val="24"/>
                <w:szCs w:val="24"/>
              </w:rPr>
              <w:t>грантовому</w:t>
            </w:r>
            <w:proofErr w:type="spellEnd"/>
            <w:r w:rsidR="00250BC3" w:rsidRPr="009E4ACB">
              <w:rPr>
                <w:spacing w:val="-3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направлению</w:t>
            </w:r>
            <w:r w:rsidR="00250BC3" w:rsidRPr="009E4ACB">
              <w:rPr>
                <w:spacing w:val="2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на</w:t>
            </w:r>
            <w:r w:rsidR="00250BC3" w:rsidRPr="009E4ACB">
              <w:rPr>
                <w:spacing w:val="1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протяжении более</w:t>
            </w:r>
            <w:r w:rsidR="00250BC3" w:rsidRPr="009E4ACB">
              <w:rPr>
                <w:spacing w:val="2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-х</w:t>
            </w:r>
            <w:r w:rsidR="00250BC3" w:rsidRPr="009E4ACB">
              <w:rPr>
                <w:spacing w:val="2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лет;</w:t>
            </w:r>
          </w:p>
          <w:p w:rsidR="00250BC3" w:rsidRPr="009E4ACB" w:rsidRDefault="00250BC3" w:rsidP="00B368CD">
            <w:pPr>
              <w:pStyle w:val="TableParagraph"/>
              <w:numPr>
                <w:ilvl w:val="0"/>
                <w:numId w:val="35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в</w:t>
            </w:r>
            <w:r w:rsidRPr="009E4ACB">
              <w:rPr>
                <w:spacing w:val="-1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заявке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представлено</w:t>
            </w:r>
            <w:r w:rsidRPr="009E4ACB">
              <w:rPr>
                <w:spacing w:val="-9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описание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собственного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опыта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="00146354">
              <w:rPr>
                <w:sz w:val="24"/>
                <w:szCs w:val="24"/>
              </w:rPr>
              <w:t>команды</w:t>
            </w:r>
            <w:r w:rsidRPr="009E4ACB">
              <w:rPr>
                <w:spacing w:val="-13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с</w:t>
            </w:r>
            <w:r w:rsidRPr="009E4ACB">
              <w:rPr>
                <w:spacing w:val="-7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указанием</w:t>
            </w:r>
            <w:r w:rsidRPr="009E4ACB">
              <w:rPr>
                <w:spacing w:val="-5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конкретных программ, проектов или мероприятий; имеются сведения о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результативности данных мероприятий; опыт деятельности и ее успешность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подтверждаются наградами, отзывами, публикациями в средствах массовой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информации</w:t>
            </w:r>
            <w:r w:rsidRPr="009E4ACB">
              <w:rPr>
                <w:spacing w:val="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и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Интернете;</w:t>
            </w:r>
          </w:p>
          <w:p w:rsidR="00250BC3" w:rsidRPr="009E4ACB" w:rsidRDefault="00146354" w:rsidP="00B368CD">
            <w:pPr>
              <w:pStyle w:val="TableParagraph"/>
              <w:numPr>
                <w:ilvl w:val="0"/>
                <w:numId w:val="35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получала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целевые</w:t>
            </w:r>
            <w:r w:rsidR="00250BC3" w:rsidRPr="009E4ACB">
              <w:rPr>
                <w:spacing w:val="-7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поступления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на</w:t>
            </w:r>
            <w:r w:rsidR="00250BC3" w:rsidRPr="009E4ACB">
              <w:rPr>
                <w:spacing w:val="-6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реализацию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своих</w:t>
            </w:r>
            <w:r w:rsidR="00250BC3" w:rsidRPr="009E4ACB">
              <w:rPr>
                <w:spacing w:val="-7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программ,</w:t>
            </w:r>
            <w:r w:rsidR="00250BC3" w:rsidRPr="009E4ACB">
              <w:rPr>
                <w:spacing w:val="-50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проектов,</w:t>
            </w:r>
            <w:r w:rsidR="00250BC3" w:rsidRPr="009E4ACB">
              <w:rPr>
                <w:spacing w:val="-6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lastRenderedPageBreak/>
              <w:t>информация</w:t>
            </w:r>
            <w:r w:rsidR="00250BC3" w:rsidRPr="009E4ACB">
              <w:rPr>
                <w:spacing w:val="-6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</w:t>
            </w:r>
            <w:r w:rsidR="00250BC3" w:rsidRPr="009E4ACB">
              <w:rPr>
                <w:spacing w:val="-4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претензиях</w:t>
            </w:r>
            <w:r w:rsidR="00250BC3" w:rsidRPr="009E4ACB">
              <w:rPr>
                <w:spacing w:val="-5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по</w:t>
            </w:r>
            <w:r w:rsidR="00250BC3" w:rsidRPr="009E4ACB">
              <w:rPr>
                <w:spacing w:val="-6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поводу</w:t>
            </w:r>
            <w:r w:rsidR="00250BC3" w:rsidRPr="009E4ACB">
              <w:rPr>
                <w:spacing w:val="-7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их</w:t>
            </w:r>
            <w:r w:rsidR="00250BC3" w:rsidRPr="009E4ACB">
              <w:rPr>
                <w:spacing w:val="-3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использования</w:t>
            </w:r>
            <w:r w:rsidR="00250BC3" w:rsidRPr="009E4ACB">
              <w:rPr>
                <w:spacing w:val="-5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отсутствует;</w:t>
            </w:r>
          </w:p>
          <w:p w:rsidR="00250BC3" w:rsidRPr="009E4ACB" w:rsidRDefault="00250BC3" w:rsidP="00B368CD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у</w:t>
            </w:r>
            <w:r w:rsidRPr="009E4ACB">
              <w:rPr>
                <w:spacing w:val="-14"/>
                <w:sz w:val="24"/>
                <w:szCs w:val="24"/>
              </w:rPr>
              <w:t xml:space="preserve"> </w:t>
            </w:r>
            <w:r w:rsidR="00146354">
              <w:rPr>
                <w:sz w:val="24"/>
                <w:szCs w:val="24"/>
              </w:rPr>
              <w:t xml:space="preserve">команды </w:t>
            </w:r>
            <w:r w:rsidRPr="009E4ACB">
              <w:rPr>
                <w:sz w:val="24"/>
                <w:szCs w:val="24"/>
              </w:rPr>
              <w:t>имеется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сопоставимый</w:t>
            </w:r>
            <w:r w:rsidRPr="009E4ACB">
              <w:rPr>
                <w:spacing w:val="-1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с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содержанием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заявки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опыт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проектной</w:t>
            </w:r>
            <w:r w:rsidRPr="009E4ACB">
              <w:rPr>
                <w:spacing w:val="-5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деятельности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(по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масштабу</w:t>
            </w:r>
            <w:r w:rsidRPr="009E4ACB">
              <w:rPr>
                <w:spacing w:val="-3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и</w:t>
            </w:r>
            <w:r w:rsidRPr="009E4ACB">
              <w:rPr>
                <w:spacing w:val="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количеству</w:t>
            </w:r>
            <w:r w:rsidRPr="009E4ACB">
              <w:rPr>
                <w:spacing w:val="-3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мероприятий);</w:t>
            </w:r>
          </w:p>
          <w:p w:rsidR="00250BC3" w:rsidRPr="00146354" w:rsidRDefault="00250BC3" w:rsidP="00B368CD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у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="00146354">
              <w:rPr>
                <w:sz w:val="24"/>
                <w:szCs w:val="24"/>
              </w:rPr>
              <w:t>команды</w:t>
            </w:r>
            <w:r w:rsidRPr="009E4ACB">
              <w:rPr>
                <w:spacing w:val="-8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есть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материально-техническая</w:t>
            </w:r>
            <w:r w:rsidRPr="009E4ACB">
              <w:rPr>
                <w:spacing w:val="-9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база</w:t>
            </w:r>
            <w:r w:rsidRPr="009E4ACB">
              <w:rPr>
                <w:spacing w:val="-9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для</w:t>
            </w:r>
            <w:r w:rsidRPr="009E4ACB">
              <w:rPr>
                <w:spacing w:val="-8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реализации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проектов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по</w:t>
            </w:r>
            <w:r w:rsidRPr="009E4ACB">
              <w:rPr>
                <w:spacing w:val="-5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 xml:space="preserve">выбранному </w:t>
            </w:r>
            <w:proofErr w:type="spellStart"/>
            <w:r w:rsidRPr="009E4ACB">
              <w:rPr>
                <w:sz w:val="24"/>
                <w:szCs w:val="24"/>
              </w:rPr>
              <w:t>грантовому</w:t>
            </w:r>
            <w:proofErr w:type="spellEnd"/>
            <w:r w:rsidRPr="009E4ACB">
              <w:rPr>
                <w:sz w:val="24"/>
                <w:szCs w:val="24"/>
              </w:rPr>
              <w:t xml:space="preserve"> направлению, имеются (при необходимости) лицензии,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иные</w:t>
            </w:r>
            <w:r w:rsidRPr="009E4ACB">
              <w:rPr>
                <w:spacing w:val="-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разрешительные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документы,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обязательные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для осуществления</w:t>
            </w:r>
            <w:r w:rsidR="00146354">
              <w:rPr>
                <w:sz w:val="24"/>
                <w:szCs w:val="24"/>
              </w:rPr>
              <w:t xml:space="preserve"> </w:t>
            </w:r>
            <w:r w:rsidRPr="00146354">
              <w:rPr>
                <w:sz w:val="24"/>
                <w:szCs w:val="24"/>
              </w:rPr>
              <w:t>запланированной</w:t>
            </w:r>
            <w:r w:rsidRPr="00146354">
              <w:rPr>
                <w:spacing w:val="-13"/>
                <w:sz w:val="24"/>
                <w:szCs w:val="24"/>
              </w:rPr>
              <w:t xml:space="preserve"> </w:t>
            </w:r>
            <w:r w:rsidRPr="00146354">
              <w:rPr>
                <w:sz w:val="24"/>
                <w:szCs w:val="24"/>
              </w:rPr>
              <w:t>деятельности.</w:t>
            </w:r>
          </w:p>
        </w:tc>
      </w:tr>
      <w:tr w:rsidR="00250BC3" w:rsidTr="00250BC3">
        <w:tc>
          <w:tcPr>
            <w:tcW w:w="1384" w:type="dxa"/>
            <w:vAlign w:val="center"/>
          </w:tcPr>
          <w:p w:rsidR="00250BC3" w:rsidRPr="009E4ACB" w:rsidRDefault="00250BC3" w:rsidP="00CD78DF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lastRenderedPageBreak/>
              <w:t>6-8</w:t>
            </w:r>
          </w:p>
        </w:tc>
        <w:tc>
          <w:tcPr>
            <w:tcW w:w="9298" w:type="dxa"/>
          </w:tcPr>
          <w:p w:rsidR="00250BC3" w:rsidRPr="009E4ACB" w:rsidRDefault="00250BC3" w:rsidP="00CD78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E4ACB">
              <w:rPr>
                <w:b/>
                <w:sz w:val="24"/>
                <w:szCs w:val="24"/>
              </w:rPr>
              <w:t>У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r w:rsidR="00146354">
              <w:rPr>
                <w:b/>
                <w:sz w:val="24"/>
                <w:szCs w:val="24"/>
              </w:rPr>
              <w:t>команды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хороший</w:t>
            </w:r>
            <w:r w:rsidRPr="009E4A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опыт</w:t>
            </w:r>
            <w:r w:rsidRPr="009E4A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проектной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работы</w:t>
            </w:r>
            <w:r w:rsidRPr="009E4A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по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выбранному</w:t>
            </w:r>
            <w:r w:rsidRPr="009E4ACB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E4ACB">
              <w:rPr>
                <w:b/>
                <w:sz w:val="24"/>
                <w:szCs w:val="24"/>
              </w:rPr>
              <w:t>грантовому</w:t>
            </w:r>
            <w:proofErr w:type="spellEnd"/>
            <w:r w:rsidRPr="009E4ACB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направлению:</w:t>
            </w:r>
          </w:p>
          <w:p w:rsidR="00250BC3" w:rsidRPr="009E4ACB" w:rsidRDefault="00250BC3" w:rsidP="00B368CD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 xml:space="preserve">у </w:t>
            </w:r>
            <w:r w:rsidR="00146354">
              <w:rPr>
                <w:sz w:val="24"/>
                <w:szCs w:val="24"/>
              </w:rPr>
              <w:t>команды</w:t>
            </w:r>
            <w:r w:rsidRPr="009E4ACB">
              <w:rPr>
                <w:sz w:val="24"/>
                <w:szCs w:val="24"/>
              </w:rPr>
              <w:t xml:space="preserve"> имеется сопоставимый с содержанием заявки опыт системной и</w:t>
            </w:r>
            <w:r w:rsidRPr="009E4ACB">
              <w:rPr>
                <w:spacing w:val="-5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устойчивой</w:t>
            </w:r>
            <w:r w:rsidRPr="009E4ACB">
              <w:rPr>
                <w:spacing w:val="-9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проектной</w:t>
            </w:r>
            <w:r w:rsidRPr="009E4ACB">
              <w:rPr>
                <w:spacing w:val="-6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деятельности</w:t>
            </w:r>
            <w:r w:rsidRPr="009E4ACB">
              <w:rPr>
                <w:spacing w:val="-7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по</w:t>
            </w:r>
            <w:r w:rsidRPr="009E4ACB">
              <w:rPr>
                <w:spacing w:val="-6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выбранному</w:t>
            </w:r>
            <w:r w:rsidRPr="009E4AC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E4ACB">
              <w:rPr>
                <w:sz w:val="24"/>
                <w:szCs w:val="24"/>
              </w:rPr>
              <w:t>грантовому</w:t>
            </w:r>
            <w:proofErr w:type="spellEnd"/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направлению</w:t>
            </w:r>
            <w:r w:rsidRPr="009E4ACB">
              <w:rPr>
                <w:spacing w:val="-9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(по</w:t>
            </w:r>
            <w:r w:rsidRPr="009E4ACB">
              <w:rPr>
                <w:spacing w:val="-5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масштабу</w:t>
            </w:r>
            <w:r w:rsidRPr="009E4ACB">
              <w:rPr>
                <w:spacing w:val="-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и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количеству</w:t>
            </w:r>
            <w:r w:rsidRPr="009E4ACB">
              <w:rPr>
                <w:spacing w:val="-3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мероприятий);</w:t>
            </w:r>
          </w:p>
          <w:p w:rsidR="00250BC3" w:rsidRPr="009E4ACB" w:rsidRDefault="00250BC3" w:rsidP="00B368CD">
            <w:pPr>
              <w:pStyle w:val="TableParagraph"/>
              <w:numPr>
                <w:ilvl w:val="0"/>
                <w:numId w:val="34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в заявке представлено описание собственного опыта организации с указанием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</w:rPr>
              <w:t>конкретных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</w:rPr>
              <w:t>программ,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</w:rPr>
              <w:t>проектов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или</w:t>
            </w:r>
            <w:r w:rsidRPr="009E4ACB">
              <w:rPr>
                <w:spacing w:val="-1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мероприятий;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успешность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опыта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="00146354">
              <w:rPr>
                <w:sz w:val="24"/>
                <w:szCs w:val="24"/>
              </w:rPr>
              <w:t>команды</w:t>
            </w:r>
            <w:r w:rsidR="00146354" w:rsidRPr="009E4ACB">
              <w:rPr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подтверждается наградами, отзывами, публикациями в средствах массовой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информации</w:t>
            </w:r>
            <w:r w:rsidRPr="009E4ACB">
              <w:rPr>
                <w:spacing w:val="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и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Интернете</w:t>
            </w:r>
            <w:r w:rsidR="00146354">
              <w:rPr>
                <w:sz w:val="24"/>
                <w:szCs w:val="24"/>
              </w:rPr>
              <w:t>.</w:t>
            </w:r>
          </w:p>
        </w:tc>
      </w:tr>
      <w:tr w:rsidR="00250BC3" w:rsidTr="00250BC3">
        <w:tc>
          <w:tcPr>
            <w:tcW w:w="1384" w:type="dxa"/>
            <w:vAlign w:val="center"/>
          </w:tcPr>
          <w:p w:rsidR="00250BC3" w:rsidRPr="009E4ACB" w:rsidRDefault="00250BC3" w:rsidP="00CD78DF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3-5</w:t>
            </w:r>
          </w:p>
        </w:tc>
        <w:tc>
          <w:tcPr>
            <w:tcW w:w="9298" w:type="dxa"/>
          </w:tcPr>
          <w:p w:rsidR="00250BC3" w:rsidRPr="009E4ACB" w:rsidRDefault="00250BC3" w:rsidP="00CD78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E4ACB">
              <w:rPr>
                <w:b/>
                <w:sz w:val="24"/>
                <w:szCs w:val="24"/>
              </w:rPr>
              <w:t>У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r w:rsidR="00146354">
              <w:rPr>
                <w:b/>
                <w:sz w:val="24"/>
                <w:szCs w:val="24"/>
              </w:rPr>
              <w:t>команды</w:t>
            </w:r>
            <w:r w:rsidRPr="009E4A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удовлетворительный</w:t>
            </w:r>
            <w:r w:rsidRPr="009E4A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опыт</w:t>
            </w:r>
            <w:r w:rsidRPr="009E4A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проектной</w:t>
            </w:r>
            <w:r w:rsidRPr="009E4A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работы</w:t>
            </w:r>
            <w:r w:rsidRPr="009E4AC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по</w:t>
            </w:r>
            <w:r w:rsidRPr="009E4A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выбранному</w:t>
            </w:r>
            <w:r w:rsidRPr="009E4ACB">
              <w:rPr>
                <w:b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9E4ACB">
              <w:rPr>
                <w:b/>
                <w:sz w:val="24"/>
                <w:szCs w:val="24"/>
              </w:rPr>
              <w:t>грантовому</w:t>
            </w:r>
            <w:proofErr w:type="spellEnd"/>
            <w:r w:rsidRPr="009E4A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направлению:</w:t>
            </w:r>
          </w:p>
          <w:p w:rsidR="00250BC3" w:rsidRPr="009E4ACB" w:rsidRDefault="00250BC3" w:rsidP="00B368CD">
            <w:pPr>
              <w:pStyle w:val="TableParagraph"/>
              <w:numPr>
                <w:ilvl w:val="0"/>
                <w:numId w:val="36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 xml:space="preserve">в заявке приведено описание собственного опыта </w:t>
            </w:r>
            <w:r w:rsidR="00146354">
              <w:rPr>
                <w:sz w:val="24"/>
                <w:szCs w:val="24"/>
              </w:rPr>
              <w:t>команды</w:t>
            </w:r>
            <w:r w:rsidRPr="009E4ACB">
              <w:rPr>
                <w:sz w:val="24"/>
                <w:szCs w:val="24"/>
              </w:rPr>
              <w:t xml:space="preserve"> по реализации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программ,</w:t>
            </w:r>
            <w:r w:rsidRPr="009E4ACB">
              <w:rPr>
                <w:spacing w:val="-9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проектов</w:t>
            </w:r>
            <w:r w:rsidRPr="009E4ACB">
              <w:rPr>
                <w:spacing w:val="-7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по</w:t>
            </w:r>
            <w:r w:rsidRPr="009E4ACB">
              <w:rPr>
                <w:spacing w:val="-7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выбранному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E4ACB">
              <w:rPr>
                <w:sz w:val="24"/>
                <w:szCs w:val="24"/>
              </w:rPr>
              <w:t>грантовому</w:t>
            </w:r>
            <w:proofErr w:type="spellEnd"/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направлению,</w:t>
            </w:r>
            <w:r w:rsidRPr="009E4ACB">
              <w:rPr>
                <w:spacing w:val="-8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но</w:t>
            </w:r>
            <w:r w:rsidRPr="009E4ACB">
              <w:rPr>
                <w:spacing w:val="-7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оно</w:t>
            </w:r>
            <w:r w:rsidRPr="009E4ACB">
              <w:rPr>
                <w:spacing w:val="-8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не</w:t>
            </w:r>
            <w:r w:rsidRPr="009E4ACB">
              <w:rPr>
                <w:spacing w:val="-8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позволяет</w:t>
            </w:r>
            <w:r w:rsidRPr="009E4ACB">
              <w:rPr>
                <w:spacing w:val="-5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сделать однозначный вывод о системном и устойчивом характере такой работы в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течение</w:t>
            </w:r>
            <w:r w:rsidRPr="009E4ACB">
              <w:rPr>
                <w:spacing w:val="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1</w:t>
            </w:r>
            <w:r w:rsidRPr="009E4ACB">
              <w:rPr>
                <w:spacing w:val="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года;</w:t>
            </w:r>
          </w:p>
          <w:p w:rsidR="00250BC3" w:rsidRPr="009E4ACB" w:rsidRDefault="00146354" w:rsidP="00B368CD">
            <w:pPr>
              <w:pStyle w:val="TableParagraph"/>
              <w:numPr>
                <w:ilvl w:val="0"/>
                <w:numId w:val="36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</w:t>
            </w:r>
            <w:r w:rsidR="00250BC3" w:rsidRPr="009E4ACB">
              <w:rPr>
                <w:sz w:val="24"/>
                <w:szCs w:val="24"/>
              </w:rPr>
              <w:t>имеет</w:t>
            </w:r>
            <w:r w:rsidR="00250BC3" w:rsidRPr="009E4ACB">
              <w:rPr>
                <w:spacing w:val="-9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опыт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реализации</w:t>
            </w:r>
            <w:r w:rsidR="00250BC3" w:rsidRPr="009E4ACB">
              <w:rPr>
                <w:spacing w:val="-10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менее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масштабных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проектов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по</w:t>
            </w:r>
            <w:r w:rsidR="00250BC3" w:rsidRPr="009E4ACB">
              <w:rPr>
                <w:spacing w:val="-10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выбранному</w:t>
            </w:r>
            <w:r w:rsidR="00250BC3" w:rsidRPr="009E4ACB">
              <w:rPr>
                <w:spacing w:val="-50"/>
                <w:sz w:val="24"/>
                <w:szCs w:val="24"/>
              </w:rPr>
              <w:t xml:space="preserve"> </w:t>
            </w:r>
            <w:proofErr w:type="spellStart"/>
            <w:r w:rsidR="00250BC3" w:rsidRPr="009E4ACB">
              <w:rPr>
                <w:sz w:val="24"/>
                <w:szCs w:val="24"/>
              </w:rPr>
              <w:t>грантовому</w:t>
            </w:r>
            <w:proofErr w:type="spellEnd"/>
            <w:r w:rsidR="00250BC3" w:rsidRPr="009E4ACB">
              <w:rPr>
                <w:sz w:val="24"/>
                <w:szCs w:val="24"/>
              </w:rPr>
              <w:t xml:space="preserve"> направлению и не имеет опыта работы с соизмеримыми (с</w:t>
            </w:r>
            <w:r w:rsidR="00250BC3" w:rsidRPr="009E4ACB">
              <w:rPr>
                <w:spacing w:val="1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запрашиваемой</w:t>
            </w:r>
            <w:r w:rsidR="00250BC3" w:rsidRPr="009E4ACB">
              <w:rPr>
                <w:spacing w:val="-1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суммой</w:t>
            </w:r>
            <w:r w:rsidR="00250BC3" w:rsidRPr="009E4ACB">
              <w:rPr>
                <w:spacing w:val="1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гранта)</w:t>
            </w:r>
            <w:r w:rsidR="00250BC3" w:rsidRPr="009E4ACB">
              <w:rPr>
                <w:spacing w:val="4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объемами</w:t>
            </w:r>
            <w:r w:rsidR="00250BC3" w:rsidRPr="009E4ACB">
              <w:rPr>
                <w:spacing w:val="-1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целевых</w:t>
            </w:r>
            <w:r w:rsidR="00250BC3" w:rsidRPr="009E4ACB">
              <w:rPr>
                <w:spacing w:val="2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средств;</w:t>
            </w:r>
          </w:p>
          <w:p w:rsidR="00250BC3" w:rsidRPr="009E4ACB" w:rsidRDefault="00146354" w:rsidP="00B368CD">
            <w:pPr>
              <w:pStyle w:val="TableParagraph"/>
              <w:numPr>
                <w:ilvl w:val="0"/>
                <w:numId w:val="36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  <w:r w:rsidR="00250BC3" w:rsidRPr="009E4ACB">
              <w:rPr>
                <w:sz w:val="24"/>
                <w:szCs w:val="24"/>
              </w:rPr>
              <w:t xml:space="preserve"> имеет опыт управления соизмеримыми (с запрашиваемой суммой</w:t>
            </w:r>
            <w:r w:rsidR="00250BC3" w:rsidRPr="009E4ACB">
              <w:rPr>
                <w:spacing w:val="1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гранта)</w:t>
            </w:r>
            <w:r w:rsidR="00250BC3" w:rsidRPr="009E4ACB">
              <w:rPr>
                <w:spacing w:val="-9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объемами</w:t>
            </w:r>
            <w:r w:rsidR="00250BC3" w:rsidRPr="009E4ACB">
              <w:rPr>
                <w:spacing w:val="-10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целевых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средств,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однако</w:t>
            </w:r>
            <w:r w:rsidR="00250BC3" w:rsidRPr="009E4ACB">
              <w:rPr>
                <w:spacing w:val="-7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информация</w:t>
            </w:r>
            <w:r w:rsidR="00250BC3" w:rsidRPr="009E4ACB">
              <w:rPr>
                <w:spacing w:val="-9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реализованных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проектах</w:t>
            </w:r>
            <w:r w:rsidR="00250BC3" w:rsidRPr="009E4ACB">
              <w:rPr>
                <w:spacing w:val="-50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не</w:t>
            </w:r>
            <w:r w:rsidR="00250BC3" w:rsidRPr="009E4ACB">
              <w:rPr>
                <w:spacing w:val="-6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освещена</w:t>
            </w:r>
            <w:r w:rsidR="00250BC3" w:rsidRPr="009E4ACB">
              <w:rPr>
                <w:spacing w:val="-5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на</w:t>
            </w:r>
            <w:r w:rsidR="00250BC3" w:rsidRPr="009E4ACB">
              <w:rPr>
                <w:spacing w:val="-4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информационных</w:t>
            </w:r>
            <w:r w:rsidR="00250BC3" w:rsidRPr="009E4ACB">
              <w:rPr>
                <w:spacing w:val="-5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ресурсах</w:t>
            </w:r>
            <w:r w:rsidR="00250BC3" w:rsidRPr="009E4ACB">
              <w:rPr>
                <w:spacing w:val="-6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организации,</w:t>
            </w:r>
            <w:r w:rsidR="00250BC3" w:rsidRPr="009E4ACB">
              <w:rPr>
                <w:spacing w:val="-6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заявленные</w:t>
            </w:r>
            <w:r w:rsidR="00250BC3" w:rsidRPr="009E4ACB">
              <w:rPr>
                <w:spacing w:val="-5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достигнутые</w:t>
            </w:r>
          </w:p>
          <w:p w:rsidR="00250BC3" w:rsidRPr="009E4ACB" w:rsidRDefault="00250BC3" w:rsidP="00CD78DF">
            <w:pPr>
              <w:pStyle w:val="TableParagraph"/>
              <w:jc w:val="both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результаты</w:t>
            </w:r>
            <w:r w:rsidRPr="009E4ACB">
              <w:rPr>
                <w:spacing w:val="-6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не</w:t>
            </w:r>
            <w:r w:rsidRPr="009E4ACB">
              <w:rPr>
                <w:spacing w:val="-5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представлены.</w:t>
            </w:r>
          </w:p>
        </w:tc>
      </w:tr>
      <w:tr w:rsidR="00250BC3" w:rsidTr="00250BC3">
        <w:tc>
          <w:tcPr>
            <w:tcW w:w="1384" w:type="dxa"/>
            <w:vAlign w:val="center"/>
          </w:tcPr>
          <w:p w:rsidR="00250BC3" w:rsidRPr="009E4ACB" w:rsidRDefault="00250BC3" w:rsidP="00CD78DF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0-2</w:t>
            </w:r>
          </w:p>
        </w:tc>
        <w:tc>
          <w:tcPr>
            <w:tcW w:w="9298" w:type="dxa"/>
          </w:tcPr>
          <w:p w:rsidR="00250BC3" w:rsidRPr="009E4ACB" w:rsidRDefault="00250BC3" w:rsidP="00CD78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E4ACB">
              <w:rPr>
                <w:b/>
                <w:sz w:val="24"/>
                <w:szCs w:val="24"/>
              </w:rPr>
              <w:t>У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r w:rsidR="00146354">
              <w:rPr>
                <w:b/>
                <w:sz w:val="24"/>
                <w:szCs w:val="24"/>
              </w:rPr>
              <w:t>команды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практически</w:t>
            </w:r>
            <w:r w:rsidRPr="009E4A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отсутствует</w:t>
            </w:r>
            <w:r w:rsidRPr="009E4A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опыт</w:t>
            </w:r>
            <w:r w:rsidRPr="009E4A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работы</w:t>
            </w:r>
            <w:r w:rsidRPr="009E4A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по</w:t>
            </w:r>
            <w:r w:rsidRPr="009E4A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выбранному</w:t>
            </w:r>
            <w:r w:rsidRPr="009E4ACB">
              <w:rPr>
                <w:b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9E4ACB">
              <w:rPr>
                <w:b/>
                <w:sz w:val="24"/>
                <w:szCs w:val="24"/>
              </w:rPr>
              <w:t>грантовому</w:t>
            </w:r>
            <w:proofErr w:type="spellEnd"/>
            <w:r w:rsidRPr="009E4A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4ACB">
              <w:rPr>
                <w:b/>
                <w:sz w:val="24"/>
                <w:szCs w:val="24"/>
              </w:rPr>
              <w:t>направлению:</w:t>
            </w:r>
          </w:p>
          <w:p w:rsidR="00250BC3" w:rsidRPr="009E4ACB" w:rsidRDefault="00146354" w:rsidP="00B368CD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  <w:r w:rsidR="00250BC3" w:rsidRPr="009E4ACB">
              <w:rPr>
                <w:spacing w:val="-9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не</w:t>
            </w:r>
            <w:r w:rsidR="00250BC3" w:rsidRPr="009E4ACB">
              <w:rPr>
                <w:spacing w:val="-7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имеет</w:t>
            </w:r>
            <w:r w:rsidR="00250BC3" w:rsidRPr="009E4ACB">
              <w:rPr>
                <w:spacing w:val="-7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опыта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активной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деятельности</w:t>
            </w:r>
            <w:r w:rsidR="00250BC3" w:rsidRPr="009E4ACB">
              <w:rPr>
                <w:spacing w:val="-9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либо</w:t>
            </w:r>
            <w:r w:rsidR="00250BC3" w:rsidRPr="009E4ACB">
              <w:rPr>
                <w:spacing w:val="-8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подтвержденной</w:t>
            </w:r>
            <w:r w:rsidR="00250BC3" w:rsidRPr="009E4ACB">
              <w:rPr>
                <w:spacing w:val="-50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деятельности</w:t>
            </w:r>
            <w:r w:rsidR="00250BC3" w:rsidRPr="009E4ACB">
              <w:rPr>
                <w:spacing w:val="2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за</w:t>
            </w:r>
            <w:r w:rsidR="00250BC3" w:rsidRPr="009E4ACB">
              <w:rPr>
                <w:spacing w:val="1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последний</w:t>
            </w:r>
            <w:r w:rsidR="00250BC3" w:rsidRPr="009E4ACB">
              <w:rPr>
                <w:spacing w:val="2"/>
                <w:sz w:val="24"/>
                <w:szCs w:val="24"/>
              </w:rPr>
              <w:t xml:space="preserve"> </w:t>
            </w:r>
            <w:r w:rsidR="00250BC3" w:rsidRPr="009E4ACB">
              <w:rPr>
                <w:sz w:val="24"/>
                <w:szCs w:val="24"/>
              </w:rPr>
              <w:t>год;</w:t>
            </w:r>
          </w:p>
          <w:p w:rsidR="00250BC3" w:rsidRPr="009E4ACB" w:rsidRDefault="00250BC3" w:rsidP="00B368CD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опыт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проектной</w:t>
            </w:r>
            <w:r w:rsidRPr="009E4ACB">
              <w:rPr>
                <w:spacing w:val="-1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работы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="00146354">
              <w:rPr>
                <w:sz w:val="24"/>
                <w:szCs w:val="24"/>
              </w:rPr>
              <w:t>команды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в</w:t>
            </w:r>
            <w:r w:rsidRPr="009E4ACB">
              <w:rPr>
                <w:spacing w:val="-1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заявке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практически</w:t>
            </w:r>
            <w:r w:rsidRPr="009E4ACB">
              <w:rPr>
                <w:spacing w:val="-12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не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описан;</w:t>
            </w:r>
          </w:p>
          <w:p w:rsidR="00250BC3" w:rsidRPr="00146354" w:rsidRDefault="00250BC3" w:rsidP="00B368CD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 xml:space="preserve">имеются противоречия между описанным в заявке опытом </w:t>
            </w:r>
            <w:r w:rsidR="00146354">
              <w:rPr>
                <w:sz w:val="24"/>
                <w:szCs w:val="24"/>
              </w:rPr>
              <w:t>команды</w:t>
            </w:r>
            <w:r w:rsidRPr="009E4ACB">
              <w:rPr>
                <w:sz w:val="24"/>
                <w:szCs w:val="24"/>
              </w:rPr>
              <w:t xml:space="preserve"> и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</w:rPr>
              <w:t>информацией</w:t>
            </w:r>
            <w:r w:rsidRPr="009E4ACB">
              <w:rPr>
                <w:spacing w:val="-13"/>
                <w:sz w:val="24"/>
                <w:szCs w:val="24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</w:rPr>
              <w:t>из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</w:rPr>
              <w:t>открытых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pacing w:val="-1"/>
                <w:sz w:val="24"/>
                <w:szCs w:val="24"/>
              </w:rPr>
              <w:t>источников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(например,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заявленные</w:t>
            </w:r>
            <w:r w:rsidRPr="009E4ACB">
              <w:rPr>
                <w:spacing w:val="-1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как</w:t>
            </w:r>
            <w:r w:rsidRPr="009E4ACB">
              <w:rPr>
                <w:spacing w:val="-10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реализованные</w:t>
            </w:r>
            <w:r w:rsidRPr="009E4ACB">
              <w:rPr>
                <w:spacing w:val="-5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мероприятия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не отражены в общедоступных</w:t>
            </w:r>
            <w:r w:rsidRPr="009E4ACB">
              <w:rPr>
                <w:spacing w:val="1"/>
                <w:sz w:val="24"/>
                <w:szCs w:val="24"/>
              </w:rPr>
              <w:t xml:space="preserve"> </w:t>
            </w:r>
            <w:r w:rsidRPr="009E4ACB">
              <w:rPr>
                <w:sz w:val="24"/>
                <w:szCs w:val="24"/>
              </w:rPr>
              <w:t>отчетах организации)</w:t>
            </w:r>
            <w:r w:rsidR="00146354">
              <w:rPr>
                <w:sz w:val="24"/>
                <w:szCs w:val="24"/>
              </w:rPr>
              <w:t>.</w:t>
            </w:r>
          </w:p>
        </w:tc>
      </w:tr>
    </w:tbl>
    <w:p w:rsidR="009E4ACB" w:rsidRPr="009E4ACB" w:rsidRDefault="009E4ACB" w:rsidP="00250BC3">
      <w:pPr>
        <w:pStyle w:val="a3"/>
        <w:widowControl w:val="0"/>
        <w:tabs>
          <w:tab w:val="left" w:pos="3147"/>
        </w:tabs>
        <w:autoSpaceDE w:val="0"/>
        <w:autoSpaceDN w:val="0"/>
        <w:ind w:left="0"/>
        <w:contextualSpacing w:val="0"/>
        <w:jc w:val="center"/>
        <w:rPr>
          <w:b/>
          <w:szCs w:val="24"/>
        </w:rPr>
      </w:pPr>
      <w:r w:rsidRPr="009E4ACB">
        <w:rPr>
          <w:b/>
          <w:szCs w:val="24"/>
        </w:rPr>
        <w:t>Информационная</w:t>
      </w:r>
      <w:r w:rsidRPr="009E4ACB">
        <w:rPr>
          <w:b/>
          <w:spacing w:val="-6"/>
          <w:szCs w:val="24"/>
        </w:rPr>
        <w:t xml:space="preserve"> </w:t>
      </w:r>
      <w:r w:rsidRPr="009E4ACB">
        <w:rPr>
          <w:b/>
          <w:szCs w:val="24"/>
        </w:rPr>
        <w:t>открытость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8"/>
        <w:gridCol w:w="9238"/>
      </w:tblGrid>
      <w:tr w:rsidR="009E4ACB" w:rsidRPr="009E4ACB" w:rsidTr="00250BC3">
        <w:trPr>
          <w:trHeight w:val="2908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9-10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Данный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критерий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отлично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выражен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заявке: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информацию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деятельности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146354" w:rsidRPr="00146354">
              <w:rPr>
                <w:sz w:val="24"/>
                <w:szCs w:val="24"/>
                <w:lang w:val="ru-RU"/>
              </w:rPr>
              <w:t>команды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легко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найти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Интернете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помощью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поисковых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запросов;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деятельность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146354" w:rsidRPr="00146354">
              <w:rPr>
                <w:sz w:val="24"/>
                <w:szCs w:val="24"/>
                <w:lang w:val="ru-RU"/>
              </w:rPr>
              <w:t>команды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систематически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(не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реже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1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раза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месяц)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освещается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средствах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массовой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информации;</w:t>
            </w:r>
          </w:p>
          <w:p w:rsidR="009E4ACB" w:rsidRPr="009E4ACB" w:rsidRDefault="00146354" w:rsidP="00B368CD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46354">
              <w:rPr>
                <w:sz w:val="24"/>
                <w:szCs w:val="24"/>
                <w:lang w:val="ru-RU"/>
              </w:rPr>
              <w:t>команд</w:t>
            </w:r>
            <w:r>
              <w:rPr>
                <w:sz w:val="24"/>
                <w:szCs w:val="24"/>
                <w:lang w:val="ru-RU"/>
              </w:rPr>
              <w:t>а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имеет</w:t>
            </w:r>
            <w:r w:rsidR="009E4ACB"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действующий,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постоянно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обновляемый</w:t>
            </w:r>
            <w:r w:rsidR="009E4ACB"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сайт</w:t>
            </w:r>
            <w:r w:rsidR="009E4ACB"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на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котором</w:t>
            </w:r>
            <w:r w:rsidR="009E4ACB" w:rsidRPr="009E4ACB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размещена</w:t>
            </w:r>
            <w:r w:rsidR="009E4ACB"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информация</w:t>
            </w:r>
            <w:r w:rsidR="009E4ACB"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о</w:t>
            </w:r>
            <w:r w:rsidR="009E4ACB"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реализованных</w:t>
            </w:r>
            <w:r w:rsidR="009E4ACB"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проектах</w:t>
            </w:r>
            <w:r w:rsidR="009E4ACB"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и</w:t>
            </w:r>
            <w:r w:rsidR="009E4ACB" w:rsidRPr="009E4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мероприятиях,</w:t>
            </w:r>
            <w:r w:rsidR="009E4ACB" w:rsidRPr="009E4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составе</w:t>
            </w:r>
            <w:r w:rsidR="009E4ACB" w:rsidRPr="009E4ACB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органов</w:t>
            </w:r>
            <w:r w:rsidR="009E4ACB" w:rsidRPr="009E4AC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управления;</w:t>
            </w:r>
          </w:p>
          <w:p w:rsidR="009E4ACB" w:rsidRPr="009E4ACB" w:rsidRDefault="00146354" w:rsidP="00B368CD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46354">
              <w:rPr>
                <w:sz w:val="24"/>
                <w:szCs w:val="24"/>
                <w:lang w:val="ru-RU"/>
              </w:rPr>
              <w:t>команд</w:t>
            </w:r>
            <w:r>
              <w:rPr>
                <w:sz w:val="24"/>
                <w:szCs w:val="24"/>
                <w:lang w:val="ru-RU"/>
              </w:rPr>
              <w:t>а</w:t>
            </w:r>
            <w:r w:rsidR="009E4ACB"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имеет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страницы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(группы)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в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социальных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сетях,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на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которых</w:t>
            </w:r>
            <w:r w:rsidR="009E4ACB"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регулярно</w:t>
            </w:r>
            <w:r w:rsidR="009E4ACB" w:rsidRPr="009E4ACB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обновляется</w:t>
            </w:r>
            <w:r w:rsidR="009E4ACB"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информация;</w:t>
            </w:r>
          </w:p>
          <w:p w:rsidR="009E4ACB" w:rsidRPr="009E4ACB" w:rsidRDefault="00146354" w:rsidP="00B368CD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46354">
              <w:rPr>
                <w:sz w:val="24"/>
                <w:szCs w:val="24"/>
                <w:lang w:val="ru-RU"/>
              </w:rPr>
              <w:t>команд</w:t>
            </w:r>
            <w:r>
              <w:rPr>
                <w:sz w:val="24"/>
                <w:szCs w:val="24"/>
                <w:lang w:val="ru-RU"/>
              </w:rPr>
              <w:t>а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регулярно</w:t>
            </w:r>
            <w:r w:rsidR="009E4ACB"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публикует</w:t>
            </w:r>
            <w:r w:rsidR="009E4ACB"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годовую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отчетность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о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своей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9E4ACB" w:rsidRPr="009E4ACB" w:rsidTr="00250BC3">
        <w:trPr>
          <w:trHeight w:val="2116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lastRenderedPageBreak/>
              <w:t>6-8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Данный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критерий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хорошо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выражен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заявке:</w:t>
            </w:r>
          </w:p>
          <w:p w:rsidR="009E4ACB" w:rsidRPr="009E4ACB" w:rsidRDefault="00146354" w:rsidP="00B368CD">
            <w:pPr>
              <w:pStyle w:val="TableParagraph"/>
              <w:numPr>
                <w:ilvl w:val="0"/>
                <w:numId w:val="39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46354">
              <w:rPr>
                <w:sz w:val="24"/>
                <w:szCs w:val="24"/>
                <w:lang w:val="ru-RU"/>
              </w:rPr>
              <w:t>команд</w:t>
            </w:r>
            <w:r>
              <w:rPr>
                <w:sz w:val="24"/>
                <w:szCs w:val="24"/>
                <w:lang w:val="ru-RU"/>
              </w:rPr>
              <w:t>а</w:t>
            </w:r>
            <w:r w:rsidR="009E4ACB" w:rsidRPr="009E4ACB">
              <w:rPr>
                <w:sz w:val="24"/>
                <w:szCs w:val="24"/>
                <w:lang w:val="ru-RU"/>
              </w:rPr>
              <w:t xml:space="preserve"> имеет страницы (группы) в социальных сетях с информацией, однако</w:t>
            </w:r>
            <w:r w:rsidR="009E4ACB" w:rsidRPr="009E4ACB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без</w:t>
            </w:r>
            <w:r w:rsidR="009E4ACB"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подробных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сведений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о</w:t>
            </w:r>
            <w:r w:rsidR="009E4ACB"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работе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команды</w:t>
            </w:r>
            <w:r w:rsidR="009E4ACB" w:rsidRPr="009E4ACB">
              <w:rPr>
                <w:sz w:val="24"/>
                <w:szCs w:val="24"/>
                <w:lang w:val="ru-RU"/>
              </w:rPr>
              <w:t>,</w:t>
            </w:r>
            <w:r w:rsidR="009E4ACB"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привлекаемых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ею</w:t>
            </w:r>
            <w:r w:rsidR="009E4ACB"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ресурсах,</w:t>
            </w:r>
            <w:r w:rsidR="009E4ACB"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составе</w:t>
            </w:r>
            <w:r w:rsidR="009E4ACB"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органов</w:t>
            </w:r>
            <w:r w:rsidR="009E4ACB" w:rsidRPr="009E4AC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управления, реализованных</w:t>
            </w:r>
            <w:r w:rsidR="009E4ACB"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программах,</w:t>
            </w:r>
            <w:r w:rsidR="009E4ACB"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ACB" w:rsidRPr="009E4ACB">
              <w:rPr>
                <w:sz w:val="24"/>
                <w:szCs w:val="24"/>
                <w:lang w:val="ru-RU"/>
              </w:rPr>
              <w:t>проектах;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9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информацию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деятельности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легко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найти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Интернете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помощью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поисковых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запросов;</w:t>
            </w:r>
          </w:p>
          <w:p w:rsidR="009E4ACB" w:rsidRPr="00CA7781" w:rsidRDefault="009E4ACB" w:rsidP="00B368CD">
            <w:pPr>
              <w:pStyle w:val="TableParagraph"/>
              <w:numPr>
                <w:ilvl w:val="0"/>
                <w:numId w:val="39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деятельность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A7781" w:rsidRPr="00CA7781">
              <w:rPr>
                <w:sz w:val="24"/>
                <w:szCs w:val="24"/>
                <w:lang w:val="ru-RU"/>
              </w:rPr>
              <w:t>команды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периодически</w:t>
            </w:r>
            <w:r w:rsidRPr="009E4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(не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реже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1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раза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за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3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месяца)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освещается</w:t>
            </w:r>
            <w:r w:rsidR="00CA7781">
              <w:rPr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в</w:t>
            </w:r>
            <w:r w:rsidRPr="00CA77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средствах</w:t>
            </w:r>
            <w:r w:rsidRPr="00CA77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массовой</w:t>
            </w:r>
            <w:r w:rsidRPr="00CA77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7781">
              <w:rPr>
                <w:sz w:val="24"/>
                <w:szCs w:val="24"/>
                <w:lang w:val="ru-RU"/>
              </w:rPr>
              <w:t>информации.</w:t>
            </w:r>
          </w:p>
        </w:tc>
      </w:tr>
      <w:tr w:rsidR="009E4ACB" w:rsidRPr="009E4ACB" w:rsidTr="00250BC3">
        <w:trPr>
          <w:trHeight w:val="1852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3-5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Данный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критерий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удовлетворительно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выражен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заявке: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деятельность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CA7781" w:rsidRPr="00CA7781">
              <w:rPr>
                <w:sz w:val="24"/>
                <w:szCs w:val="24"/>
                <w:lang w:val="ru-RU"/>
              </w:rPr>
              <w:t>команды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мало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освещается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(реже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1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раза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3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месяца)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средствах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массовой информации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Интернете;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у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A7781" w:rsidRPr="00CA7781">
              <w:rPr>
                <w:sz w:val="24"/>
                <w:szCs w:val="24"/>
                <w:lang w:val="ru-RU"/>
              </w:rPr>
              <w:t>команды</w:t>
            </w:r>
            <w:r w:rsidRPr="009E4A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есть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сайт</w:t>
            </w:r>
            <w:r w:rsidRPr="009E4A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(или)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страница</w:t>
            </w:r>
            <w:r w:rsidRPr="009E4A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(группа)</w:t>
            </w:r>
            <w:r w:rsidRPr="009E4A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социальной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сети,</w:t>
            </w:r>
            <w:r w:rsidRPr="009E4A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которые</w:t>
            </w:r>
            <w:r w:rsidRPr="009E4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не</w:t>
            </w:r>
            <w:r w:rsidRPr="009E4ACB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содержат исчерпывающих сведений о реализованных проектах и мероприятиях,</w:t>
            </w:r>
            <w:r w:rsidRPr="009E4A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составе органов</w:t>
            </w:r>
            <w:r w:rsidRPr="009E4AC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управления;</w:t>
            </w:r>
          </w:p>
          <w:p w:rsidR="009E4ACB" w:rsidRPr="009E4ACB" w:rsidRDefault="009E4ACB" w:rsidP="00B368CD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отчеты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</w:t>
            </w:r>
            <w:r w:rsidRPr="009E4A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деятельности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A7781" w:rsidRPr="00CA7781">
              <w:rPr>
                <w:sz w:val="24"/>
                <w:szCs w:val="24"/>
                <w:lang w:val="ru-RU"/>
              </w:rPr>
              <w:t>команды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отсутствуют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открытом</w:t>
            </w:r>
            <w:r w:rsidRPr="009E4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доступе.</w:t>
            </w:r>
          </w:p>
        </w:tc>
      </w:tr>
      <w:tr w:rsidR="009E4ACB" w:rsidRPr="009E4ACB" w:rsidTr="00250BC3">
        <w:trPr>
          <w:trHeight w:val="822"/>
        </w:trPr>
        <w:tc>
          <w:tcPr>
            <w:tcW w:w="591" w:type="pct"/>
            <w:vAlign w:val="center"/>
          </w:tcPr>
          <w:p w:rsidR="009E4ACB" w:rsidRPr="009E4ACB" w:rsidRDefault="009E4ACB" w:rsidP="00250BC3">
            <w:pPr>
              <w:pStyle w:val="TableParagraph"/>
              <w:jc w:val="center"/>
              <w:rPr>
                <w:sz w:val="24"/>
                <w:szCs w:val="24"/>
              </w:rPr>
            </w:pPr>
            <w:r w:rsidRPr="009E4ACB">
              <w:rPr>
                <w:sz w:val="24"/>
                <w:szCs w:val="24"/>
              </w:rPr>
              <w:t>0-2</w:t>
            </w:r>
          </w:p>
        </w:tc>
        <w:tc>
          <w:tcPr>
            <w:tcW w:w="4409" w:type="pct"/>
          </w:tcPr>
          <w:p w:rsidR="009E4ACB" w:rsidRPr="009E4ACB" w:rsidRDefault="009E4ACB" w:rsidP="009E4AC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9E4ACB">
              <w:rPr>
                <w:b/>
                <w:sz w:val="24"/>
                <w:szCs w:val="24"/>
                <w:lang w:val="ru-RU"/>
              </w:rPr>
              <w:t>Данный</w:t>
            </w:r>
            <w:r w:rsidRPr="009E4A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критерий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плохо</w:t>
            </w:r>
            <w:r w:rsidRPr="009E4A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выражен</w:t>
            </w:r>
            <w:r w:rsidRPr="009E4A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в</w:t>
            </w:r>
            <w:r w:rsidRPr="009E4A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b/>
                <w:sz w:val="24"/>
                <w:szCs w:val="24"/>
                <w:lang w:val="ru-RU"/>
              </w:rPr>
              <w:t>заявке:</w:t>
            </w:r>
          </w:p>
          <w:p w:rsidR="009E4ACB" w:rsidRPr="009E4ACB" w:rsidRDefault="009E4ACB" w:rsidP="009E4A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ACB">
              <w:rPr>
                <w:sz w:val="24"/>
                <w:szCs w:val="24"/>
                <w:lang w:val="ru-RU"/>
              </w:rPr>
              <w:t>– информация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деятельности</w:t>
            </w:r>
            <w:r w:rsidRPr="009E4A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CA7781" w:rsidRPr="00CA7781">
              <w:rPr>
                <w:sz w:val="24"/>
                <w:szCs w:val="24"/>
                <w:lang w:val="ru-RU"/>
              </w:rPr>
              <w:t>команды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отсутствует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в</w:t>
            </w:r>
            <w:r w:rsidRPr="009E4AC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ACB">
              <w:rPr>
                <w:sz w:val="24"/>
                <w:szCs w:val="24"/>
                <w:lang w:val="ru-RU"/>
              </w:rPr>
              <w:t>Интернете.</w:t>
            </w:r>
          </w:p>
        </w:tc>
      </w:tr>
    </w:tbl>
    <w:p w:rsidR="0036594C" w:rsidRPr="00FE4D38" w:rsidRDefault="0036594C" w:rsidP="0036594C">
      <w:pPr>
        <w:rPr>
          <w:szCs w:val="24"/>
        </w:rPr>
        <w:sectPr w:rsidR="0036594C" w:rsidRPr="00FE4D38" w:rsidSect="002F0822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36594C" w:rsidRPr="00FE4D38" w:rsidRDefault="0036594C" w:rsidP="0036594C">
      <w:pPr>
        <w:jc w:val="right"/>
        <w:rPr>
          <w:szCs w:val="24"/>
        </w:rPr>
        <w:sectPr w:rsidR="0036594C" w:rsidRPr="00FE4D38" w:rsidSect="0036594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02"/>
        <w:tblW w:w="0" w:type="auto"/>
        <w:tblLook w:val="04A0"/>
      </w:tblPr>
      <w:tblGrid>
        <w:gridCol w:w="4926"/>
      </w:tblGrid>
      <w:tr w:rsidR="0036594C" w:rsidRPr="00AD7543" w:rsidTr="00506BE6">
        <w:tc>
          <w:tcPr>
            <w:tcW w:w="4926" w:type="dxa"/>
            <w:shd w:val="clear" w:color="auto" w:fill="auto"/>
          </w:tcPr>
          <w:p w:rsidR="0036594C" w:rsidRPr="00451F9A" w:rsidRDefault="0036594C" w:rsidP="00506BE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t>УТВЕРЖДЕН</w:t>
            </w:r>
            <w:r w:rsidR="00DB43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:</w:t>
            </w:r>
          </w:p>
        </w:tc>
      </w:tr>
      <w:tr w:rsidR="0036594C" w:rsidRPr="00D103F5" w:rsidTr="00506BE6">
        <w:tc>
          <w:tcPr>
            <w:tcW w:w="4926" w:type="dxa"/>
            <w:shd w:val="clear" w:color="auto" w:fill="auto"/>
          </w:tcPr>
          <w:p w:rsidR="0036594C" w:rsidRDefault="0036594C" w:rsidP="00506BE6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51F9A">
              <w:rPr>
                <w:sz w:val="28"/>
                <w:szCs w:val="28"/>
              </w:rPr>
              <w:t>остановлением администр</w:t>
            </w:r>
            <w:r>
              <w:rPr>
                <w:sz w:val="28"/>
                <w:szCs w:val="28"/>
              </w:rPr>
              <w:t xml:space="preserve">ации </w:t>
            </w:r>
            <w:r w:rsidRPr="00451F9A">
              <w:rPr>
                <w:sz w:val="28"/>
                <w:szCs w:val="28"/>
              </w:rPr>
              <w:t>Ломоносовск</w:t>
            </w:r>
            <w:r>
              <w:rPr>
                <w:sz w:val="28"/>
                <w:szCs w:val="28"/>
              </w:rPr>
              <w:t>ого</w:t>
            </w:r>
            <w:r w:rsidRPr="00451F9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</w:p>
          <w:p w:rsidR="0036594C" w:rsidRPr="0088501E" w:rsidRDefault="0036594C" w:rsidP="00506BE6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Pr="00451F9A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36594C" w:rsidRPr="00D103F5" w:rsidTr="00506BE6">
        <w:tc>
          <w:tcPr>
            <w:tcW w:w="4926" w:type="dxa"/>
            <w:shd w:val="clear" w:color="auto" w:fill="auto"/>
          </w:tcPr>
          <w:p w:rsidR="0036594C" w:rsidRDefault="0036594C" w:rsidP="00506BE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025B4">
              <w:rPr>
                <w:sz w:val="28"/>
                <w:szCs w:val="28"/>
                <w:u w:val="single"/>
              </w:rPr>
              <w:t xml:space="preserve">10.10.2023 </w:t>
            </w:r>
            <w:r>
              <w:rPr>
                <w:sz w:val="28"/>
                <w:szCs w:val="28"/>
              </w:rPr>
              <w:t xml:space="preserve"> </w:t>
            </w:r>
            <w:r w:rsidRPr="00451F9A">
              <w:rPr>
                <w:sz w:val="28"/>
                <w:szCs w:val="28"/>
              </w:rPr>
              <w:t xml:space="preserve">№ </w:t>
            </w:r>
            <w:r w:rsidR="009025B4">
              <w:rPr>
                <w:sz w:val="28"/>
                <w:szCs w:val="28"/>
                <w:u w:val="single"/>
              </w:rPr>
              <w:t>1584/23</w:t>
            </w:r>
          </w:p>
          <w:p w:rsidR="0036594C" w:rsidRPr="00451F9A" w:rsidRDefault="0036594C" w:rsidP="00506BE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2)</w:t>
            </w:r>
          </w:p>
        </w:tc>
      </w:tr>
    </w:tbl>
    <w:p w:rsidR="0036594C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Pr="00B93528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Pr="00E35BB5" w:rsidRDefault="000B7488" w:rsidP="00D93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6594C" w:rsidRDefault="000B7488" w:rsidP="00D93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конкурсной комиссии по </w:t>
      </w:r>
      <w:r w:rsidR="00D17186">
        <w:rPr>
          <w:b/>
          <w:sz w:val="28"/>
          <w:szCs w:val="28"/>
        </w:rPr>
        <w:t>п</w:t>
      </w:r>
      <w:r w:rsidR="0036594C">
        <w:rPr>
          <w:b/>
          <w:sz w:val="28"/>
          <w:szCs w:val="28"/>
        </w:rPr>
        <w:t>редоставлени</w:t>
      </w:r>
      <w:r>
        <w:rPr>
          <w:b/>
          <w:sz w:val="28"/>
          <w:szCs w:val="28"/>
        </w:rPr>
        <w:t>ю</w:t>
      </w:r>
      <w:r w:rsidR="0036594C">
        <w:rPr>
          <w:b/>
          <w:sz w:val="28"/>
          <w:szCs w:val="28"/>
        </w:rPr>
        <w:t xml:space="preserve"> грант</w:t>
      </w:r>
      <w:r>
        <w:rPr>
          <w:b/>
          <w:sz w:val="28"/>
          <w:szCs w:val="28"/>
        </w:rPr>
        <w:t>а</w:t>
      </w:r>
      <w:r w:rsidR="0036594C">
        <w:rPr>
          <w:b/>
          <w:sz w:val="28"/>
          <w:szCs w:val="28"/>
        </w:rPr>
        <w:t xml:space="preserve"> в форме субсидий физическим лицам – победителям ежегодного конкурса социально-значимых молодёжных инициатив, реализуемых на территории </w:t>
      </w:r>
      <w:r w:rsidR="009E59D8">
        <w:rPr>
          <w:b/>
          <w:sz w:val="28"/>
          <w:szCs w:val="28"/>
        </w:rPr>
        <w:t xml:space="preserve">муниципального образования </w:t>
      </w:r>
      <w:r w:rsidR="0036594C">
        <w:rPr>
          <w:b/>
          <w:sz w:val="28"/>
          <w:szCs w:val="28"/>
        </w:rPr>
        <w:t>Ломоносовск</w:t>
      </w:r>
      <w:r w:rsidR="009E59D8">
        <w:rPr>
          <w:b/>
          <w:sz w:val="28"/>
          <w:szCs w:val="28"/>
        </w:rPr>
        <w:t xml:space="preserve">ий </w:t>
      </w:r>
      <w:r w:rsidR="0036594C">
        <w:rPr>
          <w:b/>
          <w:sz w:val="28"/>
          <w:szCs w:val="28"/>
        </w:rPr>
        <w:t>муниципальн</w:t>
      </w:r>
      <w:r w:rsidR="009E59D8">
        <w:rPr>
          <w:b/>
          <w:sz w:val="28"/>
          <w:szCs w:val="28"/>
        </w:rPr>
        <w:t>ый</w:t>
      </w:r>
      <w:r w:rsidR="0036594C">
        <w:rPr>
          <w:b/>
          <w:sz w:val="28"/>
          <w:szCs w:val="28"/>
        </w:rPr>
        <w:t xml:space="preserve"> район Ленинградской области</w:t>
      </w:r>
    </w:p>
    <w:p w:rsidR="00D93B1B" w:rsidRDefault="00D93B1B" w:rsidP="00D93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Положение)</w:t>
      </w:r>
    </w:p>
    <w:p w:rsidR="0036594C" w:rsidRPr="0097273A" w:rsidRDefault="0036594C" w:rsidP="0036594C">
      <w:pPr>
        <w:pStyle w:val="ab"/>
        <w:spacing w:after="0"/>
        <w:jc w:val="both"/>
        <w:rPr>
          <w:sz w:val="28"/>
          <w:szCs w:val="28"/>
        </w:rPr>
      </w:pPr>
    </w:p>
    <w:p w:rsidR="00D93B1B" w:rsidRPr="00644913" w:rsidRDefault="00D93B1B" w:rsidP="00D93B1B">
      <w:pPr>
        <w:ind w:firstLine="709"/>
        <w:jc w:val="center"/>
        <w:rPr>
          <w:sz w:val="28"/>
          <w:szCs w:val="28"/>
        </w:rPr>
      </w:pPr>
      <w:r w:rsidRPr="00644913">
        <w:rPr>
          <w:b/>
          <w:bCs/>
          <w:sz w:val="28"/>
          <w:szCs w:val="28"/>
        </w:rPr>
        <w:t>1. Общие положения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1.1. Настоящее Положение определяет правила работы конкурсной комиссии </w:t>
      </w:r>
      <w:r w:rsidR="00244D75" w:rsidRPr="00244D75">
        <w:rPr>
          <w:sz w:val="28"/>
          <w:szCs w:val="28"/>
        </w:rPr>
        <w:t xml:space="preserve">предоставлению гранта в форме субсидий физическим лицам – победителям ежегодного конкурса социально-значимых молодёжных инициатив, реализуемых на территории </w:t>
      </w:r>
      <w:r w:rsidR="009E59D8">
        <w:rPr>
          <w:sz w:val="28"/>
          <w:szCs w:val="28"/>
        </w:rPr>
        <w:t xml:space="preserve">муниципального образования </w:t>
      </w:r>
      <w:r w:rsidR="00244D75" w:rsidRPr="00244D75">
        <w:rPr>
          <w:sz w:val="28"/>
          <w:szCs w:val="28"/>
        </w:rPr>
        <w:t>Ломоносовск</w:t>
      </w:r>
      <w:r w:rsidR="009E59D8">
        <w:rPr>
          <w:sz w:val="28"/>
          <w:szCs w:val="28"/>
        </w:rPr>
        <w:t>ий</w:t>
      </w:r>
      <w:r w:rsidR="00244D75" w:rsidRPr="00244D75">
        <w:rPr>
          <w:sz w:val="28"/>
          <w:szCs w:val="28"/>
        </w:rPr>
        <w:t xml:space="preserve"> муниципальн</w:t>
      </w:r>
      <w:r w:rsidR="009E59D8">
        <w:rPr>
          <w:sz w:val="28"/>
          <w:szCs w:val="28"/>
        </w:rPr>
        <w:t>ый</w:t>
      </w:r>
      <w:r w:rsidR="00244D75" w:rsidRPr="00244D75">
        <w:rPr>
          <w:sz w:val="28"/>
          <w:szCs w:val="28"/>
        </w:rPr>
        <w:t xml:space="preserve"> район Ленинградской области</w:t>
      </w:r>
      <w:r w:rsidRPr="00644913">
        <w:rPr>
          <w:sz w:val="28"/>
          <w:szCs w:val="28"/>
        </w:rPr>
        <w:t>.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1.2. Конкурсная комиссия в своей деятельности руководствуется законами и нормативными правовыми актами Российской Федерации, Ленинградской области, муниципальными правовыми актами муниципального образования Ломоносовский муниципальный район Ленинградской области, настоящим Положением.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</w:p>
    <w:p w:rsidR="00D93B1B" w:rsidRPr="00644913" w:rsidRDefault="00D93B1B" w:rsidP="00D93B1B">
      <w:pPr>
        <w:ind w:firstLine="709"/>
        <w:jc w:val="center"/>
        <w:rPr>
          <w:sz w:val="28"/>
          <w:szCs w:val="28"/>
        </w:rPr>
      </w:pPr>
      <w:r w:rsidRPr="00644913">
        <w:rPr>
          <w:b/>
          <w:bCs/>
          <w:sz w:val="28"/>
          <w:szCs w:val="28"/>
        </w:rPr>
        <w:t>2. Основные функции конкурсной комиссии</w:t>
      </w:r>
    </w:p>
    <w:p w:rsidR="00244D75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2.1. Конкурсная комиссия осуществляет конкурсный отбор заявок от соискателей, претендующих на получение </w:t>
      </w:r>
      <w:r w:rsidR="00524BC1" w:rsidRPr="00524BC1">
        <w:rPr>
          <w:sz w:val="28"/>
          <w:szCs w:val="28"/>
        </w:rPr>
        <w:t xml:space="preserve">гранта в форме субсидий физическим лицам – победителям ежегодного конкурса социально-значимых молодёжных инициатив, реализуемых на территории </w:t>
      </w:r>
      <w:r w:rsidR="009E59D8">
        <w:rPr>
          <w:sz w:val="28"/>
          <w:szCs w:val="28"/>
        </w:rPr>
        <w:t xml:space="preserve">муниципального образования </w:t>
      </w:r>
      <w:r w:rsidR="00524BC1" w:rsidRPr="00524BC1">
        <w:rPr>
          <w:sz w:val="28"/>
          <w:szCs w:val="28"/>
        </w:rPr>
        <w:t>Ломоносовск</w:t>
      </w:r>
      <w:r w:rsidR="009E59D8">
        <w:rPr>
          <w:sz w:val="28"/>
          <w:szCs w:val="28"/>
        </w:rPr>
        <w:t>ий</w:t>
      </w:r>
      <w:r w:rsidR="00524BC1" w:rsidRPr="00524BC1">
        <w:rPr>
          <w:sz w:val="28"/>
          <w:szCs w:val="28"/>
        </w:rPr>
        <w:t xml:space="preserve"> муниципальн</w:t>
      </w:r>
      <w:r w:rsidR="009E59D8">
        <w:rPr>
          <w:sz w:val="28"/>
          <w:szCs w:val="28"/>
        </w:rPr>
        <w:t>ый</w:t>
      </w:r>
      <w:r w:rsidR="00524BC1" w:rsidRPr="00524BC1">
        <w:rPr>
          <w:sz w:val="28"/>
          <w:szCs w:val="28"/>
        </w:rPr>
        <w:t xml:space="preserve"> район Ленинградской области</w:t>
      </w:r>
    </w:p>
    <w:p w:rsidR="00D93B1B" w:rsidRDefault="00524BC1" w:rsidP="00524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физическим лицам</w:t>
      </w:r>
      <w:r w:rsidR="00D93B1B" w:rsidRPr="00644913">
        <w:rPr>
          <w:sz w:val="28"/>
          <w:szCs w:val="28"/>
        </w:rPr>
        <w:t xml:space="preserve">  на </w:t>
      </w:r>
      <w:r>
        <w:rPr>
          <w:sz w:val="28"/>
          <w:szCs w:val="28"/>
        </w:rPr>
        <w:t>реализацию проектов в сфере молодёжной политики</w:t>
      </w:r>
      <w:r w:rsidR="00D93B1B" w:rsidRPr="00644913">
        <w:rPr>
          <w:sz w:val="28"/>
          <w:szCs w:val="28"/>
        </w:rPr>
        <w:t xml:space="preserve">, не реже 1 раза в 10 </w:t>
      </w:r>
      <w:r w:rsidR="00D93B1B">
        <w:rPr>
          <w:sz w:val="28"/>
          <w:szCs w:val="28"/>
        </w:rPr>
        <w:t>дней по мере поступления заявок, но не позднее срока, установленного Администрацией.</w:t>
      </w:r>
    </w:p>
    <w:p w:rsidR="00D93B1B" w:rsidRPr="00644913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2.2. Заседания комиссии считаются правомочными при присутствии на них более половины членов конкурсной комиссии.</w:t>
      </w:r>
    </w:p>
    <w:p w:rsidR="00D93B1B" w:rsidRPr="00644913" w:rsidRDefault="00D93B1B" w:rsidP="00524BC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2.3. Заявки соискателей  рассматриваются на заседании конкурсной комиссии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В случае неявки соискателя, уведомленного о дате и времени заседания, или его представителя, заявка </w:t>
      </w:r>
      <w:r w:rsidRPr="00644913">
        <w:rPr>
          <w:sz w:val="28"/>
          <w:szCs w:val="28"/>
        </w:rPr>
        <w:lastRenderedPageBreak/>
        <w:t>рассматривается в отсутствие соискателя.</w:t>
      </w:r>
    </w:p>
    <w:p w:rsidR="00D93B1B" w:rsidRPr="00644913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В случае необходимости конкурсная комиссия вправе потребовать от соискателя представить дополнительные документы, информацию и разъяснения.</w:t>
      </w:r>
    </w:p>
    <w:p w:rsidR="00D93B1B" w:rsidRPr="00644913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2.4. Конкурсная комиссия принимает решения об утверждении результатов оценки заявок, о признании соискателей на получение </w:t>
      </w:r>
      <w:r w:rsidR="005C5503">
        <w:rPr>
          <w:sz w:val="28"/>
          <w:szCs w:val="28"/>
        </w:rPr>
        <w:t>грантов в форме субсидии</w:t>
      </w:r>
      <w:r w:rsidRPr="00644913">
        <w:rPr>
          <w:sz w:val="28"/>
          <w:szCs w:val="28"/>
        </w:rPr>
        <w:t xml:space="preserve"> прошедшим</w:t>
      </w:r>
      <w:r w:rsidR="005C5503">
        <w:rPr>
          <w:sz w:val="28"/>
          <w:szCs w:val="28"/>
        </w:rPr>
        <w:t>и</w:t>
      </w:r>
      <w:r w:rsidRPr="00644913">
        <w:rPr>
          <w:sz w:val="28"/>
          <w:szCs w:val="28"/>
        </w:rPr>
        <w:t xml:space="preserve"> конкурсный отбор (победителями конкурсного отбора), о предоставлении </w:t>
      </w:r>
      <w:r w:rsidR="005C5503">
        <w:rPr>
          <w:sz w:val="28"/>
          <w:szCs w:val="28"/>
        </w:rPr>
        <w:t>гранта в форме субсидии</w:t>
      </w:r>
      <w:r w:rsidRPr="00644913">
        <w:rPr>
          <w:sz w:val="28"/>
          <w:szCs w:val="28"/>
        </w:rPr>
        <w:t>,</w:t>
      </w:r>
      <w:r w:rsidR="005C5503">
        <w:rPr>
          <w:sz w:val="28"/>
          <w:szCs w:val="28"/>
        </w:rPr>
        <w:t xml:space="preserve"> о размере гранта в форме субсидии</w:t>
      </w:r>
      <w:r w:rsidRPr="00644913">
        <w:rPr>
          <w:sz w:val="28"/>
          <w:szCs w:val="28"/>
        </w:rPr>
        <w:t xml:space="preserve">. </w:t>
      </w:r>
      <w:r>
        <w:rPr>
          <w:sz w:val="28"/>
          <w:szCs w:val="28"/>
        </w:rPr>
        <w:t>При равном количестве</w:t>
      </w:r>
      <w:r w:rsidRPr="00644913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  <w:r w:rsidRPr="00644913">
        <w:rPr>
          <w:sz w:val="28"/>
          <w:szCs w:val="28"/>
        </w:rPr>
        <w:t xml:space="preserve"> решающим является голос председателя комиссии.</w:t>
      </w:r>
    </w:p>
    <w:p w:rsidR="00D93B1B" w:rsidRPr="00644913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2.5. Конкурсная комиссия проводит оценку принятых к участию в конкурсе заявок согласно критериям оценки, перечисленных в Порядке </w:t>
      </w:r>
      <w:r w:rsidR="005C5503">
        <w:rPr>
          <w:sz w:val="28"/>
          <w:szCs w:val="28"/>
        </w:rPr>
        <w:t>по предоставлению</w:t>
      </w:r>
      <w:r w:rsidRPr="00644913">
        <w:rPr>
          <w:sz w:val="28"/>
          <w:szCs w:val="28"/>
        </w:rPr>
        <w:t xml:space="preserve"> </w:t>
      </w:r>
      <w:r w:rsidR="005C5503" w:rsidRPr="005C5503">
        <w:rPr>
          <w:sz w:val="28"/>
          <w:szCs w:val="28"/>
        </w:rPr>
        <w:t xml:space="preserve">гранта в форме субсидий физическим лицам – победителям ежегодного конкурса социально-значимых молодёжных инициатив, реализуемых на территории </w:t>
      </w:r>
      <w:r w:rsidR="00A46FC4">
        <w:rPr>
          <w:sz w:val="28"/>
          <w:szCs w:val="28"/>
        </w:rPr>
        <w:t xml:space="preserve">муниципального образования </w:t>
      </w:r>
      <w:r w:rsidR="00A46FC4" w:rsidRPr="00244D75">
        <w:rPr>
          <w:sz w:val="28"/>
          <w:szCs w:val="28"/>
        </w:rPr>
        <w:t>Ломоносовск</w:t>
      </w:r>
      <w:r w:rsidR="00A46FC4">
        <w:rPr>
          <w:sz w:val="28"/>
          <w:szCs w:val="28"/>
        </w:rPr>
        <w:t>ий</w:t>
      </w:r>
      <w:r w:rsidR="00A46FC4" w:rsidRPr="00244D75">
        <w:rPr>
          <w:sz w:val="28"/>
          <w:szCs w:val="28"/>
        </w:rPr>
        <w:t xml:space="preserve"> муниципальн</w:t>
      </w:r>
      <w:r w:rsidR="00A46FC4">
        <w:rPr>
          <w:sz w:val="28"/>
          <w:szCs w:val="28"/>
        </w:rPr>
        <w:t>ый</w:t>
      </w:r>
      <w:r w:rsidR="00A46FC4" w:rsidRPr="00244D75">
        <w:rPr>
          <w:sz w:val="28"/>
          <w:szCs w:val="28"/>
        </w:rPr>
        <w:t xml:space="preserve"> район Ленинградской области</w:t>
      </w:r>
      <w:r w:rsidR="00A46FC4" w:rsidRPr="00644913">
        <w:rPr>
          <w:sz w:val="28"/>
          <w:szCs w:val="28"/>
        </w:rPr>
        <w:t xml:space="preserve"> </w:t>
      </w:r>
      <w:r w:rsidRPr="00644913">
        <w:rPr>
          <w:sz w:val="28"/>
          <w:szCs w:val="28"/>
        </w:rPr>
        <w:t>(далее – Порядок).</w:t>
      </w:r>
    </w:p>
    <w:p w:rsidR="00D93B1B" w:rsidRPr="00644913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2.6. По результатам проведения оценки заявок:</w:t>
      </w:r>
    </w:p>
    <w:p w:rsidR="00D93B1B" w:rsidRPr="00644913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каждый член конкурсной комиссии озвучивает баллы, выставленные по каждой заявке;</w:t>
      </w:r>
    </w:p>
    <w:p w:rsidR="00D93B1B" w:rsidRPr="00644913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секретарь конкурсной комиссии суммирует баллы, выставленные членами конкурсной комиссии по каждой заявке, определяет сумму баллов;</w:t>
      </w:r>
    </w:p>
    <w:p w:rsidR="00D93B1B" w:rsidRPr="00644913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сумма баллов по каждой заявке заносится в протокол конкурсной комиссии;</w:t>
      </w:r>
    </w:p>
    <w:p w:rsidR="00D93B1B" w:rsidRPr="00644913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- сумма баллов по каждой заявке, указанная в протоколе конкурсной комиссии, является основанием для принятия решения о выделении </w:t>
      </w:r>
      <w:r w:rsidR="005C5503">
        <w:rPr>
          <w:sz w:val="28"/>
          <w:szCs w:val="28"/>
        </w:rPr>
        <w:t xml:space="preserve">гранта в форме субсидии </w:t>
      </w:r>
      <w:r w:rsidRPr="00644913">
        <w:rPr>
          <w:sz w:val="28"/>
          <w:szCs w:val="28"/>
        </w:rPr>
        <w:t xml:space="preserve">и расчёта размера </w:t>
      </w:r>
      <w:r w:rsidR="005C5503">
        <w:rPr>
          <w:sz w:val="28"/>
          <w:szCs w:val="28"/>
        </w:rPr>
        <w:t>гранта в форме субсидии</w:t>
      </w:r>
      <w:r w:rsidRPr="00644913">
        <w:rPr>
          <w:sz w:val="28"/>
          <w:szCs w:val="28"/>
        </w:rPr>
        <w:t>.</w:t>
      </w:r>
    </w:p>
    <w:p w:rsidR="00D93B1B" w:rsidRPr="00644913" w:rsidRDefault="00D93B1B" w:rsidP="00524BC1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2.7. Решения конкурсной комиссии оформляются протоколом, который подписывается всеми членами конкурсной комиссии, присутствующими на заседании. Выписки из протокола заседания конкурсной комиссии направляются победителям конкурса (по требованию).</w:t>
      </w:r>
    </w:p>
    <w:p w:rsidR="005C550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2.8. </w:t>
      </w:r>
      <w:proofErr w:type="gramStart"/>
      <w:r w:rsidRPr="00644913">
        <w:rPr>
          <w:sz w:val="28"/>
          <w:szCs w:val="28"/>
        </w:rPr>
        <w:t xml:space="preserve">Конкурсная комиссия принимает решение об отказе в предоставлении </w:t>
      </w:r>
      <w:r w:rsidR="005C5503">
        <w:rPr>
          <w:sz w:val="28"/>
          <w:szCs w:val="28"/>
        </w:rPr>
        <w:t xml:space="preserve">гранта в форме </w:t>
      </w:r>
      <w:r w:rsidRPr="00644913">
        <w:rPr>
          <w:sz w:val="28"/>
          <w:szCs w:val="28"/>
        </w:rPr>
        <w:t xml:space="preserve">субсидии в случае несоответствия соискателя требованиям к участникам конкурса, а также документов, представленных в конкурсной заявке условиям предоставления </w:t>
      </w:r>
      <w:r w:rsidR="005C5503">
        <w:rPr>
          <w:sz w:val="28"/>
          <w:szCs w:val="28"/>
        </w:rPr>
        <w:t xml:space="preserve">гранта в форме </w:t>
      </w:r>
      <w:r w:rsidRPr="00644913">
        <w:rPr>
          <w:sz w:val="28"/>
          <w:szCs w:val="28"/>
        </w:rPr>
        <w:t>субсиди</w:t>
      </w:r>
      <w:r w:rsidR="005C5503">
        <w:rPr>
          <w:sz w:val="28"/>
          <w:szCs w:val="28"/>
        </w:rPr>
        <w:t>и</w:t>
      </w:r>
      <w:r w:rsidRPr="00644913">
        <w:rPr>
          <w:sz w:val="28"/>
          <w:szCs w:val="28"/>
        </w:rPr>
        <w:t xml:space="preserve">, указанных в Порядке </w:t>
      </w:r>
      <w:r w:rsidR="005C5503" w:rsidRPr="005C5503">
        <w:rPr>
          <w:sz w:val="28"/>
          <w:szCs w:val="28"/>
        </w:rPr>
        <w:t xml:space="preserve">по предоставлению гранта в форме субсидий физическим лицам – победителям ежегодного конкурса социально-значимых молодёжных инициатив, реализуемых на территории </w:t>
      </w:r>
      <w:r w:rsidR="00A46FC4">
        <w:rPr>
          <w:sz w:val="28"/>
          <w:szCs w:val="28"/>
        </w:rPr>
        <w:t xml:space="preserve">муниципального образования </w:t>
      </w:r>
      <w:r w:rsidR="00A46FC4" w:rsidRPr="00244D75">
        <w:rPr>
          <w:sz w:val="28"/>
          <w:szCs w:val="28"/>
        </w:rPr>
        <w:t>Ломоносовск</w:t>
      </w:r>
      <w:r w:rsidR="00A46FC4">
        <w:rPr>
          <w:sz w:val="28"/>
          <w:szCs w:val="28"/>
        </w:rPr>
        <w:t>ий</w:t>
      </w:r>
      <w:r w:rsidR="00A46FC4" w:rsidRPr="00244D75">
        <w:rPr>
          <w:sz w:val="28"/>
          <w:szCs w:val="28"/>
        </w:rPr>
        <w:t xml:space="preserve"> муниципальн</w:t>
      </w:r>
      <w:r w:rsidR="00A46FC4">
        <w:rPr>
          <w:sz w:val="28"/>
          <w:szCs w:val="28"/>
        </w:rPr>
        <w:t>ый</w:t>
      </w:r>
      <w:r w:rsidR="00A46FC4" w:rsidRPr="00244D75">
        <w:rPr>
          <w:sz w:val="28"/>
          <w:szCs w:val="28"/>
        </w:rPr>
        <w:t xml:space="preserve"> район Ленинградской области</w:t>
      </w:r>
      <w:r w:rsidR="00A46FC4">
        <w:rPr>
          <w:sz w:val="28"/>
          <w:szCs w:val="28"/>
        </w:rPr>
        <w:t>.</w:t>
      </w:r>
      <w:proofErr w:type="gramEnd"/>
    </w:p>
    <w:p w:rsidR="00A46FC4" w:rsidRPr="00644913" w:rsidRDefault="00A46FC4" w:rsidP="00D93B1B">
      <w:pPr>
        <w:ind w:firstLine="709"/>
        <w:jc w:val="both"/>
        <w:rPr>
          <w:sz w:val="28"/>
          <w:szCs w:val="28"/>
        </w:rPr>
      </w:pPr>
    </w:p>
    <w:p w:rsidR="00D93B1B" w:rsidRPr="00644913" w:rsidRDefault="00D93B1B" w:rsidP="00D93B1B">
      <w:pPr>
        <w:ind w:firstLine="709"/>
        <w:jc w:val="center"/>
        <w:rPr>
          <w:sz w:val="28"/>
          <w:szCs w:val="28"/>
        </w:rPr>
      </w:pPr>
      <w:r w:rsidRPr="00644913">
        <w:rPr>
          <w:b/>
          <w:bCs/>
          <w:sz w:val="28"/>
          <w:szCs w:val="28"/>
        </w:rPr>
        <w:t>3. Состав конкурсной комиссии</w:t>
      </w:r>
    </w:p>
    <w:p w:rsidR="0032702E" w:rsidRDefault="00D93B1B" w:rsidP="0032702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3.1. Состав конкурсной комиссии формируется из  лиц, замещающих должности муниципальной служб</w:t>
      </w:r>
      <w:r>
        <w:rPr>
          <w:sz w:val="28"/>
          <w:szCs w:val="28"/>
        </w:rPr>
        <w:t>ы в Администрации, представител</w:t>
      </w:r>
      <w:r w:rsidR="0032702E">
        <w:rPr>
          <w:sz w:val="28"/>
          <w:szCs w:val="28"/>
        </w:rPr>
        <w:t xml:space="preserve">ей муниципальных учреждений, подведомственных Администрации. </w:t>
      </w:r>
      <w:r w:rsidRPr="00644913">
        <w:rPr>
          <w:sz w:val="28"/>
          <w:szCs w:val="28"/>
        </w:rPr>
        <w:t>Состав конкурсной комиссии утверждается постановлением Администрации.</w:t>
      </w:r>
    </w:p>
    <w:p w:rsidR="00D93B1B" w:rsidRPr="00644913" w:rsidRDefault="00D93B1B" w:rsidP="0032702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3.2. В состав конкурсной комисси</w:t>
      </w:r>
      <w:r>
        <w:rPr>
          <w:sz w:val="28"/>
          <w:szCs w:val="28"/>
        </w:rPr>
        <w:t>и</w:t>
      </w:r>
      <w:r w:rsidRPr="00644913">
        <w:rPr>
          <w:sz w:val="28"/>
          <w:szCs w:val="28"/>
        </w:rPr>
        <w:t xml:space="preserve"> входят председатель комиссии, </w:t>
      </w:r>
      <w:r w:rsidRPr="00644913">
        <w:rPr>
          <w:sz w:val="28"/>
          <w:szCs w:val="28"/>
        </w:rPr>
        <w:lastRenderedPageBreak/>
        <w:t>заместитель председателя комиссии, члены комиссии и секретарь комиссии.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3.3. Председатель конкурсной комиссии: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осуществляет общее руководство деятельностью конкурсной комиссией;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созывает заседания конкурсной комиссии, ведёт заседания, утверждает решения конкурсной комиссии, подписывает протоколы заседаний конкурсной комиссии;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в случае необходимости даёт поручения заместителю председателя комиссии, членам конкурсной комиссии, связанные с её деятельностью.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3.4. Заместитель председателя конкурсной комиссии выполняет функции председателя конкурсной комиссии в его отсутствие.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3.5. Секретарь конкурсной комиссии: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- принимает и проверяет соответствие представленных в конкурсной заявке документов требованиям Порядка </w:t>
      </w:r>
      <w:r w:rsidR="00DB2703" w:rsidRPr="00DB2703">
        <w:rPr>
          <w:sz w:val="28"/>
          <w:szCs w:val="28"/>
        </w:rPr>
        <w:t xml:space="preserve">по предоставлению гранта в форме субсидий физическим лицам – победителям ежегодного конкурса социально-значимых молодёжных инициатив, реализуемых на территории </w:t>
      </w:r>
      <w:r w:rsidR="00A46FC4">
        <w:rPr>
          <w:sz w:val="28"/>
          <w:szCs w:val="28"/>
        </w:rPr>
        <w:t xml:space="preserve">муниципального образования </w:t>
      </w:r>
      <w:r w:rsidR="00A46FC4" w:rsidRPr="00244D75">
        <w:rPr>
          <w:sz w:val="28"/>
          <w:szCs w:val="28"/>
        </w:rPr>
        <w:t>Ломоносовск</w:t>
      </w:r>
      <w:r w:rsidR="00A46FC4">
        <w:rPr>
          <w:sz w:val="28"/>
          <w:szCs w:val="28"/>
        </w:rPr>
        <w:t>ий</w:t>
      </w:r>
      <w:r w:rsidR="00A46FC4" w:rsidRPr="00244D75">
        <w:rPr>
          <w:sz w:val="28"/>
          <w:szCs w:val="28"/>
        </w:rPr>
        <w:t xml:space="preserve"> муниципальн</w:t>
      </w:r>
      <w:r w:rsidR="00A46FC4">
        <w:rPr>
          <w:sz w:val="28"/>
          <w:szCs w:val="28"/>
        </w:rPr>
        <w:t>ый</w:t>
      </w:r>
      <w:r w:rsidR="00A46FC4" w:rsidRPr="00244D75">
        <w:rPr>
          <w:sz w:val="28"/>
          <w:szCs w:val="28"/>
        </w:rPr>
        <w:t xml:space="preserve"> район Ленинградской области</w:t>
      </w:r>
      <w:r w:rsidRPr="00644913">
        <w:rPr>
          <w:sz w:val="28"/>
          <w:szCs w:val="28"/>
        </w:rPr>
        <w:t>;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- суммирует оценки (баллы), выставленные соискателям каждым членом конкурсной комиссии, заносит эти данные в </w:t>
      </w:r>
      <w:proofErr w:type="gramStart"/>
      <w:r w:rsidRPr="00644913">
        <w:rPr>
          <w:sz w:val="28"/>
          <w:szCs w:val="28"/>
        </w:rPr>
        <w:t>протокол</w:t>
      </w:r>
      <w:proofErr w:type="gramEnd"/>
      <w:r w:rsidRPr="00644913">
        <w:rPr>
          <w:sz w:val="28"/>
          <w:szCs w:val="28"/>
        </w:rPr>
        <w:t xml:space="preserve"> и результаты подсч</w:t>
      </w:r>
      <w:r w:rsidR="00DB2703">
        <w:rPr>
          <w:sz w:val="28"/>
          <w:szCs w:val="28"/>
        </w:rPr>
        <w:t>ё</w:t>
      </w:r>
      <w:r w:rsidRPr="00644913">
        <w:rPr>
          <w:sz w:val="28"/>
          <w:szCs w:val="28"/>
        </w:rPr>
        <w:t>та объявляет членам конкурсной комиссии;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регистрирует победителей конкурса, и извещает их о необходимости оформления и подписания договора с администрацией Ломоносовск</w:t>
      </w:r>
      <w:r w:rsidR="00DB2703">
        <w:rPr>
          <w:sz w:val="28"/>
          <w:szCs w:val="28"/>
        </w:rPr>
        <w:t>ого</w:t>
      </w:r>
      <w:r w:rsidRPr="00644913">
        <w:rPr>
          <w:sz w:val="28"/>
          <w:szCs w:val="28"/>
        </w:rPr>
        <w:t xml:space="preserve"> муниципальн</w:t>
      </w:r>
      <w:r w:rsidR="00DB2703">
        <w:rPr>
          <w:sz w:val="28"/>
          <w:szCs w:val="28"/>
        </w:rPr>
        <w:t>ого</w:t>
      </w:r>
      <w:r w:rsidRPr="00644913">
        <w:rPr>
          <w:sz w:val="28"/>
          <w:szCs w:val="28"/>
        </w:rPr>
        <w:t xml:space="preserve"> район</w:t>
      </w:r>
      <w:r w:rsidR="00DB2703">
        <w:rPr>
          <w:sz w:val="28"/>
          <w:szCs w:val="28"/>
        </w:rPr>
        <w:t>а</w:t>
      </w:r>
      <w:r w:rsidRPr="00644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о предоставлении </w:t>
      </w:r>
      <w:r w:rsidR="00DB2703">
        <w:rPr>
          <w:sz w:val="28"/>
          <w:szCs w:val="28"/>
        </w:rPr>
        <w:t xml:space="preserve">гранта в форме </w:t>
      </w:r>
      <w:r>
        <w:rPr>
          <w:sz w:val="28"/>
          <w:szCs w:val="28"/>
        </w:rPr>
        <w:t>субсидии;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- составляет Реестр победителей конкурсного отбора на перечисление </w:t>
      </w:r>
      <w:r w:rsidR="00DB2703">
        <w:rPr>
          <w:sz w:val="28"/>
          <w:szCs w:val="28"/>
        </w:rPr>
        <w:t>гранта в форме субсидии</w:t>
      </w:r>
      <w:r w:rsidRPr="00644913">
        <w:rPr>
          <w:sz w:val="28"/>
          <w:szCs w:val="28"/>
        </w:rPr>
        <w:t>;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направляет в администрацию Лом</w:t>
      </w:r>
      <w:r>
        <w:rPr>
          <w:sz w:val="28"/>
          <w:szCs w:val="28"/>
        </w:rPr>
        <w:t>оносовск</w:t>
      </w:r>
      <w:r w:rsidR="00DB2703">
        <w:rPr>
          <w:sz w:val="28"/>
          <w:szCs w:val="28"/>
        </w:rPr>
        <w:t xml:space="preserve">ого </w:t>
      </w:r>
      <w:r>
        <w:rPr>
          <w:sz w:val="28"/>
          <w:szCs w:val="28"/>
        </w:rPr>
        <w:t>муниципальн</w:t>
      </w:r>
      <w:r w:rsidR="00DB270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B2703">
        <w:rPr>
          <w:sz w:val="28"/>
          <w:szCs w:val="28"/>
        </w:rPr>
        <w:t>а</w:t>
      </w:r>
      <w:r>
        <w:rPr>
          <w:sz w:val="28"/>
          <w:szCs w:val="28"/>
        </w:rPr>
        <w:t xml:space="preserve"> Л</w:t>
      </w:r>
      <w:r w:rsidRPr="00644913">
        <w:rPr>
          <w:sz w:val="28"/>
          <w:szCs w:val="28"/>
        </w:rPr>
        <w:t xml:space="preserve">енинградской области 1 экземпляр реестра победителей конкурсного отбора на перечисление </w:t>
      </w:r>
      <w:r w:rsidR="00DB2703">
        <w:rPr>
          <w:sz w:val="28"/>
          <w:szCs w:val="28"/>
        </w:rPr>
        <w:t>гранта в форме субсидии</w:t>
      </w:r>
      <w:r w:rsidRPr="00644913">
        <w:rPr>
          <w:sz w:val="28"/>
          <w:szCs w:val="28"/>
        </w:rPr>
        <w:t>.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</w:p>
    <w:p w:rsidR="00D93B1B" w:rsidRPr="00644913" w:rsidRDefault="00D93B1B" w:rsidP="00D93B1B">
      <w:pPr>
        <w:ind w:firstLine="709"/>
        <w:jc w:val="center"/>
        <w:rPr>
          <w:sz w:val="28"/>
          <w:szCs w:val="28"/>
        </w:rPr>
      </w:pPr>
      <w:r w:rsidRPr="00644913">
        <w:rPr>
          <w:b/>
          <w:bCs/>
          <w:sz w:val="28"/>
          <w:szCs w:val="28"/>
        </w:rPr>
        <w:t>4. Права конкурсной комиссии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Конкурсная комиссия в целях выполнения своих функций: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4.1. Взаимодействует с органами местного самоуправления, с государственными органами, с государственными и муниципальными учреждениями.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4.2. Вносит предложения по подготовке правовых актов администрации Ломоносовск</w:t>
      </w:r>
      <w:r w:rsidR="00524BC1">
        <w:rPr>
          <w:sz w:val="28"/>
          <w:szCs w:val="28"/>
        </w:rPr>
        <w:t>ого</w:t>
      </w:r>
      <w:r w:rsidRPr="00644913">
        <w:rPr>
          <w:sz w:val="28"/>
          <w:szCs w:val="28"/>
        </w:rPr>
        <w:t xml:space="preserve"> муниципальн</w:t>
      </w:r>
      <w:r w:rsidR="00524BC1">
        <w:rPr>
          <w:sz w:val="28"/>
          <w:szCs w:val="28"/>
        </w:rPr>
        <w:t>ого</w:t>
      </w:r>
      <w:r w:rsidRPr="00644913">
        <w:rPr>
          <w:sz w:val="28"/>
          <w:szCs w:val="28"/>
        </w:rPr>
        <w:t xml:space="preserve"> район</w:t>
      </w:r>
      <w:r w:rsidR="00524BC1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</w:t>
      </w:r>
      <w:r w:rsidRPr="00644913">
        <w:rPr>
          <w:sz w:val="28"/>
          <w:szCs w:val="28"/>
        </w:rPr>
        <w:t>.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4.3. Приглашает на заседания конкурсной комиссии соискателей </w:t>
      </w:r>
      <w:r w:rsidR="00524BC1" w:rsidRPr="00524BC1">
        <w:rPr>
          <w:sz w:val="28"/>
          <w:szCs w:val="28"/>
        </w:rPr>
        <w:t xml:space="preserve">гранта в форме субсидий физическим лицам – победителям ежегодного конкурса социально-значимых молодёжных инициатив, реализуемых на территории </w:t>
      </w:r>
      <w:r w:rsidR="00A46FC4">
        <w:rPr>
          <w:sz w:val="28"/>
          <w:szCs w:val="28"/>
        </w:rPr>
        <w:t xml:space="preserve">муниципального образования </w:t>
      </w:r>
      <w:r w:rsidR="00A46FC4" w:rsidRPr="00244D75">
        <w:rPr>
          <w:sz w:val="28"/>
          <w:szCs w:val="28"/>
        </w:rPr>
        <w:t>Ломоносовск</w:t>
      </w:r>
      <w:r w:rsidR="00A46FC4">
        <w:rPr>
          <w:sz w:val="28"/>
          <w:szCs w:val="28"/>
        </w:rPr>
        <w:t>ий</w:t>
      </w:r>
      <w:r w:rsidR="00A46FC4" w:rsidRPr="00244D75">
        <w:rPr>
          <w:sz w:val="28"/>
          <w:szCs w:val="28"/>
        </w:rPr>
        <w:t xml:space="preserve"> муниципальн</w:t>
      </w:r>
      <w:r w:rsidR="00A46FC4">
        <w:rPr>
          <w:sz w:val="28"/>
          <w:szCs w:val="28"/>
        </w:rPr>
        <w:t>ый</w:t>
      </w:r>
      <w:r w:rsidR="00A46FC4" w:rsidRPr="00244D75">
        <w:rPr>
          <w:sz w:val="28"/>
          <w:szCs w:val="28"/>
        </w:rPr>
        <w:t xml:space="preserve"> район Ленинградской области</w:t>
      </w:r>
      <w:r w:rsidRPr="00644913">
        <w:rPr>
          <w:sz w:val="28"/>
          <w:szCs w:val="28"/>
        </w:rPr>
        <w:t>.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</w:p>
    <w:p w:rsidR="00D93B1B" w:rsidRPr="00644913" w:rsidRDefault="00D93B1B" w:rsidP="00D93B1B">
      <w:pPr>
        <w:ind w:firstLine="709"/>
        <w:jc w:val="center"/>
        <w:rPr>
          <w:sz w:val="28"/>
          <w:szCs w:val="28"/>
        </w:rPr>
      </w:pPr>
      <w:r w:rsidRPr="00644913">
        <w:rPr>
          <w:b/>
          <w:bCs/>
          <w:sz w:val="28"/>
          <w:szCs w:val="28"/>
        </w:rPr>
        <w:lastRenderedPageBreak/>
        <w:t>5. Ответственность членов конкурсной комиссии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5.1. Члены конкурсной комиссии несут ответственность за выполнение своих функций в соответствии с законодательством Российской Федерации и иных нормативных правовых актов Российской Федерации настоящего Положения.</w:t>
      </w:r>
    </w:p>
    <w:p w:rsidR="00D93B1B" w:rsidRPr="00644913" w:rsidRDefault="00D93B1B" w:rsidP="00D93B1B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5.2. Члены конкурсной комиссии не вправе распространять сведения, составляющие служебную или коммерческую тайну, ставшие известными им в ходе проведения конкурса.</w:t>
      </w:r>
    </w:p>
    <w:p w:rsidR="00AF6F67" w:rsidRPr="00AF6F67" w:rsidRDefault="00AF6F67" w:rsidP="00FF51E0">
      <w:pPr>
        <w:widowControl w:val="0"/>
        <w:shd w:val="clear" w:color="auto" w:fill="FFFFFF" w:themeFill="background1"/>
        <w:tabs>
          <w:tab w:val="left" w:pos="1429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AF6F67" w:rsidRPr="00AF6F67" w:rsidRDefault="00AF6F67" w:rsidP="00FF51E0">
      <w:pPr>
        <w:widowControl w:val="0"/>
        <w:shd w:val="clear" w:color="auto" w:fill="FFFFFF" w:themeFill="background1"/>
        <w:tabs>
          <w:tab w:val="left" w:pos="1429"/>
        </w:tabs>
        <w:autoSpaceDE w:val="0"/>
        <w:autoSpaceDN w:val="0"/>
        <w:jc w:val="both"/>
        <w:rPr>
          <w:sz w:val="28"/>
          <w:szCs w:val="28"/>
        </w:rPr>
      </w:pPr>
    </w:p>
    <w:p w:rsidR="0036594C" w:rsidRPr="00FE4D38" w:rsidRDefault="0036594C" w:rsidP="0036594C">
      <w:pPr>
        <w:widowControl w:val="0"/>
        <w:tabs>
          <w:tab w:val="left" w:pos="1429"/>
        </w:tabs>
        <w:autoSpaceDE w:val="0"/>
        <w:autoSpaceDN w:val="0"/>
        <w:jc w:val="both"/>
        <w:rPr>
          <w:sz w:val="28"/>
          <w:szCs w:val="28"/>
        </w:rPr>
        <w:sectPr w:rsidR="0036594C" w:rsidRPr="00FE4D38" w:rsidSect="0036594C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52"/>
        <w:tblW w:w="0" w:type="auto"/>
        <w:tblLook w:val="04A0"/>
      </w:tblPr>
      <w:tblGrid>
        <w:gridCol w:w="4926"/>
      </w:tblGrid>
      <w:tr w:rsidR="002B2477" w:rsidRPr="00AD7543" w:rsidTr="002B2477">
        <w:tc>
          <w:tcPr>
            <w:tcW w:w="4926" w:type="dxa"/>
            <w:shd w:val="clear" w:color="auto" w:fill="auto"/>
          </w:tcPr>
          <w:p w:rsidR="002B2477" w:rsidRPr="00451F9A" w:rsidRDefault="002B2477" w:rsidP="002B2477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lastRenderedPageBreak/>
              <w:t>УТВЕРЖДЕН</w:t>
            </w:r>
            <w:r>
              <w:rPr>
                <w:sz w:val="28"/>
                <w:szCs w:val="28"/>
              </w:rPr>
              <w:t>:</w:t>
            </w:r>
          </w:p>
        </w:tc>
      </w:tr>
      <w:tr w:rsidR="002B2477" w:rsidRPr="00D103F5" w:rsidTr="002B2477">
        <w:tc>
          <w:tcPr>
            <w:tcW w:w="4926" w:type="dxa"/>
            <w:shd w:val="clear" w:color="auto" w:fill="auto"/>
          </w:tcPr>
          <w:p w:rsidR="002B2477" w:rsidRDefault="002B2477" w:rsidP="002B247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51F9A">
              <w:rPr>
                <w:sz w:val="28"/>
                <w:szCs w:val="28"/>
              </w:rPr>
              <w:t>остановлением администр</w:t>
            </w:r>
            <w:r>
              <w:rPr>
                <w:sz w:val="28"/>
                <w:szCs w:val="28"/>
              </w:rPr>
              <w:t xml:space="preserve">ации </w:t>
            </w:r>
            <w:r w:rsidRPr="00451F9A">
              <w:rPr>
                <w:sz w:val="28"/>
                <w:szCs w:val="28"/>
              </w:rPr>
              <w:t>Ломоносовск</w:t>
            </w:r>
            <w:r>
              <w:rPr>
                <w:sz w:val="28"/>
                <w:szCs w:val="28"/>
              </w:rPr>
              <w:t>ого</w:t>
            </w:r>
            <w:r w:rsidRPr="00451F9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</w:p>
          <w:p w:rsidR="002B2477" w:rsidRPr="0088501E" w:rsidRDefault="002B2477" w:rsidP="002B247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Pr="00451F9A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2B2477" w:rsidRPr="00D103F5" w:rsidTr="002B2477">
        <w:tc>
          <w:tcPr>
            <w:tcW w:w="4926" w:type="dxa"/>
            <w:shd w:val="clear" w:color="auto" w:fill="auto"/>
          </w:tcPr>
          <w:p w:rsidR="002B2477" w:rsidRDefault="002B2477" w:rsidP="002B2477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025B4">
              <w:rPr>
                <w:sz w:val="28"/>
                <w:szCs w:val="28"/>
                <w:u w:val="single"/>
              </w:rPr>
              <w:t>10.10.2023</w:t>
            </w:r>
            <w:r>
              <w:rPr>
                <w:sz w:val="28"/>
                <w:szCs w:val="28"/>
              </w:rPr>
              <w:t xml:space="preserve"> </w:t>
            </w:r>
            <w:r w:rsidRPr="00451F9A">
              <w:rPr>
                <w:sz w:val="28"/>
                <w:szCs w:val="28"/>
              </w:rPr>
              <w:t xml:space="preserve">№ </w:t>
            </w:r>
            <w:r w:rsidR="009025B4" w:rsidRPr="009025B4">
              <w:rPr>
                <w:sz w:val="28"/>
                <w:szCs w:val="28"/>
                <w:u w:val="single"/>
              </w:rPr>
              <w:t>1584/23</w:t>
            </w:r>
          </w:p>
          <w:p w:rsidR="002B2477" w:rsidRPr="00451F9A" w:rsidRDefault="002B2477" w:rsidP="002B2477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3)</w:t>
            </w:r>
          </w:p>
        </w:tc>
      </w:tr>
    </w:tbl>
    <w:p w:rsidR="0036594C" w:rsidRPr="0036594C" w:rsidRDefault="0036594C" w:rsidP="0036594C">
      <w:pPr>
        <w:widowControl w:val="0"/>
        <w:tabs>
          <w:tab w:val="left" w:pos="1429"/>
        </w:tabs>
        <w:autoSpaceDE w:val="0"/>
        <w:autoSpaceDN w:val="0"/>
        <w:jc w:val="both"/>
        <w:rPr>
          <w:sz w:val="28"/>
          <w:szCs w:val="28"/>
        </w:rPr>
      </w:pPr>
    </w:p>
    <w:p w:rsidR="0036594C" w:rsidRDefault="0036594C" w:rsidP="0036594C">
      <w:pPr>
        <w:widowControl w:val="0"/>
        <w:tabs>
          <w:tab w:val="left" w:pos="3098"/>
          <w:tab w:val="left" w:pos="3099"/>
        </w:tabs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6594C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Default="0036594C" w:rsidP="003659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594C" w:rsidRPr="00B93528" w:rsidRDefault="0036594C" w:rsidP="002B247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6594C" w:rsidRPr="00E35BB5" w:rsidRDefault="0036594C" w:rsidP="00522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6594C" w:rsidRDefault="0036594C" w:rsidP="00522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Конкурсной комиссии ежегодного конкурса социально-значимых молодёжных инициатив, реализуемых на территории </w:t>
      </w:r>
      <w:r w:rsidR="00A46FC4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Ломоносовск</w:t>
      </w:r>
      <w:r w:rsidR="00A46FC4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муниципальн</w:t>
      </w:r>
      <w:r w:rsidR="00A46FC4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район Ленинградской области</w:t>
      </w:r>
    </w:p>
    <w:p w:rsidR="005224B8" w:rsidRDefault="005224B8" w:rsidP="00522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комиссия)</w:t>
      </w:r>
    </w:p>
    <w:p w:rsidR="0036594C" w:rsidRPr="00E35BB5" w:rsidRDefault="0036594C" w:rsidP="0036594C">
      <w:pPr>
        <w:ind w:firstLine="709"/>
        <w:jc w:val="center"/>
        <w:rPr>
          <w:b/>
          <w:sz w:val="28"/>
          <w:szCs w:val="28"/>
        </w:rPr>
      </w:pPr>
    </w:p>
    <w:p w:rsidR="0036594C" w:rsidRDefault="0036594C" w:rsidP="0036594C">
      <w:pPr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Кондрашов А.О. – глава администрации Ломоносовского муниципального района Ленинградской области;</w:t>
      </w:r>
    </w:p>
    <w:p w:rsidR="0036594C" w:rsidRDefault="0036594C" w:rsidP="0036594C">
      <w:pPr>
        <w:ind w:left="-425"/>
        <w:jc w:val="both"/>
        <w:rPr>
          <w:sz w:val="28"/>
          <w:szCs w:val="28"/>
        </w:rPr>
      </w:pPr>
    </w:p>
    <w:p w:rsidR="0036594C" w:rsidRDefault="000B7488" w:rsidP="0036594C">
      <w:pPr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- </w:t>
      </w:r>
      <w:r w:rsidR="0036594C">
        <w:rPr>
          <w:sz w:val="28"/>
          <w:szCs w:val="28"/>
        </w:rPr>
        <w:t>Шитова Н.С. – заместитель главы администрации Ломоносовского муниципального района Ленинградской области</w:t>
      </w:r>
      <w:r w:rsidR="0036594C" w:rsidRPr="004B232D">
        <w:rPr>
          <w:sz w:val="28"/>
          <w:szCs w:val="28"/>
        </w:rPr>
        <w:t xml:space="preserve"> </w:t>
      </w:r>
      <w:r w:rsidR="0036594C">
        <w:rPr>
          <w:sz w:val="28"/>
          <w:szCs w:val="28"/>
        </w:rPr>
        <w:t>по социальным вопросам;</w:t>
      </w:r>
    </w:p>
    <w:p w:rsidR="0036594C" w:rsidRPr="005934BD" w:rsidRDefault="0036594C" w:rsidP="0036594C">
      <w:pPr>
        <w:jc w:val="both"/>
        <w:rPr>
          <w:sz w:val="28"/>
          <w:szCs w:val="28"/>
        </w:rPr>
      </w:pPr>
    </w:p>
    <w:p w:rsidR="0036594C" w:rsidRDefault="0036594C" w:rsidP="0036594C">
      <w:pPr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5224B8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:rsidR="0036594C" w:rsidRDefault="0036594C" w:rsidP="0036594C">
      <w:pPr>
        <w:ind w:left="-425"/>
        <w:jc w:val="both"/>
        <w:rPr>
          <w:sz w:val="28"/>
          <w:szCs w:val="28"/>
        </w:rPr>
      </w:pPr>
    </w:p>
    <w:p w:rsidR="0036594C" w:rsidRDefault="0036594C" w:rsidP="0036594C">
      <w:pPr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Кузнецов А.А. – н</w:t>
      </w:r>
      <w:r w:rsidRPr="00381528">
        <w:rPr>
          <w:sz w:val="28"/>
          <w:szCs w:val="28"/>
        </w:rPr>
        <w:t>ачальник управления по спорту, культуре, туризму и молодёжной политике</w:t>
      </w:r>
      <w:r>
        <w:rPr>
          <w:sz w:val="28"/>
          <w:szCs w:val="28"/>
        </w:rPr>
        <w:t xml:space="preserve"> администрации Ломоносовского муниципального района Ленинградской области;</w:t>
      </w:r>
    </w:p>
    <w:p w:rsidR="0036594C" w:rsidRDefault="0036594C" w:rsidP="0036594C">
      <w:pPr>
        <w:ind w:left="-425"/>
        <w:jc w:val="both"/>
        <w:rPr>
          <w:sz w:val="28"/>
          <w:szCs w:val="28"/>
        </w:rPr>
      </w:pPr>
    </w:p>
    <w:p w:rsidR="002B2477" w:rsidRDefault="0036594C" w:rsidP="002B2477">
      <w:pPr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Бахлина А.С. – начальник сектора по спорту и молодёжной политике </w:t>
      </w:r>
      <w:r w:rsidRPr="00381528">
        <w:rPr>
          <w:sz w:val="28"/>
          <w:szCs w:val="28"/>
        </w:rPr>
        <w:t>управления по спорту, культуре, туризму и молодёжной политике</w:t>
      </w:r>
      <w:r>
        <w:rPr>
          <w:sz w:val="28"/>
          <w:szCs w:val="28"/>
        </w:rPr>
        <w:t xml:space="preserve"> администрации Ломоносовского муниципального района Ленинградской области;</w:t>
      </w:r>
    </w:p>
    <w:p w:rsidR="0036594C" w:rsidRDefault="0036594C" w:rsidP="0036594C">
      <w:pPr>
        <w:ind w:left="-425"/>
        <w:jc w:val="both"/>
        <w:rPr>
          <w:sz w:val="28"/>
          <w:szCs w:val="28"/>
        </w:rPr>
      </w:pPr>
    </w:p>
    <w:p w:rsidR="0036594C" w:rsidRDefault="0036594C" w:rsidP="0036594C">
      <w:pPr>
        <w:ind w:left="-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Колоярский</w:t>
      </w:r>
      <w:proofErr w:type="spellEnd"/>
      <w:r>
        <w:rPr>
          <w:sz w:val="28"/>
          <w:szCs w:val="28"/>
        </w:rPr>
        <w:t xml:space="preserve"> А.А. – директор МБУ «Районный центр культуры и молодёжных инициатив»;</w:t>
      </w:r>
    </w:p>
    <w:p w:rsidR="0036594C" w:rsidRDefault="0036594C" w:rsidP="002B2477">
      <w:pPr>
        <w:jc w:val="both"/>
        <w:rPr>
          <w:sz w:val="28"/>
          <w:szCs w:val="28"/>
        </w:rPr>
      </w:pPr>
    </w:p>
    <w:p w:rsidR="0036594C" w:rsidRDefault="0036594C" w:rsidP="0036594C">
      <w:pPr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Андреева А.Ю. – директор МБУ «Ломоносовский районный Дворец культуры им. Ш.В. </w:t>
      </w:r>
      <w:proofErr w:type="spellStart"/>
      <w:r>
        <w:rPr>
          <w:sz w:val="28"/>
          <w:szCs w:val="28"/>
        </w:rPr>
        <w:t>Меликидзе</w:t>
      </w:r>
      <w:proofErr w:type="spellEnd"/>
      <w:r>
        <w:rPr>
          <w:sz w:val="28"/>
          <w:szCs w:val="28"/>
        </w:rPr>
        <w:t>»;</w:t>
      </w:r>
    </w:p>
    <w:p w:rsidR="0036594C" w:rsidRDefault="0036594C" w:rsidP="0036594C">
      <w:pPr>
        <w:ind w:left="-425"/>
        <w:jc w:val="both"/>
        <w:rPr>
          <w:sz w:val="28"/>
          <w:szCs w:val="28"/>
        </w:rPr>
      </w:pPr>
    </w:p>
    <w:p w:rsidR="0036594C" w:rsidRDefault="0036594C" w:rsidP="0036594C">
      <w:pPr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Коршунова П.П. – директор МУ «</w:t>
      </w:r>
      <w:r w:rsidRPr="0097273A">
        <w:rPr>
          <w:sz w:val="28"/>
          <w:szCs w:val="28"/>
        </w:rPr>
        <w:t>Районный историко-краеведческий музей</w:t>
      </w:r>
      <w:r>
        <w:rPr>
          <w:sz w:val="28"/>
          <w:szCs w:val="28"/>
        </w:rPr>
        <w:t>»;</w:t>
      </w:r>
    </w:p>
    <w:p w:rsidR="0036594C" w:rsidRDefault="0036594C" w:rsidP="0036594C">
      <w:pPr>
        <w:ind w:left="-425"/>
        <w:jc w:val="both"/>
        <w:rPr>
          <w:sz w:val="28"/>
          <w:szCs w:val="28"/>
        </w:rPr>
      </w:pPr>
    </w:p>
    <w:p w:rsidR="0036594C" w:rsidRDefault="0036594C" w:rsidP="0036594C">
      <w:pPr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F77463" w:rsidRPr="0036594C" w:rsidRDefault="00D75F14" w:rsidP="0036594C">
      <w:pPr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Пантелеев П.О</w:t>
      </w:r>
      <w:r w:rsidR="0036594C">
        <w:rPr>
          <w:sz w:val="28"/>
          <w:szCs w:val="28"/>
        </w:rPr>
        <w:t xml:space="preserve">. – </w:t>
      </w:r>
      <w:r>
        <w:rPr>
          <w:sz w:val="28"/>
          <w:szCs w:val="28"/>
        </w:rPr>
        <w:t>главный</w:t>
      </w:r>
      <w:r w:rsidR="0036594C">
        <w:rPr>
          <w:sz w:val="28"/>
          <w:szCs w:val="28"/>
        </w:rPr>
        <w:t xml:space="preserve"> специалист сектора по спорту и молодёжной политике </w:t>
      </w:r>
      <w:r w:rsidR="0036594C" w:rsidRPr="00381528">
        <w:rPr>
          <w:sz w:val="28"/>
          <w:szCs w:val="28"/>
        </w:rPr>
        <w:t>управления по спорту, культуре, туризму и молодёжной политике</w:t>
      </w:r>
      <w:r w:rsidR="0036594C">
        <w:rPr>
          <w:sz w:val="28"/>
          <w:szCs w:val="28"/>
        </w:rPr>
        <w:t xml:space="preserve"> администрации Ломоносовского муниципального района Ленинградской области</w:t>
      </w:r>
      <w:r>
        <w:rPr>
          <w:sz w:val="28"/>
          <w:szCs w:val="28"/>
        </w:rPr>
        <w:t>.</w:t>
      </w:r>
    </w:p>
    <w:sectPr w:rsidR="00F77463" w:rsidRPr="0036594C" w:rsidSect="0036594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01AC"/>
    <w:multiLevelType w:val="hybridMultilevel"/>
    <w:tmpl w:val="86865A84"/>
    <w:lvl w:ilvl="0" w:tplc="DA3A686A">
      <w:numFmt w:val="bullet"/>
      <w:lvlText w:val="-"/>
      <w:lvlJc w:val="left"/>
      <w:pPr>
        <w:ind w:left="1002" w:hanging="134"/>
      </w:pPr>
      <w:rPr>
        <w:rFonts w:ascii="Times New Roman" w:eastAsia="Times New Roman" w:hAnsi="Times New Roman" w:cs="Times New Roman" w:hint="default"/>
        <w:w w:val="91"/>
        <w:sz w:val="22"/>
        <w:szCs w:val="22"/>
        <w:lang w:val="ru-RU" w:eastAsia="en-US" w:bidi="ar-SA"/>
      </w:rPr>
    </w:lvl>
    <w:lvl w:ilvl="1" w:tplc="2FD2D93A">
      <w:numFmt w:val="bullet"/>
      <w:lvlText w:val="•"/>
      <w:lvlJc w:val="left"/>
      <w:pPr>
        <w:ind w:left="1838" w:hanging="134"/>
      </w:pPr>
      <w:rPr>
        <w:rFonts w:hint="default"/>
        <w:lang w:val="ru-RU" w:eastAsia="en-US" w:bidi="ar-SA"/>
      </w:rPr>
    </w:lvl>
    <w:lvl w:ilvl="2" w:tplc="05D4E498">
      <w:numFmt w:val="bullet"/>
      <w:lvlText w:val="•"/>
      <w:lvlJc w:val="left"/>
      <w:pPr>
        <w:ind w:left="2676" w:hanging="134"/>
      </w:pPr>
      <w:rPr>
        <w:rFonts w:hint="default"/>
        <w:lang w:val="ru-RU" w:eastAsia="en-US" w:bidi="ar-SA"/>
      </w:rPr>
    </w:lvl>
    <w:lvl w:ilvl="3" w:tplc="61707B44">
      <w:numFmt w:val="bullet"/>
      <w:lvlText w:val="•"/>
      <w:lvlJc w:val="left"/>
      <w:pPr>
        <w:ind w:left="3515" w:hanging="134"/>
      </w:pPr>
      <w:rPr>
        <w:rFonts w:hint="default"/>
        <w:lang w:val="ru-RU" w:eastAsia="en-US" w:bidi="ar-SA"/>
      </w:rPr>
    </w:lvl>
    <w:lvl w:ilvl="4" w:tplc="8626C5BE">
      <w:numFmt w:val="bullet"/>
      <w:lvlText w:val="•"/>
      <w:lvlJc w:val="left"/>
      <w:pPr>
        <w:ind w:left="4353" w:hanging="134"/>
      </w:pPr>
      <w:rPr>
        <w:rFonts w:hint="default"/>
        <w:lang w:val="ru-RU" w:eastAsia="en-US" w:bidi="ar-SA"/>
      </w:rPr>
    </w:lvl>
    <w:lvl w:ilvl="5" w:tplc="BACA8702">
      <w:numFmt w:val="bullet"/>
      <w:lvlText w:val="•"/>
      <w:lvlJc w:val="left"/>
      <w:pPr>
        <w:ind w:left="5192" w:hanging="134"/>
      </w:pPr>
      <w:rPr>
        <w:rFonts w:hint="default"/>
        <w:lang w:val="ru-RU" w:eastAsia="en-US" w:bidi="ar-SA"/>
      </w:rPr>
    </w:lvl>
    <w:lvl w:ilvl="6" w:tplc="BFD02EA0">
      <w:numFmt w:val="bullet"/>
      <w:lvlText w:val="•"/>
      <w:lvlJc w:val="left"/>
      <w:pPr>
        <w:ind w:left="6030" w:hanging="134"/>
      </w:pPr>
      <w:rPr>
        <w:rFonts w:hint="default"/>
        <w:lang w:val="ru-RU" w:eastAsia="en-US" w:bidi="ar-SA"/>
      </w:rPr>
    </w:lvl>
    <w:lvl w:ilvl="7" w:tplc="1ADE0040">
      <w:numFmt w:val="bullet"/>
      <w:lvlText w:val="•"/>
      <w:lvlJc w:val="left"/>
      <w:pPr>
        <w:ind w:left="6868" w:hanging="134"/>
      </w:pPr>
      <w:rPr>
        <w:rFonts w:hint="default"/>
        <w:lang w:val="ru-RU" w:eastAsia="en-US" w:bidi="ar-SA"/>
      </w:rPr>
    </w:lvl>
    <w:lvl w:ilvl="8" w:tplc="F6FA983C">
      <w:numFmt w:val="bullet"/>
      <w:lvlText w:val="•"/>
      <w:lvlJc w:val="left"/>
      <w:pPr>
        <w:ind w:left="7707" w:hanging="134"/>
      </w:pPr>
      <w:rPr>
        <w:rFonts w:hint="default"/>
        <w:lang w:val="ru-RU" w:eastAsia="en-US" w:bidi="ar-SA"/>
      </w:rPr>
    </w:lvl>
  </w:abstractNum>
  <w:abstractNum w:abstractNumId="1">
    <w:nsid w:val="02D9733F"/>
    <w:multiLevelType w:val="multilevel"/>
    <w:tmpl w:val="04405C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835D4F"/>
    <w:multiLevelType w:val="hybridMultilevel"/>
    <w:tmpl w:val="C5F29200"/>
    <w:lvl w:ilvl="0" w:tplc="B3F8B49E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94F4C4CE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8F10C3B4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4148D606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1B307580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3280BB9C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BF92CECC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1E54F37A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2010911E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3">
    <w:nsid w:val="07FC102F"/>
    <w:multiLevelType w:val="hybridMultilevel"/>
    <w:tmpl w:val="3A9CC31C"/>
    <w:lvl w:ilvl="0" w:tplc="A20877A2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FADC5A6A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FCE47A32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4D8A385A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48C40EA8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9ABA5000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A29CB536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736C7950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8C02BF7A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4">
    <w:nsid w:val="08C4775E"/>
    <w:multiLevelType w:val="multilevel"/>
    <w:tmpl w:val="35BE2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A021C8C"/>
    <w:multiLevelType w:val="hybridMultilevel"/>
    <w:tmpl w:val="962EFBF2"/>
    <w:lvl w:ilvl="0" w:tplc="15DCE2F2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05028FE4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929AB404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6BE493DA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C0F27DAE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15A849C2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0A326D94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63B8FDA0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8C10BE9A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6">
    <w:nsid w:val="0DB0437D"/>
    <w:multiLevelType w:val="hybridMultilevel"/>
    <w:tmpl w:val="92F42EF2"/>
    <w:lvl w:ilvl="0" w:tplc="4F1A2D72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B720FB9C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473E8034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DFCE6710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6902E358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4A86714E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5D18C090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D41A9D52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01627104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7">
    <w:nsid w:val="0DFF1F65"/>
    <w:multiLevelType w:val="hybridMultilevel"/>
    <w:tmpl w:val="19842BB0"/>
    <w:lvl w:ilvl="0" w:tplc="49EAF898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A55C2E4C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967A7550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239C8B78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12A48B42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CD92D91E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CDC81FE0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47EC893A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EBEC4D38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8">
    <w:nsid w:val="10151730"/>
    <w:multiLevelType w:val="hybridMultilevel"/>
    <w:tmpl w:val="99C4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B0728"/>
    <w:multiLevelType w:val="multilevel"/>
    <w:tmpl w:val="5E3480E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w w:val="11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w w:val="11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w w:val="11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w w:val="11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w w:val="11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w w:val="11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w w:val="110"/>
      </w:rPr>
    </w:lvl>
  </w:abstractNum>
  <w:abstractNum w:abstractNumId="10">
    <w:nsid w:val="13BD621A"/>
    <w:multiLevelType w:val="hybridMultilevel"/>
    <w:tmpl w:val="9C2A9362"/>
    <w:lvl w:ilvl="0" w:tplc="A8A67FF4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4DD2E75E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87B21DE8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B0009B2A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18DE792A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BE904A9A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6C84A14C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5066CB86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86DAF1C0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11">
    <w:nsid w:val="19656963"/>
    <w:multiLevelType w:val="hybridMultilevel"/>
    <w:tmpl w:val="B56C93D4"/>
    <w:lvl w:ilvl="0" w:tplc="A8C65930">
      <w:numFmt w:val="bullet"/>
      <w:lvlText w:val="–"/>
      <w:lvlJc w:val="left"/>
      <w:pPr>
        <w:ind w:left="104" w:hanging="173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0FD4836E">
      <w:numFmt w:val="bullet"/>
      <w:lvlText w:val="•"/>
      <w:lvlJc w:val="left"/>
      <w:pPr>
        <w:ind w:left="911" w:hanging="173"/>
      </w:pPr>
      <w:rPr>
        <w:rFonts w:hint="default"/>
        <w:lang w:val="ru-RU" w:eastAsia="en-US" w:bidi="ar-SA"/>
      </w:rPr>
    </w:lvl>
    <w:lvl w:ilvl="2" w:tplc="8FD0B504">
      <w:numFmt w:val="bullet"/>
      <w:lvlText w:val="•"/>
      <w:lvlJc w:val="left"/>
      <w:pPr>
        <w:ind w:left="1722" w:hanging="173"/>
      </w:pPr>
      <w:rPr>
        <w:rFonts w:hint="default"/>
        <w:lang w:val="ru-RU" w:eastAsia="en-US" w:bidi="ar-SA"/>
      </w:rPr>
    </w:lvl>
    <w:lvl w:ilvl="3" w:tplc="ED2080C4">
      <w:numFmt w:val="bullet"/>
      <w:lvlText w:val="•"/>
      <w:lvlJc w:val="left"/>
      <w:pPr>
        <w:ind w:left="2533" w:hanging="173"/>
      </w:pPr>
      <w:rPr>
        <w:rFonts w:hint="default"/>
        <w:lang w:val="ru-RU" w:eastAsia="en-US" w:bidi="ar-SA"/>
      </w:rPr>
    </w:lvl>
    <w:lvl w:ilvl="4" w:tplc="6B865F62">
      <w:numFmt w:val="bullet"/>
      <w:lvlText w:val="•"/>
      <w:lvlJc w:val="left"/>
      <w:pPr>
        <w:ind w:left="3344" w:hanging="173"/>
      </w:pPr>
      <w:rPr>
        <w:rFonts w:hint="default"/>
        <w:lang w:val="ru-RU" w:eastAsia="en-US" w:bidi="ar-SA"/>
      </w:rPr>
    </w:lvl>
    <w:lvl w:ilvl="5" w:tplc="BAFE2B72">
      <w:numFmt w:val="bullet"/>
      <w:lvlText w:val="•"/>
      <w:lvlJc w:val="left"/>
      <w:pPr>
        <w:ind w:left="4156" w:hanging="173"/>
      </w:pPr>
      <w:rPr>
        <w:rFonts w:hint="default"/>
        <w:lang w:val="ru-RU" w:eastAsia="en-US" w:bidi="ar-SA"/>
      </w:rPr>
    </w:lvl>
    <w:lvl w:ilvl="6" w:tplc="04407344">
      <w:numFmt w:val="bullet"/>
      <w:lvlText w:val="•"/>
      <w:lvlJc w:val="left"/>
      <w:pPr>
        <w:ind w:left="4967" w:hanging="173"/>
      </w:pPr>
      <w:rPr>
        <w:rFonts w:hint="default"/>
        <w:lang w:val="ru-RU" w:eastAsia="en-US" w:bidi="ar-SA"/>
      </w:rPr>
    </w:lvl>
    <w:lvl w:ilvl="7" w:tplc="92681660">
      <w:numFmt w:val="bullet"/>
      <w:lvlText w:val="•"/>
      <w:lvlJc w:val="left"/>
      <w:pPr>
        <w:ind w:left="5778" w:hanging="173"/>
      </w:pPr>
      <w:rPr>
        <w:rFonts w:hint="default"/>
        <w:lang w:val="ru-RU" w:eastAsia="en-US" w:bidi="ar-SA"/>
      </w:rPr>
    </w:lvl>
    <w:lvl w:ilvl="8" w:tplc="C5C84398">
      <w:numFmt w:val="bullet"/>
      <w:lvlText w:val="•"/>
      <w:lvlJc w:val="left"/>
      <w:pPr>
        <w:ind w:left="6589" w:hanging="173"/>
      </w:pPr>
      <w:rPr>
        <w:rFonts w:hint="default"/>
        <w:lang w:val="ru-RU" w:eastAsia="en-US" w:bidi="ar-SA"/>
      </w:rPr>
    </w:lvl>
  </w:abstractNum>
  <w:abstractNum w:abstractNumId="12">
    <w:nsid w:val="1F831184"/>
    <w:multiLevelType w:val="multilevel"/>
    <w:tmpl w:val="34A6256C"/>
    <w:lvl w:ilvl="0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3150954"/>
    <w:multiLevelType w:val="hybridMultilevel"/>
    <w:tmpl w:val="1C5C6EEC"/>
    <w:lvl w:ilvl="0" w:tplc="D318BD06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40405A16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6B5AF320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A56E1282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83E090EC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57B66444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1DEE728C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EFE48510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55D418DA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14">
    <w:nsid w:val="234E1CBD"/>
    <w:multiLevelType w:val="hybridMultilevel"/>
    <w:tmpl w:val="6B2CD6D6"/>
    <w:lvl w:ilvl="0" w:tplc="6D1A06B6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C9AA3094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ECB09A5A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E7D6BC58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EBE67996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E66A2B22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3DE4A656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E414666A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4F26E570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15">
    <w:nsid w:val="290A1936"/>
    <w:multiLevelType w:val="hybridMultilevel"/>
    <w:tmpl w:val="BE46F718"/>
    <w:lvl w:ilvl="0" w:tplc="E5BA9950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F9A61ED0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61F0BC32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60029C4C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923A3200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73C4A7F8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4AE818FC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EBC6AB3E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17F2F1C4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16">
    <w:nsid w:val="2BA7600E"/>
    <w:multiLevelType w:val="hybridMultilevel"/>
    <w:tmpl w:val="78D03C26"/>
    <w:lvl w:ilvl="0" w:tplc="D6ECB9C8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9C68E8BA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EE109558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FED27AA4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7E60BFF2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4AEA8610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A5A2E37E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17B60230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4EB02F02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17">
    <w:nsid w:val="2D6A06A3"/>
    <w:multiLevelType w:val="hybridMultilevel"/>
    <w:tmpl w:val="9146C8EE"/>
    <w:lvl w:ilvl="0" w:tplc="E16C7014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5040003A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32D6CD54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BBC4F5EA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9D5C43B0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07A20BF2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BAFCD052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673CD0B2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BEB4B4DE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18">
    <w:nsid w:val="2EB17224"/>
    <w:multiLevelType w:val="multilevel"/>
    <w:tmpl w:val="2E20C5F2"/>
    <w:lvl w:ilvl="0">
      <w:start w:val="7"/>
      <w:numFmt w:val="decimal"/>
      <w:lvlText w:val="%1."/>
      <w:lvlJc w:val="left"/>
      <w:pPr>
        <w:ind w:left="1983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2F4518EF"/>
    <w:multiLevelType w:val="hybridMultilevel"/>
    <w:tmpl w:val="911697B8"/>
    <w:lvl w:ilvl="0" w:tplc="E4788C7C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E73A4158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294EEF1A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5178B912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A15CEAF4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2688B6C2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CD2210AE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3BD6F6AC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C45801CA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20">
    <w:nsid w:val="315132AC"/>
    <w:multiLevelType w:val="hybridMultilevel"/>
    <w:tmpl w:val="409606FE"/>
    <w:lvl w:ilvl="0" w:tplc="77D0F192">
      <w:numFmt w:val="bullet"/>
      <w:lvlText w:val="–"/>
      <w:lvlJc w:val="left"/>
      <w:pPr>
        <w:ind w:left="275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351E4184">
      <w:numFmt w:val="bullet"/>
      <w:lvlText w:val="•"/>
      <w:lvlJc w:val="left"/>
      <w:pPr>
        <w:ind w:left="1073" w:hanging="171"/>
      </w:pPr>
      <w:rPr>
        <w:rFonts w:hint="default"/>
        <w:lang w:val="ru-RU" w:eastAsia="en-US" w:bidi="ar-SA"/>
      </w:rPr>
    </w:lvl>
    <w:lvl w:ilvl="2" w:tplc="E74E188A">
      <w:numFmt w:val="bullet"/>
      <w:lvlText w:val="•"/>
      <w:lvlJc w:val="left"/>
      <w:pPr>
        <w:ind w:left="1866" w:hanging="171"/>
      </w:pPr>
      <w:rPr>
        <w:rFonts w:hint="default"/>
        <w:lang w:val="ru-RU" w:eastAsia="en-US" w:bidi="ar-SA"/>
      </w:rPr>
    </w:lvl>
    <w:lvl w:ilvl="3" w:tplc="BCC4225A">
      <w:numFmt w:val="bullet"/>
      <w:lvlText w:val="•"/>
      <w:lvlJc w:val="left"/>
      <w:pPr>
        <w:ind w:left="2659" w:hanging="171"/>
      </w:pPr>
      <w:rPr>
        <w:rFonts w:hint="default"/>
        <w:lang w:val="ru-RU" w:eastAsia="en-US" w:bidi="ar-SA"/>
      </w:rPr>
    </w:lvl>
    <w:lvl w:ilvl="4" w:tplc="4E64CB92">
      <w:numFmt w:val="bullet"/>
      <w:lvlText w:val="•"/>
      <w:lvlJc w:val="left"/>
      <w:pPr>
        <w:ind w:left="3452" w:hanging="171"/>
      </w:pPr>
      <w:rPr>
        <w:rFonts w:hint="default"/>
        <w:lang w:val="ru-RU" w:eastAsia="en-US" w:bidi="ar-SA"/>
      </w:rPr>
    </w:lvl>
    <w:lvl w:ilvl="5" w:tplc="2E0A9672">
      <w:numFmt w:val="bullet"/>
      <w:lvlText w:val="•"/>
      <w:lvlJc w:val="left"/>
      <w:pPr>
        <w:ind w:left="4246" w:hanging="171"/>
      </w:pPr>
      <w:rPr>
        <w:rFonts w:hint="default"/>
        <w:lang w:val="ru-RU" w:eastAsia="en-US" w:bidi="ar-SA"/>
      </w:rPr>
    </w:lvl>
    <w:lvl w:ilvl="6" w:tplc="016CD2BC">
      <w:numFmt w:val="bullet"/>
      <w:lvlText w:val="•"/>
      <w:lvlJc w:val="left"/>
      <w:pPr>
        <w:ind w:left="5039" w:hanging="171"/>
      </w:pPr>
      <w:rPr>
        <w:rFonts w:hint="default"/>
        <w:lang w:val="ru-RU" w:eastAsia="en-US" w:bidi="ar-SA"/>
      </w:rPr>
    </w:lvl>
    <w:lvl w:ilvl="7" w:tplc="FAC04972">
      <w:numFmt w:val="bullet"/>
      <w:lvlText w:val="•"/>
      <w:lvlJc w:val="left"/>
      <w:pPr>
        <w:ind w:left="5832" w:hanging="171"/>
      </w:pPr>
      <w:rPr>
        <w:rFonts w:hint="default"/>
        <w:lang w:val="ru-RU" w:eastAsia="en-US" w:bidi="ar-SA"/>
      </w:rPr>
    </w:lvl>
    <w:lvl w:ilvl="8" w:tplc="001A457E">
      <w:numFmt w:val="bullet"/>
      <w:lvlText w:val="•"/>
      <w:lvlJc w:val="left"/>
      <w:pPr>
        <w:ind w:left="6625" w:hanging="171"/>
      </w:pPr>
      <w:rPr>
        <w:rFonts w:hint="default"/>
        <w:lang w:val="ru-RU" w:eastAsia="en-US" w:bidi="ar-SA"/>
      </w:rPr>
    </w:lvl>
  </w:abstractNum>
  <w:abstractNum w:abstractNumId="21">
    <w:nsid w:val="32BE6E59"/>
    <w:multiLevelType w:val="hybridMultilevel"/>
    <w:tmpl w:val="16F4D8FA"/>
    <w:lvl w:ilvl="0" w:tplc="81D66D52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6CE642FC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4816F1A8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55703D22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D03C0AC0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E5708BEA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1C0EB42E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D7824796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BDF85358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22">
    <w:nsid w:val="36051488"/>
    <w:multiLevelType w:val="hybridMultilevel"/>
    <w:tmpl w:val="BF42CBA4"/>
    <w:lvl w:ilvl="0" w:tplc="FDE27946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0D6A0FE8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B5062D08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F71209FA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0CD0FCA0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47E46948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67989898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A684C9F8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AEC67EEA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23">
    <w:nsid w:val="3A8E28F7"/>
    <w:multiLevelType w:val="hybridMultilevel"/>
    <w:tmpl w:val="9CA86760"/>
    <w:lvl w:ilvl="0" w:tplc="52B20ABC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2A626038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9B38381C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06B0FC30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597C73DA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0F4A0B54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04E64DCC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0DB65CFC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B15CBD2C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24">
    <w:nsid w:val="3F251E78"/>
    <w:multiLevelType w:val="hybridMultilevel"/>
    <w:tmpl w:val="5008A47A"/>
    <w:lvl w:ilvl="0" w:tplc="61BE1D44">
      <w:numFmt w:val="bullet"/>
      <w:lvlText w:val="-"/>
      <w:lvlJc w:val="left"/>
      <w:pPr>
        <w:ind w:left="138" w:hanging="278"/>
      </w:pPr>
      <w:rPr>
        <w:rFonts w:ascii="Times New Roman" w:eastAsia="Times New Roman" w:hAnsi="Times New Roman" w:cs="Times New Roman" w:hint="default"/>
        <w:w w:val="91"/>
        <w:sz w:val="22"/>
        <w:szCs w:val="22"/>
        <w:lang w:val="ru-RU" w:eastAsia="en-US" w:bidi="ar-SA"/>
      </w:rPr>
    </w:lvl>
    <w:lvl w:ilvl="1" w:tplc="0ACEDCE6">
      <w:numFmt w:val="bullet"/>
      <w:lvlText w:val="•"/>
      <w:lvlJc w:val="left"/>
      <w:pPr>
        <w:ind w:left="1059" w:hanging="278"/>
      </w:pPr>
      <w:rPr>
        <w:rFonts w:hint="default"/>
        <w:lang w:val="ru-RU" w:eastAsia="en-US" w:bidi="ar-SA"/>
      </w:rPr>
    </w:lvl>
    <w:lvl w:ilvl="2" w:tplc="00C4B672">
      <w:numFmt w:val="bullet"/>
      <w:lvlText w:val="•"/>
      <w:lvlJc w:val="left"/>
      <w:pPr>
        <w:ind w:left="1978" w:hanging="278"/>
      </w:pPr>
      <w:rPr>
        <w:rFonts w:hint="default"/>
        <w:lang w:val="ru-RU" w:eastAsia="en-US" w:bidi="ar-SA"/>
      </w:rPr>
    </w:lvl>
    <w:lvl w:ilvl="3" w:tplc="E0E2FADE">
      <w:numFmt w:val="bullet"/>
      <w:lvlText w:val="•"/>
      <w:lvlJc w:val="left"/>
      <w:pPr>
        <w:ind w:left="2897" w:hanging="278"/>
      </w:pPr>
      <w:rPr>
        <w:rFonts w:hint="default"/>
        <w:lang w:val="ru-RU" w:eastAsia="en-US" w:bidi="ar-SA"/>
      </w:rPr>
    </w:lvl>
    <w:lvl w:ilvl="4" w:tplc="AF1C7B52">
      <w:numFmt w:val="bullet"/>
      <w:lvlText w:val="•"/>
      <w:lvlJc w:val="left"/>
      <w:pPr>
        <w:ind w:left="3817" w:hanging="278"/>
      </w:pPr>
      <w:rPr>
        <w:rFonts w:hint="default"/>
        <w:lang w:val="ru-RU" w:eastAsia="en-US" w:bidi="ar-SA"/>
      </w:rPr>
    </w:lvl>
    <w:lvl w:ilvl="5" w:tplc="8B129F54">
      <w:numFmt w:val="bullet"/>
      <w:lvlText w:val="•"/>
      <w:lvlJc w:val="left"/>
      <w:pPr>
        <w:ind w:left="4736" w:hanging="278"/>
      </w:pPr>
      <w:rPr>
        <w:rFonts w:hint="default"/>
        <w:lang w:val="ru-RU" w:eastAsia="en-US" w:bidi="ar-SA"/>
      </w:rPr>
    </w:lvl>
    <w:lvl w:ilvl="6" w:tplc="ECECCC0E">
      <w:numFmt w:val="bullet"/>
      <w:lvlText w:val="•"/>
      <w:lvlJc w:val="left"/>
      <w:pPr>
        <w:ind w:left="5655" w:hanging="278"/>
      </w:pPr>
      <w:rPr>
        <w:rFonts w:hint="default"/>
        <w:lang w:val="ru-RU" w:eastAsia="en-US" w:bidi="ar-SA"/>
      </w:rPr>
    </w:lvl>
    <w:lvl w:ilvl="7" w:tplc="AECC7290">
      <w:numFmt w:val="bullet"/>
      <w:lvlText w:val="•"/>
      <w:lvlJc w:val="left"/>
      <w:pPr>
        <w:ind w:left="6575" w:hanging="278"/>
      </w:pPr>
      <w:rPr>
        <w:rFonts w:hint="default"/>
        <w:lang w:val="ru-RU" w:eastAsia="en-US" w:bidi="ar-SA"/>
      </w:rPr>
    </w:lvl>
    <w:lvl w:ilvl="8" w:tplc="5964A6B6">
      <w:numFmt w:val="bullet"/>
      <w:lvlText w:val="•"/>
      <w:lvlJc w:val="left"/>
      <w:pPr>
        <w:ind w:left="7494" w:hanging="278"/>
      </w:pPr>
      <w:rPr>
        <w:rFonts w:hint="default"/>
        <w:lang w:val="ru-RU" w:eastAsia="en-US" w:bidi="ar-SA"/>
      </w:rPr>
    </w:lvl>
  </w:abstractNum>
  <w:abstractNum w:abstractNumId="25">
    <w:nsid w:val="4752484F"/>
    <w:multiLevelType w:val="hybridMultilevel"/>
    <w:tmpl w:val="9DC2B834"/>
    <w:lvl w:ilvl="0" w:tplc="45B0F33A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8E26BB14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84F898F6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85AEDAF2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03AEAB9A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E7B81B3C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39D61912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13086214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03A04DC0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26">
    <w:nsid w:val="4A7F4069"/>
    <w:multiLevelType w:val="multilevel"/>
    <w:tmpl w:val="67FED446"/>
    <w:lvl w:ilvl="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0E0C39"/>
    <w:multiLevelType w:val="multilevel"/>
    <w:tmpl w:val="04FEDA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w w:val="110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10"/>
      </w:rPr>
    </w:lvl>
  </w:abstractNum>
  <w:abstractNum w:abstractNumId="28">
    <w:nsid w:val="4C244413"/>
    <w:multiLevelType w:val="hybridMultilevel"/>
    <w:tmpl w:val="8F0AD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4D35D6"/>
    <w:multiLevelType w:val="multilevel"/>
    <w:tmpl w:val="1602C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0">
    <w:nsid w:val="50366F85"/>
    <w:multiLevelType w:val="hybridMultilevel"/>
    <w:tmpl w:val="4022C34A"/>
    <w:lvl w:ilvl="0" w:tplc="6346E694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462C8638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76D653D8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1AEAE3E2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D64838F6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C4B26CF4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2F5AF04A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EE083F62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DF2A090C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31">
    <w:nsid w:val="507C6562"/>
    <w:multiLevelType w:val="hybridMultilevel"/>
    <w:tmpl w:val="57F0104E"/>
    <w:lvl w:ilvl="0" w:tplc="D5A255B8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F824FDAC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7B2CCA6A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D9D42224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189A4298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5710699A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B4162D38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24B6D6A8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66509626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32">
    <w:nsid w:val="529F707D"/>
    <w:multiLevelType w:val="multilevel"/>
    <w:tmpl w:val="BA1C5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w w:val="11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w w:val="11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w w:val="11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w w:val="11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w w:val="11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w w:val="11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w w:val="110"/>
      </w:rPr>
    </w:lvl>
  </w:abstractNum>
  <w:abstractNum w:abstractNumId="33">
    <w:nsid w:val="53BE7755"/>
    <w:multiLevelType w:val="hybridMultilevel"/>
    <w:tmpl w:val="8A183630"/>
    <w:lvl w:ilvl="0" w:tplc="4B2894F4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BC24512A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1F1844C4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62DAA73A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DE7E1420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6FDE14DA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5E6CAB82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163EA63C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D1A894F8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34">
    <w:nsid w:val="54C54280"/>
    <w:multiLevelType w:val="multilevel"/>
    <w:tmpl w:val="B1CEC4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5">
    <w:nsid w:val="567D3AC7"/>
    <w:multiLevelType w:val="hybridMultilevel"/>
    <w:tmpl w:val="3ED61B12"/>
    <w:lvl w:ilvl="0" w:tplc="02ACD060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A1B2AD5E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9EA221EC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A678FABC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8F9CB8A0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503A2CD0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97D6659C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A5BA5E62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2DD82E6C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36">
    <w:nsid w:val="598F1C49"/>
    <w:multiLevelType w:val="hybridMultilevel"/>
    <w:tmpl w:val="B7C2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C20B3"/>
    <w:multiLevelType w:val="hybridMultilevel"/>
    <w:tmpl w:val="6DB08946"/>
    <w:lvl w:ilvl="0" w:tplc="C3008EE0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B4407698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18B64646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44DCF87E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7F02E894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029431AE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3A6CAB38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318648D2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F4FE6ED8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38">
    <w:nsid w:val="5A4846A6"/>
    <w:multiLevelType w:val="hybridMultilevel"/>
    <w:tmpl w:val="1FCAE7F8"/>
    <w:lvl w:ilvl="0" w:tplc="98A80B26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14EAB200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3E325FF8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09B601E4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DAC69480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999C8016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3754F58C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C3867528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01CC5182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39">
    <w:nsid w:val="5AE25A47"/>
    <w:multiLevelType w:val="hybridMultilevel"/>
    <w:tmpl w:val="39DABA82"/>
    <w:lvl w:ilvl="0" w:tplc="81EE1ADE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2566188A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E04E8C62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ED36B722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3B72F454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FBD23C98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11321C22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97BA6042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37505228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40">
    <w:nsid w:val="5C7C5D2F"/>
    <w:multiLevelType w:val="hybridMultilevel"/>
    <w:tmpl w:val="4CE8C39C"/>
    <w:lvl w:ilvl="0" w:tplc="CB924698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C42EA60E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0144E428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8FA667B0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283C0272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455E9216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C4D25392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68805616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00004A70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41">
    <w:nsid w:val="62BC060A"/>
    <w:multiLevelType w:val="multilevel"/>
    <w:tmpl w:val="B5DE8B94"/>
    <w:lvl w:ilvl="0">
      <w:start w:val="1"/>
      <w:numFmt w:val="decimal"/>
      <w:lvlText w:val="%1."/>
      <w:lvlJc w:val="left"/>
      <w:pPr>
        <w:ind w:left="1162" w:hanging="311"/>
        <w:jc w:val="right"/>
      </w:pPr>
      <w:rPr>
        <w:rFonts w:hint="default"/>
        <w:w w:val="81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1732" w:hanging="701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64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7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8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8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94" w:hanging="701"/>
      </w:pPr>
      <w:rPr>
        <w:rFonts w:hint="default"/>
        <w:lang w:val="ru-RU" w:eastAsia="en-US" w:bidi="ar-SA"/>
      </w:rPr>
    </w:lvl>
  </w:abstractNum>
  <w:abstractNum w:abstractNumId="42">
    <w:nsid w:val="689E41A8"/>
    <w:multiLevelType w:val="hybridMultilevel"/>
    <w:tmpl w:val="0A98ACC6"/>
    <w:lvl w:ilvl="0" w:tplc="D32823AC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098C8190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056A37E0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E33289AE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3D24F686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FE440CC6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6D18AF00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450EA5B2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2C90048E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43">
    <w:nsid w:val="6E0177D0"/>
    <w:multiLevelType w:val="multilevel"/>
    <w:tmpl w:val="938870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w w:val="11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10"/>
      </w:rPr>
    </w:lvl>
  </w:abstractNum>
  <w:abstractNum w:abstractNumId="44">
    <w:nsid w:val="73781AD5"/>
    <w:multiLevelType w:val="hybridMultilevel"/>
    <w:tmpl w:val="19E6150C"/>
    <w:lvl w:ilvl="0" w:tplc="D1F2CE3C">
      <w:numFmt w:val="bullet"/>
      <w:lvlText w:val="–"/>
      <w:lvlJc w:val="left"/>
      <w:pPr>
        <w:ind w:left="104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4C8AD794">
      <w:numFmt w:val="bullet"/>
      <w:lvlText w:val="•"/>
      <w:lvlJc w:val="left"/>
      <w:pPr>
        <w:ind w:left="911" w:hanging="171"/>
      </w:pPr>
      <w:rPr>
        <w:rFonts w:hint="default"/>
        <w:lang w:val="ru-RU" w:eastAsia="en-US" w:bidi="ar-SA"/>
      </w:rPr>
    </w:lvl>
    <w:lvl w:ilvl="2" w:tplc="C4848218">
      <w:numFmt w:val="bullet"/>
      <w:lvlText w:val="•"/>
      <w:lvlJc w:val="left"/>
      <w:pPr>
        <w:ind w:left="1722" w:hanging="171"/>
      </w:pPr>
      <w:rPr>
        <w:rFonts w:hint="default"/>
        <w:lang w:val="ru-RU" w:eastAsia="en-US" w:bidi="ar-SA"/>
      </w:rPr>
    </w:lvl>
    <w:lvl w:ilvl="3" w:tplc="6DA6EAAC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4" w:tplc="6E842954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5" w:tplc="E7B480D4">
      <w:numFmt w:val="bullet"/>
      <w:lvlText w:val="•"/>
      <w:lvlJc w:val="left"/>
      <w:pPr>
        <w:ind w:left="4156" w:hanging="171"/>
      </w:pPr>
      <w:rPr>
        <w:rFonts w:hint="default"/>
        <w:lang w:val="ru-RU" w:eastAsia="en-US" w:bidi="ar-SA"/>
      </w:rPr>
    </w:lvl>
    <w:lvl w:ilvl="6" w:tplc="E438EFCA">
      <w:numFmt w:val="bullet"/>
      <w:lvlText w:val="•"/>
      <w:lvlJc w:val="left"/>
      <w:pPr>
        <w:ind w:left="4967" w:hanging="171"/>
      </w:pPr>
      <w:rPr>
        <w:rFonts w:hint="default"/>
        <w:lang w:val="ru-RU" w:eastAsia="en-US" w:bidi="ar-SA"/>
      </w:rPr>
    </w:lvl>
    <w:lvl w:ilvl="7" w:tplc="CC267D4E">
      <w:numFmt w:val="bullet"/>
      <w:lvlText w:val="•"/>
      <w:lvlJc w:val="left"/>
      <w:pPr>
        <w:ind w:left="5778" w:hanging="171"/>
      </w:pPr>
      <w:rPr>
        <w:rFonts w:hint="default"/>
        <w:lang w:val="ru-RU" w:eastAsia="en-US" w:bidi="ar-SA"/>
      </w:rPr>
    </w:lvl>
    <w:lvl w:ilvl="8" w:tplc="88C8E9BA">
      <w:numFmt w:val="bullet"/>
      <w:lvlText w:val="•"/>
      <w:lvlJc w:val="left"/>
      <w:pPr>
        <w:ind w:left="6589" w:hanging="171"/>
      </w:pPr>
      <w:rPr>
        <w:rFonts w:hint="default"/>
        <w:lang w:val="ru-RU" w:eastAsia="en-US" w:bidi="ar-SA"/>
      </w:rPr>
    </w:lvl>
  </w:abstractNum>
  <w:abstractNum w:abstractNumId="45">
    <w:nsid w:val="7AD874FC"/>
    <w:multiLevelType w:val="hybridMultilevel"/>
    <w:tmpl w:val="67FA5E28"/>
    <w:lvl w:ilvl="0" w:tplc="AB0EC304">
      <w:numFmt w:val="bullet"/>
      <w:lvlText w:val="–"/>
      <w:lvlJc w:val="left"/>
      <w:pPr>
        <w:ind w:left="275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EE2E2224">
      <w:numFmt w:val="bullet"/>
      <w:lvlText w:val="•"/>
      <w:lvlJc w:val="left"/>
      <w:pPr>
        <w:ind w:left="1073" w:hanging="171"/>
      </w:pPr>
      <w:rPr>
        <w:rFonts w:hint="default"/>
        <w:lang w:val="ru-RU" w:eastAsia="en-US" w:bidi="ar-SA"/>
      </w:rPr>
    </w:lvl>
    <w:lvl w:ilvl="2" w:tplc="320EB4EE">
      <w:numFmt w:val="bullet"/>
      <w:lvlText w:val="•"/>
      <w:lvlJc w:val="left"/>
      <w:pPr>
        <w:ind w:left="1866" w:hanging="171"/>
      </w:pPr>
      <w:rPr>
        <w:rFonts w:hint="default"/>
        <w:lang w:val="ru-RU" w:eastAsia="en-US" w:bidi="ar-SA"/>
      </w:rPr>
    </w:lvl>
    <w:lvl w:ilvl="3" w:tplc="A950FAC0">
      <w:numFmt w:val="bullet"/>
      <w:lvlText w:val="•"/>
      <w:lvlJc w:val="left"/>
      <w:pPr>
        <w:ind w:left="2659" w:hanging="171"/>
      </w:pPr>
      <w:rPr>
        <w:rFonts w:hint="default"/>
        <w:lang w:val="ru-RU" w:eastAsia="en-US" w:bidi="ar-SA"/>
      </w:rPr>
    </w:lvl>
    <w:lvl w:ilvl="4" w:tplc="50FE8C4A">
      <w:numFmt w:val="bullet"/>
      <w:lvlText w:val="•"/>
      <w:lvlJc w:val="left"/>
      <w:pPr>
        <w:ind w:left="3452" w:hanging="171"/>
      </w:pPr>
      <w:rPr>
        <w:rFonts w:hint="default"/>
        <w:lang w:val="ru-RU" w:eastAsia="en-US" w:bidi="ar-SA"/>
      </w:rPr>
    </w:lvl>
    <w:lvl w:ilvl="5" w:tplc="9000E24A">
      <w:numFmt w:val="bullet"/>
      <w:lvlText w:val="•"/>
      <w:lvlJc w:val="left"/>
      <w:pPr>
        <w:ind w:left="4246" w:hanging="171"/>
      </w:pPr>
      <w:rPr>
        <w:rFonts w:hint="default"/>
        <w:lang w:val="ru-RU" w:eastAsia="en-US" w:bidi="ar-SA"/>
      </w:rPr>
    </w:lvl>
    <w:lvl w:ilvl="6" w:tplc="C240BF68">
      <w:numFmt w:val="bullet"/>
      <w:lvlText w:val="•"/>
      <w:lvlJc w:val="left"/>
      <w:pPr>
        <w:ind w:left="5039" w:hanging="171"/>
      </w:pPr>
      <w:rPr>
        <w:rFonts w:hint="default"/>
        <w:lang w:val="ru-RU" w:eastAsia="en-US" w:bidi="ar-SA"/>
      </w:rPr>
    </w:lvl>
    <w:lvl w:ilvl="7" w:tplc="8BB29402">
      <w:numFmt w:val="bullet"/>
      <w:lvlText w:val="•"/>
      <w:lvlJc w:val="left"/>
      <w:pPr>
        <w:ind w:left="5832" w:hanging="171"/>
      </w:pPr>
      <w:rPr>
        <w:rFonts w:hint="default"/>
        <w:lang w:val="ru-RU" w:eastAsia="en-US" w:bidi="ar-SA"/>
      </w:rPr>
    </w:lvl>
    <w:lvl w:ilvl="8" w:tplc="82EAB1D8">
      <w:numFmt w:val="bullet"/>
      <w:lvlText w:val="•"/>
      <w:lvlJc w:val="left"/>
      <w:pPr>
        <w:ind w:left="6625" w:hanging="171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34"/>
  </w:num>
  <w:num w:numId="3">
    <w:abstractNumId w:val="1"/>
  </w:num>
  <w:num w:numId="4">
    <w:abstractNumId w:val="9"/>
  </w:num>
  <w:num w:numId="5">
    <w:abstractNumId w:val="36"/>
  </w:num>
  <w:num w:numId="6">
    <w:abstractNumId w:val="24"/>
  </w:num>
  <w:num w:numId="7">
    <w:abstractNumId w:val="0"/>
  </w:num>
  <w:num w:numId="8">
    <w:abstractNumId w:val="41"/>
  </w:num>
  <w:num w:numId="9">
    <w:abstractNumId w:val="32"/>
  </w:num>
  <w:num w:numId="10">
    <w:abstractNumId w:val="27"/>
  </w:num>
  <w:num w:numId="11">
    <w:abstractNumId w:val="8"/>
  </w:num>
  <w:num w:numId="12">
    <w:abstractNumId w:val="40"/>
  </w:num>
  <w:num w:numId="13">
    <w:abstractNumId w:val="6"/>
  </w:num>
  <w:num w:numId="14">
    <w:abstractNumId w:val="3"/>
  </w:num>
  <w:num w:numId="15">
    <w:abstractNumId w:val="15"/>
  </w:num>
  <w:num w:numId="16">
    <w:abstractNumId w:val="25"/>
  </w:num>
  <w:num w:numId="17">
    <w:abstractNumId w:val="16"/>
  </w:num>
  <w:num w:numId="18">
    <w:abstractNumId w:val="5"/>
  </w:num>
  <w:num w:numId="19">
    <w:abstractNumId w:val="10"/>
  </w:num>
  <w:num w:numId="20">
    <w:abstractNumId w:val="22"/>
  </w:num>
  <w:num w:numId="21">
    <w:abstractNumId w:val="14"/>
  </w:num>
  <w:num w:numId="22">
    <w:abstractNumId w:val="39"/>
  </w:num>
  <w:num w:numId="23">
    <w:abstractNumId w:val="17"/>
  </w:num>
  <w:num w:numId="24">
    <w:abstractNumId w:val="7"/>
  </w:num>
  <w:num w:numId="25">
    <w:abstractNumId w:val="35"/>
  </w:num>
  <w:num w:numId="26">
    <w:abstractNumId w:val="20"/>
  </w:num>
  <w:num w:numId="27">
    <w:abstractNumId w:val="13"/>
  </w:num>
  <w:num w:numId="28">
    <w:abstractNumId w:val="38"/>
  </w:num>
  <w:num w:numId="29">
    <w:abstractNumId w:val="45"/>
  </w:num>
  <w:num w:numId="30">
    <w:abstractNumId w:val="31"/>
  </w:num>
  <w:num w:numId="31">
    <w:abstractNumId w:val="30"/>
  </w:num>
  <w:num w:numId="32">
    <w:abstractNumId w:val="21"/>
  </w:num>
  <w:num w:numId="33">
    <w:abstractNumId w:val="42"/>
  </w:num>
  <w:num w:numId="34">
    <w:abstractNumId w:val="11"/>
  </w:num>
  <w:num w:numId="35">
    <w:abstractNumId w:val="33"/>
  </w:num>
  <w:num w:numId="36">
    <w:abstractNumId w:val="44"/>
  </w:num>
  <w:num w:numId="37">
    <w:abstractNumId w:val="23"/>
  </w:num>
  <w:num w:numId="38">
    <w:abstractNumId w:val="19"/>
  </w:num>
  <w:num w:numId="39">
    <w:abstractNumId w:val="2"/>
  </w:num>
  <w:num w:numId="40">
    <w:abstractNumId w:val="37"/>
  </w:num>
  <w:num w:numId="41">
    <w:abstractNumId w:val="12"/>
  </w:num>
  <w:num w:numId="42">
    <w:abstractNumId w:val="28"/>
  </w:num>
  <w:num w:numId="43">
    <w:abstractNumId w:val="4"/>
  </w:num>
  <w:num w:numId="44">
    <w:abstractNumId w:val="29"/>
  </w:num>
  <w:num w:numId="45">
    <w:abstractNumId w:val="18"/>
  </w:num>
  <w:num w:numId="46">
    <w:abstractNumId w:val="4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594C"/>
    <w:rsid w:val="00017F8E"/>
    <w:rsid w:val="00021BC1"/>
    <w:rsid w:val="0008219E"/>
    <w:rsid w:val="0008674B"/>
    <w:rsid w:val="000B69C2"/>
    <w:rsid w:val="000B7488"/>
    <w:rsid w:val="000C30CE"/>
    <w:rsid w:val="00107CB6"/>
    <w:rsid w:val="0012123F"/>
    <w:rsid w:val="00132029"/>
    <w:rsid w:val="00143CEA"/>
    <w:rsid w:val="00146354"/>
    <w:rsid w:val="001659DE"/>
    <w:rsid w:val="00190BDB"/>
    <w:rsid w:val="001A136F"/>
    <w:rsid w:val="001D77CD"/>
    <w:rsid w:val="0020503A"/>
    <w:rsid w:val="00207451"/>
    <w:rsid w:val="0022500A"/>
    <w:rsid w:val="00244D75"/>
    <w:rsid w:val="00250BC3"/>
    <w:rsid w:val="002927E4"/>
    <w:rsid w:val="002969A5"/>
    <w:rsid w:val="002A0CAB"/>
    <w:rsid w:val="002B2477"/>
    <w:rsid w:val="002D56CB"/>
    <w:rsid w:val="002E0844"/>
    <w:rsid w:val="002E16F6"/>
    <w:rsid w:val="002E2AE1"/>
    <w:rsid w:val="002F0644"/>
    <w:rsid w:val="002F0822"/>
    <w:rsid w:val="0032702E"/>
    <w:rsid w:val="0036594C"/>
    <w:rsid w:val="00387E4C"/>
    <w:rsid w:val="003B65A4"/>
    <w:rsid w:val="00405612"/>
    <w:rsid w:val="004169B4"/>
    <w:rsid w:val="004846A1"/>
    <w:rsid w:val="0048541E"/>
    <w:rsid w:val="004E3A01"/>
    <w:rsid w:val="00506BE6"/>
    <w:rsid w:val="005224B8"/>
    <w:rsid w:val="00524BC1"/>
    <w:rsid w:val="005622A2"/>
    <w:rsid w:val="005720A3"/>
    <w:rsid w:val="00596B24"/>
    <w:rsid w:val="005C5503"/>
    <w:rsid w:val="005F59BC"/>
    <w:rsid w:val="00607183"/>
    <w:rsid w:val="0062779B"/>
    <w:rsid w:val="00635703"/>
    <w:rsid w:val="00635E89"/>
    <w:rsid w:val="00680491"/>
    <w:rsid w:val="006869A7"/>
    <w:rsid w:val="006A4ABC"/>
    <w:rsid w:val="006E3158"/>
    <w:rsid w:val="006F412A"/>
    <w:rsid w:val="00711267"/>
    <w:rsid w:val="00742DC7"/>
    <w:rsid w:val="007775EA"/>
    <w:rsid w:val="00793453"/>
    <w:rsid w:val="007A5F06"/>
    <w:rsid w:val="007E1535"/>
    <w:rsid w:val="00812E8B"/>
    <w:rsid w:val="0083437D"/>
    <w:rsid w:val="00841F6D"/>
    <w:rsid w:val="008637F2"/>
    <w:rsid w:val="008C323F"/>
    <w:rsid w:val="009025B4"/>
    <w:rsid w:val="00904D39"/>
    <w:rsid w:val="009056DD"/>
    <w:rsid w:val="009141E0"/>
    <w:rsid w:val="00955755"/>
    <w:rsid w:val="009617F7"/>
    <w:rsid w:val="009806D6"/>
    <w:rsid w:val="00994B92"/>
    <w:rsid w:val="009B2982"/>
    <w:rsid w:val="009E4ACB"/>
    <w:rsid w:val="009E59D8"/>
    <w:rsid w:val="00A338B1"/>
    <w:rsid w:val="00A46FC4"/>
    <w:rsid w:val="00A54D22"/>
    <w:rsid w:val="00A61C62"/>
    <w:rsid w:val="00AF6F67"/>
    <w:rsid w:val="00B21783"/>
    <w:rsid w:val="00B368CD"/>
    <w:rsid w:val="00B805B9"/>
    <w:rsid w:val="00BF3605"/>
    <w:rsid w:val="00C15FBD"/>
    <w:rsid w:val="00C231A4"/>
    <w:rsid w:val="00C34AFB"/>
    <w:rsid w:val="00C37077"/>
    <w:rsid w:val="00C61336"/>
    <w:rsid w:val="00C63F3A"/>
    <w:rsid w:val="00C750F7"/>
    <w:rsid w:val="00C92068"/>
    <w:rsid w:val="00C94B28"/>
    <w:rsid w:val="00CA7781"/>
    <w:rsid w:val="00CB156B"/>
    <w:rsid w:val="00CB431D"/>
    <w:rsid w:val="00CD78DF"/>
    <w:rsid w:val="00CF05D4"/>
    <w:rsid w:val="00CF5D06"/>
    <w:rsid w:val="00D01909"/>
    <w:rsid w:val="00D17186"/>
    <w:rsid w:val="00D33BDF"/>
    <w:rsid w:val="00D340CA"/>
    <w:rsid w:val="00D50610"/>
    <w:rsid w:val="00D70F0B"/>
    <w:rsid w:val="00D7171B"/>
    <w:rsid w:val="00D75F14"/>
    <w:rsid w:val="00D91198"/>
    <w:rsid w:val="00D93B1B"/>
    <w:rsid w:val="00DB123E"/>
    <w:rsid w:val="00DB2703"/>
    <w:rsid w:val="00DB4329"/>
    <w:rsid w:val="00DB79B5"/>
    <w:rsid w:val="00E12258"/>
    <w:rsid w:val="00E3005E"/>
    <w:rsid w:val="00E63791"/>
    <w:rsid w:val="00E65A84"/>
    <w:rsid w:val="00E94650"/>
    <w:rsid w:val="00ED4BE9"/>
    <w:rsid w:val="00EE1B43"/>
    <w:rsid w:val="00F77463"/>
    <w:rsid w:val="00FA0A39"/>
    <w:rsid w:val="00FB63CA"/>
    <w:rsid w:val="00FC5BF5"/>
    <w:rsid w:val="00FE4D38"/>
    <w:rsid w:val="00FF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94C"/>
    <w:pPr>
      <w:jc w:val="center"/>
      <w:outlineLvl w:val="0"/>
    </w:pPr>
    <w:rPr>
      <w:rFonts w:eastAsia="Calibri"/>
      <w:b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594C"/>
    <w:pPr>
      <w:keepNext/>
      <w:jc w:val="center"/>
      <w:outlineLvl w:val="1"/>
    </w:pPr>
    <w:rPr>
      <w:rFonts w:eastAsia="Calibri"/>
      <w:b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6594C"/>
    <w:pPr>
      <w:ind w:left="5245"/>
      <w:outlineLvl w:val="2"/>
    </w:pPr>
    <w:rPr>
      <w:rFonts w:eastAsia="Calibri"/>
      <w:szCs w:val="24"/>
      <w:lang w:eastAsia="en-US"/>
    </w:rPr>
  </w:style>
  <w:style w:type="paragraph" w:styleId="4">
    <w:name w:val="heading 4"/>
    <w:basedOn w:val="5"/>
    <w:next w:val="a"/>
    <w:link w:val="40"/>
    <w:uiPriority w:val="9"/>
    <w:unhideWhenUsed/>
    <w:qFormat/>
    <w:rsid w:val="0036594C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36594C"/>
    <w:pPr>
      <w:jc w:val="center"/>
      <w:outlineLvl w:val="4"/>
    </w:pPr>
    <w:rPr>
      <w:rFonts w:eastAsia="Calibri"/>
      <w:b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6594C"/>
    <w:pPr>
      <w:keepNext/>
      <w:adjustRightInd w:val="0"/>
      <w:ind w:firstLine="851"/>
      <w:outlineLvl w:val="5"/>
    </w:pPr>
    <w:rPr>
      <w:rFonts w:ascii="Times New Roman CYR" w:eastAsia="Calibri" w:hAnsi="Times New Roman CYR"/>
      <w:b/>
      <w:bCs/>
      <w:color w:val="7D7F84"/>
      <w:sz w:val="2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6594C"/>
    <w:pPr>
      <w:keepNext/>
      <w:outlineLvl w:val="6"/>
    </w:pPr>
    <w:rPr>
      <w:rFonts w:eastAsia="Calibri"/>
      <w:b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6594C"/>
    <w:pPr>
      <w:keepNext/>
      <w:outlineLvl w:val="7"/>
    </w:pPr>
    <w:rPr>
      <w:rFonts w:eastAsia="Calibri"/>
      <w:b/>
      <w:color w:val="0070C0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6594C"/>
    <w:pPr>
      <w:keepNext/>
      <w:shd w:val="clear" w:color="auto" w:fill="D9D9D9"/>
      <w:jc w:val="center"/>
      <w:outlineLvl w:val="8"/>
    </w:pPr>
    <w:rPr>
      <w:rFonts w:eastAsia="Calibri"/>
      <w:b/>
      <w:color w:val="0070C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94C"/>
    <w:rPr>
      <w:rFonts w:ascii="Times New Roman" w:eastAsia="Calibri" w:hAnsi="Times New Roman" w:cs="Times New Roman"/>
      <w:b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6594C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6594C"/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6594C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6594C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6594C"/>
    <w:rPr>
      <w:rFonts w:ascii="Times New Roman CYR" w:eastAsia="Calibri" w:hAnsi="Times New Roman CYR" w:cs="Times New Roman"/>
      <w:b/>
      <w:bCs/>
      <w:color w:val="7D7F84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36594C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6594C"/>
    <w:rPr>
      <w:rFonts w:ascii="Times New Roman" w:eastAsia="Calibri" w:hAnsi="Times New Roman" w:cs="Times New Roman"/>
      <w:b/>
      <w:color w:val="0070C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6594C"/>
    <w:rPr>
      <w:rFonts w:ascii="Times New Roman" w:eastAsia="Calibri" w:hAnsi="Times New Roman" w:cs="Times New Roman"/>
      <w:b/>
      <w:color w:val="0070C0"/>
      <w:sz w:val="24"/>
      <w:szCs w:val="24"/>
      <w:shd w:val="clear" w:color="auto" w:fill="D9D9D9"/>
    </w:rPr>
  </w:style>
  <w:style w:type="paragraph" w:customStyle="1" w:styleId="ConsPlusNormal">
    <w:name w:val="ConsPlusNormal"/>
    <w:link w:val="ConsPlusNormal0"/>
    <w:qFormat/>
    <w:rsid w:val="00365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594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36594C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6594C"/>
    <w:pPr>
      <w:ind w:firstLine="720"/>
      <w:jc w:val="both"/>
    </w:pPr>
    <w:rPr>
      <w:szCs w:val="18"/>
      <w:u w:color="FFFFFF"/>
    </w:rPr>
  </w:style>
  <w:style w:type="character" w:customStyle="1" w:styleId="a5">
    <w:name w:val="Основной текст с отступом Знак"/>
    <w:basedOn w:val="a0"/>
    <w:link w:val="a4"/>
    <w:uiPriority w:val="99"/>
    <w:rsid w:val="0036594C"/>
    <w:rPr>
      <w:rFonts w:ascii="Times New Roman" w:eastAsia="Times New Roman" w:hAnsi="Times New Roman" w:cs="Times New Roman"/>
      <w:sz w:val="24"/>
      <w:szCs w:val="18"/>
      <w:u w:color="FFFFFF"/>
      <w:lang w:eastAsia="ru-RU"/>
    </w:rPr>
  </w:style>
  <w:style w:type="paragraph" w:styleId="a6">
    <w:name w:val="Normal (Web)"/>
    <w:basedOn w:val="a"/>
    <w:uiPriority w:val="99"/>
    <w:unhideWhenUsed/>
    <w:rsid w:val="0036594C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365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5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5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5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5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59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36594C"/>
    <w:rPr>
      <w:rFonts w:ascii="Times New Roman" w:eastAsia="Calibri" w:hAnsi="Times New Roman" w:cs="Times New Roman"/>
      <w:sz w:val="28"/>
      <w:szCs w:val="28"/>
    </w:rPr>
  </w:style>
  <w:style w:type="paragraph" w:styleId="22">
    <w:name w:val="Body Text Indent 2"/>
    <w:basedOn w:val="a"/>
    <w:link w:val="21"/>
    <w:uiPriority w:val="99"/>
    <w:semiHidden/>
    <w:unhideWhenUsed/>
    <w:rsid w:val="0036594C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6594C"/>
    <w:rPr>
      <w:rFonts w:ascii="Calibri" w:eastAsia="Calibri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6594C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36594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39"/>
    <w:rsid w:val="003659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36594C"/>
    <w:rPr>
      <w:rFonts w:ascii="Calibri" w:eastAsia="Calibri" w:hAnsi="Calibr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36594C"/>
    <w:rPr>
      <w:rFonts w:ascii="Calibri" w:eastAsia="Calibri" w:hAnsi="Calibri" w:cs="Times New Roman"/>
      <w:sz w:val="20"/>
      <w:szCs w:val="20"/>
    </w:rPr>
  </w:style>
  <w:style w:type="character" w:styleId="aa">
    <w:name w:val="Hyperlink"/>
    <w:unhideWhenUsed/>
    <w:rsid w:val="0036594C"/>
    <w:rPr>
      <w:color w:val="0000FF"/>
      <w:u w:val="single"/>
    </w:rPr>
  </w:style>
  <w:style w:type="paragraph" w:styleId="ab">
    <w:name w:val="Body Text"/>
    <w:basedOn w:val="a"/>
    <w:link w:val="ac"/>
    <w:uiPriority w:val="1"/>
    <w:unhideWhenUsed/>
    <w:qFormat/>
    <w:rsid w:val="0036594C"/>
    <w:pPr>
      <w:spacing w:after="120"/>
    </w:pPr>
    <w:rPr>
      <w:rFonts w:eastAsia="Calibri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36594C"/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Сноска_"/>
    <w:link w:val="ae"/>
    <w:uiPriority w:val="99"/>
    <w:rsid w:val="0036594C"/>
    <w:rPr>
      <w:rFonts w:ascii="Times New Roman" w:hAnsi="Times New Roman"/>
      <w:color w:val="231F20"/>
      <w:sz w:val="20"/>
      <w:szCs w:val="20"/>
      <w:shd w:val="clear" w:color="auto" w:fill="FFFFFF"/>
    </w:rPr>
  </w:style>
  <w:style w:type="paragraph" w:customStyle="1" w:styleId="ae">
    <w:name w:val="Сноска"/>
    <w:basedOn w:val="a"/>
    <w:link w:val="ad"/>
    <w:uiPriority w:val="99"/>
    <w:rsid w:val="0036594C"/>
    <w:pPr>
      <w:shd w:val="clear" w:color="auto" w:fill="FFFFFF"/>
      <w:spacing w:line="276" w:lineRule="auto"/>
      <w:ind w:firstLine="580"/>
    </w:pPr>
    <w:rPr>
      <w:rFonts w:eastAsiaTheme="minorHAnsi" w:cstheme="minorBidi"/>
      <w:color w:val="231F20"/>
      <w:sz w:val="20"/>
      <w:lang w:eastAsia="en-US"/>
    </w:rPr>
  </w:style>
  <w:style w:type="character" w:customStyle="1" w:styleId="23">
    <w:name w:val="Основной текст (2)_"/>
    <w:link w:val="24"/>
    <w:uiPriority w:val="99"/>
    <w:rsid w:val="0036594C"/>
    <w:rPr>
      <w:rFonts w:ascii="Arial" w:hAnsi="Arial" w:cs="Arial"/>
      <w:color w:val="EBEBEB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6594C"/>
    <w:pPr>
      <w:shd w:val="clear" w:color="auto" w:fill="FFFFFF"/>
      <w:spacing w:line="274" w:lineRule="auto"/>
    </w:pPr>
    <w:rPr>
      <w:rFonts w:ascii="Arial" w:eastAsiaTheme="minorHAnsi" w:hAnsi="Arial" w:cs="Arial"/>
      <w:color w:val="EBEBEB"/>
      <w:sz w:val="22"/>
      <w:szCs w:val="22"/>
      <w:lang w:eastAsia="en-US"/>
    </w:rPr>
  </w:style>
  <w:style w:type="character" w:customStyle="1" w:styleId="af">
    <w:name w:val="Другое_"/>
    <w:link w:val="af0"/>
    <w:uiPriority w:val="99"/>
    <w:rsid w:val="0036594C"/>
    <w:rPr>
      <w:rFonts w:ascii="Times New Roman" w:hAnsi="Times New Roman"/>
      <w:color w:val="231F20"/>
      <w:sz w:val="26"/>
      <w:szCs w:val="26"/>
      <w:shd w:val="clear" w:color="auto" w:fill="FFFFFF"/>
    </w:rPr>
  </w:style>
  <w:style w:type="paragraph" w:customStyle="1" w:styleId="af0">
    <w:name w:val="Другое"/>
    <w:basedOn w:val="a"/>
    <w:link w:val="af"/>
    <w:uiPriority w:val="99"/>
    <w:rsid w:val="0036594C"/>
    <w:pPr>
      <w:shd w:val="clear" w:color="auto" w:fill="FFFFFF"/>
      <w:spacing w:line="269" w:lineRule="auto"/>
      <w:ind w:firstLine="400"/>
    </w:pPr>
    <w:rPr>
      <w:rFonts w:eastAsiaTheme="minorHAnsi" w:cstheme="minorBidi"/>
      <w:color w:val="231F20"/>
      <w:sz w:val="26"/>
      <w:szCs w:val="26"/>
      <w:lang w:eastAsia="en-US"/>
    </w:rPr>
  </w:style>
  <w:style w:type="character" w:customStyle="1" w:styleId="11">
    <w:name w:val="Основной текст Знак1"/>
    <w:uiPriority w:val="99"/>
    <w:rsid w:val="0036594C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rsid w:val="0036594C"/>
    <w:rPr>
      <w:rFonts w:ascii="Cambria" w:hAnsi="Cambria" w:cs="Cambria"/>
      <w:b/>
      <w:bCs/>
      <w:color w:val="27408E"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6594C"/>
    <w:pPr>
      <w:shd w:val="clear" w:color="auto" w:fill="FFFFFF"/>
      <w:spacing w:after="280"/>
      <w:jc w:val="center"/>
      <w:outlineLvl w:val="0"/>
    </w:pPr>
    <w:rPr>
      <w:rFonts w:ascii="Cambria" w:eastAsiaTheme="minorHAnsi" w:hAnsi="Cambria" w:cs="Cambria"/>
      <w:b/>
      <w:bCs/>
      <w:color w:val="27408E"/>
      <w:sz w:val="32"/>
      <w:szCs w:val="32"/>
      <w:lang w:eastAsia="en-US"/>
    </w:rPr>
  </w:style>
  <w:style w:type="character" w:customStyle="1" w:styleId="af1">
    <w:name w:val="Оглавление_"/>
    <w:link w:val="af2"/>
    <w:uiPriority w:val="99"/>
    <w:rsid w:val="0036594C"/>
    <w:rPr>
      <w:rFonts w:ascii="Times New Roman" w:hAnsi="Times New Roman"/>
      <w:color w:val="231F20"/>
      <w:sz w:val="26"/>
      <w:szCs w:val="26"/>
      <w:shd w:val="clear" w:color="auto" w:fill="FFFFFF"/>
    </w:rPr>
  </w:style>
  <w:style w:type="paragraph" w:customStyle="1" w:styleId="af2">
    <w:name w:val="Оглавление"/>
    <w:basedOn w:val="a"/>
    <w:link w:val="af1"/>
    <w:uiPriority w:val="99"/>
    <w:rsid w:val="0036594C"/>
    <w:pPr>
      <w:shd w:val="clear" w:color="auto" w:fill="FFFFFF"/>
      <w:spacing w:after="100" w:line="269" w:lineRule="auto"/>
      <w:ind w:left="1210" w:hanging="280"/>
    </w:pPr>
    <w:rPr>
      <w:rFonts w:eastAsiaTheme="minorHAnsi" w:cstheme="minorBidi"/>
      <w:color w:val="231F20"/>
      <w:sz w:val="26"/>
      <w:szCs w:val="26"/>
      <w:lang w:eastAsia="en-US"/>
    </w:rPr>
  </w:style>
  <w:style w:type="character" w:customStyle="1" w:styleId="25">
    <w:name w:val="Колонтитул (2)_"/>
    <w:link w:val="26"/>
    <w:uiPriority w:val="99"/>
    <w:rsid w:val="0036594C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6">
    <w:name w:val="Колонтитул (2)"/>
    <w:basedOn w:val="a"/>
    <w:link w:val="25"/>
    <w:uiPriority w:val="99"/>
    <w:rsid w:val="0036594C"/>
    <w:pPr>
      <w:shd w:val="clear" w:color="auto" w:fill="FFFFFF"/>
    </w:pPr>
    <w:rPr>
      <w:rFonts w:eastAsiaTheme="minorHAnsi" w:cstheme="minorBidi"/>
      <w:sz w:val="20"/>
      <w:lang w:eastAsia="en-US"/>
    </w:rPr>
  </w:style>
  <w:style w:type="character" w:customStyle="1" w:styleId="af3">
    <w:name w:val="Подпись к таблице_"/>
    <w:link w:val="af4"/>
    <w:uiPriority w:val="99"/>
    <w:rsid w:val="0036594C"/>
    <w:rPr>
      <w:rFonts w:ascii="Times New Roman" w:hAnsi="Times New Roman"/>
      <w:color w:val="231F20"/>
      <w:sz w:val="20"/>
      <w:szCs w:val="20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36594C"/>
    <w:pPr>
      <w:shd w:val="clear" w:color="auto" w:fill="FFFFFF"/>
      <w:spacing w:line="276" w:lineRule="auto"/>
      <w:ind w:firstLine="580"/>
    </w:pPr>
    <w:rPr>
      <w:rFonts w:eastAsiaTheme="minorHAnsi" w:cstheme="minorBidi"/>
      <w:color w:val="231F20"/>
      <w:sz w:val="20"/>
      <w:lang w:eastAsia="en-US"/>
    </w:rPr>
  </w:style>
  <w:style w:type="character" w:customStyle="1" w:styleId="27">
    <w:name w:val="Заголовок №2_"/>
    <w:link w:val="28"/>
    <w:uiPriority w:val="99"/>
    <w:rsid w:val="0036594C"/>
    <w:rPr>
      <w:rFonts w:ascii="Times New Roman" w:hAnsi="Times New Roman"/>
      <w:b/>
      <w:bCs/>
      <w:color w:val="231F20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36594C"/>
    <w:pPr>
      <w:shd w:val="clear" w:color="auto" w:fill="FFFFFF"/>
      <w:spacing w:after="320" w:line="269" w:lineRule="auto"/>
      <w:jc w:val="center"/>
      <w:outlineLvl w:val="1"/>
    </w:pPr>
    <w:rPr>
      <w:rFonts w:eastAsiaTheme="minorHAnsi" w:cstheme="minorBidi"/>
      <w:b/>
      <w:bCs/>
      <w:color w:val="231F20"/>
      <w:sz w:val="26"/>
      <w:szCs w:val="26"/>
      <w:lang w:eastAsia="en-US"/>
    </w:rPr>
  </w:style>
  <w:style w:type="character" w:customStyle="1" w:styleId="af5">
    <w:name w:val="Подпись к картинке_"/>
    <w:link w:val="af6"/>
    <w:uiPriority w:val="99"/>
    <w:rsid w:val="0036594C"/>
    <w:rPr>
      <w:rFonts w:ascii="Arial" w:hAnsi="Arial" w:cs="Arial"/>
      <w:color w:val="EBEBEB"/>
      <w:shd w:val="clear" w:color="auto" w:fill="FFFFFF"/>
    </w:rPr>
  </w:style>
  <w:style w:type="paragraph" w:customStyle="1" w:styleId="af6">
    <w:name w:val="Подпись к картинке"/>
    <w:basedOn w:val="a"/>
    <w:link w:val="af5"/>
    <w:uiPriority w:val="99"/>
    <w:rsid w:val="0036594C"/>
    <w:pPr>
      <w:shd w:val="clear" w:color="auto" w:fill="FFFFFF"/>
      <w:spacing w:line="276" w:lineRule="auto"/>
    </w:pPr>
    <w:rPr>
      <w:rFonts w:ascii="Arial" w:eastAsiaTheme="minorHAnsi" w:hAnsi="Arial" w:cs="Arial"/>
      <w:color w:val="EBEBEB"/>
      <w:sz w:val="22"/>
      <w:szCs w:val="22"/>
      <w:lang w:eastAsia="en-US"/>
    </w:rPr>
  </w:style>
  <w:style w:type="character" w:customStyle="1" w:styleId="51">
    <w:name w:val="Основной текст (5)_"/>
    <w:link w:val="52"/>
    <w:uiPriority w:val="99"/>
    <w:rsid w:val="0036594C"/>
    <w:rPr>
      <w:rFonts w:ascii="Cambria" w:hAnsi="Cambria" w:cs="Cambria"/>
      <w:b/>
      <w:bCs/>
      <w:color w:val="27408E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36594C"/>
    <w:pPr>
      <w:shd w:val="clear" w:color="auto" w:fill="FFFFFF"/>
      <w:spacing w:after="340"/>
      <w:ind w:left="1160" w:right="560" w:firstLine="80"/>
    </w:pPr>
    <w:rPr>
      <w:rFonts w:ascii="Cambria" w:eastAsiaTheme="minorHAnsi" w:hAnsi="Cambria" w:cs="Cambria"/>
      <w:b/>
      <w:bCs/>
      <w:color w:val="27408E"/>
      <w:sz w:val="22"/>
      <w:szCs w:val="22"/>
      <w:lang w:eastAsia="en-US"/>
    </w:rPr>
  </w:style>
  <w:style w:type="character" w:customStyle="1" w:styleId="61">
    <w:name w:val="Основной текст (6)_"/>
    <w:link w:val="62"/>
    <w:uiPriority w:val="99"/>
    <w:rsid w:val="0036594C"/>
    <w:rPr>
      <w:rFonts w:ascii="Cambria" w:hAnsi="Cambria" w:cs="Cambria"/>
      <w:b/>
      <w:bCs/>
      <w:color w:val="27408E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36594C"/>
    <w:pPr>
      <w:shd w:val="clear" w:color="auto" w:fill="FFFFFF"/>
      <w:spacing w:after="340"/>
      <w:jc w:val="center"/>
    </w:pPr>
    <w:rPr>
      <w:rFonts w:ascii="Cambria" w:eastAsiaTheme="minorHAnsi" w:hAnsi="Cambria" w:cs="Cambria"/>
      <w:b/>
      <w:bCs/>
      <w:color w:val="27408E"/>
      <w:sz w:val="28"/>
      <w:szCs w:val="28"/>
      <w:lang w:eastAsia="en-US"/>
    </w:rPr>
  </w:style>
  <w:style w:type="character" w:customStyle="1" w:styleId="71">
    <w:name w:val="Основной текст (7)_"/>
    <w:link w:val="72"/>
    <w:uiPriority w:val="99"/>
    <w:rsid w:val="0036594C"/>
    <w:rPr>
      <w:rFonts w:ascii="Times New Roman" w:hAnsi="Times New Roman"/>
      <w:color w:val="231F20"/>
      <w:sz w:val="20"/>
      <w:szCs w:val="20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36594C"/>
    <w:pPr>
      <w:shd w:val="clear" w:color="auto" w:fill="FFFFFF"/>
      <w:spacing w:after="670"/>
      <w:ind w:left="700" w:firstLine="350"/>
    </w:pPr>
    <w:rPr>
      <w:rFonts w:eastAsiaTheme="minorHAnsi" w:cstheme="minorBidi"/>
      <w:color w:val="231F20"/>
      <w:sz w:val="20"/>
      <w:lang w:eastAsia="en-US"/>
    </w:rPr>
  </w:style>
  <w:style w:type="character" w:customStyle="1" w:styleId="29">
    <w:name w:val="Основной текст 2 Знак"/>
    <w:link w:val="2a"/>
    <w:semiHidden/>
    <w:locked/>
    <w:rsid w:val="0036594C"/>
    <w:rPr>
      <w:sz w:val="24"/>
      <w:szCs w:val="24"/>
    </w:rPr>
  </w:style>
  <w:style w:type="paragraph" w:styleId="2a">
    <w:name w:val="Body Text 2"/>
    <w:basedOn w:val="a"/>
    <w:link w:val="29"/>
    <w:semiHidden/>
    <w:rsid w:val="0036594C"/>
    <w:pPr>
      <w:spacing w:after="120" w:line="480" w:lineRule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365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36594C"/>
    <w:rPr>
      <w:rFonts w:ascii="Segoe UI" w:eastAsia="Calibri" w:hAnsi="Segoe UI" w:cs="Times New Roman"/>
      <w:sz w:val="18"/>
      <w:szCs w:val="18"/>
    </w:rPr>
  </w:style>
  <w:style w:type="paragraph" w:styleId="af8">
    <w:name w:val="Balloon Text"/>
    <w:basedOn w:val="a"/>
    <w:link w:val="af7"/>
    <w:uiPriority w:val="99"/>
    <w:semiHidden/>
    <w:unhideWhenUsed/>
    <w:rsid w:val="0036594C"/>
    <w:rPr>
      <w:rFonts w:ascii="Segoe UI" w:eastAsia="Calibri" w:hAnsi="Segoe UI"/>
      <w:sz w:val="18"/>
      <w:szCs w:val="18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36594C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36594C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36594C"/>
    <w:rPr>
      <w:rFonts w:ascii="Times New Roman" w:eastAsia="Calibri" w:hAnsi="Times New Roman" w:cs="Times New Roman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36594C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36594C"/>
    <w:rPr>
      <w:rFonts w:ascii="Times New Roman" w:eastAsia="Calibri" w:hAnsi="Times New Roman" w:cs="Times New Roman"/>
      <w:sz w:val="24"/>
      <w:szCs w:val="24"/>
    </w:rPr>
  </w:style>
  <w:style w:type="paragraph" w:styleId="afd">
    <w:name w:val="annotation text"/>
    <w:basedOn w:val="a"/>
    <w:link w:val="afe"/>
    <w:uiPriority w:val="99"/>
    <w:unhideWhenUsed/>
    <w:rsid w:val="0036594C"/>
    <w:rPr>
      <w:rFonts w:eastAsia="Calibri"/>
      <w:sz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36594C"/>
    <w:rPr>
      <w:rFonts w:ascii="Times New Roman" w:eastAsia="Calibri" w:hAnsi="Times New Roman" w:cs="Times New Roman"/>
      <w:sz w:val="20"/>
      <w:szCs w:val="20"/>
    </w:rPr>
  </w:style>
  <w:style w:type="character" w:customStyle="1" w:styleId="aff">
    <w:name w:val="Тема примечания Знак"/>
    <w:basedOn w:val="afe"/>
    <w:link w:val="aff0"/>
    <w:uiPriority w:val="99"/>
    <w:semiHidden/>
    <w:rsid w:val="0036594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0">
    <w:name w:val="annotation subject"/>
    <w:basedOn w:val="afd"/>
    <w:next w:val="afd"/>
    <w:link w:val="aff"/>
    <w:uiPriority w:val="99"/>
    <w:semiHidden/>
    <w:unhideWhenUsed/>
    <w:rsid w:val="0036594C"/>
    <w:rPr>
      <w:b/>
      <w:bCs/>
    </w:rPr>
  </w:style>
  <w:style w:type="character" w:customStyle="1" w:styleId="15">
    <w:name w:val="Тема примечания Знак1"/>
    <w:basedOn w:val="afe"/>
    <w:uiPriority w:val="99"/>
    <w:semiHidden/>
    <w:rsid w:val="0036594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1">
    <w:name w:val="Block Text"/>
    <w:basedOn w:val="a"/>
    <w:uiPriority w:val="99"/>
    <w:unhideWhenUsed/>
    <w:rsid w:val="0036594C"/>
    <w:pPr>
      <w:shd w:val="clear" w:color="auto" w:fill="FFFFFF"/>
      <w:ind w:left="1134" w:right="1416"/>
      <w:jc w:val="center"/>
    </w:pPr>
    <w:rPr>
      <w:rFonts w:eastAsia="Calibri"/>
      <w:b/>
      <w:sz w:val="28"/>
      <w:szCs w:val="28"/>
    </w:rPr>
  </w:style>
  <w:style w:type="paragraph" w:styleId="33">
    <w:name w:val="Body Text 3"/>
    <w:basedOn w:val="a"/>
    <w:link w:val="34"/>
    <w:uiPriority w:val="99"/>
    <w:unhideWhenUsed/>
    <w:rsid w:val="0036594C"/>
    <w:pPr>
      <w:jc w:val="center"/>
    </w:pPr>
    <w:rPr>
      <w:rFonts w:eastAsia="Calibri"/>
      <w:sz w:val="28"/>
      <w:szCs w:val="28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36594C"/>
    <w:rPr>
      <w:rFonts w:ascii="Times New Roman" w:eastAsia="Calibri" w:hAnsi="Times New Roman" w:cs="Times New Roman"/>
      <w:sz w:val="28"/>
      <w:szCs w:val="28"/>
    </w:rPr>
  </w:style>
  <w:style w:type="character" w:styleId="aff2">
    <w:name w:val="Emphasis"/>
    <w:uiPriority w:val="20"/>
    <w:qFormat/>
    <w:rsid w:val="0036594C"/>
    <w:rPr>
      <w:i/>
      <w:iCs/>
    </w:rPr>
  </w:style>
  <w:style w:type="character" w:customStyle="1" w:styleId="aff3">
    <w:name w:val="Текст концевой сноски Знак"/>
    <w:basedOn w:val="a0"/>
    <w:link w:val="aff4"/>
    <w:uiPriority w:val="99"/>
    <w:semiHidden/>
    <w:rsid w:val="0036594C"/>
    <w:rPr>
      <w:rFonts w:ascii="Times New Roman" w:eastAsia="Calibri" w:hAnsi="Times New Roman" w:cs="Times New Roman"/>
      <w:sz w:val="20"/>
      <w:szCs w:val="20"/>
    </w:rPr>
  </w:style>
  <w:style w:type="paragraph" w:styleId="aff4">
    <w:name w:val="endnote text"/>
    <w:basedOn w:val="a"/>
    <w:link w:val="aff3"/>
    <w:uiPriority w:val="99"/>
    <w:semiHidden/>
    <w:unhideWhenUsed/>
    <w:rsid w:val="0036594C"/>
    <w:rPr>
      <w:rFonts w:eastAsia="Calibri"/>
      <w:sz w:val="20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365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1"/>
    <w:basedOn w:val="a"/>
    <w:next w:val="a"/>
    <w:link w:val="aff5"/>
    <w:uiPriority w:val="10"/>
    <w:qFormat/>
    <w:rsid w:val="0036594C"/>
    <w:pPr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ff5">
    <w:name w:val="Заголовок Знак"/>
    <w:link w:val="17"/>
    <w:uiPriority w:val="10"/>
    <w:rsid w:val="0036594C"/>
    <w:rPr>
      <w:rFonts w:ascii="Times New Roman" w:eastAsia="Calibri" w:hAnsi="Times New Roman" w:cs="Times New Roman"/>
      <w:b/>
      <w:sz w:val="28"/>
      <w:szCs w:val="28"/>
    </w:rPr>
  </w:style>
  <w:style w:type="table" w:customStyle="1" w:styleId="TableNormal">
    <w:name w:val="Table Normal"/>
    <w:uiPriority w:val="2"/>
    <w:unhideWhenUsed/>
    <w:qFormat/>
    <w:rsid w:val="00365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6">
    <w:name w:val="No Spacing"/>
    <w:uiPriority w:val="1"/>
    <w:qFormat/>
    <w:rsid w:val="0036594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36594C"/>
    <w:pPr>
      <w:spacing w:before="100" w:beforeAutospacing="1" w:after="100" w:afterAutospacing="1"/>
    </w:pPr>
    <w:rPr>
      <w:szCs w:val="24"/>
    </w:rPr>
  </w:style>
  <w:style w:type="table" w:customStyle="1" w:styleId="18">
    <w:name w:val="Сетка таблицы1"/>
    <w:basedOn w:val="a1"/>
    <w:next w:val="a7"/>
    <w:rsid w:val="0036594C"/>
    <w:pPr>
      <w:spacing w:after="0" w:line="240" w:lineRule="auto"/>
    </w:pPr>
    <w:rPr>
      <w:rFonts w:ascii="Helvetica Neue" w:eastAsia="Helvetica Neue" w:hAnsi="Helvetica Neue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itle"/>
    <w:basedOn w:val="a"/>
    <w:link w:val="aff8"/>
    <w:uiPriority w:val="1"/>
    <w:qFormat/>
    <w:rsid w:val="0036594C"/>
    <w:pPr>
      <w:widowControl w:val="0"/>
      <w:autoSpaceDE w:val="0"/>
      <w:autoSpaceDN w:val="0"/>
      <w:ind w:left="210" w:right="257"/>
      <w:jc w:val="center"/>
    </w:pPr>
    <w:rPr>
      <w:b/>
      <w:bCs/>
      <w:sz w:val="22"/>
      <w:szCs w:val="22"/>
      <w:lang w:eastAsia="en-US"/>
    </w:rPr>
  </w:style>
  <w:style w:type="character" w:customStyle="1" w:styleId="aff8">
    <w:name w:val="Название Знак"/>
    <w:basedOn w:val="a0"/>
    <w:link w:val="aff7"/>
    <w:uiPriority w:val="1"/>
    <w:rsid w:val="0036594C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36594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9E4ACB"/>
    <w:pPr>
      <w:widowControl w:val="0"/>
      <w:autoSpaceDE w:val="0"/>
      <w:autoSpaceDN w:val="0"/>
      <w:ind w:left="1967"/>
      <w:outlineLvl w:val="1"/>
    </w:pPr>
    <w:rPr>
      <w:rFonts w:ascii="Arial" w:eastAsia="Arial" w:hAnsi="Arial" w:cs="Arial"/>
      <w:b/>
      <w:bCs/>
      <w:sz w:val="20"/>
      <w:lang w:eastAsia="en-US"/>
    </w:rPr>
  </w:style>
  <w:style w:type="paragraph" w:customStyle="1" w:styleId="topleveltext">
    <w:name w:val="topleveltext"/>
    <w:basedOn w:val="a"/>
    <w:rsid w:val="008C323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13010550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F2AE6-E5C0-4310-AB94-3287E9B0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8664</Words>
  <Characters>49385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бахлина_ас</dc:creator>
  <cp:lastModifiedBy>хватова_оа</cp:lastModifiedBy>
  <cp:revision>2</cp:revision>
  <cp:lastPrinted>2023-09-28T13:02:00Z</cp:lastPrinted>
  <dcterms:created xsi:type="dcterms:W3CDTF">2023-10-10T11:21:00Z</dcterms:created>
  <dcterms:modified xsi:type="dcterms:W3CDTF">2023-10-10T11:21:00Z</dcterms:modified>
</cp:coreProperties>
</file>