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C8" w:rsidRDefault="00B263C8" w:rsidP="00B263C8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95pt;height:71.45pt" o:ole="" fillcolor="window">
            <v:imagedata r:id="rId8" o:title="" blacklevel="6554f"/>
          </v:shape>
          <o:OLEObject Type="Embed" ProgID="Word.Picture.8" ShapeID="_x0000_i1025" DrawAspect="Content" ObjectID="_1724065476" r:id="rId9"/>
        </w:object>
      </w:r>
      <w:r>
        <w:t xml:space="preserve">   </w:t>
      </w:r>
    </w:p>
    <w:p w:rsidR="00B263C8" w:rsidRDefault="00B263C8" w:rsidP="00B263C8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B263C8" w:rsidRPr="00416B7F" w:rsidRDefault="00B263C8" w:rsidP="00B263C8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B263C8" w:rsidRPr="00416B7F" w:rsidRDefault="00B263C8" w:rsidP="00B263C8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2D07DB" w:rsidRPr="00B263C8" w:rsidRDefault="00B263C8" w:rsidP="00B263C8">
      <w:r>
        <w:t xml:space="preserve">  о</w:t>
      </w:r>
      <w:r w:rsidRPr="00327D65">
        <w:t xml:space="preserve">т    </w:t>
      </w:r>
      <w:r w:rsidR="00757006">
        <w:t>06.09.2022</w:t>
      </w:r>
      <w:r w:rsidRPr="00327D65">
        <w:t xml:space="preserve">                                                                                                </w:t>
      </w:r>
      <w:r>
        <w:t xml:space="preserve">           №</w:t>
      </w:r>
      <w:r w:rsidRPr="00726532">
        <w:t xml:space="preserve">  </w:t>
      </w:r>
      <w:r w:rsidR="00757006">
        <w:t>1444/22</w:t>
      </w:r>
      <w:r w:rsidRPr="00726532">
        <w:t xml:space="preserve">  </w:t>
      </w:r>
      <w:r w:rsidR="00390505">
        <w:t xml:space="preserve">   </w:t>
      </w:r>
    </w:p>
    <w:p w:rsidR="005517A1" w:rsidRDefault="005517A1" w:rsidP="005517A1">
      <w:bookmarkStart w:id="0" w:name="_GoBack"/>
      <w:bookmarkEnd w:id="0"/>
    </w:p>
    <w:p w:rsidR="00646BCF" w:rsidRPr="00C42ED2" w:rsidRDefault="00646BCF" w:rsidP="00646BCF">
      <w:pPr>
        <w:pStyle w:val="affe"/>
        <w:rPr>
          <w:rFonts w:ascii="Times New Roman" w:hAnsi="Times New Roman"/>
          <w:sz w:val="24"/>
          <w:szCs w:val="24"/>
        </w:rPr>
      </w:pPr>
      <w:r w:rsidRPr="00C42ED2">
        <w:rPr>
          <w:rFonts w:ascii="Times New Roman" w:hAnsi="Times New Roman"/>
          <w:sz w:val="24"/>
          <w:szCs w:val="24"/>
        </w:rPr>
        <w:t xml:space="preserve">О </w:t>
      </w:r>
      <w:r w:rsidR="00CB5C14" w:rsidRPr="00C42ED2">
        <w:rPr>
          <w:rFonts w:ascii="Times New Roman" w:hAnsi="Times New Roman"/>
          <w:sz w:val="24"/>
          <w:szCs w:val="24"/>
        </w:rPr>
        <w:t xml:space="preserve">создании межведомственной комиссии </w:t>
      </w:r>
      <w:proofErr w:type="gramStart"/>
      <w:r w:rsidR="00CB5C14" w:rsidRPr="00C42ED2">
        <w:rPr>
          <w:rFonts w:ascii="Times New Roman" w:hAnsi="Times New Roman"/>
          <w:sz w:val="24"/>
          <w:szCs w:val="24"/>
        </w:rPr>
        <w:t>по</w:t>
      </w:r>
      <w:proofErr w:type="gramEnd"/>
    </w:p>
    <w:p w:rsidR="00FA16DC" w:rsidRPr="00C42ED2" w:rsidRDefault="00523413" w:rsidP="00FA16DC">
      <w:pPr>
        <w:pStyle w:val="affe"/>
        <w:rPr>
          <w:rFonts w:ascii="Times New Roman" w:hAnsi="Times New Roman"/>
          <w:sz w:val="24"/>
          <w:szCs w:val="24"/>
        </w:rPr>
      </w:pPr>
      <w:r w:rsidRPr="00C42ED2">
        <w:rPr>
          <w:rFonts w:ascii="Times New Roman" w:hAnsi="Times New Roman"/>
          <w:sz w:val="24"/>
          <w:szCs w:val="24"/>
        </w:rPr>
        <w:t>обследованию жилы</w:t>
      </w:r>
      <w:r w:rsidR="00E90C2D" w:rsidRPr="00C42ED2">
        <w:rPr>
          <w:rFonts w:ascii="Times New Roman" w:hAnsi="Times New Roman"/>
          <w:sz w:val="24"/>
          <w:szCs w:val="24"/>
        </w:rPr>
        <w:t>х</w:t>
      </w:r>
      <w:r w:rsidR="00B575EF" w:rsidRPr="00C42ED2">
        <w:rPr>
          <w:rFonts w:ascii="Times New Roman" w:hAnsi="Times New Roman"/>
          <w:sz w:val="24"/>
          <w:szCs w:val="24"/>
        </w:rPr>
        <w:t xml:space="preserve"> </w:t>
      </w:r>
      <w:r w:rsidRPr="00C42ED2">
        <w:rPr>
          <w:rFonts w:ascii="Times New Roman" w:hAnsi="Times New Roman"/>
          <w:sz w:val="24"/>
          <w:szCs w:val="24"/>
        </w:rPr>
        <w:t>помещений</w:t>
      </w:r>
      <w:r w:rsidR="00C42ED2" w:rsidRPr="00C42ED2">
        <w:rPr>
          <w:rFonts w:ascii="Times New Roman" w:hAnsi="Times New Roman"/>
          <w:sz w:val="24"/>
          <w:szCs w:val="24"/>
        </w:rPr>
        <w:t>,</w:t>
      </w:r>
      <w:r w:rsidR="00B575EF" w:rsidRPr="00C42ED2">
        <w:rPr>
          <w:sz w:val="24"/>
          <w:szCs w:val="24"/>
        </w:rPr>
        <w:t xml:space="preserve"> </w:t>
      </w:r>
      <w:r w:rsidR="00FA16DC" w:rsidRPr="00C42ED2">
        <w:rPr>
          <w:rFonts w:ascii="Times New Roman" w:hAnsi="Times New Roman"/>
          <w:sz w:val="24"/>
          <w:szCs w:val="24"/>
        </w:rPr>
        <w:t xml:space="preserve">находящихся </w:t>
      </w:r>
    </w:p>
    <w:p w:rsidR="00FA16DC" w:rsidRPr="00C42ED2" w:rsidRDefault="00FA16DC" w:rsidP="00FA16DC">
      <w:pPr>
        <w:pStyle w:val="affe"/>
        <w:rPr>
          <w:rFonts w:ascii="Times New Roman" w:hAnsi="Times New Roman"/>
          <w:sz w:val="24"/>
          <w:szCs w:val="24"/>
        </w:rPr>
      </w:pPr>
      <w:r w:rsidRPr="00C42ED2">
        <w:rPr>
          <w:rFonts w:ascii="Times New Roman" w:hAnsi="Times New Roman"/>
          <w:sz w:val="24"/>
          <w:szCs w:val="24"/>
        </w:rPr>
        <w:t>в собственности муниципального образования</w:t>
      </w:r>
    </w:p>
    <w:p w:rsidR="00FA16DC" w:rsidRPr="00C42ED2" w:rsidRDefault="00FA16DC" w:rsidP="00FA16DC">
      <w:pPr>
        <w:pStyle w:val="affe"/>
        <w:rPr>
          <w:rFonts w:ascii="Times New Roman" w:hAnsi="Times New Roman"/>
          <w:sz w:val="24"/>
          <w:szCs w:val="24"/>
        </w:rPr>
      </w:pPr>
      <w:r w:rsidRPr="00C42ED2">
        <w:rPr>
          <w:rFonts w:ascii="Times New Roman" w:hAnsi="Times New Roman"/>
          <w:sz w:val="24"/>
          <w:szCs w:val="24"/>
        </w:rPr>
        <w:t xml:space="preserve">Ломоносовский муниципальный район  </w:t>
      </w:r>
    </w:p>
    <w:p w:rsidR="00646BCF" w:rsidRPr="00C42ED2" w:rsidRDefault="00FA16DC" w:rsidP="00C42ED2">
      <w:pPr>
        <w:pStyle w:val="affe"/>
        <w:rPr>
          <w:rFonts w:ascii="Times New Roman" w:hAnsi="Times New Roman"/>
          <w:sz w:val="24"/>
          <w:szCs w:val="24"/>
        </w:rPr>
      </w:pPr>
      <w:r w:rsidRPr="00C42ED2"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646BCF" w:rsidRPr="00C42ED2" w:rsidRDefault="00646BCF" w:rsidP="00646BCF">
      <w:pPr>
        <w:pStyle w:val="affe"/>
        <w:rPr>
          <w:rFonts w:ascii="Times New Roman" w:hAnsi="Times New Roman"/>
          <w:sz w:val="24"/>
          <w:szCs w:val="24"/>
        </w:rPr>
      </w:pPr>
    </w:p>
    <w:p w:rsidR="00646BCF" w:rsidRPr="00C42ED2" w:rsidRDefault="00646BCF" w:rsidP="00646BCF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0A636B" w:rsidRPr="00C42ED2" w:rsidRDefault="000A636B" w:rsidP="00C42ED2">
      <w:pPr>
        <w:shd w:val="clear" w:color="auto" w:fill="FFFFFF"/>
        <w:ind w:firstLine="567"/>
        <w:jc w:val="both"/>
        <w:textAlignment w:val="baseline"/>
      </w:pPr>
      <w:r w:rsidRPr="00C42ED2">
        <w:t>В соответствии со статьей 14 Жилищного кодекса Российской Федерации, Федеральным законом от 06.10.2003 года № 131-ФЗ «Об общих принципах организации местного самоупра</w:t>
      </w:r>
      <w:r w:rsidR="00B575EF" w:rsidRPr="00C42ED2">
        <w:t>вления в Российской Федерации»</w:t>
      </w:r>
      <w:r w:rsidR="00523413" w:rsidRPr="00C42ED2">
        <w:t>, администрация муниципального образования Ломоносовский муниципальный район Ленинградской области</w:t>
      </w:r>
    </w:p>
    <w:p w:rsidR="00646BCF" w:rsidRPr="00C42ED2" w:rsidRDefault="00646BCF" w:rsidP="00646BCF">
      <w:pPr>
        <w:pStyle w:val="affe"/>
        <w:rPr>
          <w:rFonts w:ascii="Times New Roman" w:hAnsi="Times New Roman"/>
          <w:sz w:val="24"/>
          <w:szCs w:val="24"/>
        </w:rPr>
      </w:pPr>
    </w:p>
    <w:p w:rsidR="00646BCF" w:rsidRPr="00C42ED2" w:rsidRDefault="00646BCF" w:rsidP="00646BCF">
      <w:pPr>
        <w:pStyle w:val="affe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42ED2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C42ED2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646BCF" w:rsidRPr="00C42ED2" w:rsidRDefault="00646BCF" w:rsidP="00646BCF">
      <w:pPr>
        <w:pStyle w:val="affe"/>
        <w:jc w:val="center"/>
        <w:rPr>
          <w:rFonts w:ascii="Times New Roman" w:hAnsi="Times New Roman"/>
          <w:sz w:val="24"/>
          <w:szCs w:val="24"/>
        </w:rPr>
      </w:pPr>
    </w:p>
    <w:p w:rsidR="000A636B" w:rsidRPr="00C42ED2" w:rsidRDefault="000A636B" w:rsidP="00C42ED2">
      <w:pPr>
        <w:numPr>
          <w:ilvl w:val="0"/>
          <w:numId w:val="36"/>
        </w:numPr>
        <w:shd w:val="clear" w:color="auto" w:fill="FFFFFF"/>
        <w:ind w:left="0" w:firstLine="567"/>
        <w:jc w:val="both"/>
        <w:textAlignment w:val="baseline"/>
      </w:pPr>
      <w:r w:rsidRPr="00C42ED2">
        <w:t xml:space="preserve">Создать межведомственную комиссию по </w:t>
      </w:r>
      <w:r w:rsidR="00B575EF" w:rsidRPr="00C42ED2">
        <w:t>обследованию</w:t>
      </w:r>
      <w:r w:rsidRPr="00C42ED2">
        <w:t>, жилых помещений</w:t>
      </w:r>
      <w:r w:rsidR="00C42ED2" w:rsidRPr="00C42ED2">
        <w:t>,</w:t>
      </w:r>
      <w:r w:rsidRPr="00C42ED2">
        <w:t xml:space="preserve"> </w:t>
      </w:r>
      <w:r w:rsidR="00EC62ED" w:rsidRPr="00C42ED2">
        <w:t xml:space="preserve">находящихся в собственности муниципального образования Ломоносовский муниципального район Ленинградской области  </w:t>
      </w:r>
      <w:r w:rsidR="008C36A6" w:rsidRPr="00C42ED2">
        <w:t>в</w:t>
      </w:r>
      <w:r w:rsidRPr="00C42ED2">
        <w:t xml:space="preserve"> составе согласно приложению № 1 к настоящему постановлению.</w:t>
      </w:r>
    </w:p>
    <w:p w:rsidR="000A636B" w:rsidRPr="00C42ED2" w:rsidRDefault="000A636B" w:rsidP="00C42ED2">
      <w:pPr>
        <w:numPr>
          <w:ilvl w:val="0"/>
          <w:numId w:val="36"/>
        </w:numPr>
        <w:shd w:val="clear" w:color="auto" w:fill="FFFFFF"/>
        <w:ind w:left="0" w:firstLine="567"/>
        <w:jc w:val="both"/>
        <w:textAlignment w:val="baseline"/>
      </w:pPr>
      <w:r w:rsidRPr="00C42ED2">
        <w:t xml:space="preserve">Утвердить Положение о комиссии </w:t>
      </w:r>
      <w:r w:rsidR="00C42ED2" w:rsidRPr="00C42ED2">
        <w:t xml:space="preserve">по обследованию, жилых помещений, находящихся в собственности муниципального образования Ломоносовский муниципального район Ленинградской области </w:t>
      </w:r>
      <w:r w:rsidRPr="00C42ED2">
        <w:t>согласно приложению № 2 к настоящему  постановлению.</w:t>
      </w:r>
    </w:p>
    <w:p w:rsidR="00EE1F97" w:rsidRPr="00C42ED2" w:rsidRDefault="00EE1F97" w:rsidP="00C42ED2">
      <w:pPr>
        <w:pStyle w:val="affe"/>
        <w:numPr>
          <w:ilvl w:val="0"/>
          <w:numId w:val="3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2ED2">
        <w:rPr>
          <w:rFonts w:ascii="Times New Roman" w:hAnsi="Times New Roman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информационно-коммуникационной сети «Интернет».</w:t>
      </w:r>
    </w:p>
    <w:p w:rsidR="00646BCF" w:rsidRPr="00C42ED2" w:rsidRDefault="00646BCF" w:rsidP="00C42ED2">
      <w:pPr>
        <w:pStyle w:val="ConsPlusTitle"/>
        <w:numPr>
          <w:ilvl w:val="0"/>
          <w:numId w:val="36"/>
        </w:numPr>
        <w:adjustRightInd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42ED2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C42ED2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Ломоносовский муниципальный район Ленинградской области </w:t>
      </w:r>
      <w:r w:rsidR="00C75DD3" w:rsidRPr="00C42ED2">
        <w:rPr>
          <w:rFonts w:ascii="Times New Roman" w:hAnsi="Times New Roman" w:cs="Times New Roman"/>
          <w:b w:val="0"/>
          <w:sz w:val="24"/>
          <w:szCs w:val="24"/>
        </w:rPr>
        <w:t xml:space="preserve"> по экономическому развитию и имущественным отношениям  </w:t>
      </w:r>
      <w:r w:rsidR="00C42ED2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904DB8" w:rsidRPr="00C42ED2">
        <w:rPr>
          <w:rFonts w:ascii="Times New Roman" w:hAnsi="Times New Roman" w:cs="Times New Roman"/>
          <w:b w:val="0"/>
          <w:sz w:val="24"/>
          <w:szCs w:val="24"/>
        </w:rPr>
        <w:t>А.Р. Гасанова</w:t>
      </w:r>
      <w:r w:rsidRPr="00C42ED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46BCF" w:rsidRPr="00C42ED2" w:rsidRDefault="00646BCF" w:rsidP="00646B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46BCF" w:rsidRPr="00C42ED2" w:rsidRDefault="00646BCF" w:rsidP="00646BC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46BCF" w:rsidRPr="00C42ED2" w:rsidRDefault="00C1285B" w:rsidP="00646BC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="00646BCF" w:rsidRPr="00C42ED2">
        <w:rPr>
          <w:rFonts w:ascii="Times New Roman" w:hAnsi="Times New Roman" w:cs="Times New Roman"/>
          <w:b w:val="0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986213" w:rsidRPr="00C42ED2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r w:rsidR="00986213" w:rsidRPr="00C42ED2">
        <w:rPr>
          <w:rFonts w:ascii="Times New Roman" w:hAnsi="Times New Roman" w:cs="Times New Roman"/>
          <w:b w:val="0"/>
          <w:sz w:val="24"/>
          <w:szCs w:val="24"/>
        </w:rPr>
        <w:tab/>
      </w:r>
      <w:r w:rsidR="00986213" w:rsidRPr="00C42ED2">
        <w:rPr>
          <w:rFonts w:ascii="Times New Roman" w:hAnsi="Times New Roman" w:cs="Times New Roman"/>
          <w:b w:val="0"/>
          <w:sz w:val="24"/>
          <w:szCs w:val="24"/>
        </w:rPr>
        <w:tab/>
      </w:r>
      <w:r w:rsidR="00986213" w:rsidRPr="00C42ED2">
        <w:rPr>
          <w:rFonts w:ascii="Times New Roman" w:hAnsi="Times New Roman" w:cs="Times New Roman"/>
          <w:b w:val="0"/>
          <w:sz w:val="24"/>
          <w:szCs w:val="24"/>
        </w:rPr>
        <w:tab/>
      </w:r>
      <w:r w:rsidR="00986213" w:rsidRPr="00C42ED2">
        <w:rPr>
          <w:rFonts w:ascii="Times New Roman" w:hAnsi="Times New Roman" w:cs="Times New Roman"/>
          <w:b w:val="0"/>
          <w:sz w:val="24"/>
          <w:szCs w:val="24"/>
        </w:rPr>
        <w:tab/>
      </w:r>
      <w:r w:rsidR="00986213" w:rsidRPr="00C42ED2">
        <w:rPr>
          <w:rFonts w:ascii="Times New Roman" w:hAnsi="Times New Roman" w:cs="Times New Roman"/>
          <w:b w:val="0"/>
          <w:sz w:val="24"/>
          <w:szCs w:val="24"/>
        </w:rPr>
        <w:tab/>
      </w:r>
      <w:r w:rsidR="00B97F54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986213" w:rsidRPr="00C42ED2">
        <w:rPr>
          <w:rFonts w:ascii="Times New Roman" w:hAnsi="Times New Roman" w:cs="Times New Roman"/>
          <w:b w:val="0"/>
          <w:sz w:val="24"/>
          <w:szCs w:val="24"/>
        </w:rPr>
        <w:tab/>
      </w:r>
      <w:r w:rsidR="00240175" w:rsidRPr="00C42ED2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240175" w:rsidRPr="00C42ED2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986213" w:rsidRPr="00C42ED2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646BCF" w:rsidRPr="00C42ED2">
        <w:rPr>
          <w:rFonts w:ascii="Times New Roman" w:hAnsi="Times New Roman" w:cs="Times New Roman"/>
          <w:b w:val="0"/>
          <w:sz w:val="24"/>
          <w:szCs w:val="24"/>
        </w:rPr>
        <w:t>.</w:t>
      </w:r>
      <w:r w:rsidR="00986213" w:rsidRPr="00C42ED2">
        <w:rPr>
          <w:rFonts w:ascii="Times New Roman" w:hAnsi="Times New Roman" w:cs="Times New Roman"/>
          <w:b w:val="0"/>
          <w:sz w:val="24"/>
          <w:szCs w:val="24"/>
        </w:rPr>
        <w:t>О</w:t>
      </w:r>
      <w:r w:rsidR="00646BCF" w:rsidRPr="00C42ED2">
        <w:rPr>
          <w:rFonts w:ascii="Times New Roman" w:hAnsi="Times New Roman" w:cs="Times New Roman"/>
          <w:b w:val="0"/>
          <w:sz w:val="24"/>
          <w:szCs w:val="24"/>
        </w:rPr>
        <w:t>.</w:t>
      </w:r>
      <w:r w:rsidR="00986213" w:rsidRPr="00C42E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Кондрашов</w:t>
      </w:r>
    </w:p>
    <w:p w:rsidR="00646BCF" w:rsidRPr="00C42ED2" w:rsidRDefault="00646BCF" w:rsidP="00646BCF">
      <w:pPr>
        <w:pStyle w:val="ConsPlusTitle"/>
        <w:jc w:val="both"/>
        <w:rPr>
          <w:b w:val="0"/>
          <w:sz w:val="24"/>
          <w:szCs w:val="24"/>
        </w:rPr>
      </w:pPr>
    </w:p>
    <w:p w:rsidR="00646BCF" w:rsidRPr="00650BAF" w:rsidRDefault="00646BCF" w:rsidP="00646BCF">
      <w:pPr>
        <w:pStyle w:val="ConsPlusTitle"/>
        <w:jc w:val="both"/>
        <w:rPr>
          <w:b w:val="0"/>
          <w:szCs w:val="24"/>
        </w:rPr>
      </w:pPr>
    </w:p>
    <w:p w:rsidR="00646BCF" w:rsidRPr="00650BAF" w:rsidRDefault="00646BCF" w:rsidP="00646BCF">
      <w:pPr>
        <w:pStyle w:val="ConsPlusTitle"/>
        <w:jc w:val="both"/>
        <w:rPr>
          <w:b w:val="0"/>
          <w:szCs w:val="24"/>
        </w:rPr>
      </w:pPr>
    </w:p>
    <w:p w:rsidR="00646BCF" w:rsidRPr="00650BAF" w:rsidRDefault="00646BCF" w:rsidP="00646BCF">
      <w:pPr>
        <w:pStyle w:val="ConsPlusTitle"/>
        <w:jc w:val="both"/>
        <w:rPr>
          <w:b w:val="0"/>
          <w:szCs w:val="24"/>
        </w:rPr>
      </w:pPr>
    </w:p>
    <w:p w:rsidR="00646BCF" w:rsidRPr="00650BAF" w:rsidRDefault="00646BCF" w:rsidP="00646BCF">
      <w:pPr>
        <w:pStyle w:val="ConsPlusTitle"/>
        <w:jc w:val="both"/>
        <w:rPr>
          <w:b w:val="0"/>
          <w:szCs w:val="24"/>
        </w:rPr>
      </w:pPr>
    </w:p>
    <w:p w:rsidR="00646BCF" w:rsidRPr="00650BAF" w:rsidRDefault="00646BCF" w:rsidP="00646BCF">
      <w:pPr>
        <w:pStyle w:val="ConsPlusTitle"/>
        <w:jc w:val="both"/>
        <w:rPr>
          <w:b w:val="0"/>
          <w:szCs w:val="24"/>
        </w:rPr>
      </w:pPr>
    </w:p>
    <w:p w:rsidR="00646BCF" w:rsidRPr="00650BAF" w:rsidRDefault="00646BCF" w:rsidP="00646BCF">
      <w:pPr>
        <w:pStyle w:val="ConsPlusTitle"/>
        <w:jc w:val="both"/>
        <w:rPr>
          <w:b w:val="0"/>
          <w:szCs w:val="24"/>
        </w:rPr>
      </w:pPr>
    </w:p>
    <w:p w:rsidR="00646BCF" w:rsidRPr="00650BAF" w:rsidRDefault="00646BCF" w:rsidP="00646BCF">
      <w:pPr>
        <w:widowControl w:val="0"/>
        <w:autoSpaceDE w:val="0"/>
        <w:autoSpaceDN w:val="0"/>
        <w:adjustRightInd w:val="0"/>
      </w:pPr>
    </w:p>
    <w:p w:rsidR="00646BCF" w:rsidRPr="00650BAF" w:rsidRDefault="00646BCF" w:rsidP="00646BCF">
      <w:pPr>
        <w:widowControl w:val="0"/>
        <w:autoSpaceDE w:val="0"/>
        <w:autoSpaceDN w:val="0"/>
        <w:adjustRightInd w:val="0"/>
      </w:pPr>
    </w:p>
    <w:p w:rsidR="00646BCF" w:rsidRPr="00650BAF" w:rsidRDefault="00646BCF" w:rsidP="00646BCF">
      <w:pPr>
        <w:widowControl w:val="0"/>
        <w:autoSpaceDE w:val="0"/>
        <w:autoSpaceDN w:val="0"/>
        <w:adjustRightInd w:val="0"/>
      </w:pPr>
    </w:p>
    <w:p w:rsidR="00646BCF" w:rsidRPr="00650BAF" w:rsidRDefault="00646BCF" w:rsidP="00646BCF">
      <w:pPr>
        <w:widowControl w:val="0"/>
        <w:autoSpaceDE w:val="0"/>
        <w:autoSpaceDN w:val="0"/>
        <w:adjustRightInd w:val="0"/>
      </w:pPr>
    </w:p>
    <w:p w:rsidR="00646BCF" w:rsidRPr="00650BAF" w:rsidRDefault="00646BCF" w:rsidP="00646BCF">
      <w:pPr>
        <w:widowControl w:val="0"/>
        <w:autoSpaceDE w:val="0"/>
        <w:autoSpaceDN w:val="0"/>
        <w:adjustRightInd w:val="0"/>
      </w:pPr>
    </w:p>
    <w:p w:rsidR="002D07DB" w:rsidRPr="00A0129D" w:rsidRDefault="002D07DB" w:rsidP="002D07DB">
      <w:pPr>
        <w:tabs>
          <w:tab w:val="left" w:pos="9360"/>
        </w:tabs>
        <w:ind w:right="381"/>
        <w:jc w:val="both"/>
      </w:pPr>
    </w:p>
    <w:p w:rsidR="00D071E5" w:rsidRDefault="00D071E5" w:rsidP="00B263C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071E5" w:rsidRDefault="00D071E5" w:rsidP="00C42ED2">
      <w:pPr>
        <w:pStyle w:val="ConsPlusTitle"/>
        <w:ind w:left="354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646BCF" w:rsidRPr="00646BCF" w:rsidRDefault="00646BCF" w:rsidP="00C42ED2">
      <w:pPr>
        <w:pStyle w:val="ConsPlusTitle"/>
        <w:ind w:left="3540" w:firstLine="708"/>
        <w:rPr>
          <w:rFonts w:ascii="Times New Roman" w:hAnsi="Times New Roman" w:cs="Times New Roman"/>
          <w:b w:val="0"/>
          <w:sz w:val="24"/>
          <w:szCs w:val="24"/>
        </w:rPr>
      </w:pPr>
      <w:r w:rsidRPr="00646BCF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УТВЕРЖДЕН:</w:t>
      </w:r>
    </w:p>
    <w:p w:rsidR="00646BCF" w:rsidRPr="00646BCF" w:rsidRDefault="00646BCF" w:rsidP="00C42ED2">
      <w:pPr>
        <w:pStyle w:val="ConsPlusTitle"/>
        <w:ind w:left="3540" w:firstLine="708"/>
        <w:rPr>
          <w:rFonts w:ascii="Times New Roman" w:hAnsi="Times New Roman" w:cs="Times New Roman"/>
          <w:b w:val="0"/>
          <w:sz w:val="24"/>
          <w:szCs w:val="24"/>
        </w:rPr>
      </w:pPr>
      <w:r w:rsidRPr="00646BCF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  <w:proofErr w:type="gramStart"/>
      <w:r w:rsidRPr="00646BCF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Pr="00646BC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46BCF" w:rsidRPr="00646BCF" w:rsidRDefault="00646BCF" w:rsidP="00C42ED2">
      <w:pPr>
        <w:pStyle w:val="ConsPlusTitle"/>
        <w:ind w:left="3540" w:firstLine="708"/>
        <w:rPr>
          <w:rFonts w:ascii="Times New Roman" w:hAnsi="Times New Roman" w:cs="Times New Roman"/>
          <w:b w:val="0"/>
          <w:sz w:val="24"/>
          <w:szCs w:val="24"/>
        </w:rPr>
      </w:pPr>
      <w:r w:rsidRPr="00646BCF">
        <w:rPr>
          <w:rFonts w:ascii="Times New Roman" w:hAnsi="Times New Roman" w:cs="Times New Roman"/>
          <w:b w:val="0"/>
          <w:sz w:val="24"/>
          <w:szCs w:val="24"/>
        </w:rPr>
        <w:t xml:space="preserve">образования Ломоносовский муниципальный район </w:t>
      </w:r>
    </w:p>
    <w:p w:rsidR="00C42ED2" w:rsidRDefault="00646BCF" w:rsidP="00C42ED2">
      <w:pPr>
        <w:pStyle w:val="ConsPlusTitle"/>
        <w:ind w:left="3540" w:firstLine="708"/>
        <w:rPr>
          <w:rFonts w:ascii="Times New Roman" w:hAnsi="Times New Roman" w:cs="Times New Roman"/>
          <w:b w:val="0"/>
          <w:sz w:val="24"/>
          <w:szCs w:val="24"/>
        </w:rPr>
      </w:pPr>
      <w:r w:rsidRPr="00646BCF">
        <w:rPr>
          <w:rFonts w:ascii="Times New Roman" w:hAnsi="Times New Roman" w:cs="Times New Roman"/>
          <w:b w:val="0"/>
          <w:sz w:val="24"/>
          <w:szCs w:val="24"/>
        </w:rPr>
        <w:t xml:space="preserve">Ленинградской области </w:t>
      </w:r>
      <w:r w:rsidR="00A534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24FE6" w:rsidRPr="00757006" w:rsidRDefault="00924FE6" w:rsidP="00C42ED2">
      <w:pPr>
        <w:pStyle w:val="ConsPlusTitle"/>
        <w:ind w:left="3540" w:firstLine="708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57006" w:rsidRPr="00757006">
        <w:rPr>
          <w:rFonts w:ascii="Times New Roman" w:hAnsi="Times New Roman" w:cs="Times New Roman"/>
          <w:b w:val="0"/>
          <w:sz w:val="24"/>
          <w:szCs w:val="24"/>
          <w:u w:val="single"/>
        </w:rPr>
        <w:t>06.09.</w:t>
      </w:r>
      <w:r w:rsidRPr="00757006">
        <w:rPr>
          <w:rFonts w:ascii="Times New Roman" w:hAnsi="Times New Roman" w:cs="Times New Roman"/>
          <w:b w:val="0"/>
          <w:sz w:val="24"/>
          <w:szCs w:val="24"/>
          <w:u w:val="single"/>
        </w:rPr>
        <w:t>2022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42E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757006" w:rsidRPr="00757006">
        <w:rPr>
          <w:rFonts w:ascii="Times New Roman" w:hAnsi="Times New Roman" w:cs="Times New Roman"/>
          <w:b w:val="0"/>
          <w:sz w:val="24"/>
          <w:szCs w:val="24"/>
          <w:u w:val="single"/>
        </w:rPr>
        <w:t>1444/22</w:t>
      </w:r>
    </w:p>
    <w:p w:rsidR="00067D1B" w:rsidRPr="00067D1B" w:rsidRDefault="00C42ED2" w:rsidP="00C42ED2">
      <w:pPr>
        <w:pStyle w:val="ConsPlusTitle"/>
        <w:tabs>
          <w:tab w:val="left" w:pos="4511"/>
        </w:tabs>
        <w:ind w:left="424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(Приложение № 1)</w:t>
      </w:r>
    </w:p>
    <w:p w:rsidR="00646BCF" w:rsidRPr="00646BCF" w:rsidRDefault="00A0129D" w:rsidP="00646BC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46BC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46BCF" w:rsidRPr="00646BCF" w:rsidRDefault="00646BCF" w:rsidP="00646BC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6BCF">
        <w:rPr>
          <w:rFonts w:ascii="Times New Roman" w:hAnsi="Times New Roman" w:cs="Times New Roman"/>
          <w:b w:val="0"/>
          <w:sz w:val="24"/>
          <w:szCs w:val="24"/>
        </w:rPr>
        <w:t>С О С Т А В</w:t>
      </w:r>
    </w:p>
    <w:p w:rsidR="00C42ED2" w:rsidRDefault="00A5345C" w:rsidP="00B575EF">
      <w:pPr>
        <w:pStyle w:val="affe"/>
        <w:jc w:val="center"/>
        <w:rPr>
          <w:rFonts w:ascii="Times New Roman" w:hAnsi="Times New Roman"/>
          <w:sz w:val="24"/>
          <w:szCs w:val="24"/>
        </w:rPr>
      </w:pPr>
      <w:r w:rsidRPr="00A5345C">
        <w:rPr>
          <w:rFonts w:ascii="Times New Roman" w:hAnsi="Times New Roman"/>
          <w:sz w:val="24"/>
          <w:szCs w:val="24"/>
        </w:rPr>
        <w:t>межведомственн</w:t>
      </w:r>
      <w:r w:rsidR="00AA2177">
        <w:rPr>
          <w:rFonts w:ascii="Times New Roman" w:hAnsi="Times New Roman"/>
          <w:sz w:val="24"/>
          <w:szCs w:val="24"/>
        </w:rPr>
        <w:t>ой</w:t>
      </w:r>
      <w:r w:rsidRPr="00A5345C">
        <w:rPr>
          <w:rFonts w:ascii="Times New Roman" w:hAnsi="Times New Roman"/>
          <w:sz w:val="24"/>
          <w:szCs w:val="24"/>
        </w:rPr>
        <w:t xml:space="preserve"> комисси</w:t>
      </w:r>
      <w:r w:rsidR="00AA2177">
        <w:rPr>
          <w:rFonts w:ascii="Times New Roman" w:hAnsi="Times New Roman"/>
          <w:sz w:val="24"/>
          <w:szCs w:val="24"/>
        </w:rPr>
        <w:t>и</w:t>
      </w:r>
      <w:r w:rsidRPr="00A5345C">
        <w:rPr>
          <w:rFonts w:ascii="Times New Roman" w:hAnsi="Times New Roman"/>
          <w:sz w:val="24"/>
          <w:szCs w:val="24"/>
        </w:rPr>
        <w:t xml:space="preserve"> по </w:t>
      </w:r>
      <w:r w:rsidR="00E90C2D">
        <w:rPr>
          <w:rFonts w:ascii="Times New Roman" w:hAnsi="Times New Roman"/>
          <w:sz w:val="24"/>
          <w:szCs w:val="24"/>
        </w:rPr>
        <w:t>обследованию жилых помещений</w:t>
      </w:r>
      <w:r w:rsidR="00C42ED2">
        <w:rPr>
          <w:rFonts w:ascii="Times New Roman" w:hAnsi="Times New Roman"/>
          <w:sz w:val="24"/>
          <w:szCs w:val="24"/>
        </w:rPr>
        <w:t>,</w:t>
      </w:r>
      <w:r w:rsidR="00E90C2D">
        <w:rPr>
          <w:rFonts w:ascii="Times New Roman" w:hAnsi="Times New Roman"/>
          <w:sz w:val="24"/>
          <w:szCs w:val="24"/>
        </w:rPr>
        <w:t xml:space="preserve"> </w:t>
      </w:r>
      <w:r w:rsidR="002C2918" w:rsidRPr="00BE34B3">
        <w:rPr>
          <w:rFonts w:ascii="Times New Roman" w:hAnsi="Times New Roman"/>
          <w:sz w:val="24"/>
          <w:szCs w:val="24"/>
        </w:rPr>
        <w:t>находящихся в собственности</w:t>
      </w:r>
      <w:r w:rsidR="002C2918" w:rsidRPr="00A5345C">
        <w:rPr>
          <w:rFonts w:ascii="Times New Roman" w:hAnsi="Times New Roman"/>
          <w:sz w:val="24"/>
          <w:szCs w:val="24"/>
        </w:rPr>
        <w:t xml:space="preserve"> муниципального образования Ломоносовский муниципального район Ленинградской области </w:t>
      </w:r>
    </w:p>
    <w:p w:rsidR="00646BCF" w:rsidRPr="00A5345C" w:rsidRDefault="00AA2177" w:rsidP="00B575EF">
      <w:pPr>
        <w:pStyle w:val="aff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(далее – </w:t>
      </w:r>
      <w:r w:rsidR="00B575EF">
        <w:rPr>
          <w:rFonts w:ascii="Times New Roman" w:hAnsi="Times New Roman"/>
          <w:sz w:val="24"/>
          <w:szCs w:val="24"/>
        </w:rPr>
        <w:t>К</w:t>
      </w:r>
      <w:r w:rsidR="00646BCF" w:rsidRPr="00A5345C">
        <w:rPr>
          <w:rFonts w:ascii="Times New Roman" w:hAnsi="Times New Roman"/>
          <w:sz w:val="24"/>
          <w:szCs w:val="24"/>
        </w:rPr>
        <w:t>омиссия)</w:t>
      </w:r>
    </w:p>
    <w:tbl>
      <w:tblPr>
        <w:tblW w:w="10235" w:type="dxa"/>
        <w:tblInd w:w="-304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721"/>
        <w:gridCol w:w="5514"/>
      </w:tblGrid>
      <w:tr w:rsidR="00646BCF" w:rsidRPr="00646BCF" w:rsidTr="00AA2177">
        <w:trPr>
          <w:trHeight w:val="1"/>
        </w:trPr>
        <w:tc>
          <w:tcPr>
            <w:tcW w:w="4721" w:type="dxa"/>
          </w:tcPr>
          <w:p w:rsidR="00646BCF" w:rsidRPr="00646BCF" w:rsidRDefault="00646BCF" w:rsidP="00AA2177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/>
                <w:sz w:val="24"/>
                <w:szCs w:val="24"/>
              </w:rPr>
            </w:pPr>
            <w:r w:rsidRPr="00646BCF">
              <w:rPr>
                <w:b/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5514" w:type="dxa"/>
          </w:tcPr>
          <w:p w:rsidR="00646BCF" w:rsidRPr="00646BCF" w:rsidRDefault="00646BCF" w:rsidP="00F0531F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rPr>
                <w:bCs/>
                <w:sz w:val="24"/>
                <w:szCs w:val="24"/>
                <w:u w:val="single"/>
              </w:rPr>
            </w:pPr>
          </w:p>
        </w:tc>
      </w:tr>
      <w:tr w:rsidR="00646BCF" w:rsidRPr="00646BCF" w:rsidTr="00AA2177">
        <w:trPr>
          <w:trHeight w:val="3"/>
        </w:trPr>
        <w:tc>
          <w:tcPr>
            <w:tcW w:w="4721" w:type="dxa"/>
          </w:tcPr>
          <w:p w:rsidR="00646BCF" w:rsidRPr="00646BCF" w:rsidRDefault="00904DB8" w:rsidP="006A7513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Гасанов </w:t>
            </w:r>
            <w:proofErr w:type="spellStart"/>
            <w:r>
              <w:rPr>
                <w:bCs/>
                <w:sz w:val="24"/>
                <w:szCs w:val="24"/>
              </w:rPr>
              <w:t>Ахад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Раджаб</w:t>
            </w:r>
            <w:proofErr w:type="spellEnd"/>
            <w:r w:rsidR="006A7513">
              <w:rPr>
                <w:bCs/>
                <w:sz w:val="24"/>
                <w:szCs w:val="24"/>
                <w:lang w:val="en-US"/>
              </w:rPr>
              <w:t>-</w:t>
            </w:r>
            <w:proofErr w:type="spellStart"/>
            <w:r w:rsidR="006A7513">
              <w:rPr>
                <w:bCs/>
                <w:sz w:val="24"/>
                <w:szCs w:val="24"/>
              </w:rPr>
              <w:t>о</w:t>
            </w:r>
            <w:r w:rsidR="00C75DD3">
              <w:rPr>
                <w:bCs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5514" w:type="dxa"/>
          </w:tcPr>
          <w:p w:rsidR="00646BCF" w:rsidRPr="00646BCF" w:rsidRDefault="00904DB8" w:rsidP="00C75DD3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З</w:t>
            </w:r>
            <w:r w:rsidR="00646BCF" w:rsidRPr="00646BCF">
              <w:rPr>
                <w:sz w:val="24"/>
                <w:szCs w:val="24"/>
              </w:rPr>
              <w:t>аместитель главы администрации муниципального образования</w:t>
            </w:r>
            <w:r w:rsidR="00646BCF" w:rsidRPr="00646BCF">
              <w:rPr>
                <w:bCs/>
                <w:sz w:val="24"/>
                <w:szCs w:val="24"/>
              </w:rPr>
              <w:t xml:space="preserve"> Ломоносовский муниципальный район Ленинградской области</w:t>
            </w:r>
            <w:r w:rsidR="00C75DD3">
              <w:rPr>
                <w:bCs/>
                <w:sz w:val="24"/>
                <w:szCs w:val="24"/>
              </w:rPr>
              <w:t xml:space="preserve"> </w:t>
            </w:r>
            <w:r w:rsidR="00C42ED2">
              <w:rPr>
                <w:bCs/>
                <w:sz w:val="24"/>
                <w:szCs w:val="24"/>
              </w:rPr>
              <w:t>(далее</w:t>
            </w:r>
            <w:r w:rsidR="007819F6">
              <w:rPr>
                <w:bCs/>
                <w:sz w:val="24"/>
                <w:szCs w:val="24"/>
              </w:rPr>
              <w:t xml:space="preserve"> </w:t>
            </w:r>
            <w:r w:rsidR="00C42ED2">
              <w:rPr>
                <w:bCs/>
                <w:sz w:val="24"/>
                <w:szCs w:val="24"/>
              </w:rPr>
              <w:t xml:space="preserve">- администрация) </w:t>
            </w:r>
            <w:r w:rsidR="00C75DD3">
              <w:rPr>
                <w:bCs/>
                <w:sz w:val="24"/>
                <w:szCs w:val="24"/>
              </w:rPr>
              <w:t>по экономическому развитию и имущественным отношениям</w:t>
            </w:r>
          </w:p>
        </w:tc>
      </w:tr>
      <w:tr w:rsidR="00646BCF" w:rsidRPr="00650BAF" w:rsidTr="00AA2177">
        <w:trPr>
          <w:trHeight w:val="1"/>
        </w:trPr>
        <w:tc>
          <w:tcPr>
            <w:tcW w:w="4721" w:type="dxa"/>
          </w:tcPr>
          <w:p w:rsidR="00646BCF" w:rsidRPr="00650BAF" w:rsidRDefault="00646BCF" w:rsidP="00AA2177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4"/>
              </w:rPr>
            </w:pPr>
            <w:r w:rsidRPr="00650BAF">
              <w:rPr>
                <w:b/>
                <w:bCs/>
                <w:sz w:val="24"/>
              </w:rPr>
              <w:t>Заместитель председателя комиссии:</w:t>
            </w:r>
          </w:p>
        </w:tc>
        <w:tc>
          <w:tcPr>
            <w:tcW w:w="5514" w:type="dxa"/>
          </w:tcPr>
          <w:p w:rsidR="00646BCF" w:rsidRPr="00650BAF" w:rsidRDefault="00646BCF" w:rsidP="00F0531F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4"/>
              </w:rPr>
            </w:pPr>
          </w:p>
        </w:tc>
      </w:tr>
      <w:tr w:rsidR="00646BCF" w:rsidRPr="00650BAF" w:rsidTr="00AA2177">
        <w:trPr>
          <w:trHeight w:val="4"/>
        </w:trPr>
        <w:tc>
          <w:tcPr>
            <w:tcW w:w="4721" w:type="dxa"/>
          </w:tcPr>
          <w:p w:rsidR="00646BCF" w:rsidRPr="00650BAF" w:rsidRDefault="00904DB8" w:rsidP="00F0531F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sz w:val="24"/>
              </w:rPr>
            </w:pPr>
            <w:r>
              <w:rPr>
                <w:bCs/>
                <w:sz w:val="24"/>
              </w:rPr>
              <w:t>Андреева Оксана Александровна</w:t>
            </w:r>
          </w:p>
        </w:tc>
        <w:tc>
          <w:tcPr>
            <w:tcW w:w="5514" w:type="dxa"/>
          </w:tcPr>
          <w:p w:rsidR="00646BCF" w:rsidRPr="00650BAF" w:rsidRDefault="00904DB8" w:rsidP="00C42ED2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4"/>
              </w:rPr>
            </w:pPr>
            <w:r w:rsidRPr="00650BAF">
              <w:rPr>
                <w:sz w:val="24"/>
              </w:rPr>
              <w:t xml:space="preserve">Председатель комитета по </w:t>
            </w:r>
            <w:r>
              <w:rPr>
                <w:sz w:val="24"/>
              </w:rPr>
              <w:t>управлению муниципальным имуществом</w:t>
            </w:r>
            <w:r w:rsidRPr="00650BAF">
              <w:rPr>
                <w:sz w:val="24"/>
              </w:rPr>
              <w:t xml:space="preserve"> администрации </w:t>
            </w:r>
          </w:p>
        </w:tc>
      </w:tr>
      <w:tr w:rsidR="00646BCF" w:rsidRPr="00650BAF" w:rsidTr="00AA2177">
        <w:trPr>
          <w:trHeight w:val="2"/>
        </w:trPr>
        <w:tc>
          <w:tcPr>
            <w:tcW w:w="4721" w:type="dxa"/>
          </w:tcPr>
          <w:p w:rsidR="00986213" w:rsidRPr="00650BAF" w:rsidRDefault="00646BCF" w:rsidP="00904DB8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4"/>
              </w:rPr>
            </w:pPr>
            <w:r w:rsidRPr="00650BAF">
              <w:rPr>
                <w:b/>
                <w:bCs/>
                <w:sz w:val="24"/>
              </w:rPr>
              <w:t>Члены комиссии:</w:t>
            </w:r>
          </w:p>
        </w:tc>
        <w:tc>
          <w:tcPr>
            <w:tcW w:w="5514" w:type="dxa"/>
          </w:tcPr>
          <w:p w:rsidR="00646BCF" w:rsidRPr="00650BAF" w:rsidRDefault="00646BCF" w:rsidP="00F0531F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4"/>
              </w:rPr>
            </w:pPr>
          </w:p>
        </w:tc>
      </w:tr>
      <w:tr w:rsidR="00646BCF" w:rsidRPr="00650BAF" w:rsidTr="00AA2177">
        <w:trPr>
          <w:trHeight w:val="5"/>
        </w:trPr>
        <w:tc>
          <w:tcPr>
            <w:tcW w:w="4721" w:type="dxa"/>
          </w:tcPr>
          <w:p w:rsidR="00646BCF" w:rsidRPr="00650BAF" w:rsidRDefault="00646BCF" w:rsidP="00F0531F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4"/>
              </w:rPr>
            </w:pPr>
          </w:p>
        </w:tc>
        <w:tc>
          <w:tcPr>
            <w:tcW w:w="5514" w:type="dxa"/>
          </w:tcPr>
          <w:p w:rsidR="00904DB8" w:rsidRPr="00650BAF" w:rsidRDefault="00904DB8" w:rsidP="00C42ED2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4"/>
              </w:rPr>
            </w:pPr>
          </w:p>
        </w:tc>
      </w:tr>
      <w:tr w:rsidR="00AA2177" w:rsidRPr="00650BAF" w:rsidTr="00AA2177">
        <w:trPr>
          <w:trHeight w:val="3"/>
        </w:trPr>
        <w:tc>
          <w:tcPr>
            <w:tcW w:w="4721" w:type="dxa"/>
          </w:tcPr>
          <w:p w:rsidR="00AA2177" w:rsidRDefault="00E90322" w:rsidP="00B55293">
            <w:pPr>
              <w:pStyle w:val="a6"/>
              <w:tabs>
                <w:tab w:val="left" w:pos="3780"/>
                <w:tab w:val="left" w:pos="3960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Клюквина Маргарита Викторовна</w:t>
            </w:r>
          </w:p>
          <w:p w:rsidR="00D071E5" w:rsidRDefault="00D071E5" w:rsidP="00B55293">
            <w:pPr>
              <w:pStyle w:val="a6"/>
              <w:tabs>
                <w:tab w:val="left" w:pos="3780"/>
                <w:tab w:val="left" w:pos="3960"/>
              </w:tabs>
              <w:jc w:val="left"/>
              <w:rPr>
                <w:bCs/>
                <w:sz w:val="24"/>
              </w:rPr>
            </w:pPr>
          </w:p>
          <w:p w:rsidR="00D071E5" w:rsidRDefault="00D071E5" w:rsidP="00B55293">
            <w:pPr>
              <w:pStyle w:val="a6"/>
              <w:tabs>
                <w:tab w:val="left" w:pos="3780"/>
                <w:tab w:val="left" w:pos="3960"/>
              </w:tabs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Полякова Злата Алексеевна</w:t>
            </w:r>
          </w:p>
          <w:p w:rsidR="00D071E5" w:rsidRPr="00650BAF" w:rsidRDefault="00D071E5" w:rsidP="00B55293">
            <w:pPr>
              <w:pStyle w:val="a6"/>
              <w:tabs>
                <w:tab w:val="left" w:pos="3780"/>
                <w:tab w:val="left" w:pos="3960"/>
              </w:tabs>
              <w:jc w:val="left"/>
              <w:rPr>
                <w:bCs/>
                <w:sz w:val="24"/>
              </w:rPr>
            </w:pPr>
          </w:p>
        </w:tc>
        <w:tc>
          <w:tcPr>
            <w:tcW w:w="5514" w:type="dxa"/>
          </w:tcPr>
          <w:p w:rsidR="00AA2177" w:rsidRDefault="00E90322" w:rsidP="00C42ED2">
            <w:pPr>
              <w:pStyle w:val="a6"/>
              <w:tabs>
                <w:tab w:val="left" w:pos="3780"/>
                <w:tab w:val="left" w:pos="3960"/>
              </w:tabs>
              <w:spacing w:after="120" w:line="240" w:lineRule="exact"/>
              <w:ind w:right="11"/>
              <w:rPr>
                <w:sz w:val="24"/>
              </w:rPr>
            </w:pPr>
            <w:r>
              <w:rPr>
                <w:sz w:val="24"/>
              </w:rPr>
              <w:t>Заместитель п</w:t>
            </w:r>
            <w:r w:rsidRPr="00650BAF">
              <w:rPr>
                <w:sz w:val="24"/>
              </w:rPr>
              <w:t>редседател</w:t>
            </w:r>
            <w:r>
              <w:rPr>
                <w:sz w:val="24"/>
              </w:rPr>
              <w:t>я</w:t>
            </w:r>
            <w:r w:rsidRPr="00650BAF">
              <w:rPr>
                <w:sz w:val="24"/>
              </w:rPr>
              <w:t xml:space="preserve"> комитета по </w:t>
            </w:r>
            <w:r>
              <w:rPr>
                <w:sz w:val="24"/>
              </w:rPr>
              <w:t>управлению муниципальным имуществом</w:t>
            </w:r>
            <w:r w:rsidRPr="00650BAF">
              <w:rPr>
                <w:sz w:val="24"/>
              </w:rPr>
              <w:t xml:space="preserve"> администрации </w:t>
            </w:r>
          </w:p>
          <w:p w:rsidR="00D071E5" w:rsidRPr="00650BAF" w:rsidRDefault="00D071E5" w:rsidP="00C42ED2">
            <w:pPr>
              <w:pStyle w:val="a6"/>
              <w:tabs>
                <w:tab w:val="left" w:pos="3780"/>
                <w:tab w:val="left" w:pos="3960"/>
              </w:tabs>
              <w:spacing w:after="120" w:line="240" w:lineRule="exact"/>
              <w:ind w:right="11"/>
              <w:rPr>
                <w:bCs/>
                <w:sz w:val="24"/>
              </w:rPr>
            </w:pPr>
            <w:r>
              <w:rPr>
                <w:bCs/>
                <w:sz w:val="24"/>
              </w:rPr>
              <w:t>Начальник отдела по управлению недвижимым имуществом</w:t>
            </w:r>
            <w:r w:rsidRPr="00650BAF">
              <w:rPr>
                <w:sz w:val="24"/>
              </w:rPr>
              <w:t xml:space="preserve"> комитета по </w:t>
            </w:r>
            <w:r>
              <w:rPr>
                <w:sz w:val="24"/>
              </w:rPr>
              <w:t xml:space="preserve">управлению муниципальным имуществом </w:t>
            </w:r>
            <w:r w:rsidRPr="00650BAF">
              <w:rPr>
                <w:bCs/>
                <w:sz w:val="24"/>
              </w:rPr>
              <w:t>администрации</w:t>
            </w:r>
          </w:p>
        </w:tc>
      </w:tr>
      <w:tr w:rsidR="00AA2177" w:rsidRPr="00650BAF" w:rsidTr="00AA2177">
        <w:trPr>
          <w:trHeight w:val="4"/>
        </w:trPr>
        <w:tc>
          <w:tcPr>
            <w:tcW w:w="4721" w:type="dxa"/>
          </w:tcPr>
          <w:p w:rsidR="00AA2177" w:rsidRDefault="00AA2177" w:rsidP="00B55293">
            <w:pPr>
              <w:pStyle w:val="a6"/>
              <w:tabs>
                <w:tab w:val="left" w:pos="3780"/>
                <w:tab w:val="left" w:pos="3960"/>
              </w:tabs>
              <w:spacing w:before="120" w:after="120"/>
              <w:jc w:val="left"/>
              <w:rPr>
                <w:bCs/>
                <w:sz w:val="24"/>
              </w:rPr>
            </w:pPr>
            <w:r w:rsidRPr="00650BAF">
              <w:rPr>
                <w:bCs/>
                <w:sz w:val="24"/>
              </w:rPr>
              <w:t>Баранов Александр Николаевич</w:t>
            </w:r>
          </w:p>
          <w:p w:rsidR="00F90040" w:rsidRDefault="00F90040" w:rsidP="00B55293">
            <w:pPr>
              <w:pStyle w:val="a6"/>
              <w:tabs>
                <w:tab w:val="left" w:pos="3780"/>
                <w:tab w:val="left" w:pos="3960"/>
              </w:tabs>
              <w:spacing w:before="120" w:after="120"/>
              <w:jc w:val="left"/>
              <w:rPr>
                <w:bCs/>
                <w:sz w:val="24"/>
              </w:rPr>
            </w:pPr>
          </w:p>
          <w:p w:rsidR="00F90040" w:rsidRDefault="00F90040" w:rsidP="00B55293">
            <w:pPr>
              <w:pStyle w:val="a6"/>
              <w:tabs>
                <w:tab w:val="left" w:pos="3780"/>
                <w:tab w:val="left" w:pos="3960"/>
              </w:tabs>
              <w:spacing w:before="120" w:after="12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Ерина Любовь Павловна</w:t>
            </w:r>
          </w:p>
          <w:p w:rsidR="00F90040" w:rsidRDefault="00F90040" w:rsidP="00B55293">
            <w:pPr>
              <w:pStyle w:val="a6"/>
              <w:tabs>
                <w:tab w:val="left" w:pos="3780"/>
                <w:tab w:val="left" w:pos="3960"/>
              </w:tabs>
              <w:spacing w:before="120" w:after="120"/>
              <w:jc w:val="left"/>
              <w:rPr>
                <w:sz w:val="24"/>
              </w:rPr>
            </w:pPr>
          </w:p>
          <w:p w:rsidR="00B55293" w:rsidRDefault="00B55293" w:rsidP="00B55293">
            <w:pPr>
              <w:pStyle w:val="a6"/>
              <w:tabs>
                <w:tab w:val="left" w:pos="3780"/>
                <w:tab w:val="left" w:pos="3960"/>
              </w:tabs>
              <w:spacing w:before="120" w:after="120"/>
              <w:jc w:val="left"/>
              <w:rPr>
                <w:sz w:val="24"/>
              </w:rPr>
            </w:pPr>
          </w:p>
          <w:p w:rsidR="00F90040" w:rsidRPr="00650BAF" w:rsidRDefault="00F90040" w:rsidP="00B55293">
            <w:pPr>
              <w:pStyle w:val="a6"/>
              <w:tabs>
                <w:tab w:val="left" w:pos="3780"/>
                <w:tab w:val="left" w:pos="3960"/>
              </w:tabs>
              <w:spacing w:before="120" w:after="120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Филина Анна Петровна</w:t>
            </w:r>
          </w:p>
        </w:tc>
        <w:tc>
          <w:tcPr>
            <w:tcW w:w="5514" w:type="dxa"/>
          </w:tcPr>
          <w:p w:rsidR="00AA2177" w:rsidRDefault="00AA2177" w:rsidP="00FE0AA0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4"/>
              </w:rPr>
            </w:pPr>
            <w:r w:rsidRPr="00650BAF">
              <w:rPr>
                <w:sz w:val="24"/>
              </w:rPr>
              <w:t xml:space="preserve">Начальник управления коммунального хозяйства, благоустройства и жилищной политики администрации </w:t>
            </w:r>
          </w:p>
          <w:p w:rsidR="00F90040" w:rsidRDefault="00F90040" w:rsidP="00F90040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4"/>
              </w:rPr>
            </w:pPr>
            <w:r w:rsidRPr="00650BAF">
              <w:rPr>
                <w:sz w:val="24"/>
              </w:rPr>
              <w:t xml:space="preserve">Начальник </w:t>
            </w:r>
            <w:r>
              <w:rPr>
                <w:sz w:val="24"/>
              </w:rPr>
              <w:t xml:space="preserve">отдела градостроительного развития территорий </w:t>
            </w:r>
            <w:r w:rsidRPr="00650BAF">
              <w:rPr>
                <w:sz w:val="24"/>
              </w:rPr>
              <w:t xml:space="preserve">управления </w:t>
            </w:r>
            <w:r>
              <w:rPr>
                <w:sz w:val="24"/>
              </w:rPr>
              <w:t>по архитектуре</w:t>
            </w:r>
            <w:r w:rsidRPr="00650BAF">
              <w:rPr>
                <w:sz w:val="24"/>
              </w:rPr>
              <w:t xml:space="preserve"> администрации </w:t>
            </w:r>
          </w:p>
          <w:p w:rsidR="00F90040" w:rsidRPr="00650BAF" w:rsidRDefault="00F90040" w:rsidP="00C42ED2">
            <w:pPr>
              <w:tabs>
                <w:tab w:val="left" w:pos="9360"/>
              </w:tabs>
              <w:ind w:right="381"/>
              <w:jc w:val="both"/>
              <w:rPr>
                <w:bCs/>
              </w:rPr>
            </w:pPr>
            <w:r w:rsidRPr="00CA09B2">
              <w:rPr>
                <w:bCs/>
              </w:rPr>
              <w:t xml:space="preserve">Начальник отдела закупок </w:t>
            </w:r>
            <w:r w:rsidRPr="00CA09B2">
              <w:t>Муниципального казенного учреждения</w:t>
            </w:r>
            <w:r>
              <w:t xml:space="preserve"> </w:t>
            </w:r>
            <w:r w:rsidRPr="00CA09B2">
              <w:t>«Центр информационного и административно-хозяйственного обеспечения»</w:t>
            </w:r>
            <w:r>
              <w:t xml:space="preserve"> </w:t>
            </w:r>
            <w:r w:rsidRPr="00CA09B2">
              <w:t>муниципального образования</w:t>
            </w:r>
            <w:r w:rsidRPr="00CA09B2">
              <w:rPr>
                <w:bCs/>
              </w:rPr>
              <w:t xml:space="preserve"> Ломоносовский муниципальный район Ленинградской области</w:t>
            </w:r>
          </w:p>
        </w:tc>
      </w:tr>
      <w:tr w:rsidR="00AA2177" w:rsidRPr="00650BAF" w:rsidTr="00AA2177">
        <w:trPr>
          <w:trHeight w:val="1"/>
        </w:trPr>
        <w:tc>
          <w:tcPr>
            <w:tcW w:w="4721" w:type="dxa"/>
          </w:tcPr>
          <w:p w:rsidR="008C36A6" w:rsidRDefault="008C36A6" w:rsidP="00E30C93">
            <w:pPr>
              <w:pStyle w:val="a6"/>
              <w:tabs>
                <w:tab w:val="left" w:pos="3780"/>
                <w:tab w:val="left" w:pos="3960"/>
              </w:tabs>
              <w:spacing w:line="240" w:lineRule="exact"/>
              <w:jc w:val="left"/>
              <w:rPr>
                <w:b/>
                <w:bCs/>
                <w:sz w:val="24"/>
              </w:rPr>
            </w:pPr>
          </w:p>
          <w:p w:rsidR="00AA2177" w:rsidRPr="00650BAF" w:rsidRDefault="00AA2177" w:rsidP="00E30C93">
            <w:pPr>
              <w:pStyle w:val="a6"/>
              <w:tabs>
                <w:tab w:val="left" w:pos="3780"/>
                <w:tab w:val="left" w:pos="3960"/>
              </w:tabs>
              <w:spacing w:line="240" w:lineRule="exact"/>
              <w:jc w:val="left"/>
              <w:rPr>
                <w:b/>
                <w:sz w:val="24"/>
              </w:rPr>
            </w:pPr>
            <w:r w:rsidRPr="00650BAF">
              <w:rPr>
                <w:b/>
                <w:bCs/>
                <w:sz w:val="24"/>
              </w:rPr>
              <w:t xml:space="preserve">Секретарь комиссии </w:t>
            </w:r>
          </w:p>
        </w:tc>
        <w:tc>
          <w:tcPr>
            <w:tcW w:w="5514" w:type="dxa"/>
          </w:tcPr>
          <w:p w:rsidR="00AA2177" w:rsidRPr="00650BAF" w:rsidRDefault="00AA2177" w:rsidP="00E30C93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4"/>
              </w:rPr>
            </w:pPr>
          </w:p>
        </w:tc>
      </w:tr>
      <w:tr w:rsidR="00AA2177" w:rsidRPr="00650BAF" w:rsidTr="00AA2177">
        <w:trPr>
          <w:trHeight w:val="4"/>
        </w:trPr>
        <w:tc>
          <w:tcPr>
            <w:tcW w:w="4721" w:type="dxa"/>
          </w:tcPr>
          <w:p w:rsidR="00AA2177" w:rsidRPr="00650BAF" w:rsidRDefault="00D071E5" w:rsidP="00E30C93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Михненко</w:t>
            </w:r>
            <w:proofErr w:type="spellEnd"/>
            <w:r>
              <w:rPr>
                <w:sz w:val="24"/>
              </w:rPr>
              <w:t xml:space="preserve"> Ольга Викторовна </w:t>
            </w:r>
          </w:p>
        </w:tc>
        <w:tc>
          <w:tcPr>
            <w:tcW w:w="5514" w:type="dxa"/>
          </w:tcPr>
          <w:p w:rsidR="00AA2177" w:rsidRPr="00650BAF" w:rsidRDefault="00D071E5" w:rsidP="00D071E5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Главный специалист </w:t>
            </w:r>
            <w:r w:rsidR="00904DB8">
              <w:rPr>
                <w:bCs/>
                <w:sz w:val="24"/>
              </w:rPr>
              <w:t>отдела по управлению недвижимым имуществом</w:t>
            </w:r>
            <w:r w:rsidR="00904DB8" w:rsidRPr="00650BAF">
              <w:rPr>
                <w:sz w:val="24"/>
              </w:rPr>
              <w:t xml:space="preserve"> комитета по </w:t>
            </w:r>
            <w:r w:rsidR="00904DB8">
              <w:rPr>
                <w:sz w:val="24"/>
              </w:rPr>
              <w:t xml:space="preserve">управлению муниципальным имуществом </w:t>
            </w:r>
            <w:r w:rsidR="00AA2177" w:rsidRPr="00650BAF">
              <w:rPr>
                <w:bCs/>
                <w:sz w:val="24"/>
              </w:rPr>
              <w:t xml:space="preserve">администрации </w:t>
            </w:r>
          </w:p>
        </w:tc>
      </w:tr>
    </w:tbl>
    <w:p w:rsidR="00F90040" w:rsidRDefault="00F90040" w:rsidP="00E1532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90040" w:rsidRDefault="00F90040" w:rsidP="00E1532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071E5" w:rsidRDefault="00D071E5" w:rsidP="00E1532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071E5" w:rsidRDefault="00D071E5" w:rsidP="00E1532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42ED2" w:rsidRDefault="00C42ED2" w:rsidP="00EF79F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15320" w:rsidRPr="00C42ED2" w:rsidRDefault="00E15320" w:rsidP="00C42ED2">
      <w:pPr>
        <w:pStyle w:val="ConsPlusTitle"/>
        <w:ind w:left="4956" w:firstLine="708"/>
        <w:rPr>
          <w:rFonts w:ascii="Times New Roman" w:hAnsi="Times New Roman" w:cs="Times New Roman"/>
          <w:b w:val="0"/>
          <w:sz w:val="24"/>
          <w:szCs w:val="24"/>
        </w:rPr>
      </w:pPr>
      <w:r w:rsidRPr="00C42ED2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УТВЕРЖДЕНО:</w:t>
      </w:r>
    </w:p>
    <w:p w:rsidR="00E15320" w:rsidRPr="00C42ED2" w:rsidRDefault="00E15320" w:rsidP="00C42ED2">
      <w:pPr>
        <w:pStyle w:val="ConsPlusTitle"/>
        <w:ind w:left="5664"/>
        <w:rPr>
          <w:rFonts w:ascii="Times New Roman" w:hAnsi="Times New Roman" w:cs="Times New Roman"/>
          <w:b w:val="0"/>
          <w:sz w:val="24"/>
          <w:szCs w:val="24"/>
        </w:rPr>
      </w:pPr>
      <w:r w:rsidRPr="00C42ED2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муниципального образования Ломоносовский муниципальный район </w:t>
      </w:r>
    </w:p>
    <w:p w:rsidR="00C42ED2" w:rsidRPr="00C42ED2" w:rsidRDefault="00E15320" w:rsidP="00C42ED2">
      <w:pPr>
        <w:pStyle w:val="ConsPlusTitle"/>
        <w:ind w:left="4956" w:firstLine="708"/>
        <w:rPr>
          <w:rFonts w:ascii="Times New Roman" w:hAnsi="Times New Roman" w:cs="Times New Roman"/>
          <w:b w:val="0"/>
          <w:sz w:val="24"/>
          <w:szCs w:val="24"/>
        </w:rPr>
      </w:pPr>
      <w:r w:rsidRPr="00C42ED2">
        <w:rPr>
          <w:rFonts w:ascii="Times New Roman" w:hAnsi="Times New Roman" w:cs="Times New Roman"/>
          <w:b w:val="0"/>
          <w:sz w:val="24"/>
          <w:szCs w:val="24"/>
        </w:rPr>
        <w:t xml:space="preserve">Ленинградской области  </w:t>
      </w:r>
    </w:p>
    <w:p w:rsidR="00E15320" w:rsidRPr="00757006" w:rsidRDefault="00757006" w:rsidP="00C42ED2">
      <w:pPr>
        <w:pStyle w:val="ConsPlusTitle"/>
        <w:ind w:left="4956" w:firstLine="708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C42ED2">
        <w:rPr>
          <w:rFonts w:ascii="Times New Roman" w:hAnsi="Times New Roman" w:cs="Times New Roman"/>
          <w:b w:val="0"/>
          <w:sz w:val="24"/>
          <w:szCs w:val="24"/>
        </w:rPr>
        <w:t>О</w:t>
      </w:r>
      <w:r w:rsidR="00E15320" w:rsidRPr="00C42ED2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57006">
        <w:rPr>
          <w:rFonts w:ascii="Times New Roman" w:hAnsi="Times New Roman" w:cs="Times New Roman"/>
          <w:b w:val="0"/>
          <w:sz w:val="24"/>
          <w:szCs w:val="24"/>
          <w:u w:val="single"/>
        </w:rPr>
        <w:t>06.09.</w:t>
      </w:r>
      <w:r w:rsidR="00C42ED2" w:rsidRPr="00757006">
        <w:rPr>
          <w:rFonts w:ascii="Times New Roman" w:hAnsi="Times New Roman" w:cs="Times New Roman"/>
          <w:b w:val="0"/>
          <w:sz w:val="24"/>
          <w:szCs w:val="24"/>
          <w:u w:val="single"/>
        </w:rPr>
        <w:t>2022</w:t>
      </w:r>
      <w:r w:rsidR="00C42ED2" w:rsidRPr="00C42ED2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Pr="00757006">
        <w:rPr>
          <w:rFonts w:ascii="Times New Roman" w:hAnsi="Times New Roman" w:cs="Times New Roman"/>
          <w:b w:val="0"/>
          <w:sz w:val="24"/>
          <w:szCs w:val="24"/>
          <w:u w:val="single"/>
        </w:rPr>
        <w:t>1444/22</w:t>
      </w:r>
    </w:p>
    <w:p w:rsidR="00E15320" w:rsidRPr="00C42ED2" w:rsidRDefault="00C42ED2" w:rsidP="00EF79FE">
      <w:pPr>
        <w:pStyle w:val="ConsPlusTitle"/>
        <w:tabs>
          <w:tab w:val="left" w:pos="5670"/>
        </w:tabs>
        <w:ind w:left="4248"/>
        <w:rPr>
          <w:rFonts w:ascii="Times New Roman" w:hAnsi="Times New Roman" w:cs="Times New Roman"/>
          <w:b w:val="0"/>
          <w:sz w:val="24"/>
          <w:szCs w:val="24"/>
        </w:rPr>
      </w:pPr>
      <w:r w:rsidRPr="00C42ED2">
        <w:rPr>
          <w:rFonts w:ascii="Times New Roman" w:hAnsi="Times New Roman" w:cs="Times New Roman"/>
          <w:b w:val="0"/>
          <w:sz w:val="24"/>
          <w:szCs w:val="24"/>
        </w:rPr>
        <w:tab/>
        <w:t>(Приложение № 2)</w:t>
      </w:r>
    </w:p>
    <w:p w:rsidR="00A21FF8" w:rsidRPr="00C42ED2" w:rsidRDefault="00A21FF8" w:rsidP="00C42ED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21FF8" w:rsidRPr="00C42ED2" w:rsidRDefault="00A21FF8" w:rsidP="00A21FF8">
      <w:pPr>
        <w:shd w:val="clear" w:color="auto" w:fill="FFFFFF"/>
        <w:jc w:val="center"/>
        <w:textAlignment w:val="baseline"/>
      </w:pPr>
      <w:r w:rsidRPr="00C42ED2">
        <w:t>ПОЛОЖЕНИЕ</w:t>
      </w:r>
    </w:p>
    <w:p w:rsidR="00C42ED2" w:rsidRDefault="00A21FF8" w:rsidP="00B575EF">
      <w:pPr>
        <w:pStyle w:val="affe"/>
        <w:jc w:val="center"/>
        <w:rPr>
          <w:rFonts w:ascii="Times New Roman" w:hAnsi="Times New Roman"/>
          <w:sz w:val="24"/>
          <w:szCs w:val="24"/>
        </w:rPr>
      </w:pPr>
      <w:r w:rsidRPr="00C42ED2">
        <w:t xml:space="preserve">о </w:t>
      </w:r>
      <w:r w:rsidR="00B575EF" w:rsidRPr="00C42ED2">
        <w:rPr>
          <w:rFonts w:ascii="Times New Roman" w:hAnsi="Times New Roman"/>
          <w:sz w:val="24"/>
          <w:szCs w:val="24"/>
        </w:rPr>
        <w:t>межведомственной комиссии по обследованию жилых помещений</w:t>
      </w:r>
      <w:r w:rsidR="00C42ED2">
        <w:rPr>
          <w:rFonts w:ascii="Times New Roman" w:hAnsi="Times New Roman"/>
          <w:sz w:val="24"/>
          <w:szCs w:val="24"/>
        </w:rPr>
        <w:t>,</w:t>
      </w:r>
      <w:r w:rsidR="00B575EF" w:rsidRPr="00C42ED2">
        <w:rPr>
          <w:rFonts w:ascii="Times New Roman" w:hAnsi="Times New Roman"/>
          <w:sz w:val="24"/>
          <w:szCs w:val="24"/>
        </w:rPr>
        <w:t xml:space="preserve"> </w:t>
      </w:r>
      <w:r w:rsidR="002C2918" w:rsidRPr="00C42ED2">
        <w:rPr>
          <w:rFonts w:ascii="Times New Roman" w:hAnsi="Times New Roman"/>
          <w:sz w:val="24"/>
          <w:szCs w:val="24"/>
        </w:rPr>
        <w:t xml:space="preserve">находящихся в собственности муниципального образования Ломоносовский муниципального район Ленинградской области </w:t>
      </w:r>
    </w:p>
    <w:p w:rsidR="00B575EF" w:rsidRPr="00C42ED2" w:rsidRDefault="00B575EF" w:rsidP="00B575EF">
      <w:pPr>
        <w:pStyle w:val="affe"/>
        <w:jc w:val="center"/>
        <w:rPr>
          <w:rFonts w:ascii="Times New Roman" w:hAnsi="Times New Roman"/>
          <w:sz w:val="24"/>
          <w:szCs w:val="24"/>
        </w:rPr>
      </w:pPr>
      <w:r w:rsidRPr="00C42ED2">
        <w:rPr>
          <w:rFonts w:ascii="Times New Roman" w:hAnsi="Times New Roman"/>
          <w:sz w:val="24"/>
          <w:szCs w:val="24"/>
        </w:rPr>
        <w:t>(далее – Комиссия)</w:t>
      </w:r>
    </w:p>
    <w:p w:rsidR="00A21FF8" w:rsidRPr="00C42ED2" w:rsidRDefault="00A21FF8" w:rsidP="00B575EF">
      <w:pPr>
        <w:shd w:val="clear" w:color="auto" w:fill="FFFFFF"/>
        <w:jc w:val="center"/>
        <w:textAlignment w:val="baseline"/>
        <w:rPr>
          <w:rFonts w:ascii="Helvetica" w:hAnsi="Helvetica" w:cs="Helvetica"/>
          <w:sz w:val="21"/>
          <w:szCs w:val="21"/>
        </w:rPr>
      </w:pPr>
      <w:r w:rsidRPr="00C42ED2">
        <w:rPr>
          <w:rFonts w:ascii="Helvetica" w:hAnsi="Helvetica" w:cs="Helvetica"/>
          <w:sz w:val="21"/>
          <w:szCs w:val="21"/>
        </w:rPr>
        <w:t> </w:t>
      </w:r>
    </w:p>
    <w:p w:rsidR="00A21FF8" w:rsidRPr="00E353BB" w:rsidRDefault="00A21FF8" w:rsidP="00C42ED2">
      <w:pPr>
        <w:shd w:val="clear" w:color="auto" w:fill="FFFFFF"/>
        <w:ind w:left="360" w:firstLine="349"/>
        <w:jc w:val="center"/>
        <w:textAlignment w:val="baseline"/>
        <w:rPr>
          <w:b/>
          <w:bCs/>
        </w:rPr>
      </w:pPr>
      <w:r w:rsidRPr="00E353BB">
        <w:rPr>
          <w:b/>
          <w:bCs/>
        </w:rPr>
        <w:t>1. Общие положения</w:t>
      </w:r>
    </w:p>
    <w:p w:rsidR="00E353BB" w:rsidRPr="00C42ED2" w:rsidRDefault="00E353BB" w:rsidP="00C42ED2">
      <w:pPr>
        <w:shd w:val="clear" w:color="auto" w:fill="FFFFFF"/>
        <w:ind w:left="360" w:firstLine="349"/>
        <w:jc w:val="center"/>
        <w:textAlignment w:val="baseline"/>
      </w:pPr>
    </w:p>
    <w:p w:rsidR="00A21FF8" w:rsidRPr="00C42ED2" w:rsidRDefault="00A21FF8" w:rsidP="00E353BB">
      <w:pPr>
        <w:shd w:val="clear" w:color="auto" w:fill="FFFFFF"/>
        <w:ind w:firstLine="567"/>
        <w:jc w:val="both"/>
        <w:textAlignment w:val="baseline"/>
      </w:pPr>
      <w:r w:rsidRPr="00C42ED2">
        <w:t xml:space="preserve">1.1. Настоящее Положение устанавливает порядок рассмотрения на межведомственной </w:t>
      </w:r>
      <w:r w:rsidR="00B575EF" w:rsidRPr="00C42ED2">
        <w:t>К</w:t>
      </w:r>
      <w:r w:rsidRPr="00C42ED2">
        <w:t xml:space="preserve">омиссии </w:t>
      </w:r>
      <w:r w:rsidR="001E7EE5" w:rsidRPr="00C42ED2">
        <w:t>вопросов</w:t>
      </w:r>
      <w:r w:rsidRPr="00C42ED2">
        <w:t xml:space="preserve"> по </w:t>
      </w:r>
      <w:r w:rsidR="001E7EE5" w:rsidRPr="00C42ED2">
        <w:t>обследованию жилых помещений</w:t>
      </w:r>
      <w:r w:rsidR="00E353BB">
        <w:t>, находящихся в собственности муниципального образования Ломоносовский муниципальный район Ленинградской области,</w:t>
      </w:r>
      <w:r w:rsidR="00B575EF" w:rsidRPr="00C42ED2">
        <w:t xml:space="preserve"> с целью дальнейшего признания их</w:t>
      </w:r>
      <w:r w:rsidR="001E7EE5" w:rsidRPr="00C42ED2">
        <w:t xml:space="preserve"> </w:t>
      </w:r>
      <w:r w:rsidRPr="00C42ED2">
        <w:t>пригодным</w:t>
      </w:r>
      <w:r w:rsidR="001E7EE5" w:rsidRPr="00C42ED2">
        <w:t xml:space="preserve">и (непригодными) для </w:t>
      </w:r>
      <w:r w:rsidR="00B575EF" w:rsidRPr="00C42ED2">
        <w:t xml:space="preserve">постоянного </w:t>
      </w:r>
      <w:r w:rsidR="001E7EE5" w:rsidRPr="00C42ED2">
        <w:t>проживания, установлени</w:t>
      </w:r>
      <w:r w:rsidR="00E353BB">
        <w:t>я</w:t>
      </w:r>
      <w:r w:rsidR="001E7EE5" w:rsidRPr="00C42ED2">
        <w:t xml:space="preserve"> факта необходимости (отсутствия необходимости) проведения текущего</w:t>
      </w:r>
      <w:r w:rsidR="00462DC3" w:rsidRPr="00C42ED2">
        <w:t xml:space="preserve"> (косметического)</w:t>
      </w:r>
      <w:r w:rsidR="001E7EE5" w:rsidRPr="00C42ED2">
        <w:t xml:space="preserve"> ремонта жилых (нежилых) помещений</w:t>
      </w:r>
      <w:r w:rsidR="00E353BB">
        <w:t>, определения их дальнейшего использования.</w:t>
      </w:r>
    </w:p>
    <w:p w:rsidR="00E353BB" w:rsidRDefault="00E353BB" w:rsidP="00E353BB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7E7AEA">
        <w:t>1.2. Комиссия является постоянно действующим коллегиальным органом</w:t>
      </w:r>
      <w:r>
        <w:t>.</w:t>
      </w:r>
    </w:p>
    <w:p w:rsidR="00E353BB" w:rsidRPr="007E7AEA" w:rsidRDefault="00E353BB" w:rsidP="00E353BB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1.3. Состав</w:t>
      </w:r>
      <w:r w:rsidRPr="007E7AEA">
        <w:t xml:space="preserve"> Комиссии утверждается постановлением администрации муниципального образования</w:t>
      </w:r>
      <w:r>
        <w:t xml:space="preserve"> Ломоносовский </w:t>
      </w:r>
      <w:r w:rsidRPr="007E7AEA">
        <w:t xml:space="preserve">муниципальный район Ленинградской области. </w:t>
      </w:r>
    </w:p>
    <w:p w:rsidR="00E353BB" w:rsidRPr="007E7AEA" w:rsidRDefault="00E353BB" w:rsidP="00E353BB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7E7AEA">
        <w:t>1.4. Организационно-техническое обеспечение деятельности Комиссии осуществляет</w:t>
      </w:r>
      <w:r>
        <w:t xml:space="preserve"> Комитет по управлению муниципальным имуществом администрации муниципального образования Ломоносовский муниципальный район Ленинградской области (далее – КУМИ).</w:t>
      </w:r>
    </w:p>
    <w:p w:rsidR="00E353BB" w:rsidRDefault="00E353BB" w:rsidP="00E353BB">
      <w:pPr>
        <w:shd w:val="clear" w:color="auto" w:fill="FFFFFF"/>
        <w:jc w:val="both"/>
        <w:textAlignment w:val="baseline"/>
      </w:pPr>
    </w:p>
    <w:p w:rsidR="00E353BB" w:rsidRDefault="00F95856" w:rsidP="00E353BB">
      <w:pPr>
        <w:shd w:val="clear" w:color="auto" w:fill="FFFFFF"/>
        <w:jc w:val="center"/>
        <w:textAlignment w:val="baseline"/>
        <w:rPr>
          <w:b/>
          <w:bCs/>
        </w:rPr>
      </w:pPr>
      <w:r>
        <w:rPr>
          <w:b/>
          <w:bCs/>
        </w:rPr>
        <w:t xml:space="preserve">2. </w:t>
      </w:r>
      <w:r w:rsidR="00E353BB" w:rsidRPr="007E7AEA">
        <w:rPr>
          <w:b/>
          <w:bCs/>
        </w:rPr>
        <w:t>П</w:t>
      </w:r>
      <w:r w:rsidR="00E353BB">
        <w:rPr>
          <w:b/>
          <w:bCs/>
        </w:rPr>
        <w:t>олномочия и функции Комиссии</w:t>
      </w:r>
    </w:p>
    <w:p w:rsidR="00E353BB" w:rsidRDefault="00E353BB" w:rsidP="00E353BB">
      <w:pPr>
        <w:shd w:val="clear" w:color="auto" w:fill="FFFFFF"/>
        <w:jc w:val="center"/>
        <w:textAlignment w:val="baseline"/>
      </w:pPr>
    </w:p>
    <w:p w:rsidR="00A21FF8" w:rsidRPr="00C42ED2" w:rsidRDefault="00A21FF8" w:rsidP="00F95856">
      <w:pPr>
        <w:shd w:val="clear" w:color="auto" w:fill="FFFFFF"/>
        <w:ind w:firstLine="567"/>
        <w:jc w:val="both"/>
        <w:textAlignment w:val="baseline"/>
      </w:pPr>
      <w:r w:rsidRPr="00C42ED2">
        <w:t>2.2. Функциями комиссии являются:</w:t>
      </w:r>
    </w:p>
    <w:p w:rsidR="00790BFD" w:rsidRPr="00F95856" w:rsidRDefault="00790BFD" w:rsidP="00F95856">
      <w:pPr>
        <w:shd w:val="clear" w:color="auto" w:fill="FFFFFF"/>
        <w:ind w:firstLine="567"/>
        <w:jc w:val="both"/>
        <w:textAlignment w:val="baseline"/>
      </w:pPr>
      <w:r w:rsidRPr="00C42ED2">
        <w:t>- обследование жилых помещений, находящихся в собственности</w:t>
      </w:r>
      <w:r w:rsidRPr="00C42ED2">
        <w:rPr>
          <w:b/>
        </w:rPr>
        <w:t xml:space="preserve"> </w:t>
      </w:r>
      <w:r w:rsidRPr="00C42ED2">
        <w:t>муниципального образования Ломоносовский муниципальный район Ленинградской области</w:t>
      </w:r>
      <w:r w:rsidR="00F95856" w:rsidRPr="00F95856">
        <w:t xml:space="preserve"> </w:t>
      </w:r>
      <w:r w:rsidR="00F95856">
        <w:t xml:space="preserve">в целях дальнейшего их признания </w:t>
      </w:r>
      <w:r w:rsidR="00F95856" w:rsidRPr="00C42ED2">
        <w:t>пригодными (непригодными) для проживания</w:t>
      </w:r>
      <w:r w:rsidR="00F95856">
        <w:t xml:space="preserve">, </w:t>
      </w:r>
      <w:r w:rsidR="00F95856" w:rsidRPr="00C42ED2">
        <w:t>установлени</w:t>
      </w:r>
      <w:r w:rsidR="00F95856">
        <w:t>я</w:t>
      </w:r>
      <w:r w:rsidR="00F95856" w:rsidRPr="00C42ED2">
        <w:t xml:space="preserve"> факта необходимости (отсутствия необходимости) проведения текущего (косметического) ремонта;</w:t>
      </w:r>
    </w:p>
    <w:p w:rsidR="00F95856" w:rsidRDefault="00F95856" w:rsidP="00A21FF8">
      <w:pPr>
        <w:shd w:val="clear" w:color="auto" w:fill="FFFFFF"/>
        <w:jc w:val="both"/>
        <w:textAlignment w:val="baseline"/>
      </w:pPr>
      <w:r>
        <w:tab/>
        <w:t>- рассмотрение вопросов по использованию (предоставлению) жилых помещений, находящихся в собственности муниципального образования Ломоносовский муниципальный район Ленинградской области.</w:t>
      </w:r>
    </w:p>
    <w:p w:rsidR="00EF79FE" w:rsidRPr="00F95856" w:rsidRDefault="00EF79FE" w:rsidP="00A21FF8">
      <w:pPr>
        <w:shd w:val="clear" w:color="auto" w:fill="FFFFFF"/>
        <w:jc w:val="both"/>
        <w:textAlignment w:val="baseline"/>
      </w:pPr>
    </w:p>
    <w:p w:rsidR="00A21FF8" w:rsidRDefault="00A21FF8" w:rsidP="00F95856">
      <w:pPr>
        <w:shd w:val="clear" w:color="auto" w:fill="FFFFFF"/>
        <w:ind w:firstLine="708"/>
        <w:jc w:val="center"/>
        <w:textAlignment w:val="baseline"/>
        <w:rPr>
          <w:b/>
          <w:bCs/>
        </w:rPr>
      </w:pPr>
      <w:r w:rsidRPr="00C42ED2">
        <w:rPr>
          <w:b/>
          <w:bCs/>
        </w:rPr>
        <w:t>3</w:t>
      </w:r>
      <w:r w:rsidR="00F95856">
        <w:rPr>
          <w:b/>
          <w:bCs/>
        </w:rPr>
        <w:t>.</w:t>
      </w:r>
      <w:r w:rsidRPr="00C42ED2">
        <w:rPr>
          <w:b/>
          <w:bCs/>
        </w:rPr>
        <w:t>Орган</w:t>
      </w:r>
      <w:r w:rsidR="004B743C" w:rsidRPr="00C42ED2">
        <w:rPr>
          <w:b/>
          <w:bCs/>
        </w:rPr>
        <w:t>изация работы межведомственной К</w:t>
      </w:r>
      <w:r w:rsidRPr="00C42ED2">
        <w:rPr>
          <w:b/>
          <w:bCs/>
        </w:rPr>
        <w:t>омиссии</w:t>
      </w:r>
    </w:p>
    <w:p w:rsidR="00F95856" w:rsidRPr="00C42ED2" w:rsidRDefault="00F95856" w:rsidP="00F95856">
      <w:pPr>
        <w:shd w:val="clear" w:color="auto" w:fill="FFFFFF"/>
        <w:ind w:firstLine="708"/>
        <w:jc w:val="center"/>
        <w:textAlignment w:val="baseline"/>
      </w:pPr>
    </w:p>
    <w:p w:rsidR="00386EBA" w:rsidRDefault="00A21FF8" w:rsidP="00F95856">
      <w:pPr>
        <w:shd w:val="clear" w:color="auto" w:fill="FFFFFF"/>
        <w:ind w:firstLine="567"/>
        <w:jc w:val="both"/>
        <w:textAlignment w:val="baseline"/>
      </w:pPr>
      <w:r w:rsidRPr="00C42ED2">
        <w:t xml:space="preserve">3.1. </w:t>
      </w:r>
      <w:r w:rsidR="00386EBA" w:rsidRPr="00C42ED2">
        <w:t xml:space="preserve">Формами работы </w:t>
      </w:r>
      <w:r w:rsidR="00710766" w:rsidRPr="00C42ED2">
        <w:t>К</w:t>
      </w:r>
      <w:r w:rsidR="00386EBA" w:rsidRPr="00C42ED2">
        <w:t>омиссии являются:</w:t>
      </w:r>
    </w:p>
    <w:p w:rsidR="00F95856" w:rsidRPr="00C42ED2" w:rsidRDefault="00F95856" w:rsidP="00F95856">
      <w:pPr>
        <w:shd w:val="clear" w:color="auto" w:fill="FFFFFF"/>
        <w:ind w:firstLine="567"/>
        <w:jc w:val="both"/>
        <w:textAlignment w:val="baseline"/>
      </w:pPr>
      <w:r>
        <w:rPr>
          <w:color w:val="000000"/>
        </w:rPr>
        <w:t xml:space="preserve">- </w:t>
      </w:r>
      <w:r w:rsidRPr="007E7AEA">
        <w:rPr>
          <w:color w:val="000000"/>
        </w:rPr>
        <w:t>обследование жил</w:t>
      </w:r>
      <w:r>
        <w:rPr>
          <w:color w:val="000000"/>
        </w:rPr>
        <w:t>ых помещений, находящихся в собственности Ломоносовского муниципального района;</w:t>
      </w:r>
    </w:p>
    <w:p w:rsidR="00F95856" w:rsidRPr="00C42ED2" w:rsidRDefault="00CC53A5" w:rsidP="00F95856">
      <w:pPr>
        <w:shd w:val="clear" w:color="auto" w:fill="FFFFFF"/>
        <w:ind w:firstLine="567"/>
        <w:jc w:val="both"/>
        <w:textAlignment w:val="baseline"/>
      </w:pPr>
      <w:r w:rsidRPr="00C42ED2">
        <w:t>- заседания Комиссии.</w:t>
      </w:r>
    </w:p>
    <w:p w:rsidR="00862C62" w:rsidRDefault="00CC53A5" w:rsidP="00F95856">
      <w:pPr>
        <w:shd w:val="clear" w:color="auto" w:fill="FFFFFF"/>
        <w:ind w:firstLine="567"/>
        <w:jc w:val="both"/>
        <w:textAlignment w:val="baseline"/>
      </w:pPr>
      <w:r w:rsidRPr="00C42ED2">
        <w:t xml:space="preserve">3.2. </w:t>
      </w:r>
      <w:r w:rsidR="00F95856">
        <w:t>В состав К</w:t>
      </w:r>
      <w:r w:rsidR="00A21FF8" w:rsidRPr="00C42ED2">
        <w:t>омиссии входят представители администрации муниципального образования Ломоносовск</w:t>
      </w:r>
      <w:r w:rsidR="00831784" w:rsidRPr="00C42ED2">
        <w:t>ий</w:t>
      </w:r>
      <w:r w:rsidR="00A21FF8" w:rsidRPr="00C42ED2">
        <w:t xml:space="preserve"> муниципальн</w:t>
      </w:r>
      <w:r w:rsidR="00831784" w:rsidRPr="00C42ED2">
        <w:t>ый</w:t>
      </w:r>
      <w:r w:rsidR="00A21FF8" w:rsidRPr="00C42ED2">
        <w:t>  райо</w:t>
      </w:r>
      <w:r w:rsidR="002F220D" w:rsidRPr="00C42ED2">
        <w:t>н Ленинградской области</w:t>
      </w:r>
      <w:r w:rsidR="00F95856">
        <w:t>, муниципальных учреждений Ломоносовского муниципального района.</w:t>
      </w:r>
    </w:p>
    <w:p w:rsidR="00F95856" w:rsidRDefault="00F95856" w:rsidP="00986551">
      <w:pPr>
        <w:shd w:val="clear" w:color="auto" w:fill="FFFFFF"/>
        <w:ind w:firstLine="567"/>
        <w:jc w:val="both"/>
        <w:textAlignment w:val="baseline"/>
      </w:pPr>
      <w:r w:rsidRPr="00C42ED2">
        <w:t xml:space="preserve">К работе в Комиссии по согласованию и в необходимых случаях </w:t>
      </w:r>
      <w:r w:rsidR="00986551">
        <w:t xml:space="preserve">могут </w:t>
      </w:r>
      <w:r w:rsidRPr="00C42ED2">
        <w:t>привлека</w:t>
      </w:r>
      <w:r w:rsidR="00986551">
        <w:t>ться</w:t>
      </w:r>
      <w:r w:rsidRPr="00C42ED2">
        <w:t xml:space="preserve"> представители органов, уполномоченных на проведение муниципального жилищного контроля,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органов, уполномоченных на проведение инвентаризации и </w:t>
      </w:r>
      <w:r w:rsidRPr="00C42ED2">
        <w:lastRenderedPageBreak/>
        <w:t>регистрации объектов недвижимости, в необходимых случаях органов архитектуры, градостроительства и иных соответствующих организаций, а так же квалифицированные эксперты проектно-изыскательских организаций с правом совещательного голоса.</w:t>
      </w:r>
    </w:p>
    <w:p w:rsidR="00F95856" w:rsidRPr="00C42ED2" w:rsidRDefault="00986551" w:rsidP="00986551">
      <w:pPr>
        <w:ind w:firstLine="567"/>
        <w:jc w:val="both"/>
      </w:pPr>
      <w:r w:rsidRPr="00C42ED2">
        <w:t>Заседания комиссии</w:t>
      </w:r>
      <w:r>
        <w:t xml:space="preserve"> проводит председатель комиссии, а в его отсутствие </w:t>
      </w:r>
      <w:r w:rsidRPr="007E7AEA">
        <w:t xml:space="preserve">заместитель председателя Комиссии. </w:t>
      </w:r>
    </w:p>
    <w:p w:rsidR="00A21FF8" w:rsidRPr="00C42ED2" w:rsidRDefault="00A21FF8" w:rsidP="00986551">
      <w:pPr>
        <w:shd w:val="clear" w:color="auto" w:fill="FFFFFF"/>
        <w:ind w:firstLine="567"/>
        <w:jc w:val="both"/>
        <w:textAlignment w:val="baseline"/>
      </w:pPr>
      <w:r w:rsidRPr="00C42ED2">
        <w:t xml:space="preserve">К основным функциям председателя </w:t>
      </w:r>
      <w:r w:rsidR="00862C62" w:rsidRPr="00C42ED2">
        <w:t>К</w:t>
      </w:r>
      <w:r w:rsidRPr="00C42ED2">
        <w:t>омиссии относится:</w:t>
      </w:r>
    </w:p>
    <w:p w:rsidR="00A21FF8" w:rsidRPr="00C42ED2" w:rsidRDefault="00386EBA" w:rsidP="00986551">
      <w:pPr>
        <w:shd w:val="clear" w:color="auto" w:fill="FFFFFF"/>
        <w:ind w:firstLine="567"/>
        <w:jc w:val="both"/>
        <w:textAlignment w:val="baseline"/>
      </w:pPr>
      <w:r w:rsidRPr="00C42ED2">
        <w:t xml:space="preserve">- </w:t>
      </w:r>
      <w:r w:rsidR="00A21FF8" w:rsidRPr="00C42ED2">
        <w:t xml:space="preserve">осуществление общего руководства </w:t>
      </w:r>
      <w:r w:rsidR="00862C62" w:rsidRPr="00C42ED2">
        <w:t>К</w:t>
      </w:r>
      <w:r w:rsidR="00A21FF8" w:rsidRPr="00C42ED2">
        <w:t>омиссией;</w:t>
      </w:r>
    </w:p>
    <w:p w:rsidR="00A21FF8" w:rsidRPr="00C42ED2" w:rsidRDefault="00386EBA" w:rsidP="00986551">
      <w:pPr>
        <w:shd w:val="clear" w:color="auto" w:fill="FFFFFF"/>
        <w:ind w:firstLine="567"/>
        <w:jc w:val="both"/>
        <w:textAlignment w:val="baseline"/>
      </w:pPr>
      <w:r w:rsidRPr="00C42ED2">
        <w:t xml:space="preserve">- </w:t>
      </w:r>
      <w:r w:rsidR="00A21FF8" w:rsidRPr="00C42ED2">
        <w:t xml:space="preserve">подписание </w:t>
      </w:r>
      <w:r w:rsidR="00862C62" w:rsidRPr="00C42ED2">
        <w:t>протоколов заседаний и решений</w:t>
      </w:r>
      <w:r w:rsidR="00A21FF8" w:rsidRPr="00C42ED2">
        <w:t xml:space="preserve"> </w:t>
      </w:r>
      <w:r w:rsidR="004B743C" w:rsidRPr="00C42ED2">
        <w:t>К</w:t>
      </w:r>
      <w:r w:rsidR="00A21FF8" w:rsidRPr="00C42ED2">
        <w:t>омиссии</w:t>
      </w:r>
      <w:r w:rsidR="00986551">
        <w:t>,</w:t>
      </w:r>
      <w:r w:rsidR="00A21FF8" w:rsidRPr="00C42ED2">
        <w:t xml:space="preserve"> осуществление общего контроля</w:t>
      </w:r>
      <w:r w:rsidR="00164F20" w:rsidRPr="00C42ED2">
        <w:t xml:space="preserve"> </w:t>
      </w:r>
      <w:r w:rsidR="00A21FF8" w:rsidRPr="00C42ED2">
        <w:t>за их реализацией;</w:t>
      </w:r>
    </w:p>
    <w:p w:rsidR="00A21FF8" w:rsidRPr="00C42ED2" w:rsidRDefault="00986551" w:rsidP="00986551">
      <w:pPr>
        <w:shd w:val="clear" w:color="auto" w:fill="FFFFFF"/>
        <w:ind w:firstLine="567"/>
        <w:jc w:val="both"/>
        <w:textAlignment w:val="baseline"/>
      </w:pPr>
      <w:r>
        <w:t>3.3</w:t>
      </w:r>
      <w:r w:rsidR="00A21FF8" w:rsidRPr="00C42ED2">
        <w:t xml:space="preserve">. Председатель комиссии организует работу </w:t>
      </w:r>
      <w:r w:rsidR="004B743C" w:rsidRPr="00C42ED2">
        <w:t>К</w:t>
      </w:r>
      <w:r w:rsidR="00A21FF8" w:rsidRPr="00C42ED2">
        <w:t>омиссии, утверждает дату проведения и ведет заседание, осуществляет переписку от имени Комиссии.</w:t>
      </w:r>
    </w:p>
    <w:p w:rsidR="00A21FF8" w:rsidRPr="00C42ED2" w:rsidRDefault="00A21FF8" w:rsidP="00986551">
      <w:pPr>
        <w:shd w:val="clear" w:color="auto" w:fill="FFFFFF"/>
        <w:ind w:firstLine="567"/>
        <w:jc w:val="both"/>
        <w:textAlignment w:val="baseline"/>
      </w:pPr>
      <w:r w:rsidRPr="00C42ED2">
        <w:t>3.4. Секретарь Комиссии:</w:t>
      </w:r>
    </w:p>
    <w:p w:rsidR="00A21FF8" w:rsidRPr="00C42ED2" w:rsidRDefault="00386EBA" w:rsidP="00986551">
      <w:pPr>
        <w:shd w:val="clear" w:color="auto" w:fill="FFFFFF"/>
        <w:ind w:firstLine="567"/>
        <w:jc w:val="both"/>
        <w:textAlignment w:val="baseline"/>
      </w:pPr>
      <w:r w:rsidRPr="00C42ED2">
        <w:t xml:space="preserve">- </w:t>
      </w:r>
      <w:r w:rsidR="00A21FF8" w:rsidRPr="00C42ED2">
        <w:t>осуществляет подготовку материалов к заседаниям комиссии;</w:t>
      </w:r>
    </w:p>
    <w:p w:rsidR="00386EBA" w:rsidRPr="00C42ED2" w:rsidRDefault="00386EBA" w:rsidP="00986551">
      <w:pPr>
        <w:shd w:val="clear" w:color="auto" w:fill="FFFFFF"/>
        <w:ind w:firstLine="567"/>
        <w:jc w:val="both"/>
        <w:textAlignment w:val="baseline"/>
      </w:pPr>
      <w:r w:rsidRPr="00C42ED2">
        <w:t xml:space="preserve">- </w:t>
      </w:r>
      <w:r w:rsidR="00A21FF8" w:rsidRPr="00C42ED2">
        <w:t>согласовывает с председателем комиссии дату проведения заседания Комиссии;</w:t>
      </w:r>
    </w:p>
    <w:p w:rsidR="00A21FF8" w:rsidRPr="00C42ED2" w:rsidRDefault="002345A6" w:rsidP="00986551">
      <w:pPr>
        <w:shd w:val="clear" w:color="auto" w:fill="FFFFFF"/>
        <w:ind w:firstLine="567"/>
        <w:jc w:val="both"/>
        <w:textAlignment w:val="baseline"/>
      </w:pPr>
      <w:r>
        <w:t>-</w:t>
      </w:r>
      <w:r w:rsidRPr="002345A6">
        <w:t xml:space="preserve"> </w:t>
      </w:r>
      <w:r w:rsidR="00A21FF8" w:rsidRPr="00C42ED2">
        <w:t xml:space="preserve">не </w:t>
      </w:r>
      <w:proofErr w:type="gramStart"/>
      <w:r w:rsidR="00A21FF8" w:rsidRPr="00C42ED2">
        <w:t>позднее</w:t>
      </w:r>
      <w:proofErr w:type="gramEnd"/>
      <w:r w:rsidR="00A21FF8" w:rsidRPr="00C42ED2">
        <w:t xml:space="preserve"> чем за три дня до даты заседания извещает членов Комиссии и приглашенных о дате, месте, времени и повестке дня заседания, а также направляет им копии документов, подлежащих рассмотрению;</w:t>
      </w:r>
    </w:p>
    <w:p w:rsidR="00CC53A5" w:rsidRPr="00C42ED2" w:rsidRDefault="008A54D7" w:rsidP="00986551">
      <w:pPr>
        <w:shd w:val="clear" w:color="auto" w:fill="FFFFFF"/>
        <w:ind w:firstLine="567"/>
        <w:jc w:val="both"/>
        <w:textAlignment w:val="baseline"/>
      </w:pPr>
      <w:r w:rsidRPr="00C42ED2">
        <w:t>- ведет протокол, который подписывается председателем Комиссии, а в случае отсутствия на заседании председателя Комиссии заместителем председателя и  секретарем либо лицом, замещающим секретаря Комиссии;</w:t>
      </w:r>
    </w:p>
    <w:p w:rsidR="00EF79FE" w:rsidRDefault="00386EBA" w:rsidP="00986551">
      <w:pPr>
        <w:shd w:val="clear" w:color="auto" w:fill="FFFFFF"/>
        <w:ind w:firstLine="567"/>
        <w:jc w:val="both"/>
        <w:textAlignment w:val="baseline"/>
      </w:pPr>
      <w:r w:rsidRPr="00C42ED2">
        <w:t xml:space="preserve">- </w:t>
      </w:r>
      <w:r w:rsidR="00A21FF8" w:rsidRPr="00C42ED2">
        <w:t>осуществляет учет и хранение материалов Комиссии</w:t>
      </w:r>
      <w:r w:rsidR="00EF79FE">
        <w:t>,</w:t>
      </w:r>
    </w:p>
    <w:p w:rsidR="00A21FF8" w:rsidRPr="00C42ED2" w:rsidRDefault="00386EBA" w:rsidP="00986551">
      <w:pPr>
        <w:shd w:val="clear" w:color="auto" w:fill="FFFFFF"/>
        <w:ind w:firstLine="567"/>
        <w:jc w:val="both"/>
        <w:textAlignment w:val="baseline"/>
      </w:pPr>
      <w:r w:rsidRPr="00C42ED2">
        <w:t xml:space="preserve">- </w:t>
      </w:r>
      <w:r w:rsidR="00A21FF8" w:rsidRPr="00C42ED2">
        <w:t>оформляет акты обследования помещений, представляет их на подпись членам комиссии.</w:t>
      </w:r>
    </w:p>
    <w:p w:rsidR="00986551" w:rsidRDefault="00CC53A5" w:rsidP="00986551">
      <w:pPr>
        <w:shd w:val="clear" w:color="auto" w:fill="FFFFFF"/>
        <w:ind w:firstLine="567"/>
        <w:jc w:val="both"/>
        <w:textAlignment w:val="baseline"/>
      </w:pPr>
      <w:r w:rsidRPr="00C42ED2">
        <w:t>3.5. Решения Комиссии считаются правомочными при участии в заседании не менее половины состава Комиссии.</w:t>
      </w:r>
      <w:r w:rsidR="00986551" w:rsidRPr="00986551">
        <w:t xml:space="preserve"> </w:t>
      </w:r>
    </w:p>
    <w:p w:rsidR="00CC53A5" w:rsidRPr="00C42ED2" w:rsidRDefault="00986551" w:rsidP="00986551">
      <w:pPr>
        <w:shd w:val="clear" w:color="auto" w:fill="FFFFFF"/>
        <w:ind w:firstLine="567"/>
        <w:jc w:val="both"/>
        <w:textAlignment w:val="baseline"/>
      </w:pPr>
      <w:r>
        <w:t>3</w:t>
      </w:r>
      <w:r w:rsidRPr="00C42ED2">
        <w:t>.</w:t>
      </w:r>
      <w:r>
        <w:t>6</w:t>
      </w:r>
      <w:r w:rsidRPr="00C42ED2">
        <w:t>. Решение Комиссии принимается большинством голосов членов Комиссии и оформляется в виде заключения. Если число голосов «за» и «против» при принятии решения равно, решающим является голос председателя комиссии.</w:t>
      </w:r>
    </w:p>
    <w:p w:rsidR="00CC53A5" w:rsidRPr="00C42ED2" w:rsidRDefault="00CC53A5" w:rsidP="00986551">
      <w:pPr>
        <w:shd w:val="clear" w:color="auto" w:fill="FFFFFF"/>
        <w:ind w:firstLine="567"/>
        <w:jc w:val="both"/>
        <w:textAlignment w:val="baseline"/>
      </w:pPr>
      <w:r w:rsidRPr="00C42ED2">
        <w:t>3.</w:t>
      </w:r>
      <w:r w:rsidR="008A54D7" w:rsidRPr="00C42ED2">
        <w:t>7</w:t>
      </w:r>
      <w:r w:rsidRPr="00C42ED2">
        <w:t>. Периодичность проведения заседаний Комиссии определяется по мере необходимости.</w:t>
      </w:r>
    </w:p>
    <w:p w:rsidR="0020440F" w:rsidRPr="00C42ED2" w:rsidRDefault="0020440F" w:rsidP="00986551">
      <w:pPr>
        <w:shd w:val="clear" w:color="auto" w:fill="FFFFFF"/>
        <w:ind w:firstLine="567"/>
        <w:jc w:val="both"/>
        <w:textAlignment w:val="baseline"/>
      </w:pPr>
      <w:r w:rsidRPr="00C42ED2">
        <w:t>3.8. Решения Комиссии оформляются в трехдневный срок протоколом.</w:t>
      </w:r>
    </w:p>
    <w:p w:rsidR="0020440F" w:rsidRPr="00C42ED2" w:rsidRDefault="0020440F" w:rsidP="00A21FF8">
      <w:pPr>
        <w:shd w:val="clear" w:color="auto" w:fill="FFFFFF"/>
        <w:jc w:val="both"/>
        <w:textAlignment w:val="baseline"/>
      </w:pPr>
      <w:r w:rsidRPr="00C42ED2">
        <w:tab/>
        <w:t>В протоколе должны быть отражены наименование Комиссии, дата и место проведения заседания, номер протокола, список присутствующих на заседании, повестка дня. В протокол заносятся краткое содержание рассматриваемых вопросов, принятое по ним решение, особое мнение членов Комиссии по конкретным вопросам.</w:t>
      </w:r>
    </w:p>
    <w:p w:rsidR="00A00926" w:rsidRDefault="00A00926" w:rsidP="00986551">
      <w:pPr>
        <w:shd w:val="clear" w:color="auto" w:fill="FFFFFF"/>
        <w:ind w:firstLine="567"/>
        <w:jc w:val="both"/>
        <w:textAlignment w:val="baseline"/>
      </w:pPr>
      <w:r w:rsidRPr="00C42ED2">
        <w:t xml:space="preserve">3.9. Комиссия вправе, при необходимости и исходя из конкретной ситуации, запрашивать от учреждений, организаций независимо от организационно-правовой формы, от иных заинтересованных лиц необходимую информацию по рассматриваемым вопросам. </w:t>
      </w:r>
    </w:p>
    <w:p w:rsidR="00986551" w:rsidRPr="00C42ED2" w:rsidRDefault="00986551" w:rsidP="00986551">
      <w:pPr>
        <w:shd w:val="clear" w:color="auto" w:fill="FFFFFF"/>
        <w:ind w:firstLine="567"/>
        <w:jc w:val="both"/>
        <w:textAlignment w:val="baseline"/>
      </w:pPr>
      <w:r>
        <w:t>3</w:t>
      </w:r>
      <w:r w:rsidRPr="00C42ED2">
        <w:t>.</w:t>
      </w:r>
      <w:r>
        <w:t>10</w:t>
      </w:r>
      <w:r w:rsidRPr="00C42ED2">
        <w:t>.  Решение Комиссии носит рекомендательный характер</w:t>
      </w:r>
      <w:r>
        <w:t>.</w:t>
      </w:r>
    </w:p>
    <w:p w:rsidR="00986551" w:rsidRPr="00C42ED2" w:rsidRDefault="00986551" w:rsidP="00A21FF8">
      <w:pPr>
        <w:shd w:val="clear" w:color="auto" w:fill="FFFFFF"/>
        <w:jc w:val="both"/>
        <w:textAlignment w:val="baseline"/>
      </w:pPr>
    </w:p>
    <w:p w:rsidR="00A21FF8" w:rsidRDefault="00EF79FE" w:rsidP="00986551">
      <w:pPr>
        <w:shd w:val="clear" w:color="auto" w:fill="FFFFFF"/>
        <w:spacing w:line="360" w:lineRule="atLeast"/>
        <w:jc w:val="center"/>
        <w:textAlignment w:val="baseline"/>
        <w:rPr>
          <w:b/>
        </w:rPr>
      </w:pPr>
      <w:r>
        <w:rPr>
          <w:b/>
        </w:rPr>
        <w:t>4</w:t>
      </w:r>
      <w:r w:rsidR="008A54D7" w:rsidRPr="00C42ED2">
        <w:rPr>
          <w:b/>
        </w:rPr>
        <w:t>. Заключите</w:t>
      </w:r>
      <w:r w:rsidR="0031529E" w:rsidRPr="00C42ED2">
        <w:rPr>
          <w:b/>
        </w:rPr>
        <w:t>льн</w:t>
      </w:r>
      <w:r w:rsidR="008A54D7" w:rsidRPr="00C42ED2">
        <w:rPr>
          <w:b/>
        </w:rPr>
        <w:t>ое положение</w:t>
      </w:r>
    </w:p>
    <w:p w:rsidR="00EF79FE" w:rsidRPr="00C42ED2" w:rsidRDefault="00EF79FE" w:rsidP="00986551">
      <w:pPr>
        <w:shd w:val="clear" w:color="auto" w:fill="FFFFFF"/>
        <w:spacing w:line="360" w:lineRule="atLeast"/>
        <w:jc w:val="center"/>
        <w:textAlignment w:val="baseline"/>
        <w:rPr>
          <w:b/>
        </w:rPr>
      </w:pPr>
    </w:p>
    <w:p w:rsidR="008A54D7" w:rsidRPr="00C42ED2" w:rsidRDefault="00EF79FE" w:rsidP="008A54D7">
      <w:pPr>
        <w:shd w:val="clear" w:color="auto" w:fill="FFFFFF"/>
        <w:jc w:val="both"/>
        <w:textAlignment w:val="baseline"/>
      </w:pPr>
      <w:r>
        <w:t>4</w:t>
      </w:r>
      <w:r w:rsidR="008A54D7" w:rsidRPr="00C42ED2">
        <w:t xml:space="preserve">.1. </w:t>
      </w:r>
      <w:r w:rsidR="009E2BC2" w:rsidRPr="00C42ED2">
        <w:t xml:space="preserve">Членами Комиссии обеспечивается конфиденциальность, которые в соответствии с законодательством Российской федерации несут персональную ответственность за неразглашение сведений, ставших им известными в связи с исполнением </w:t>
      </w:r>
      <w:r w:rsidR="00035E34" w:rsidRPr="00C42ED2">
        <w:t>функций Комиссии.</w:t>
      </w:r>
    </w:p>
    <w:p w:rsidR="00035E34" w:rsidRPr="00C42ED2" w:rsidRDefault="00EF79FE" w:rsidP="008A54D7">
      <w:pPr>
        <w:shd w:val="clear" w:color="auto" w:fill="FFFFFF"/>
        <w:jc w:val="both"/>
        <w:textAlignment w:val="baseline"/>
      </w:pPr>
      <w:r>
        <w:t>4</w:t>
      </w:r>
      <w:r w:rsidR="00035E34" w:rsidRPr="00C42ED2">
        <w:t xml:space="preserve">.2. Протоколы комиссии хранятся в </w:t>
      </w:r>
      <w:r>
        <w:t>КУМИ</w:t>
      </w:r>
      <w:r w:rsidR="00CA311E" w:rsidRPr="00C42ED2">
        <w:t xml:space="preserve">, секретарь Комиссии </w:t>
      </w:r>
      <w:r w:rsidR="00035E34" w:rsidRPr="00C42ED2">
        <w:t xml:space="preserve"> </w:t>
      </w:r>
      <w:r w:rsidR="00CA311E" w:rsidRPr="00C42ED2">
        <w:t>обеспечивает сохранность материалов Комиссии.</w:t>
      </w:r>
    </w:p>
    <w:sectPr w:rsidR="00035E34" w:rsidRPr="00C42ED2" w:rsidSect="00F95856">
      <w:pgSz w:w="11907" w:h="16840" w:code="9"/>
      <w:pgMar w:top="709" w:right="850" w:bottom="851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E1F" w:rsidRDefault="00D40E1F">
      <w:r>
        <w:separator/>
      </w:r>
    </w:p>
  </w:endnote>
  <w:endnote w:type="continuationSeparator" w:id="0">
    <w:p w:rsidR="00D40E1F" w:rsidRDefault="00D40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E1F" w:rsidRDefault="00D40E1F">
      <w:r>
        <w:separator/>
      </w:r>
    </w:p>
  </w:footnote>
  <w:footnote w:type="continuationSeparator" w:id="0">
    <w:p w:rsidR="00D40E1F" w:rsidRDefault="00D40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D865C2"/>
    <w:multiLevelType w:val="hybridMultilevel"/>
    <w:tmpl w:val="D570C9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D0B46"/>
    <w:multiLevelType w:val="multilevel"/>
    <w:tmpl w:val="3CFE7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4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5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170BCD"/>
    <w:multiLevelType w:val="multilevel"/>
    <w:tmpl w:val="E01A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9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A5366"/>
    <w:multiLevelType w:val="multilevel"/>
    <w:tmpl w:val="804A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6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8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30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1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5557F"/>
    <w:multiLevelType w:val="multilevel"/>
    <w:tmpl w:val="4A9C9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E01BD9"/>
    <w:multiLevelType w:val="multilevel"/>
    <w:tmpl w:val="EF3A2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3E295A"/>
    <w:multiLevelType w:val="multilevel"/>
    <w:tmpl w:val="C27EFB88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hint="default"/>
      </w:rPr>
    </w:lvl>
  </w:abstractNum>
  <w:abstractNum w:abstractNumId="42">
    <w:nsid w:val="7D6D00C3"/>
    <w:multiLevelType w:val="multilevel"/>
    <w:tmpl w:val="BE36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E1D77B6"/>
    <w:multiLevelType w:val="multilevel"/>
    <w:tmpl w:val="8D243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0"/>
  </w:num>
  <w:num w:numId="3">
    <w:abstractNumId w:val="30"/>
  </w:num>
  <w:num w:numId="4">
    <w:abstractNumId w:val="0"/>
  </w:num>
  <w:num w:numId="5">
    <w:abstractNumId w:val="34"/>
  </w:num>
  <w:num w:numId="6">
    <w:abstractNumId w:val="31"/>
  </w:num>
  <w:num w:numId="7">
    <w:abstractNumId w:val="6"/>
  </w:num>
  <w:num w:numId="8">
    <w:abstractNumId w:val="5"/>
  </w:num>
  <w:num w:numId="9">
    <w:abstractNumId w:val="3"/>
  </w:num>
  <w:num w:numId="10">
    <w:abstractNumId w:val="24"/>
  </w:num>
  <w:num w:numId="11">
    <w:abstractNumId w:val="33"/>
  </w:num>
  <w:num w:numId="12">
    <w:abstractNumId w:val="2"/>
  </w:num>
  <w:num w:numId="13">
    <w:abstractNumId w:val="22"/>
  </w:num>
  <w:num w:numId="14">
    <w:abstractNumId w:val="10"/>
  </w:num>
  <w:num w:numId="15">
    <w:abstractNumId w:val="39"/>
  </w:num>
  <w:num w:numId="16">
    <w:abstractNumId w:val="12"/>
  </w:num>
  <w:num w:numId="17">
    <w:abstractNumId w:val="16"/>
  </w:num>
  <w:num w:numId="18">
    <w:abstractNumId w:val="4"/>
  </w:num>
  <w:num w:numId="19">
    <w:abstractNumId w:val="19"/>
  </w:num>
  <w:num w:numId="20">
    <w:abstractNumId w:val="14"/>
  </w:num>
  <w:num w:numId="21">
    <w:abstractNumId w:val="18"/>
  </w:num>
  <w:num w:numId="22">
    <w:abstractNumId w:val="28"/>
  </w:num>
  <w:num w:numId="23">
    <w:abstractNumId w:val="25"/>
  </w:num>
  <w:num w:numId="24">
    <w:abstractNumId w:val="27"/>
  </w:num>
  <w:num w:numId="25">
    <w:abstractNumId w:val="7"/>
  </w:num>
  <w:num w:numId="26">
    <w:abstractNumId w:val="13"/>
  </w:num>
  <w:num w:numId="27">
    <w:abstractNumId w:val="32"/>
  </w:num>
  <w:num w:numId="28">
    <w:abstractNumId w:val="26"/>
  </w:num>
  <w:num w:numId="29">
    <w:abstractNumId w:val="21"/>
  </w:num>
  <w:num w:numId="30">
    <w:abstractNumId w:val="38"/>
  </w:num>
  <w:num w:numId="31">
    <w:abstractNumId w:val="11"/>
  </w:num>
  <w:num w:numId="32">
    <w:abstractNumId w:val="9"/>
  </w:num>
  <w:num w:numId="33">
    <w:abstractNumId w:val="35"/>
  </w:num>
  <w:num w:numId="34">
    <w:abstractNumId w:val="36"/>
  </w:num>
  <w:num w:numId="35">
    <w:abstractNumId w:val="15"/>
  </w:num>
  <w:num w:numId="36">
    <w:abstractNumId w:val="41"/>
  </w:num>
  <w:num w:numId="37">
    <w:abstractNumId w:val="1"/>
  </w:num>
  <w:num w:numId="38">
    <w:abstractNumId w:val="43"/>
  </w:num>
  <w:num w:numId="39">
    <w:abstractNumId w:val="8"/>
  </w:num>
  <w:num w:numId="40">
    <w:abstractNumId w:val="37"/>
  </w:num>
  <w:num w:numId="41">
    <w:abstractNumId w:val="40"/>
  </w:num>
  <w:num w:numId="42">
    <w:abstractNumId w:val="17"/>
  </w:num>
  <w:num w:numId="43">
    <w:abstractNumId w:val="42"/>
  </w:num>
  <w:num w:numId="44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0202D"/>
    <w:rsid w:val="00010961"/>
    <w:rsid w:val="00024DA5"/>
    <w:rsid w:val="00034F83"/>
    <w:rsid w:val="00035E34"/>
    <w:rsid w:val="00040A41"/>
    <w:rsid w:val="0004231A"/>
    <w:rsid w:val="000434C2"/>
    <w:rsid w:val="000445AD"/>
    <w:rsid w:val="00047807"/>
    <w:rsid w:val="000556DE"/>
    <w:rsid w:val="000602FA"/>
    <w:rsid w:val="00067D1B"/>
    <w:rsid w:val="0007020B"/>
    <w:rsid w:val="0009433C"/>
    <w:rsid w:val="000A0B65"/>
    <w:rsid w:val="000A2680"/>
    <w:rsid w:val="000A636B"/>
    <w:rsid w:val="000C1873"/>
    <w:rsid w:val="000D0150"/>
    <w:rsid w:val="000E1F72"/>
    <w:rsid w:val="000E2352"/>
    <w:rsid w:val="000E275C"/>
    <w:rsid w:val="00104E58"/>
    <w:rsid w:val="00110667"/>
    <w:rsid w:val="001127EF"/>
    <w:rsid w:val="00117813"/>
    <w:rsid w:val="00117A34"/>
    <w:rsid w:val="00124601"/>
    <w:rsid w:val="00125FF7"/>
    <w:rsid w:val="00136AA8"/>
    <w:rsid w:val="0013714A"/>
    <w:rsid w:val="00141E45"/>
    <w:rsid w:val="0014280F"/>
    <w:rsid w:val="00161BB9"/>
    <w:rsid w:val="00164F20"/>
    <w:rsid w:val="00171ECD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1E7EE5"/>
    <w:rsid w:val="0020287B"/>
    <w:rsid w:val="0020440F"/>
    <w:rsid w:val="00204ADC"/>
    <w:rsid w:val="00205A45"/>
    <w:rsid w:val="00206AF4"/>
    <w:rsid w:val="00211CE4"/>
    <w:rsid w:val="0021331B"/>
    <w:rsid w:val="002160B3"/>
    <w:rsid w:val="0022091C"/>
    <w:rsid w:val="00220B03"/>
    <w:rsid w:val="0023178E"/>
    <w:rsid w:val="00233F19"/>
    <w:rsid w:val="002345A6"/>
    <w:rsid w:val="00240175"/>
    <w:rsid w:val="00255CBF"/>
    <w:rsid w:val="00280752"/>
    <w:rsid w:val="002A1531"/>
    <w:rsid w:val="002A6E46"/>
    <w:rsid w:val="002C2918"/>
    <w:rsid w:val="002C3A1C"/>
    <w:rsid w:val="002D07DB"/>
    <w:rsid w:val="002D4B0E"/>
    <w:rsid w:val="002E03BA"/>
    <w:rsid w:val="002E0AB1"/>
    <w:rsid w:val="002E7699"/>
    <w:rsid w:val="002F220D"/>
    <w:rsid w:val="002F2A9C"/>
    <w:rsid w:val="0031529E"/>
    <w:rsid w:val="00327D65"/>
    <w:rsid w:val="0034526B"/>
    <w:rsid w:val="00357F6F"/>
    <w:rsid w:val="00366D15"/>
    <w:rsid w:val="0036760F"/>
    <w:rsid w:val="003729B8"/>
    <w:rsid w:val="00377232"/>
    <w:rsid w:val="00386EBA"/>
    <w:rsid w:val="00390505"/>
    <w:rsid w:val="003934A9"/>
    <w:rsid w:val="00397253"/>
    <w:rsid w:val="003A5096"/>
    <w:rsid w:val="003C407E"/>
    <w:rsid w:val="003C7395"/>
    <w:rsid w:val="003D75C1"/>
    <w:rsid w:val="003E0B88"/>
    <w:rsid w:val="003E3957"/>
    <w:rsid w:val="003F478D"/>
    <w:rsid w:val="003F545F"/>
    <w:rsid w:val="003F62E9"/>
    <w:rsid w:val="00416B7F"/>
    <w:rsid w:val="0042455B"/>
    <w:rsid w:val="0042636B"/>
    <w:rsid w:val="00442588"/>
    <w:rsid w:val="004439DA"/>
    <w:rsid w:val="00462DC3"/>
    <w:rsid w:val="0047588E"/>
    <w:rsid w:val="00485ABF"/>
    <w:rsid w:val="00491C25"/>
    <w:rsid w:val="004A7763"/>
    <w:rsid w:val="004B371D"/>
    <w:rsid w:val="004B51A3"/>
    <w:rsid w:val="004B743C"/>
    <w:rsid w:val="004C30D1"/>
    <w:rsid w:val="004D4E73"/>
    <w:rsid w:val="004D54E3"/>
    <w:rsid w:val="004D5F2A"/>
    <w:rsid w:val="004D6331"/>
    <w:rsid w:val="004F0E6F"/>
    <w:rsid w:val="005051FF"/>
    <w:rsid w:val="00513FDF"/>
    <w:rsid w:val="005140F8"/>
    <w:rsid w:val="00516D10"/>
    <w:rsid w:val="00520BD0"/>
    <w:rsid w:val="00523413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5CBC"/>
    <w:rsid w:val="005673AC"/>
    <w:rsid w:val="005765F1"/>
    <w:rsid w:val="00580DA7"/>
    <w:rsid w:val="00595974"/>
    <w:rsid w:val="00597C6C"/>
    <w:rsid w:val="005A0620"/>
    <w:rsid w:val="005A1B94"/>
    <w:rsid w:val="005A2334"/>
    <w:rsid w:val="005A7704"/>
    <w:rsid w:val="005B619C"/>
    <w:rsid w:val="005C508F"/>
    <w:rsid w:val="005C67D6"/>
    <w:rsid w:val="005E12DD"/>
    <w:rsid w:val="005F0DC4"/>
    <w:rsid w:val="00607FB6"/>
    <w:rsid w:val="006163F2"/>
    <w:rsid w:val="00623CE9"/>
    <w:rsid w:val="00631C26"/>
    <w:rsid w:val="00646BCF"/>
    <w:rsid w:val="0065059A"/>
    <w:rsid w:val="006548F5"/>
    <w:rsid w:val="00662DD5"/>
    <w:rsid w:val="00664321"/>
    <w:rsid w:val="006653A6"/>
    <w:rsid w:val="00687965"/>
    <w:rsid w:val="006935D3"/>
    <w:rsid w:val="006A3491"/>
    <w:rsid w:val="006A4C2A"/>
    <w:rsid w:val="006A7513"/>
    <w:rsid w:val="006B3138"/>
    <w:rsid w:val="006B342E"/>
    <w:rsid w:val="006B5DD8"/>
    <w:rsid w:val="006C6365"/>
    <w:rsid w:val="006D5550"/>
    <w:rsid w:val="006D62C8"/>
    <w:rsid w:val="006E24ED"/>
    <w:rsid w:val="006E2E1E"/>
    <w:rsid w:val="006F0858"/>
    <w:rsid w:val="007026DD"/>
    <w:rsid w:val="00702F17"/>
    <w:rsid w:val="00710766"/>
    <w:rsid w:val="00721547"/>
    <w:rsid w:val="00723C54"/>
    <w:rsid w:val="007425E3"/>
    <w:rsid w:val="00757006"/>
    <w:rsid w:val="00760897"/>
    <w:rsid w:val="007641A5"/>
    <w:rsid w:val="007819F6"/>
    <w:rsid w:val="00790BFD"/>
    <w:rsid w:val="0079549A"/>
    <w:rsid w:val="007A3E93"/>
    <w:rsid w:val="007B2E76"/>
    <w:rsid w:val="007C0F2F"/>
    <w:rsid w:val="007C22E1"/>
    <w:rsid w:val="007C40AD"/>
    <w:rsid w:val="007D1D20"/>
    <w:rsid w:val="007D6F6A"/>
    <w:rsid w:val="007D79D7"/>
    <w:rsid w:val="007F0E5D"/>
    <w:rsid w:val="007F1577"/>
    <w:rsid w:val="007F3706"/>
    <w:rsid w:val="00804254"/>
    <w:rsid w:val="00804299"/>
    <w:rsid w:val="00820A57"/>
    <w:rsid w:val="008247F4"/>
    <w:rsid w:val="008262C5"/>
    <w:rsid w:val="00831784"/>
    <w:rsid w:val="00837076"/>
    <w:rsid w:val="00851596"/>
    <w:rsid w:val="008569B2"/>
    <w:rsid w:val="00862C40"/>
    <w:rsid w:val="00862C62"/>
    <w:rsid w:val="00874752"/>
    <w:rsid w:val="00892FEC"/>
    <w:rsid w:val="0089566B"/>
    <w:rsid w:val="008A196A"/>
    <w:rsid w:val="008A54D7"/>
    <w:rsid w:val="008B1614"/>
    <w:rsid w:val="008B3CA5"/>
    <w:rsid w:val="008B5BBD"/>
    <w:rsid w:val="008C03DD"/>
    <w:rsid w:val="008C226E"/>
    <w:rsid w:val="008C2BEB"/>
    <w:rsid w:val="008C36A6"/>
    <w:rsid w:val="008C43DD"/>
    <w:rsid w:val="008C6D51"/>
    <w:rsid w:val="008D20FC"/>
    <w:rsid w:val="008E11DB"/>
    <w:rsid w:val="008F467A"/>
    <w:rsid w:val="008F4DF7"/>
    <w:rsid w:val="008F5858"/>
    <w:rsid w:val="00904DB8"/>
    <w:rsid w:val="00907105"/>
    <w:rsid w:val="00921FCD"/>
    <w:rsid w:val="00923565"/>
    <w:rsid w:val="00924FE6"/>
    <w:rsid w:val="00953EDC"/>
    <w:rsid w:val="00954559"/>
    <w:rsid w:val="009555A9"/>
    <w:rsid w:val="009628FE"/>
    <w:rsid w:val="0096383B"/>
    <w:rsid w:val="009735AC"/>
    <w:rsid w:val="00973CA3"/>
    <w:rsid w:val="00975EF0"/>
    <w:rsid w:val="00977F73"/>
    <w:rsid w:val="009811FF"/>
    <w:rsid w:val="00986213"/>
    <w:rsid w:val="00986551"/>
    <w:rsid w:val="009926F9"/>
    <w:rsid w:val="00996B47"/>
    <w:rsid w:val="009A43CA"/>
    <w:rsid w:val="009B1F50"/>
    <w:rsid w:val="009B3352"/>
    <w:rsid w:val="009B57ED"/>
    <w:rsid w:val="009B6389"/>
    <w:rsid w:val="009D0ED0"/>
    <w:rsid w:val="009D42FF"/>
    <w:rsid w:val="009D564E"/>
    <w:rsid w:val="009D6FA1"/>
    <w:rsid w:val="009E2BC2"/>
    <w:rsid w:val="009F0AA1"/>
    <w:rsid w:val="00A00926"/>
    <w:rsid w:val="00A0129D"/>
    <w:rsid w:val="00A01E39"/>
    <w:rsid w:val="00A1097B"/>
    <w:rsid w:val="00A114B5"/>
    <w:rsid w:val="00A21FF8"/>
    <w:rsid w:val="00A26DFF"/>
    <w:rsid w:val="00A32BE5"/>
    <w:rsid w:val="00A420FA"/>
    <w:rsid w:val="00A43299"/>
    <w:rsid w:val="00A5345C"/>
    <w:rsid w:val="00A55144"/>
    <w:rsid w:val="00A718A3"/>
    <w:rsid w:val="00A71D41"/>
    <w:rsid w:val="00A725E3"/>
    <w:rsid w:val="00A726D2"/>
    <w:rsid w:val="00A82BA0"/>
    <w:rsid w:val="00A90951"/>
    <w:rsid w:val="00A90A6F"/>
    <w:rsid w:val="00A97B31"/>
    <w:rsid w:val="00AA2177"/>
    <w:rsid w:val="00AA70CA"/>
    <w:rsid w:val="00AA74CF"/>
    <w:rsid w:val="00AB0363"/>
    <w:rsid w:val="00AB0613"/>
    <w:rsid w:val="00AB63C0"/>
    <w:rsid w:val="00AC0C77"/>
    <w:rsid w:val="00AC1372"/>
    <w:rsid w:val="00AC63F9"/>
    <w:rsid w:val="00AD2500"/>
    <w:rsid w:val="00AD57C8"/>
    <w:rsid w:val="00AD7854"/>
    <w:rsid w:val="00AF05D9"/>
    <w:rsid w:val="00AF5052"/>
    <w:rsid w:val="00B02270"/>
    <w:rsid w:val="00B11064"/>
    <w:rsid w:val="00B14C5B"/>
    <w:rsid w:val="00B263C8"/>
    <w:rsid w:val="00B55293"/>
    <w:rsid w:val="00B575EF"/>
    <w:rsid w:val="00B81428"/>
    <w:rsid w:val="00B97F54"/>
    <w:rsid w:val="00BA3897"/>
    <w:rsid w:val="00BA582E"/>
    <w:rsid w:val="00BB577B"/>
    <w:rsid w:val="00BD1C73"/>
    <w:rsid w:val="00BD4C27"/>
    <w:rsid w:val="00BE069E"/>
    <w:rsid w:val="00BE34B3"/>
    <w:rsid w:val="00BE78B6"/>
    <w:rsid w:val="00C01F32"/>
    <w:rsid w:val="00C02058"/>
    <w:rsid w:val="00C0721D"/>
    <w:rsid w:val="00C1285B"/>
    <w:rsid w:val="00C22ED0"/>
    <w:rsid w:val="00C25AF0"/>
    <w:rsid w:val="00C35136"/>
    <w:rsid w:val="00C41283"/>
    <w:rsid w:val="00C42ED2"/>
    <w:rsid w:val="00C44B4B"/>
    <w:rsid w:val="00C6639E"/>
    <w:rsid w:val="00C73339"/>
    <w:rsid w:val="00C75DD3"/>
    <w:rsid w:val="00C8211F"/>
    <w:rsid w:val="00C875D4"/>
    <w:rsid w:val="00C87D96"/>
    <w:rsid w:val="00C940CA"/>
    <w:rsid w:val="00C95DB2"/>
    <w:rsid w:val="00C96180"/>
    <w:rsid w:val="00C97382"/>
    <w:rsid w:val="00CA09B2"/>
    <w:rsid w:val="00CA311E"/>
    <w:rsid w:val="00CA61CC"/>
    <w:rsid w:val="00CA7142"/>
    <w:rsid w:val="00CB166D"/>
    <w:rsid w:val="00CB5C14"/>
    <w:rsid w:val="00CC53A5"/>
    <w:rsid w:val="00CC7DFF"/>
    <w:rsid w:val="00CF3C17"/>
    <w:rsid w:val="00D071E5"/>
    <w:rsid w:val="00D30607"/>
    <w:rsid w:val="00D40E1F"/>
    <w:rsid w:val="00D45004"/>
    <w:rsid w:val="00D45641"/>
    <w:rsid w:val="00D469C2"/>
    <w:rsid w:val="00D53380"/>
    <w:rsid w:val="00D60392"/>
    <w:rsid w:val="00D60D94"/>
    <w:rsid w:val="00D64517"/>
    <w:rsid w:val="00D66739"/>
    <w:rsid w:val="00D8001D"/>
    <w:rsid w:val="00D84228"/>
    <w:rsid w:val="00D94753"/>
    <w:rsid w:val="00D95655"/>
    <w:rsid w:val="00DA5247"/>
    <w:rsid w:val="00DB5B85"/>
    <w:rsid w:val="00DC0799"/>
    <w:rsid w:val="00DC3766"/>
    <w:rsid w:val="00DC7EAB"/>
    <w:rsid w:val="00DD4460"/>
    <w:rsid w:val="00DE6B61"/>
    <w:rsid w:val="00DE7577"/>
    <w:rsid w:val="00DF791E"/>
    <w:rsid w:val="00DF7DF0"/>
    <w:rsid w:val="00E15320"/>
    <w:rsid w:val="00E353BB"/>
    <w:rsid w:val="00E43A23"/>
    <w:rsid w:val="00E44146"/>
    <w:rsid w:val="00E51049"/>
    <w:rsid w:val="00E5165A"/>
    <w:rsid w:val="00E65C7C"/>
    <w:rsid w:val="00E764A0"/>
    <w:rsid w:val="00E90322"/>
    <w:rsid w:val="00E90C2D"/>
    <w:rsid w:val="00E91CD5"/>
    <w:rsid w:val="00E93008"/>
    <w:rsid w:val="00E949CA"/>
    <w:rsid w:val="00E95556"/>
    <w:rsid w:val="00EA3C01"/>
    <w:rsid w:val="00EC62ED"/>
    <w:rsid w:val="00ED5628"/>
    <w:rsid w:val="00ED7F95"/>
    <w:rsid w:val="00EE1F97"/>
    <w:rsid w:val="00EF79FE"/>
    <w:rsid w:val="00F07917"/>
    <w:rsid w:val="00F10767"/>
    <w:rsid w:val="00F10857"/>
    <w:rsid w:val="00F11B16"/>
    <w:rsid w:val="00F13CC6"/>
    <w:rsid w:val="00F14422"/>
    <w:rsid w:val="00F1510E"/>
    <w:rsid w:val="00F25262"/>
    <w:rsid w:val="00F340B7"/>
    <w:rsid w:val="00F45FC5"/>
    <w:rsid w:val="00F62A99"/>
    <w:rsid w:val="00F64377"/>
    <w:rsid w:val="00F81D72"/>
    <w:rsid w:val="00F90040"/>
    <w:rsid w:val="00F916BF"/>
    <w:rsid w:val="00F94677"/>
    <w:rsid w:val="00F95856"/>
    <w:rsid w:val="00F97EED"/>
    <w:rsid w:val="00FA16DC"/>
    <w:rsid w:val="00FA5429"/>
    <w:rsid w:val="00FA560B"/>
    <w:rsid w:val="00FA5B78"/>
    <w:rsid w:val="00FA6D43"/>
    <w:rsid w:val="00FB44C4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EAD1E-9AF8-41A0-B392-6BA00E19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965</Words>
  <Characters>8151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хватова_оа</cp:lastModifiedBy>
  <cp:revision>2</cp:revision>
  <cp:lastPrinted>2022-09-07T11:15:00Z</cp:lastPrinted>
  <dcterms:created xsi:type="dcterms:W3CDTF">2022-09-07T11:18:00Z</dcterms:created>
  <dcterms:modified xsi:type="dcterms:W3CDTF">2022-09-07T11:18:00Z</dcterms:modified>
</cp:coreProperties>
</file>