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71" w:rsidRPr="006E5818" w:rsidRDefault="00462F71">
      <w:pPr>
        <w:rPr>
          <w:b/>
          <w:sz w:val="2"/>
          <w:szCs w:val="2"/>
        </w:rPr>
      </w:pPr>
    </w:p>
    <w:p w:rsidR="00BD66E8" w:rsidRDefault="00BD66E8" w:rsidP="00BD66E8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5pt;height:71.55pt" o:ole="" fillcolor="window">
            <v:imagedata r:id="rId8" o:title="" blacklevel="6554f"/>
          </v:shape>
          <o:OLEObject Type="Embed" ProgID="Word.Picture.8" ShapeID="_x0000_i1025" DrawAspect="Content" ObjectID="_1698492629" r:id="rId9"/>
        </w:object>
      </w:r>
      <w:r>
        <w:t xml:space="preserve">   </w:t>
      </w:r>
    </w:p>
    <w:p w:rsidR="00BD66E8" w:rsidRPr="00197336" w:rsidRDefault="00BD66E8" w:rsidP="00BD66E8">
      <w:pPr>
        <w:spacing w:line="273" w:lineRule="exact"/>
        <w:jc w:val="center"/>
        <w:rPr>
          <w:b/>
          <w:sz w:val="22"/>
        </w:rPr>
      </w:pPr>
      <w:r w:rsidRPr="00197336">
        <w:rPr>
          <w:b/>
          <w:sz w:val="22"/>
        </w:rPr>
        <w:t xml:space="preserve">АДМИНИСТРАЦИЯ МУНИЦИПАЛЬНОГО ОБРАЗОВАНИЯ </w:t>
      </w:r>
    </w:p>
    <w:p w:rsidR="00BD66E8" w:rsidRPr="00197336" w:rsidRDefault="00BD66E8" w:rsidP="00BD66E8">
      <w:pPr>
        <w:spacing w:line="273" w:lineRule="exact"/>
        <w:rPr>
          <w:b/>
          <w:sz w:val="22"/>
        </w:rPr>
      </w:pPr>
      <w:r w:rsidRPr="00197336">
        <w:rPr>
          <w:b/>
          <w:sz w:val="22"/>
        </w:rPr>
        <w:t>ЛОМОНОСОВСКИЙ МУНИЦИПАЛЬНЫЙ РАЙОН ЛЕНИНГРАДСКОЙ ОБЛАСТИ</w:t>
      </w:r>
    </w:p>
    <w:p w:rsidR="00197336" w:rsidRDefault="00197336" w:rsidP="00BD66E8">
      <w:pPr>
        <w:spacing w:line="273" w:lineRule="exact"/>
        <w:jc w:val="center"/>
        <w:rPr>
          <w:b/>
          <w:sz w:val="28"/>
          <w:szCs w:val="28"/>
        </w:rPr>
      </w:pPr>
    </w:p>
    <w:p w:rsidR="00BD66E8" w:rsidRPr="00416B7F" w:rsidRDefault="00BD66E8" w:rsidP="00BD66E8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6E5818" w:rsidRDefault="0079792D" w:rsidP="00BD66E8">
      <w:pPr>
        <w:spacing w:line="273" w:lineRule="exact"/>
      </w:pPr>
      <w:r>
        <w:t>от  12.11.2021</w:t>
      </w:r>
      <w:r w:rsidR="00BD66E8" w:rsidRPr="00327D65">
        <w:t xml:space="preserve">                                                               </w:t>
      </w:r>
      <w:r>
        <w:t xml:space="preserve">       </w:t>
      </w:r>
      <w:r w:rsidR="00BD66E8">
        <w:t xml:space="preserve"> </w:t>
      </w:r>
      <w:r>
        <w:t xml:space="preserve">         </w:t>
      </w:r>
      <w:r w:rsidR="00BD66E8">
        <w:t>№</w:t>
      </w:r>
      <w:r w:rsidR="00BD66E8" w:rsidRPr="00726532">
        <w:t xml:space="preserve">  </w:t>
      </w:r>
      <w:r>
        <w:t>2054/21</w:t>
      </w:r>
      <w:r w:rsidR="00BD66E8" w:rsidRPr="00726532">
        <w:t xml:space="preserve">  </w:t>
      </w:r>
    </w:p>
    <w:p w:rsidR="00462F71" w:rsidRPr="00BD66E8" w:rsidRDefault="00BD66E8" w:rsidP="00BD66E8">
      <w:pPr>
        <w:spacing w:line="273" w:lineRule="exact"/>
      </w:pPr>
      <w:r w:rsidRPr="00726532">
        <w:t xml:space="preserve">                                                                                           </w:t>
      </w:r>
    </w:p>
    <w:tbl>
      <w:tblPr>
        <w:tblStyle w:val="ac"/>
        <w:tblpPr w:leftFromText="180" w:rightFromText="180" w:vertAnchor="text" w:horzAnchor="margin" w:tblpY="154"/>
        <w:tblW w:w="4786" w:type="dxa"/>
        <w:tblLook w:val="04A0"/>
      </w:tblPr>
      <w:tblGrid>
        <w:gridCol w:w="4786"/>
      </w:tblGrid>
      <w:tr w:rsidR="005513DC" w:rsidRPr="003D5889" w:rsidTr="00A55D2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3DC" w:rsidRPr="006712AF" w:rsidRDefault="005513DC" w:rsidP="003153CB">
            <w:pPr>
              <w:ind w:right="-108"/>
              <w:rPr>
                <w:szCs w:val="26"/>
              </w:rPr>
            </w:pPr>
            <w:proofErr w:type="gramStart"/>
            <w:r w:rsidRPr="003D5889">
              <w:rPr>
                <w:szCs w:val="26"/>
              </w:rPr>
              <w:t>О внесении изменений в</w:t>
            </w:r>
            <w:r w:rsidR="0026786A" w:rsidRPr="003D5889">
              <w:rPr>
                <w:szCs w:val="26"/>
              </w:rPr>
              <w:t xml:space="preserve"> </w:t>
            </w:r>
            <w:r w:rsidR="006712AF" w:rsidRPr="003D5889">
              <w:rPr>
                <w:szCs w:val="26"/>
              </w:rPr>
              <w:t xml:space="preserve"> Порядок взаимодействия заказчиков с уполномоченным учреждением на осуществление полномочий на определение</w:t>
            </w:r>
            <w:proofErr w:type="gramEnd"/>
            <w:r w:rsidR="006712AF" w:rsidRPr="003D5889">
              <w:rPr>
                <w:szCs w:val="26"/>
              </w:rPr>
              <w:t xml:space="preserve"> поставщиков (подрядчиков, исполнителей)</w:t>
            </w:r>
            <w:r w:rsidR="006712AF">
              <w:rPr>
                <w:szCs w:val="26"/>
              </w:rPr>
              <w:t xml:space="preserve">, утвержденный </w:t>
            </w:r>
            <w:r w:rsidR="00CA7810" w:rsidRPr="003D5889">
              <w:rPr>
                <w:szCs w:val="26"/>
              </w:rPr>
              <w:t>Постановление</w:t>
            </w:r>
            <w:r w:rsidR="006712AF">
              <w:rPr>
                <w:szCs w:val="26"/>
              </w:rPr>
              <w:t>м</w:t>
            </w:r>
            <w:r w:rsidR="00CA7810" w:rsidRPr="003D5889">
              <w:rPr>
                <w:szCs w:val="26"/>
              </w:rPr>
              <w:t xml:space="preserve"> администрации муниципального образования Ломоносовский муниципальный район Ленинградской области от 08.04.2020 №473/20</w:t>
            </w:r>
          </w:p>
        </w:tc>
      </w:tr>
    </w:tbl>
    <w:p w:rsidR="00A01B15" w:rsidRPr="003D5889" w:rsidRDefault="00A01B15">
      <w:pPr>
        <w:rPr>
          <w:b/>
          <w:szCs w:val="26"/>
        </w:rPr>
      </w:pPr>
    </w:p>
    <w:p w:rsidR="00A01B15" w:rsidRPr="003D5889" w:rsidRDefault="00A01B15">
      <w:pPr>
        <w:rPr>
          <w:szCs w:val="26"/>
        </w:rPr>
      </w:pPr>
    </w:p>
    <w:p w:rsidR="005513DC" w:rsidRPr="003D5889" w:rsidRDefault="005513DC" w:rsidP="005513DC">
      <w:pPr>
        <w:ind w:firstLine="993"/>
        <w:rPr>
          <w:szCs w:val="26"/>
        </w:rPr>
      </w:pPr>
    </w:p>
    <w:p w:rsidR="005513DC" w:rsidRPr="003D5889" w:rsidRDefault="005513DC" w:rsidP="005513DC">
      <w:pPr>
        <w:ind w:firstLine="993"/>
        <w:rPr>
          <w:szCs w:val="26"/>
        </w:rPr>
      </w:pPr>
    </w:p>
    <w:p w:rsidR="005513DC" w:rsidRPr="003D5889" w:rsidRDefault="005513DC" w:rsidP="005513DC">
      <w:pPr>
        <w:ind w:firstLine="993"/>
        <w:rPr>
          <w:szCs w:val="26"/>
        </w:rPr>
      </w:pPr>
    </w:p>
    <w:p w:rsidR="005513DC" w:rsidRPr="003D5889" w:rsidRDefault="005513DC" w:rsidP="005513DC">
      <w:pPr>
        <w:ind w:firstLine="993"/>
        <w:rPr>
          <w:szCs w:val="26"/>
        </w:rPr>
      </w:pPr>
    </w:p>
    <w:p w:rsidR="005513DC" w:rsidRPr="003D5889" w:rsidRDefault="005513DC" w:rsidP="005513DC">
      <w:pPr>
        <w:ind w:firstLine="993"/>
        <w:rPr>
          <w:szCs w:val="26"/>
        </w:rPr>
      </w:pPr>
    </w:p>
    <w:p w:rsidR="005513DC" w:rsidRPr="003D5889" w:rsidRDefault="005513DC" w:rsidP="005513DC">
      <w:pPr>
        <w:ind w:firstLine="993"/>
        <w:rPr>
          <w:szCs w:val="26"/>
        </w:rPr>
      </w:pPr>
    </w:p>
    <w:p w:rsidR="005513DC" w:rsidRPr="003D5889" w:rsidRDefault="005513DC" w:rsidP="005513DC">
      <w:pPr>
        <w:ind w:firstLine="993"/>
        <w:rPr>
          <w:szCs w:val="26"/>
        </w:rPr>
      </w:pPr>
    </w:p>
    <w:p w:rsidR="005513DC" w:rsidRPr="003D5889" w:rsidRDefault="005513DC" w:rsidP="005513DC">
      <w:pPr>
        <w:ind w:firstLine="993"/>
        <w:rPr>
          <w:szCs w:val="26"/>
        </w:rPr>
      </w:pPr>
    </w:p>
    <w:p w:rsidR="005513DC" w:rsidRPr="003D5889" w:rsidRDefault="005513DC" w:rsidP="005513DC">
      <w:pPr>
        <w:ind w:firstLine="993"/>
        <w:rPr>
          <w:szCs w:val="26"/>
        </w:rPr>
      </w:pPr>
    </w:p>
    <w:p w:rsidR="005513DC" w:rsidRPr="003D5889" w:rsidRDefault="005513DC" w:rsidP="005513DC">
      <w:pPr>
        <w:ind w:firstLine="993"/>
        <w:rPr>
          <w:szCs w:val="26"/>
        </w:rPr>
      </w:pPr>
    </w:p>
    <w:p w:rsidR="006712AF" w:rsidRDefault="006712AF" w:rsidP="006712AF">
      <w:pPr>
        <w:rPr>
          <w:szCs w:val="26"/>
        </w:rPr>
      </w:pPr>
    </w:p>
    <w:p w:rsidR="00A01B15" w:rsidRPr="003D5889" w:rsidRDefault="005233C3" w:rsidP="006712AF">
      <w:pPr>
        <w:ind w:firstLine="708"/>
        <w:rPr>
          <w:szCs w:val="26"/>
        </w:rPr>
      </w:pPr>
      <w:r w:rsidRPr="003D5889">
        <w:rPr>
          <w:szCs w:val="26"/>
        </w:rPr>
        <w:t>Руководствуясь Федеральным законом от 05.04.2013 №</w:t>
      </w:r>
      <w:r w:rsidR="00CA7810" w:rsidRPr="003D5889">
        <w:rPr>
          <w:szCs w:val="26"/>
        </w:rPr>
        <w:t xml:space="preserve"> </w:t>
      </w:r>
      <w:r w:rsidRPr="003D5889">
        <w:rPr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72493D" w:rsidRPr="003D5889">
        <w:rPr>
          <w:szCs w:val="26"/>
        </w:rPr>
        <w:t xml:space="preserve">, </w:t>
      </w:r>
      <w:r w:rsidRPr="003D5889">
        <w:rPr>
          <w:szCs w:val="26"/>
        </w:rPr>
        <w:t>Администрация муниципального образования Ломоносовский муниципальный район Ленинградской области</w:t>
      </w:r>
    </w:p>
    <w:p w:rsidR="00C00DC5" w:rsidRPr="003D5889" w:rsidRDefault="00C00DC5" w:rsidP="0026786A">
      <w:pPr>
        <w:ind w:firstLine="851"/>
        <w:jc w:val="center"/>
        <w:rPr>
          <w:szCs w:val="26"/>
        </w:rPr>
      </w:pPr>
    </w:p>
    <w:p w:rsidR="00A01B15" w:rsidRPr="003D5889" w:rsidRDefault="005233C3" w:rsidP="0026786A">
      <w:pPr>
        <w:ind w:firstLine="851"/>
        <w:jc w:val="center"/>
        <w:rPr>
          <w:szCs w:val="26"/>
        </w:rPr>
      </w:pPr>
      <w:proofErr w:type="spellStart"/>
      <w:proofErr w:type="gramStart"/>
      <w:r w:rsidRPr="003D5889">
        <w:rPr>
          <w:szCs w:val="26"/>
        </w:rPr>
        <w:t>п</w:t>
      </w:r>
      <w:proofErr w:type="spellEnd"/>
      <w:proofErr w:type="gramEnd"/>
      <w:r w:rsidR="00C00DC5" w:rsidRPr="003D5889">
        <w:rPr>
          <w:szCs w:val="26"/>
        </w:rPr>
        <w:t xml:space="preserve"> </w:t>
      </w:r>
      <w:r w:rsidRPr="003D5889">
        <w:rPr>
          <w:szCs w:val="26"/>
        </w:rPr>
        <w:t>о</w:t>
      </w:r>
      <w:r w:rsidR="00C00DC5" w:rsidRPr="003D5889">
        <w:rPr>
          <w:szCs w:val="26"/>
        </w:rPr>
        <w:t xml:space="preserve"> </w:t>
      </w:r>
      <w:r w:rsidRPr="003D5889">
        <w:rPr>
          <w:szCs w:val="26"/>
        </w:rPr>
        <w:t>с</w:t>
      </w:r>
      <w:r w:rsidR="00C00DC5" w:rsidRPr="003D5889">
        <w:rPr>
          <w:szCs w:val="26"/>
        </w:rPr>
        <w:t xml:space="preserve"> </w:t>
      </w:r>
      <w:r w:rsidRPr="003D5889">
        <w:rPr>
          <w:szCs w:val="26"/>
        </w:rPr>
        <w:t>т</w:t>
      </w:r>
      <w:r w:rsidR="00C00DC5" w:rsidRPr="003D5889">
        <w:rPr>
          <w:szCs w:val="26"/>
        </w:rPr>
        <w:t xml:space="preserve"> </w:t>
      </w:r>
      <w:r w:rsidRPr="003D5889">
        <w:rPr>
          <w:szCs w:val="26"/>
        </w:rPr>
        <w:t>а</w:t>
      </w:r>
      <w:r w:rsidR="00C00DC5" w:rsidRPr="003D5889">
        <w:rPr>
          <w:szCs w:val="26"/>
        </w:rPr>
        <w:t xml:space="preserve"> </w:t>
      </w:r>
      <w:r w:rsidRPr="003D5889">
        <w:rPr>
          <w:szCs w:val="26"/>
        </w:rPr>
        <w:t>н</w:t>
      </w:r>
      <w:r w:rsidR="00C00DC5" w:rsidRPr="003D5889">
        <w:rPr>
          <w:szCs w:val="26"/>
        </w:rPr>
        <w:t xml:space="preserve"> </w:t>
      </w:r>
      <w:r w:rsidRPr="003D5889">
        <w:rPr>
          <w:szCs w:val="26"/>
        </w:rPr>
        <w:t>о</w:t>
      </w:r>
      <w:r w:rsidR="00C00DC5" w:rsidRPr="003D5889">
        <w:rPr>
          <w:szCs w:val="26"/>
        </w:rPr>
        <w:t xml:space="preserve"> </w:t>
      </w:r>
      <w:r w:rsidRPr="003D5889">
        <w:rPr>
          <w:szCs w:val="26"/>
        </w:rPr>
        <w:t>в</w:t>
      </w:r>
      <w:r w:rsidR="00C00DC5" w:rsidRPr="003D5889">
        <w:rPr>
          <w:szCs w:val="26"/>
        </w:rPr>
        <w:t xml:space="preserve"> </w:t>
      </w:r>
      <w:r w:rsidRPr="003D5889">
        <w:rPr>
          <w:szCs w:val="26"/>
        </w:rPr>
        <w:t>л</w:t>
      </w:r>
      <w:r w:rsidR="00C00DC5" w:rsidRPr="003D5889">
        <w:rPr>
          <w:szCs w:val="26"/>
        </w:rPr>
        <w:t xml:space="preserve"> </w:t>
      </w:r>
      <w:r w:rsidRPr="003D5889">
        <w:rPr>
          <w:szCs w:val="26"/>
        </w:rPr>
        <w:t>я</w:t>
      </w:r>
      <w:r w:rsidR="00C00DC5" w:rsidRPr="003D5889">
        <w:rPr>
          <w:szCs w:val="26"/>
        </w:rPr>
        <w:t xml:space="preserve"> </w:t>
      </w:r>
      <w:r w:rsidRPr="003D5889">
        <w:rPr>
          <w:szCs w:val="26"/>
        </w:rPr>
        <w:t>е</w:t>
      </w:r>
      <w:r w:rsidR="00C00DC5" w:rsidRPr="003D5889">
        <w:rPr>
          <w:szCs w:val="26"/>
        </w:rPr>
        <w:t xml:space="preserve"> т</w:t>
      </w:r>
    </w:p>
    <w:p w:rsidR="00A01B15" w:rsidRPr="003D5889" w:rsidRDefault="00A01B15" w:rsidP="0026786A">
      <w:pPr>
        <w:ind w:firstLine="851"/>
        <w:jc w:val="center"/>
        <w:rPr>
          <w:szCs w:val="26"/>
        </w:rPr>
      </w:pPr>
    </w:p>
    <w:p w:rsidR="000D359B" w:rsidRPr="003D5889" w:rsidRDefault="006712AF" w:rsidP="006712AF">
      <w:pPr>
        <w:pStyle w:val="aa"/>
        <w:numPr>
          <w:ilvl w:val="0"/>
          <w:numId w:val="15"/>
        </w:numPr>
        <w:tabs>
          <w:tab w:val="left" w:pos="709"/>
        </w:tabs>
        <w:ind w:left="0" w:firstLine="709"/>
        <w:rPr>
          <w:szCs w:val="26"/>
        </w:rPr>
      </w:pPr>
      <w:r>
        <w:rPr>
          <w:szCs w:val="26"/>
        </w:rPr>
        <w:t xml:space="preserve">Внести изменения в </w:t>
      </w:r>
      <w:r w:rsidR="00CA7810" w:rsidRPr="003D5889">
        <w:rPr>
          <w:szCs w:val="26"/>
        </w:rPr>
        <w:t>Порядок взаимодействия заказчиков с уполномоченным учреждением на осуществление полномочий на определение поставщиков (подрядчиков, исполнителей)</w:t>
      </w:r>
      <w:r>
        <w:rPr>
          <w:szCs w:val="26"/>
        </w:rPr>
        <w:t>, утвержденный постановлением администрации муниципального образования Ломоносовский муниципальный район Ленинградской области от 08.04.2020 № 473/20 «Об определении уполномоченного учреждения по осуществлению полномочий на определение поставщиков (подрядчиков, исполнителей) для заказчиков», изложив его</w:t>
      </w:r>
      <w:r w:rsidR="00CA7810" w:rsidRPr="003D5889">
        <w:rPr>
          <w:szCs w:val="26"/>
        </w:rPr>
        <w:t xml:space="preserve"> в новой редакции, согласно Приложению.</w:t>
      </w:r>
    </w:p>
    <w:p w:rsidR="00A55D2C" w:rsidRPr="003D5889" w:rsidRDefault="00A55D2C" w:rsidP="00A55D2C">
      <w:pPr>
        <w:pStyle w:val="aa"/>
        <w:numPr>
          <w:ilvl w:val="0"/>
          <w:numId w:val="15"/>
        </w:numPr>
        <w:ind w:left="0" w:firstLine="710"/>
        <w:rPr>
          <w:szCs w:val="26"/>
        </w:rPr>
      </w:pPr>
      <w:r w:rsidRPr="003D5889">
        <w:rPr>
          <w:color w:val="000000"/>
          <w:szCs w:val="26"/>
        </w:rPr>
        <w:t xml:space="preserve"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</w:t>
      </w:r>
      <w:r w:rsidR="006712AF">
        <w:rPr>
          <w:color w:val="000000"/>
          <w:szCs w:val="26"/>
        </w:rPr>
        <w:t>«</w:t>
      </w:r>
      <w:r w:rsidRPr="003D5889">
        <w:rPr>
          <w:color w:val="000000"/>
          <w:szCs w:val="26"/>
        </w:rPr>
        <w:t>Интернет</w:t>
      </w:r>
      <w:r w:rsidR="006712AF">
        <w:rPr>
          <w:color w:val="000000"/>
          <w:szCs w:val="26"/>
        </w:rPr>
        <w:t>»</w:t>
      </w:r>
      <w:r w:rsidRPr="003D5889">
        <w:rPr>
          <w:color w:val="000000"/>
          <w:szCs w:val="26"/>
        </w:rPr>
        <w:t>.</w:t>
      </w:r>
    </w:p>
    <w:p w:rsidR="00A01B15" w:rsidRPr="003D5889" w:rsidRDefault="00A55D2C" w:rsidP="00396049">
      <w:pPr>
        <w:ind w:firstLine="709"/>
        <w:rPr>
          <w:rFonts w:eastAsia="Calibri" w:cs="Times New Roman"/>
          <w:szCs w:val="26"/>
        </w:rPr>
      </w:pPr>
      <w:r w:rsidRPr="003D5889">
        <w:rPr>
          <w:szCs w:val="26"/>
        </w:rPr>
        <w:t>3</w:t>
      </w:r>
      <w:r w:rsidR="005233C3" w:rsidRPr="003D5889">
        <w:rPr>
          <w:szCs w:val="26"/>
        </w:rPr>
        <w:t xml:space="preserve">. Контроль за исполнением настоящего постановления </w:t>
      </w:r>
      <w:r w:rsidR="003D5889" w:rsidRPr="003D5889">
        <w:rPr>
          <w:szCs w:val="26"/>
        </w:rPr>
        <w:t>оставляю за собой</w:t>
      </w:r>
      <w:r w:rsidR="005233C3" w:rsidRPr="003D5889">
        <w:rPr>
          <w:szCs w:val="26"/>
        </w:rPr>
        <w:t>.</w:t>
      </w:r>
    </w:p>
    <w:p w:rsidR="00A01B15" w:rsidRPr="003D5889" w:rsidRDefault="00A01B15">
      <w:pPr>
        <w:pStyle w:val="aa"/>
        <w:ind w:left="0"/>
        <w:rPr>
          <w:rFonts w:eastAsia="Calibri" w:cs="Times New Roman"/>
          <w:szCs w:val="26"/>
        </w:rPr>
      </w:pPr>
    </w:p>
    <w:p w:rsidR="00C37560" w:rsidRDefault="00C37560" w:rsidP="00396049">
      <w:pPr>
        <w:tabs>
          <w:tab w:val="left" w:pos="7088"/>
        </w:tabs>
        <w:rPr>
          <w:rFonts w:eastAsia="Calibri" w:cs="Times New Roman"/>
          <w:szCs w:val="26"/>
        </w:rPr>
      </w:pPr>
    </w:p>
    <w:p w:rsidR="00A01B15" w:rsidRPr="003D5889" w:rsidRDefault="00C37560" w:rsidP="00396049">
      <w:pPr>
        <w:tabs>
          <w:tab w:val="left" w:pos="7088"/>
        </w:tabs>
        <w:rPr>
          <w:szCs w:val="26"/>
        </w:rPr>
      </w:pPr>
      <w:r>
        <w:rPr>
          <w:rFonts w:eastAsia="Calibri" w:cs="Times New Roman"/>
          <w:szCs w:val="26"/>
        </w:rPr>
        <w:t>Г</w:t>
      </w:r>
      <w:r w:rsidR="005233C3" w:rsidRPr="003D5889">
        <w:rPr>
          <w:szCs w:val="26"/>
        </w:rPr>
        <w:t>лав</w:t>
      </w:r>
      <w:r>
        <w:rPr>
          <w:szCs w:val="26"/>
        </w:rPr>
        <w:t>а</w:t>
      </w:r>
      <w:r w:rsidR="005233C3" w:rsidRPr="003D5889">
        <w:rPr>
          <w:szCs w:val="26"/>
        </w:rPr>
        <w:t xml:space="preserve"> администрации </w:t>
      </w:r>
      <w:r w:rsidR="005233C3" w:rsidRPr="003D5889">
        <w:rPr>
          <w:szCs w:val="26"/>
        </w:rPr>
        <w:tab/>
      </w:r>
      <w:r>
        <w:rPr>
          <w:szCs w:val="26"/>
        </w:rPr>
        <w:t xml:space="preserve">  А.О. Кондрашов</w:t>
      </w:r>
    </w:p>
    <w:p w:rsidR="00A01B15" w:rsidRDefault="00A01B15">
      <w:pPr>
        <w:spacing w:after="200"/>
        <w:rPr>
          <w:szCs w:val="26"/>
        </w:rPr>
      </w:pPr>
    </w:p>
    <w:p w:rsidR="00BD66E8" w:rsidRDefault="00BD66E8">
      <w:pPr>
        <w:spacing w:after="200"/>
        <w:rPr>
          <w:szCs w:val="26"/>
        </w:rPr>
      </w:pPr>
    </w:p>
    <w:tbl>
      <w:tblPr>
        <w:tblpPr w:leftFromText="180" w:rightFromText="180" w:vertAnchor="page" w:horzAnchor="page" w:tblpX="6373" w:tblpY="1456"/>
        <w:tblW w:w="4395" w:type="dxa"/>
        <w:tblLook w:val="04A0"/>
      </w:tblPr>
      <w:tblGrid>
        <w:gridCol w:w="4395"/>
      </w:tblGrid>
      <w:tr w:rsidR="00BD66E8" w:rsidRPr="00C90544" w:rsidTr="001B6472">
        <w:tc>
          <w:tcPr>
            <w:tcW w:w="4395" w:type="dxa"/>
          </w:tcPr>
          <w:p w:rsidR="00BD66E8" w:rsidRPr="00C90544" w:rsidRDefault="00BD66E8" w:rsidP="001B6472">
            <w:pPr>
              <w:pStyle w:val="60"/>
              <w:shd w:val="clear" w:color="auto" w:fill="auto"/>
              <w:tabs>
                <w:tab w:val="left" w:leader="underscore" w:pos="8438"/>
                <w:tab w:val="left" w:leader="underscore" w:pos="9061"/>
              </w:tabs>
              <w:spacing w:before="0" w:after="0" w:line="240" w:lineRule="auto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C90544">
              <w:rPr>
                <w:rFonts w:ascii="Times New Roman" w:hAnsi="Times New Roman"/>
                <w:spacing w:val="0"/>
                <w:sz w:val="24"/>
                <w:szCs w:val="24"/>
              </w:rPr>
              <w:lastRenderedPageBreak/>
              <w:t>УТВЕРЖДЕН:</w:t>
            </w:r>
          </w:p>
          <w:p w:rsidR="00BD66E8" w:rsidRPr="00C90544" w:rsidRDefault="00BD66E8" w:rsidP="001B6472">
            <w:pPr>
              <w:pStyle w:val="60"/>
              <w:shd w:val="clear" w:color="auto" w:fill="auto"/>
              <w:tabs>
                <w:tab w:val="left" w:pos="1593"/>
                <w:tab w:val="left" w:leader="underscore" w:pos="8438"/>
                <w:tab w:val="left" w:leader="underscore" w:pos="9061"/>
              </w:tabs>
              <w:spacing w:before="0" w:after="0" w:line="240" w:lineRule="auto"/>
              <w:ind w:left="-108" w:firstLine="34"/>
              <w:rPr>
                <w:rFonts w:ascii="Times New Roman" w:hAnsi="Times New Roman"/>
                <w:spacing w:val="0"/>
                <w:sz w:val="24"/>
                <w:szCs w:val="24"/>
              </w:rPr>
            </w:pPr>
            <w:proofErr w:type="gramStart"/>
            <w:r w:rsidRPr="00C90544">
              <w:rPr>
                <w:rFonts w:ascii="Times New Roman" w:hAnsi="Times New Roman"/>
                <w:spacing w:val="0"/>
                <w:sz w:val="24"/>
                <w:szCs w:val="24"/>
              </w:rPr>
              <w:t>Постановлением администрации муниципального образования  Ломоносовский муниципальный район Ленинградской области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от 08.04.2020                № 473/20 (в редакции постановления администрации муниципального образования Ломоносовский муниципальный район Ленинградской области</w:t>
            </w:r>
            <w:proofErr w:type="gramEnd"/>
          </w:p>
          <w:p w:rsidR="00BD66E8" w:rsidRPr="0020174B" w:rsidRDefault="00BD66E8" w:rsidP="001B6472">
            <w:pPr>
              <w:pStyle w:val="60"/>
              <w:shd w:val="clear" w:color="auto" w:fill="auto"/>
              <w:tabs>
                <w:tab w:val="left" w:leader="underscore" w:pos="8438"/>
                <w:tab w:val="left" w:leader="underscore" w:pos="9061"/>
              </w:tabs>
              <w:spacing w:before="0" w:after="0" w:line="240" w:lineRule="auto"/>
              <w:ind w:left="-108" w:firstLine="34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C90544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от </w:t>
            </w:r>
            <w:r w:rsidR="0079792D">
              <w:rPr>
                <w:rFonts w:ascii="Times New Roman" w:hAnsi="Times New Roman"/>
                <w:spacing w:val="0"/>
                <w:sz w:val="24"/>
                <w:szCs w:val="24"/>
                <w:u w:val="single"/>
              </w:rPr>
              <w:t xml:space="preserve"> 12.11.2021 </w:t>
            </w:r>
            <w:r w:rsidRPr="00C90544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  <w:r w:rsidR="0079792D">
              <w:rPr>
                <w:rFonts w:ascii="Times New Roman" w:hAnsi="Times New Roman"/>
                <w:spacing w:val="0"/>
                <w:sz w:val="24"/>
                <w:szCs w:val="24"/>
                <w:u w:val="single"/>
              </w:rPr>
              <w:t xml:space="preserve">2054/21 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)</w:t>
            </w:r>
          </w:p>
          <w:p w:rsidR="00BD66E8" w:rsidRPr="00C90544" w:rsidRDefault="00BD66E8" w:rsidP="001B6472">
            <w:pPr>
              <w:pStyle w:val="60"/>
              <w:shd w:val="clear" w:color="auto" w:fill="auto"/>
              <w:tabs>
                <w:tab w:val="left" w:leader="underscore" w:pos="8438"/>
                <w:tab w:val="left" w:leader="underscore" w:pos="9061"/>
              </w:tabs>
              <w:spacing w:before="0" w:after="0" w:line="240" w:lineRule="auto"/>
              <w:ind w:left="-108" w:firstLine="34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  <w:p w:rsidR="00BD66E8" w:rsidRPr="00C90544" w:rsidRDefault="00BD66E8" w:rsidP="001B6472">
            <w:pPr>
              <w:pStyle w:val="60"/>
              <w:shd w:val="clear" w:color="auto" w:fill="auto"/>
              <w:tabs>
                <w:tab w:val="left" w:leader="underscore" w:pos="8438"/>
                <w:tab w:val="left" w:leader="underscore" w:pos="9061"/>
              </w:tabs>
              <w:spacing w:before="0" w:after="0" w:line="240" w:lineRule="auto"/>
              <w:ind w:left="-108" w:firstLine="34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C90544">
              <w:rPr>
                <w:rFonts w:ascii="Times New Roman" w:hAnsi="Times New Roman"/>
                <w:spacing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>П</w:t>
            </w:r>
            <w:r w:rsidRPr="00C90544">
              <w:rPr>
                <w:rFonts w:ascii="Times New Roman" w:hAnsi="Times New Roman"/>
                <w:spacing w:val="0"/>
                <w:sz w:val="24"/>
                <w:szCs w:val="24"/>
              </w:rPr>
              <w:t>риложение)</w:t>
            </w:r>
          </w:p>
          <w:p w:rsidR="00BD66E8" w:rsidRPr="00C90544" w:rsidRDefault="00BD66E8" w:rsidP="001B6472">
            <w:pPr>
              <w:pStyle w:val="60"/>
              <w:shd w:val="clear" w:color="auto" w:fill="auto"/>
              <w:tabs>
                <w:tab w:val="left" w:leader="underscore" w:pos="8438"/>
                <w:tab w:val="left" w:leader="underscore" w:pos="9061"/>
              </w:tabs>
              <w:spacing w:before="0" w:after="100" w:afterAutospacing="1" w:line="240" w:lineRule="auto"/>
              <w:ind w:left="425" w:hanging="533"/>
              <w:jc w:val="left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</w:tr>
    </w:tbl>
    <w:p w:rsidR="00BD66E8" w:rsidRDefault="00BD66E8">
      <w:pPr>
        <w:spacing w:after="200"/>
        <w:rPr>
          <w:szCs w:val="26"/>
        </w:rPr>
      </w:pPr>
    </w:p>
    <w:p w:rsidR="00BD66E8" w:rsidRPr="00BD66E8" w:rsidRDefault="00BD66E8" w:rsidP="00BD66E8">
      <w:pPr>
        <w:ind w:left="425" w:firstLine="709"/>
        <w:jc w:val="center"/>
        <w:rPr>
          <w:b/>
        </w:rPr>
      </w:pPr>
    </w:p>
    <w:p w:rsidR="00BD66E8" w:rsidRPr="0079792D" w:rsidRDefault="00BD66E8" w:rsidP="00BD66E8">
      <w:pPr>
        <w:ind w:left="425" w:firstLine="709"/>
        <w:jc w:val="center"/>
        <w:rPr>
          <w:b/>
        </w:rPr>
      </w:pPr>
    </w:p>
    <w:p w:rsidR="00BD66E8" w:rsidRPr="0079792D" w:rsidRDefault="00BD66E8" w:rsidP="00BD66E8">
      <w:pPr>
        <w:ind w:left="425" w:firstLine="709"/>
        <w:jc w:val="center"/>
        <w:rPr>
          <w:b/>
        </w:rPr>
      </w:pPr>
    </w:p>
    <w:p w:rsidR="00BD66E8" w:rsidRPr="0079792D" w:rsidRDefault="00BD66E8" w:rsidP="00BD66E8">
      <w:pPr>
        <w:ind w:left="425" w:firstLine="709"/>
        <w:jc w:val="center"/>
        <w:rPr>
          <w:b/>
        </w:rPr>
      </w:pPr>
    </w:p>
    <w:p w:rsidR="00BD66E8" w:rsidRPr="0079792D" w:rsidRDefault="00BD66E8" w:rsidP="00BD66E8">
      <w:pPr>
        <w:ind w:left="425" w:firstLine="709"/>
        <w:jc w:val="center"/>
        <w:rPr>
          <w:b/>
        </w:rPr>
      </w:pPr>
    </w:p>
    <w:p w:rsidR="00BD66E8" w:rsidRPr="0079792D" w:rsidRDefault="00BD66E8" w:rsidP="00BD66E8">
      <w:pPr>
        <w:ind w:left="425" w:firstLine="709"/>
        <w:jc w:val="center"/>
        <w:rPr>
          <w:b/>
        </w:rPr>
      </w:pPr>
    </w:p>
    <w:p w:rsidR="00BD66E8" w:rsidRPr="0079792D" w:rsidRDefault="00BD66E8" w:rsidP="00BD66E8">
      <w:pPr>
        <w:ind w:left="425" w:firstLine="709"/>
        <w:jc w:val="center"/>
        <w:rPr>
          <w:b/>
        </w:rPr>
      </w:pPr>
    </w:p>
    <w:p w:rsidR="00BD66E8" w:rsidRPr="0079792D" w:rsidRDefault="00BD66E8" w:rsidP="00BD66E8">
      <w:pPr>
        <w:ind w:left="425" w:firstLine="709"/>
        <w:jc w:val="center"/>
        <w:rPr>
          <w:b/>
        </w:rPr>
      </w:pPr>
    </w:p>
    <w:p w:rsidR="00BD66E8" w:rsidRPr="0079792D" w:rsidRDefault="00BD66E8" w:rsidP="00BD66E8">
      <w:pPr>
        <w:ind w:left="425" w:firstLine="709"/>
        <w:jc w:val="center"/>
        <w:rPr>
          <w:b/>
        </w:rPr>
      </w:pPr>
    </w:p>
    <w:p w:rsidR="00BD66E8" w:rsidRPr="0079792D" w:rsidRDefault="00BD66E8" w:rsidP="00BD66E8">
      <w:pPr>
        <w:ind w:left="425" w:firstLine="709"/>
        <w:jc w:val="center"/>
        <w:rPr>
          <w:b/>
        </w:rPr>
      </w:pPr>
    </w:p>
    <w:p w:rsidR="00BD66E8" w:rsidRPr="0079792D" w:rsidRDefault="00BD66E8" w:rsidP="00BD66E8">
      <w:pPr>
        <w:ind w:left="425" w:firstLine="709"/>
        <w:jc w:val="center"/>
        <w:rPr>
          <w:b/>
        </w:rPr>
      </w:pPr>
    </w:p>
    <w:p w:rsidR="00BD66E8" w:rsidRDefault="00BD66E8" w:rsidP="00BD66E8">
      <w:pPr>
        <w:ind w:left="425" w:firstLine="709"/>
        <w:jc w:val="center"/>
        <w:rPr>
          <w:b/>
        </w:rPr>
      </w:pPr>
    </w:p>
    <w:p w:rsidR="00BD66E8" w:rsidRDefault="00BD66E8" w:rsidP="00BD66E8">
      <w:pPr>
        <w:ind w:left="425" w:firstLine="709"/>
        <w:jc w:val="center"/>
        <w:rPr>
          <w:b/>
        </w:rPr>
      </w:pPr>
    </w:p>
    <w:p w:rsidR="00BD66E8" w:rsidRDefault="00BD66E8" w:rsidP="00BD66E8">
      <w:pPr>
        <w:ind w:left="425" w:firstLine="709"/>
        <w:jc w:val="center"/>
        <w:rPr>
          <w:b/>
        </w:rPr>
      </w:pPr>
    </w:p>
    <w:p w:rsidR="00BD66E8" w:rsidRDefault="00BD66E8" w:rsidP="00BD66E8">
      <w:pPr>
        <w:ind w:left="425" w:firstLine="709"/>
        <w:jc w:val="center"/>
        <w:rPr>
          <w:b/>
        </w:rPr>
      </w:pPr>
    </w:p>
    <w:p w:rsidR="00BD66E8" w:rsidRPr="006E5818" w:rsidRDefault="00BD66E8" w:rsidP="006E5818">
      <w:pPr>
        <w:ind w:left="425" w:firstLine="709"/>
        <w:jc w:val="center"/>
        <w:rPr>
          <w:b/>
          <w:sz w:val="24"/>
          <w:szCs w:val="24"/>
        </w:rPr>
      </w:pPr>
      <w:r w:rsidRPr="006E5818">
        <w:rPr>
          <w:b/>
          <w:sz w:val="24"/>
          <w:szCs w:val="24"/>
        </w:rPr>
        <w:t>ПОРЯДОК</w:t>
      </w:r>
    </w:p>
    <w:p w:rsidR="00BD66E8" w:rsidRPr="006E5818" w:rsidRDefault="00BD66E8" w:rsidP="006E5818">
      <w:pPr>
        <w:jc w:val="center"/>
        <w:rPr>
          <w:b/>
          <w:sz w:val="24"/>
          <w:szCs w:val="24"/>
        </w:rPr>
      </w:pPr>
      <w:r w:rsidRPr="006E5818">
        <w:rPr>
          <w:b/>
          <w:sz w:val="24"/>
          <w:szCs w:val="24"/>
        </w:rPr>
        <w:t>взаимодействия заказчиков с уполномоченным учреждением на осуществление полномочий на определение поставщиков (подрядчиков, исполнителей)</w:t>
      </w:r>
    </w:p>
    <w:p w:rsidR="00BD66E8" w:rsidRPr="00C90544" w:rsidRDefault="00BD66E8" w:rsidP="00BD66E8">
      <w:pPr>
        <w:jc w:val="center"/>
        <w:rPr>
          <w:b/>
        </w:rPr>
      </w:pPr>
    </w:p>
    <w:p w:rsidR="00BD66E8" w:rsidRPr="00C90544" w:rsidRDefault="00BD66E8" w:rsidP="00BD66E8">
      <w:pPr>
        <w:pStyle w:val="aa"/>
        <w:numPr>
          <w:ilvl w:val="0"/>
          <w:numId w:val="23"/>
        </w:numPr>
        <w:jc w:val="center"/>
        <w:rPr>
          <w:rFonts w:cs="Times New Roman"/>
          <w:b/>
          <w:sz w:val="24"/>
          <w:szCs w:val="24"/>
        </w:rPr>
      </w:pPr>
      <w:r w:rsidRPr="00C90544">
        <w:rPr>
          <w:rFonts w:cs="Times New Roman"/>
          <w:b/>
          <w:sz w:val="24"/>
          <w:szCs w:val="24"/>
        </w:rPr>
        <w:t>Общие положения</w:t>
      </w:r>
    </w:p>
    <w:p w:rsidR="00BD66E8" w:rsidRPr="00C90544" w:rsidRDefault="00BD66E8" w:rsidP="00BD66E8">
      <w:pPr>
        <w:ind w:left="1494"/>
        <w:rPr>
          <w:b/>
        </w:rPr>
      </w:pPr>
    </w:p>
    <w:p w:rsidR="00BD66E8" w:rsidRPr="007C2F08" w:rsidRDefault="00BD66E8" w:rsidP="00BD66E8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rFonts w:cs="Times New Roman"/>
          <w:sz w:val="24"/>
          <w:szCs w:val="24"/>
        </w:rPr>
      </w:pPr>
      <w:proofErr w:type="gramStart"/>
      <w:r w:rsidRPr="00C90544">
        <w:rPr>
          <w:rFonts w:cs="Times New Roman"/>
          <w:sz w:val="24"/>
          <w:szCs w:val="24"/>
        </w:rPr>
        <w:t xml:space="preserve">Настоящий Порядок взаимодействия уполномоченного учреждения на определение </w:t>
      </w:r>
      <w:r w:rsidRPr="007C2F08">
        <w:rPr>
          <w:rFonts w:cs="Times New Roman"/>
          <w:sz w:val="24"/>
          <w:szCs w:val="24"/>
        </w:rPr>
        <w:t xml:space="preserve">поставщиков (подрядчиков, исполнителей) для Администрации муниципального образования Ломоносовский муниципальный район Ленинградской области, комитетов администрации муниципального образования Ломоносовский муниципальный район Ленинградской области, муниципальных казенных и бюджетных учреждений, муниципальных унитарных предприятий Ломоносовского муниципального района (далее - Заказчики) разработан в соответствии с </w:t>
      </w:r>
      <w:r w:rsidRPr="007C2F08">
        <w:rPr>
          <w:rFonts w:cs="Times New Roman"/>
          <w:bCs/>
          <w:sz w:val="24"/>
          <w:szCs w:val="24"/>
        </w:rPr>
        <w:t>Федеральным законом</w:t>
      </w:r>
      <w:r w:rsidRPr="007C2F08">
        <w:rPr>
          <w:rFonts w:cs="Times New Roman"/>
          <w:sz w:val="24"/>
          <w:szCs w:val="24"/>
        </w:rPr>
        <w:t xml:space="preserve"> от 5 апреля 2013 года № 44-ФЗ «О контрактной системе в сфере закупок товаров</w:t>
      </w:r>
      <w:proofErr w:type="gramEnd"/>
      <w:r w:rsidRPr="007C2F08">
        <w:rPr>
          <w:rFonts w:cs="Times New Roman"/>
          <w:sz w:val="24"/>
          <w:szCs w:val="24"/>
        </w:rPr>
        <w:t>, работ, услуг для обеспечения государственных и муниципальных нужд» (далее - Закон о контрактной системе).</w:t>
      </w:r>
    </w:p>
    <w:p w:rsidR="00BD66E8" w:rsidRPr="007C2F08" w:rsidRDefault="00BD66E8" w:rsidP="00BD66E8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rFonts w:cs="Times New Roman"/>
          <w:sz w:val="24"/>
          <w:szCs w:val="24"/>
        </w:rPr>
      </w:pPr>
      <w:bookmarkStart w:id="0" w:name="sub_12"/>
      <w:r w:rsidRPr="007C2F08">
        <w:rPr>
          <w:rFonts w:cs="Times New Roman"/>
          <w:sz w:val="24"/>
          <w:szCs w:val="24"/>
        </w:rPr>
        <w:t xml:space="preserve"> Настоящий Порядок устанавливает последовательность действий Заказчиков и уполномоченного учреждения на определение поставщиков (подрядчиков, исполнителей) при организации закупок, финансовое обеспечение которых осуществляется за счет средств бюджета муниципального образования Ломоносовский муниципальный район Ленинградской области и иных средств.</w:t>
      </w:r>
    </w:p>
    <w:p w:rsidR="00BD66E8" w:rsidRPr="007C2F08" w:rsidRDefault="00BD66E8" w:rsidP="00BD66E8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rFonts w:cs="Times New Roman"/>
          <w:sz w:val="24"/>
          <w:szCs w:val="24"/>
        </w:rPr>
      </w:pPr>
      <w:bookmarkStart w:id="1" w:name="sub_13"/>
      <w:bookmarkEnd w:id="0"/>
      <w:r w:rsidRPr="007C2F08">
        <w:rPr>
          <w:rFonts w:cs="Times New Roman"/>
          <w:sz w:val="24"/>
          <w:szCs w:val="24"/>
        </w:rPr>
        <w:t xml:space="preserve"> Для реализации полномочий на определение поставщиков (подрядчиков, исполнителей) уполномоченное учреждение принимает решение о создании комиссии по осуществлению закупок, определяет ее состав и порядок работы в соответствии с </w:t>
      </w:r>
      <w:r w:rsidRPr="007C2F08">
        <w:rPr>
          <w:rFonts w:cs="Times New Roman"/>
          <w:bCs/>
          <w:sz w:val="24"/>
          <w:szCs w:val="24"/>
        </w:rPr>
        <w:t>Законом</w:t>
      </w:r>
      <w:r w:rsidRPr="007C2F08">
        <w:rPr>
          <w:rFonts w:cs="Times New Roman"/>
          <w:sz w:val="24"/>
          <w:szCs w:val="24"/>
        </w:rPr>
        <w:t xml:space="preserve"> о контрактной системе. В состав комиссии по осуществлению закупок могут быть включены представители заинтересованных заказчиков (по представлению руководителя заказчика).</w:t>
      </w:r>
    </w:p>
    <w:bookmarkEnd w:id="1"/>
    <w:p w:rsidR="00BD66E8" w:rsidRPr="007C2F08" w:rsidRDefault="00BD66E8" w:rsidP="00BD66E8">
      <w:pPr>
        <w:pStyle w:val="aa"/>
        <w:numPr>
          <w:ilvl w:val="0"/>
          <w:numId w:val="20"/>
        </w:numPr>
        <w:ind w:left="0" w:firstLine="709"/>
        <w:rPr>
          <w:rFonts w:cs="Times New Roman"/>
          <w:sz w:val="24"/>
          <w:szCs w:val="24"/>
        </w:rPr>
      </w:pPr>
      <w:r w:rsidRPr="007C2F08">
        <w:rPr>
          <w:rFonts w:cs="Times New Roman"/>
          <w:sz w:val="24"/>
          <w:szCs w:val="24"/>
        </w:rPr>
        <w:t>При осуществлении полномочий на определение поставщиков (подрядчиков, исполнителей) уполномоченное учреждение руководствуется:</w:t>
      </w:r>
    </w:p>
    <w:p w:rsidR="00BD66E8" w:rsidRPr="007C2F08" w:rsidRDefault="00BD66E8" w:rsidP="00BD66E8">
      <w:pPr>
        <w:pStyle w:val="12"/>
        <w:numPr>
          <w:ilvl w:val="0"/>
          <w:numId w:val="19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7C2F08">
        <w:rPr>
          <w:rFonts w:ascii="Times New Roman" w:hAnsi="Times New Roman"/>
          <w:spacing w:val="0"/>
          <w:sz w:val="24"/>
          <w:szCs w:val="24"/>
        </w:rPr>
        <w:t>Конституцией Российской Федерации;</w:t>
      </w:r>
    </w:p>
    <w:p w:rsidR="00BD66E8" w:rsidRPr="007C2F08" w:rsidRDefault="00BD66E8" w:rsidP="00BD66E8">
      <w:pPr>
        <w:pStyle w:val="12"/>
        <w:numPr>
          <w:ilvl w:val="0"/>
          <w:numId w:val="19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7C2F08">
        <w:rPr>
          <w:rFonts w:ascii="Times New Roman" w:hAnsi="Times New Roman"/>
          <w:spacing w:val="0"/>
          <w:sz w:val="24"/>
          <w:szCs w:val="24"/>
        </w:rPr>
        <w:t>Гражданским законодательством Российской Федерации;</w:t>
      </w:r>
    </w:p>
    <w:p w:rsidR="00BD66E8" w:rsidRPr="007C2F08" w:rsidRDefault="00BD66E8" w:rsidP="00BD66E8">
      <w:pPr>
        <w:pStyle w:val="12"/>
        <w:numPr>
          <w:ilvl w:val="0"/>
          <w:numId w:val="19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7C2F08">
        <w:rPr>
          <w:rFonts w:ascii="Times New Roman" w:hAnsi="Times New Roman"/>
          <w:spacing w:val="0"/>
          <w:sz w:val="24"/>
          <w:szCs w:val="24"/>
        </w:rPr>
        <w:t>Бюджетным законодательством Российской Федерации;</w:t>
      </w:r>
    </w:p>
    <w:p w:rsidR="00BD66E8" w:rsidRPr="007C2F08" w:rsidRDefault="00BD66E8" w:rsidP="00BD66E8">
      <w:pPr>
        <w:pStyle w:val="12"/>
        <w:numPr>
          <w:ilvl w:val="0"/>
          <w:numId w:val="19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7C2F08">
        <w:rPr>
          <w:rFonts w:ascii="Times New Roman" w:hAnsi="Times New Roman"/>
          <w:spacing w:val="0"/>
          <w:sz w:val="24"/>
          <w:szCs w:val="24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D66E8" w:rsidRPr="007C2F08" w:rsidRDefault="00BD66E8" w:rsidP="00BD66E8">
      <w:pPr>
        <w:pStyle w:val="12"/>
        <w:numPr>
          <w:ilvl w:val="0"/>
          <w:numId w:val="19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7C2F08">
        <w:rPr>
          <w:rFonts w:ascii="Times New Roman" w:hAnsi="Times New Roman"/>
          <w:spacing w:val="0"/>
          <w:sz w:val="24"/>
          <w:szCs w:val="24"/>
        </w:rPr>
        <w:lastRenderedPageBreak/>
        <w:t>Нормативными правовыми актами о контрактной системе в сфере закупок товаров, работ, услуг для обеспечения государственных и муниципальных нужд;</w:t>
      </w:r>
    </w:p>
    <w:p w:rsidR="00BD66E8" w:rsidRPr="007C2F08" w:rsidRDefault="00BD66E8" w:rsidP="00BD66E8">
      <w:pPr>
        <w:pStyle w:val="12"/>
        <w:numPr>
          <w:ilvl w:val="0"/>
          <w:numId w:val="19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7C2F08">
        <w:rPr>
          <w:rFonts w:ascii="Times New Roman" w:hAnsi="Times New Roman"/>
          <w:spacing w:val="0"/>
          <w:sz w:val="24"/>
          <w:szCs w:val="24"/>
        </w:rPr>
        <w:t>Иными федеральными законами, нормативными правовыми актами, муниципальными правовыми актами и настоящим Порядком.</w:t>
      </w:r>
    </w:p>
    <w:p w:rsidR="00BD66E8" w:rsidRPr="007C2F08" w:rsidRDefault="00BD66E8" w:rsidP="00BD66E8">
      <w:pPr>
        <w:pStyle w:val="1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pacing w:val="0"/>
          <w:sz w:val="24"/>
          <w:szCs w:val="24"/>
        </w:rPr>
      </w:pPr>
      <w:r w:rsidRPr="007C2F08">
        <w:rPr>
          <w:rFonts w:ascii="Times New Roman" w:hAnsi="Times New Roman"/>
          <w:spacing w:val="0"/>
          <w:sz w:val="24"/>
          <w:szCs w:val="24"/>
        </w:rPr>
        <w:t xml:space="preserve">Требования настоящего Порядка являются обязательными для заказчиков, указанных в </w:t>
      </w:r>
      <w:r>
        <w:rPr>
          <w:rFonts w:ascii="Times New Roman" w:hAnsi="Times New Roman"/>
          <w:spacing w:val="0"/>
          <w:sz w:val="24"/>
          <w:szCs w:val="24"/>
        </w:rPr>
        <w:t>П</w:t>
      </w:r>
      <w:r w:rsidRPr="007C2F08">
        <w:rPr>
          <w:rFonts w:ascii="Times New Roman" w:hAnsi="Times New Roman"/>
          <w:spacing w:val="0"/>
          <w:sz w:val="24"/>
          <w:szCs w:val="24"/>
        </w:rPr>
        <w:t>риложении №1 к постановлению, утвердившему настоящий Порядок.</w:t>
      </w:r>
    </w:p>
    <w:p w:rsidR="00BD66E8" w:rsidRPr="007C2F08" w:rsidRDefault="00BD66E8" w:rsidP="00BD66E8">
      <w:pPr>
        <w:pStyle w:val="12"/>
        <w:numPr>
          <w:ilvl w:val="0"/>
          <w:numId w:val="20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2F08">
        <w:rPr>
          <w:rFonts w:ascii="Times New Roman" w:hAnsi="Times New Roman"/>
          <w:spacing w:val="0"/>
          <w:sz w:val="24"/>
          <w:szCs w:val="24"/>
        </w:rPr>
        <w:t>Уполномоченное учреждение для осуществления перечисленных в настоящем Положении действий в ЕИС использует автоматизированную информационную систему «Государственный заказ Ленинградской области» (далее - АИСГЗ).</w:t>
      </w:r>
    </w:p>
    <w:p w:rsidR="00BD66E8" w:rsidRPr="007C2F08" w:rsidRDefault="00BD66E8" w:rsidP="00BD66E8">
      <w:pPr>
        <w:numPr>
          <w:ilvl w:val="0"/>
          <w:numId w:val="20"/>
        </w:numPr>
        <w:autoSpaceDE w:val="0"/>
        <w:autoSpaceDN w:val="0"/>
        <w:adjustRightInd w:val="0"/>
        <w:ind w:left="0" w:firstLine="709"/>
      </w:pPr>
      <w:r w:rsidRPr="007C2F08">
        <w:t>Для целей настоящего Порядка используются следующие основные понятия в соответствии с Законом</w:t>
      </w:r>
      <w:r>
        <w:t xml:space="preserve"> о контрактной системе</w:t>
      </w:r>
      <w:r w:rsidRPr="007C2F08">
        <w:t>:</w:t>
      </w:r>
    </w:p>
    <w:p w:rsidR="00BD66E8" w:rsidRPr="007C2F08" w:rsidRDefault="00BD66E8" w:rsidP="00BD66E8">
      <w:pPr>
        <w:numPr>
          <w:ilvl w:val="0"/>
          <w:numId w:val="11"/>
        </w:numPr>
        <w:autoSpaceDE w:val="0"/>
        <w:autoSpaceDN w:val="0"/>
        <w:adjustRightInd w:val="0"/>
        <w:ind w:left="0" w:firstLine="709"/>
      </w:pPr>
      <w:proofErr w:type="gramStart"/>
      <w:r w:rsidRPr="007C2F08">
        <w:t xml:space="preserve">единая информационная система в сфере закупок (далее - ЕИС) - совокупность информации, указанной в </w:t>
      </w:r>
      <w:hyperlink r:id="rId10" w:history="1">
        <w:r w:rsidRPr="007C2F08">
          <w:t>части 3 статьи 4</w:t>
        </w:r>
      </w:hyperlink>
      <w:r w:rsidRPr="007C2F08">
        <w:t xml:space="preserve"> Закона о контрактной системе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информационно-телекоммуникационной сети «Интернет» (далее - официальный сайт);</w:t>
      </w:r>
      <w:proofErr w:type="gramEnd"/>
    </w:p>
    <w:p w:rsidR="00BD66E8" w:rsidRPr="007C2F08" w:rsidRDefault="00BD66E8" w:rsidP="00BD66E8">
      <w:pPr>
        <w:autoSpaceDE w:val="0"/>
        <w:autoSpaceDN w:val="0"/>
        <w:adjustRightInd w:val="0"/>
        <w:rPr>
          <w:b/>
        </w:rPr>
      </w:pPr>
    </w:p>
    <w:p w:rsidR="00BD66E8" w:rsidRPr="007C2F08" w:rsidRDefault="00BD66E8" w:rsidP="00BD66E8">
      <w:pPr>
        <w:pStyle w:val="aa"/>
        <w:numPr>
          <w:ilvl w:val="0"/>
          <w:numId w:val="23"/>
        </w:num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7C2F08">
        <w:rPr>
          <w:rFonts w:cs="Times New Roman"/>
          <w:b/>
          <w:sz w:val="24"/>
          <w:szCs w:val="24"/>
        </w:rPr>
        <w:t>Функции и полномочия уполномоченного учреждения</w:t>
      </w:r>
    </w:p>
    <w:p w:rsidR="00BD66E8" w:rsidRPr="007C2F08" w:rsidRDefault="00BD66E8" w:rsidP="00BD66E8">
      <w:pPr>
        <w:pStyle w:val="aa"/>
        <w:autoSpaceDE w:val="0"/>
        <w:autoSpaceDN w:val="0"/>
        <w:adjustRightInd w:val="0"/>
        <w:ind w:left="1430"/>
        <w:rPr>
          <w:rFonts w:cs="Times New Roman"/>
          <w:b/>
          <w:sz w:val="24"/>
          <w:szCs w:val="24"/>
        </w:rPr>
      </w:pPr>
    </w:p>
    <w:p w:rsidR="00BD66E8" w:rsidRPr="007C2F08" w:rsidRDefault="00BD66E8" w:rsidP="00BD66E8">
      <w:pPr>
        <w:numPr>
          <w:ilvl w:val="1"/>
          <w:numId w:val="21"/>
        </w:numPr>
        <w:autoSpaceDE w:val="0"/>
        <w:autoSpaceDN w:val="0"/>
        <w:adjustRightInd w:val="0"/>
        <w:ind w:left="0" w:firstLine="709"/>
      </w:pPr>
      <w:r w:rsidRPr="007C2F08">
        <w:t>Уполномоченное учреждение осуществляет следующие функции и полномочия:</w:t>
      </w:r>
    </w:p>
    <w:p w:rsidR="00BD66E8" w:rsidRPr="007C2F08" w:rsidRDefault="00BD66E8" w:rsidP="00BD66E8">
      <w:pPr>
        <w:numPr>
          <w:ilvl w:val="0"/>
          <w:numId w:val="12"/>
        </w:numPr>
        <w:autoSpaceDE w:val="0"/>
        <w:autoSpaceDN w:val="0"/>
        <w:adjustRightInd w:val="0"/>
        <w:ind w:left="0" w:firstLine="709"/>
      </w:pPr>
      <w:r w:rsidRPr="007C2F08">
        <w:t>Определяет поставщиков (подрядчиков, исполнителей) для заказчиков способами, предусмотренными статьей 24 Закона о  контрактной системе, за исключением случаев осуществления закупок у единственного поставщика (подрядчика, исполнителя), предусмотренных пунктами 1-4, 6-48, 55 части 1, части 12 статьи 93 Закона о  контрактной системе.</w:t>
      </w:r>
    </w:p>
    <w:p w:rsidR="00BD66E8" w:rsidRPr="007C2F08" w:rsidRDefault="00BD66E8" w:rsidP="00BD66E8">
      <w:pPr>
        <w:numPr>
          <w:ilvl w:val="0"/>
          <w:numId w:val="12"/>
        </w:numPr>
        <w:autoSpaceDE w:val="0"/>
        <w:autoSpaceDN w:val="0"/>
        <w:adjustRightInd w:val="0"/>
        <w:ind w:left="0" w:firstLine="709"/>
      </w:pPr>
      <w:r w:rsidRPr="007C2F08">
        <w:t>Выбирает оператора электронной площадки для организации и проведения закупок путем аукциона в электронной форме (электронного аукциона).</w:t>
      </w:r>
    </w:p>
    <w:p w:rsidR="00BD66E8" w:rsidRPr="007C2F08" w:rsidRDefault="00BD66E8" w:rsidP="00BD66E8">
      <w:pPr>
        <w:numPr>
          <w:ilvl w:val="0"/>
          <w:numId w:val="12"/>
        </w:numPr>
        <w:autoSpaceDE w:val="0"/>
        <w:autoSpaceDN w:val="0"/>
        <w:adjustRightInd w:val="0"/>
        <w:ind w:left="0" w:firstLine="709"/>
      </w:pPr>
      <w:r w:rsidRPr="007C2F08">
        <w:t>Разрабатывает шаблоны муниципальных контрактов, за исключением типовых контрактов, размещенных в библиотеке контрактов ЕИС.</w:t>
      </w:r>
    </w:p>
    <w:p w:rsidR="00BD66E8" w:rsidRPr="007C2F08" w:rsidRDefault="00BD66E8" w:rsidP="00BD66E8">
      <w:pPr>
        <w:numPr>
          <w:ilvl w:val="0"/>
          <w:numId w:val="12"/>
        </w:numPr>
        <w:autoSpaceDE w:val="0"/>
        <w:autoSpaceDN w:val="0"/>
        <w:adjustRightInd w:val="0"/>
        <w:ind w:left="0" w:firstLine="709"/>
      </w:pPr>
      <w:r w:rsidRPr="007C2F08">
        <w:t xml:space="preserve">Разрабатывает документацию о закупке (в случае, если Законом о контрактной системе предусмотрена документация о закупке), извещение об осуществлении закупки на основании заявок по форме согласно </w:t>
      </w:r>
      <w:r>
        <w:t>П</w:t>
      </w:r>
      <w:r w:rsidRPr="007C2F08">
        <w:t xml:space="preserve">риложению №1 к настоящему Порядку и приложений к заявкам. </w:t>
      </w:r>
    </w:p>
    <w:p w:rsidR="00BD66E8" w:rsidRPr="007C2F08" w:rsidRDefault="00BD66E8" w:rsidP="00BD66E8">
      <w:pPr>
        <w:autoSpaceDE w:val="0"/>
        <w:autoSpaceDN w:val="0"/>
        <w:adjustRightInd w:val="0"/>
        <w:ind w:firstLine="709"/>
      </w:pPr>
      <w:r w:rsidRPr="007C2F08">
        <w:t>Дает разъяснения положений документации о закупке, при необходимости запрашивает информацию у заказчика.</w:t>
      </w:r>
    </w:p>
    <w:p w:rsidR="00BD66E8" w:rsidRPr="007C2F08" w:rsidRDefault="00BD66E8" w:rsidP="00BD66E8">
      <w:pPr>
        <w:pStyle w:val="aa"/>
        <w:numPr>
          <w:ilvl w:val="2"/>
          <w:numId w:val="23"/>
        </w:numPr>
        <w:ind w:left="0" w:firstLine="709"/>
        <w:rPr>
          <w:rFonts w:cs="Times New Roman"/>
          <w:sz w:val="24"/>
          <w:szCs w:val="24"/>
        </w:rPr>
      </w:pPr>
      <w:r w:rsidRPr="007C2F08">
        <w:rPr>
          <w:rFonts w:cs="Times New Roman"/>
          <w:sz w:val="24"/>
          <w:szCs w:val="24"/>
        </w:rPr>
        <w:t>Заказчик самостоятельно осуществляет полномочия на обоснование закупок, определение условий контракта, в том числе на определение начальной (максимальной) цены контракта (в том числе: начальной цены единицы товара, работы, услуги, начальной суммы цен указанных единиц, максимального значения цены контракта) и подписание контракта. Контракты подписываются заказчиком, для которого были определены поставщики (подрядчики, исполнители).</w:t>
      </w:r>
    </w:p>
    <w:p w:rsidR="00BD66E8" w:rsidRPr="007C2F08" w:rsidRDefault="00BD66E8" w:rsidP="00BD66E8">
      <w:pPr>
        <w:autoSpaceDE w:val="0"/>
        <w:autoSpaceDN w:val="0"/>
        <w:adjustRightInd w:val="0"/>
        <w:ind w:firstLine="709"/>
      </w:pPr>
      <w:r w:rsidRPr="007C2F08">
        <w:t>Уполномоченное учреждение вправе запрашивать у заказчика информацию о проведенной работе в соответствии с настоящим пунктом.</w:t>
      </w:r>
    </w:p>
    <w:p w:rsidR="00BD66E8" w:rsidRPr="007C2F08" w:rsidRDefault="00BD66E8" w:rsidP="00BD66E8">
      <w:pPr>
        <w:pStyle w:val="aa"/>
        <w:numPr>
          <w:ilvl w:val="2"/>
          <w:numId w:val="23"/>
        </w:numPr>
        <w:autoSpaceDE w:val="0"/>
        <w:autoSpaceDN w:val="0"/>
        <w:adjustRightInd w:val="0"/>
        <w:ind w:left="0" w:firstLine="709"/>
        <w:rPr>
          <w:rFonts w:cs="Times New Roman"/>
          <w:sz w:val="24"/>
          <w:szCs w:val="24"/>
        </w:rPr>
      </w:pPr>
      <w:r w:rsidRPr="007C2F08">
        <w:rPr>
          <w:rFonts w:cs="Times New Roman"/>
          <w:sz w:val="24"/>
          <w:szCs w:val="24"/>
        </w:rPr>
        <w:t xml:space="preserve">Формирует и размещает в ЕИС извещение об осуществлении закупки и документацию о закупке (в случае, если Законом о контрактной системе предусмотрена </w:t>
      </w:r>
      <w:r w:rsidRPr="007C2F08">
        <w:rPr>
          <w:rFonts w:cs="Times New Roman"/>
          <w:sz w:val="24"/>
          <w:szCs w:val="24"/>
        </w:rPr>
        <w:lastRenderedPageBreak/>
        <w:t>документация о закупке), в порядке, установленном Законом о контрактной системе на основании представленной заказчиком заявки, подписанной руководителем заказчика или уполномоченным представителем заказчика, и приложений к заявке.</w:t>
      </w:r>
    </w:p>
    <w:p w:rsidR="00BD66E8" w:rsidRPr="007C2F08" w:rsidRDefault="00BD66E8" w:rsidP="00BD66E8">
      <w:pPr>
        <w:pStyle w:val="aa"/>
        <w:numPr>
          <w:ilvl w:val="2"/>
          <w:numId w:val="23"/>
        </w:numPr>
        <w:autoSpaceDE w:val="0"/>
        <w:autoSpaceDN w:val="0"/>
        <w:adjustRightInd w:val="0"/>
        <w:ind w:left="0" w:firstLine="709"/>
        <w:rPr>
          <w:rFonts w:cs="Times New Roman"/>
          <w:sz w:val="24"/>
          <w:szCs w:val="24"/>
        </w:rPr>
      </w:pPr>
      <w:r w:rsidRPr="007C2F08">
        <w:rPr>
          <w:rFonts w:cs="Times New Roman"/>
          <w:sz w:val="24"/>
          <w:szCs w:val="24"/>
        </w:rPr>
        <w:t>Уполномоченное учреждение вносит изменения в извещение об осуществлении закупки, в документацию о закупке (в случае, если Законом о контрактной системе предусмотрена документация о закупке) по согласованию с соответствующим заказчиком.</w:t>
      </w:r>
    </w:p>
    <w:p w:rsidR="00BD66E8" w:rsidRPr="007C2F08" w:rsidRDefault="00BD66E8" w:rsidP="00BD66E8">
      <w:pPr>
        <w:autoSpaceDE w:val="0"/>
        <w:autoSpaceDN w:val="0"/>
        <w:adjustRightInd w:val="0"/>
        <w:ind w:firstLine="709"/>
      </w:pPr>
      <w:r w:rsidRPr="007C2F08">
        <w:t>Уполномоченное учреждение вправе отменить определение поставщика (подрядчика, исполнителя), в порядке, предусмотренном Законом о контрактной системе.</w:t>
      </w:r>
    </w:p>
    <w:p w:rsidR="00BD66E8" w:rsidRPr="007C2F08" w:rsidRDefault="00BD66E8" w:rsidP="00BD66E8">
      <w:pPr>
        <w:pStyle w:val="aa"/>
        <w:numPr>
          <w:ilvl w:val="2"/>
          <w:numId w:val="23"/>
        </w:numPr>
        <w:autoSpaceDE w:val="0"/>
        <w:autoSpaceDN w:val="0"/>
        <w:adjustRightInd w:val="0"/>
        <w:ind w:left="0" w:firstLine="709"/>
        <w:rPr>
          <w:rFonts w:cs="Times New Roman"/>
          <w:sz w:val="24"/>
          <w:szCs w:val="24"/>
        </w:rPr>
      </w:pPr>
      <w:r w:rsidRPr="007C2F08">
        <w:rPr>
          <w:rFonts w:cs="Times New Roman"/>
          <w:sz w:val="24"/>
          <w:szCs w:val="24"/>
        </w:rPr>
        <w:t>Размещает в ЕИС решение об отмене определения поставщика (подрядчика, исполнителя), в порядке, установленном действующим законодательством Российской Федерации.</w:t>
      </w:r>
    </w:p>
    <w:p w:rsidR="00BD66E8" w:rsidRPr="007C2F08" w:rsidRDefault="00BD66E8" w:rsidP="00BD66E8">
      <w:pPr>
        <w:pStyle w:val="aa"/>
        <w:numPr>
          <w:ilvl w:val="2"/>
          <w:numId w:val="23"/>
        </w:numPr>
        <w:autoSpaceDE w:val="0"/>
        <w:autoSpaceDN w:val="0"/>
        <w:adjustRightInd w:val="0"/>
        <w:ind w:left="0" w:firstLine="709"/>
        <w:rPr>
          <w:rFonts w:cs="Times New Roman"/>
          <w:sz w:val="24"/>
          <w:szCs w:val="24"/>
        </w:rPr>
      </w:pPr>
      <w:r w:rsidRPr="007C2F08">
        <w:rPr>
          <w:rFonts w:cs="Times New Roman"/>
          <w:sz w:val="24"/>
          <w:szCs w:val="24"/>
        </w:rPr>
        <w:t>Предоставляет по запросам заинтересованных лиц документацию о закупке (в случае, если Законом о контрактной системе предусмотрена документация о закупке) в установленном Законом о контрактной системе порядке.</w:t>
      </w:r>
    </w:p>
    <w:p w:rsidR="00BD66E8" w:rsidRPr="007C2F08" w:rsidRDefault="00BD66E8" w:rsidP="00BD66E8">
      <w:pPr>
        <w:pStyle w:val="aa"/>
        <w:numPr>
          <w:ilvl w:val="2"/>
          <w:numId w:val="23"/>
        </w:numPr>
        <w:autoSpaceDE w:val="0"/>
        <w:autoSpaceDN w:val="0"/>
        <w:adjustRightInd w:val="0"/>
        <w:ind w:left="0" w:firstLine="709"/>
        <w:rPr>
          <w:rFonts w:cs="Times New Roman"/>
          <w:sz w:val="24"/>
          <w:szCs w:val="24"/>
        </w:rPr>
      </w:pPr>
      <w:r w:rsidRPr="007C2F08">
        <w:rPr>
          <w:rFonts w:cs="Times New Roman"/>
          <w:sz w:val="24"/>
          <w:szCs w:val="24"/>
        </w:rPr>
        <w:t xml:space="preserve"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нужд. </w:t>
      </w:r>
      <w:proofErr w:type="gramStart"/>
      <w:r w:rsidRPr="007C2F08">
        <w:rPr>
          <w:rFonts w:cs="Times New Roman"/>
          <w:sz w:val="24"/>
          <w:szCs w:val="24"/>
        </w:rPr>
        <w:t>Проводит исследования рынка товаров, работ, услуг путем изучения общедоступных источников информации в целях определения правильности определения и обоснования начальной (максимальной) цены контракта (в том числе: начальной цены единицы товара, работы, услуги, начальной суммы цен указанных единиц, максимального значения цены контракта), цены контракта, заключаемого с единственным поставщиком (подрядчиком, исполнителем), выявления имеющихся на рынке товаров, работ, услуг, отвечающих требованиям, определенным в техническом</w:t>
      </w:r>
      <w:proofErr w:type="gramEnd"/>
      <w:r w:rsidRPr="007C2F08">
        <w:rPr>
          <w:rFonts w:cs="Times New Roman"/>
          <w:sz w:val="24"/>
          <w:szCs w:val="24"/>
        </w:rPr>
        <w:t xml:space="preserve"> </w:t>
      </w:r>
      <w:proofErr w:type="gramStart"/>
      <w:r w:rsidRPr="007C2F08">
        <w:rPr>
          <w:rFonts w:cs="Times New Roman"/>
          <w:sz w:val="24"/>
          <w:szCs w:val="24"/>
        </w:rPr>
        <w:t>задании</w:t>
      </w:r>
      <w:proofErr w:type="gramEnd"/>
      <w:r w:rsidRPr="007C2F08">
        <w:rPr>
          <w:rFonts w:cs="Times New Roman"/>
          <w:sz w:val="24"/>
          <w:szCs w:val="24"/>
        </w:rPr>
        <w:t xml:space="preserve"> документации о закупке (в случае, если Законом о контрактной системе предусмотрена документация о закупке).</w:t>
      </w:r>
    </w:p>
    <w:p w:rsidR="00BD66E8" w:rsidRPr="007C2F08" w:rsidRDefault="00BD66E8" w:rsidP="00BD66E8">
      <w:pPr>
        <w:pStyle w:val="aa"/>
        <w:numPr>
          <w:ilvl w:val="2"/>
          <w:numId w:val="23"/>
        </w:numPr>
        <w:autoSpaceDE w:val="0"/>
        <w:autoSpaceDN w:val="0"/>
        <w:adjustRightInd w:val="0"/>
        <w:ind w:left="0" w:firstLine="709"/>
        <w:rPr>
          <w:rFonts w:cs="Times New Roman"/>
          <w:sz w:val="24"/>
          <w:szCs w:val="24"/>
        </w:rPr>
      </w:pPr>
      <w:r w:rsidRPr="007C2F08">
        <w:rPr>
          <w:rFonts w:cs="Times New Roman"/>
          <w:sz w:val="24"/>
          <w:szCs w:val="24"/>
        </w:rPr>
        <w:t xml:space="preserve">Размещает в ЕИС протоколы, оформленные в соответствии с Законом о контрактной системе. </w:t>
      </w:r>
    </w:p>
    <w:p w:rsidR="00BD66E8" w:rsidRPr="007C2F08" w:rsidRDefault="00BD66E8" w:rsidP="00BD66E8">
      <w:pPr>
        <w:pStyle w:val="aa"/>
        <w:numPr>
          <w:ilvl w:val="2"/>
          <w:numId w:val="23"/>
        </w:numPr>
        <w:autoSpaceDE w:val="0"/>
        <w:autoSpaceDN w:val="0"/>
        <w:adjustRightInd w:val="0"/>
        <w:ind w:left="0" w:firstLine="709"/>
        <w:rPr>
          <w:rFonts w:cs="Times New Roman"/>
          <w:sz w:val="24"/>
          <w:szCs w:val="24"/>
        </w:rPr>
      </w:pPr>
      <w:r w:rsidRPr="007C2F08">
        <w:rPr>
          <w:rFonts w:cs="Times New Roman"/>
          <w:sz w:val="24"/>
          <w:szCs w:val="24"/>
        </w:rPr>
        <w:t>Осуществляет подготовку и направление приглашений принять участие в определении поставщиков (подрядчиков, исполнителей) закрытыми способами.</w:t>
      </w:r>
    </w:p>
    <w:p w:rsidR="00BD66E8" w:rsidRPr="007C2F08" w:rsidRDefault="00BD66E8" w:rsidP="00BD66E8">
      <w:pPr>
        <w:pStyle w:val="aa"/>
        <w:numPr>
          <w:ilvl w:val="2"/>
          <w:numId w:val="23"/>
        </w:numPr>
        <w:autoSpaceDE w:val="0"/>
        <w:autoSpaceDN w:val="0"/>
        <w:adjustRightInd w:val="0"/>
        <w:ind w:left="0" w:firstLine="709"/>
        <w:rPr>
          <w:rFonts w:cs="Times New Roman"/>
          <w:sz w:val="24"/>
          <w:szCs w:val="24"/>
        </w:rPr>
      </w:pPr>
      <w:r w:rsidRPr="007C2F08">
        <w:rPr>
          <w:rFonts w:cs="Times New Roman"/>
          <w:sz w:val="24"/>
          <w:szCs w:val="24"/>
        </w:rPr>
        <w:t xml:space="preserve">Осуществляет организационно-техническое обеспечение деятельности комиссии по осуществлению закупок, в том числе обеспечивает проверку на соответствие единым требованиям, предъявляемым к участникам закупки, дополнительным </w:t>
      </w:r>
      <w:hyperlink r:id="rId11" w:history="1">
        <w:r w:rsidRPr="007C2F08">
          <w:rPr>
            <w:rFonts w:cs="Times New Roman"/>
            <w:sz w:val="24"/>
            <w:szCs w:val="24"/>
          </w:rPr>
          <w:t>требованиям</w:t>
        </w:r>
      </w:hyperlink>
      <w:r w:rsidRPr="007C2F08">
        <w:rPr>
          <w:rFonts w:cs="Times New Roman"/>
          <w:sz w:val="24"/>
          <w:szCs w:val="24"/>
        </w:rPr>
        <w:t>, устанавливаемым в соответствии с Законом о контрактной системе.</w:t>
      </w:r>
    </w:p>
    <w:p w:rsidR="00BD66E8" w:rsidRPr="007C2F08" w:rsidRDefault="00BD66E8" w:rsidP="00BD66E8">
      <w:pPr>
        <w:pStyle w:val="aa"/>
        <w:numPr>
          <w:ilvl w:val="2"/>
          <w:numId w:val="23"/>
        </w:numPr>
        <w:autoSpaceDE w:val="0"/>
        <w:autoSpaceDN w:val="0"/>
        <w:adjustRightInd w:val="0"/>
        <w:ind w:left="0" w:firstLine="709"/>
        <w:rPr>
          <w:rFonts w:cs="Times New Roman"/>
          <w:sz w:val="24"/>
          <w:szCs w:val="24"/>
        </w:rPr>
      </w:pPr>
      <w:r w:rsidRPr="007C2F08">
        <w:rPr>
          <w:rFonts w:cs="Times New Roman"/>
          <w:sz w:val="24"/>
          <w:szCs w:val="24"/>
        </w:rPr>
        <w:t xml:space="preserve">Выступает организатором совместных конкурсов или аукционов при наличии у двух и более заказчиков потребности в одних и тех же товарах, работах, услугах. Совместные конкурсы и аукционы проводятся в соответствии с Законом о контрактной системе и в соответствии с </w:t>
      </w:r>
      <w:hyperlink r:id="rId12" w:history="1">
        <w:r w:rsidRPr="007C2F08">
          <w:rPr>
            <w:rFonts w:cs="Times New Roman"/>
            <w:sz w:val="24"/>
            <w:szCs w:val="24"/>
          </w:rPr>
          <w:t>Правилами</w:t>
        </w:r>
      </w:hyperlink>
      <w:r w:rsidRPr="007C2F08">
        <w:rPr>
          <w:rFonts w:cs="Times New Roman"/>
          <w:sz w:val="24"/>
          <w:szCs w:val="24"/>
        </w:rPr>
        <w:t xml:space="preserve"> проведения совместных конкурсов и аукционов, утвержденными Постановлением Правительства Российской Федерации от 28.11.2013 №1088.</w:t>
      </w:r>
    </w:p>
    <w:p w:rsidR="00BD66E8" w:rsidRPr="007C2F08" w:rsidRDefault="00BD66E8" w:rsidP="00BD66E8">
      <w:pPr>
        <w:autoSpaceDE w:val="0"/>
        <w:autoSpaceDN w:val="0"/>
        <w:adjustRightInd w:val="0"/>
        <w:ind w:firstLine="709"/>
      </w:pPr>
      <w:r w:rsidRPr="007C2F08">
        <w:t xml:space="preserve">Права, обязанности и ответственность заказчиков при проведении совместных конкурсов или аукционов определяются соглашением сторон, заключенным в соответствии с Гражданским </w:t>
      </w:r>
      <w:hyperlink r:id="rId13" w:history="1">
        <w:r w:rsidRPr="007C2F08">
          <w:t>кодексом</w:t>
        </w:r>
      </w:hyperlink>
      <w:r w:rsidRPr="007C2F08">
        <w:t xml:space="preserve"> Российской Федерации и Законом о контрактной системе.</w:t>
      </w:r>
    </w:p>
    <w:p w:rsidR="00BD66E8" w:rsidRPr="007C2F08" w:rsidRDefault="00BD66E8" w:rsidP="00BD66E8">
      <w:pPr>
        <w:autoSpaceDE w:val="0"/>
        <w:autoSpaceDN w:val="0"/>
        <w:adjustRightInd w:val="0"/>
        <w:ind w:firstLine="709"/>
      </w:pPr>
      <w:r w:rsidRPr="007C2F08">
        <w:t>Контракт с победителем либо победителями совместных конкурсов или аукционов заключается каждым заказчиком.</w:t>
      </w:r>
    </w:p>
    <w:p w:rsidR="00BD66E8" w:rsidRPr="007C2F08" w:rsidRDefault="00BD66E8" w:rsidP="00BD66E8">
      <w:pPr>
        <w:pStyle w:val="aa"/>
        <w:numPr>
          <w:ilvl w:val="2"/>
          <w:numId w:val="23"/>
        </w:numPr>
        <w:autoSpaceDE w:val="0"/>
        <w:autoSpaceDN w:val="0"/>
        <w:adjustRightInd w:val="0"/>
        <w:ind w:left="0" w:firstLine="709"/>
        <w:rPr>
          <w:rFonts w:cs="Times New Roman"/>
          <w:sz w:val="24"/>
          <w:szCs w:val="24"/>
        </w:rPr>
      </w:pPr>
      <w:r w:rsidRPr="007C2F08">
        <w:rPr>
          <w:rFonts w:cs="Times New Roman"/>
          <w:sz w:val="24"/>
          <w:szCs w:val="24"/>
        </w:rPr>
        <w:t>Осуществляет иные функции в соответствии с действующим законодательством Российской Федерации.</w:t>
      </w:r>
    </w:p>
    <w:p w:rsidR="00BD66E8" w:rsidRPr="007C2F08" w:rsidRDefault="00BD66E8" w:rsidP="00BD66E8">
      <w:pPr>
        <w:autoSpaceDE w:val="0"/>
        <w:autoSpaceDN w:val="0"/>
        <w:adjustRightInd w:val="0"/>
      </w:pPr>
    </w:p>
    <w:p w:rsidR="00BD66E8" w:rsidRPr="007C2F08" w:rsidRDefault="00BD66E8" w:rsidP="00BD66E8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center"/>
      </w:pPr>
      <w:r w:rsidRPr="007C2F08">
        <w:rPr>
          <w:b/>
        </w:rPr>
        <w:t xml:space="preserve">Функции </w:t>
      </w:r>
      <w:r w:rsidRPr="007C2F08">
        <w:t xml:space="preserve">и </w:t>
      </w:r>
      <w:r w:rsidRPr="007C2F08">
        <w:rPr>
          <w:b/>
        </w:rPr>
        <w:t>полномочия заказчика</w:t>
      </w:r>
    </w:p>
    <w:p w:rsidR="00BD66E8" w:rsidRPr="007C2F08" w:rsidRDefault="00BD66E8" w:rsidP="00BD66E8">
      <w:pPr>
        <w:autoSpaceDE w:val="0"/>
        <w:autoSpaceDN w:val="0"/>
        <w:adjustRightInd w:val="0"/>
        <w:ind w:left="709"/>
      </w:pPr>
    </w:p>
    <w:p w:rsidR="00BD66E8" w:rsidRPr="007C2F08" w:rsidRDefault="00BD66E8" w:rsidP="00BD66E8">
      <w:pPr>
        <w:numPr>
          <w:ilvl w:val="1"/>
          <w:numId w:val="22"/>
        </w:numPr>
        <w:autoSpaceDE w:val="0"/>
        <w:autoSpaceDN w:val="0"/>
        <w:adjustRightInd w:val="0"/>
        <w:ind w:left="0" w:firstLine="709"/>
      </w:pPr>
      <w:r w:rsidRPr="007C2F08">
        <w:t>Заказчик осуществляет следующие функции и полномочия:</w:t>
      </w:r>
    </w:p>
    <w:p w:rsidR="00BD66E8" w:rsidRPr="007C2F08" w:rsidRDefault="00BD66E8" w:rsidP="00BD66E8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F08">
        <w:rPr>
          <w:rFonts w:ascii="Times New Roman" w:hAnsi="Times New Roman" w:cs="Times New Roman"/>
          <w:sz w:val="24"/>
          <w:szCs w:val="24"/>
        </w:rPr>
        <w:t>Осуществляет формирование, ведение и утверждение планов-графиков закупок в соответствии с требованиями Закона о контрактной системе и иных нормативных правовых актов. Обосновывает закупки при формировании планов-графиков закупок.</w:t>
      </w:r>
    </w:p>
    <w:p w:rsidR="00BD66E8" w:rsidRPr="007C2F08" w:rsidRDefault="00BD66E8" w:rsidP="00BD66E8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F08">
        <w:rPr>
          <w:rFonts w:ascii="Times New Roman" w:hAnsi="Times New Roman" w:cs="Times New Roman"/>
          <w:sz w:val="24"/>
          <w:szCs w:val="24"/>
        </w:rPr>
        <w:t xml:space="preserve">Осуществляет подготовку и направление заявки </w:t>
      </w:r>
      <w:proofErr w:type="gramStart"/>
      <w:r w:rsidRPr="007C2F08">
        <w:rPr>
          <w:rFonts w:ascii="Times New Roman" w:hAnsi="Times New Roman" w:cs="Times New Roman"/>
          <w:sz w:val="24"/>
          <w:szCs w:val="24"/>
        </w:rPr>
        <w:t>на закупку в уполномоченное учреждение в соответствии с требованиями к содержанию</w:t>
      </w:r>
      <w:proofErr w:type="gramEnd"/>
      <w:r w:rsidRPr="007C2F08">
        <w:rPr>
          <w:rFonts w:ascii="Times New Roman" w:hAnsi="Times New Roman" w:cs="Times New Roman"/>
          <w:sz w:val="24"/>
          <w:szCs w:val="24"/>
        </w:rPr>
        <w:t xml:space="preserve"> и заполнению заявки на закупку товаров, работ, услуг. </w:t>
      </w:r>
      <w:proofErr w:type="gramStart"/>
      <w:r w:rsidRPr="007C2F08">
        <w:rPr>
          <w:rFonts w:ascii="Times New Roman" w:hAnsi="Times New Roman" w:cs="Times New Roman"/>
          <w:sz w:val="24"/>
          <w:szCs w:val="24"/>
        </w:rPr>
        <w:t>Ответственность за сведения, содержащиеся в составе заявки на закупку, описание объекта закупки, обоснованность закупки, определение условий проекта контракта, определение начальной (максимальной) цены контракта (в том числе: начальной цены единицы товара, работы, услуги, начальной суммы цен указанных единиц, максимального значения цены контракта) несет заказчик.</w:t>
      </w:r>
      <w:proofErr w:type="gramEnd"/>
    </w:p>
    <w:p w:rsidR="00BD66E8" w:rsidRPr="007C2F08" w:rsidRDefault="00BD66E8" w:rsidP="00BD66E8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F08">
        <w:rPr>
          <w:rFonts w:ascii="Times New Roman" w:hAnsi="Times New Roman" w:cs="Times New Roman"/>
          <w:sz w:val="24"/>
          <w:szCs w:val="24"/>
        </w:rPr>
        <w:t>Принимает решение об осуществлении закупки, о внесении изменений в извещение об осуществлении закупки, в документацию о закупке (в случае, если Законом о контрактной системе предусмотрена документация о закупке), в том числе об отмене определения поставщика (подрядчика, исполнителя) и в день принятия такого решения направляет информацию об изменениях, в том числе об отмене определения поставщика (подрядчика, исполнителя) на бумажном носителе и</w:t>
      </w:r>
      <w:proofErr w:type="gramEnd"/>
      <w:r w:rsidRPr="007C2F08">
        <w:rPr>
          <w:rFonts w:ascii="Times New Roman" w:hAnsi="Times New Roman" w:cs="Times New Roman"/>
          <w:sz w:val="24"/>
          <w:szCs w:val="24"/>
        </w:rPr>
        <w:t xml:space="preserve"> в электронном виде в уполномоченное учреждение для размещения в порядке, уставленном Законом о контрактной системе. </w:t>
      </w:r>
    </w:p>
    <w:p w:rsidR="00BD66E8" w:rsidRPr="007C2F08" w:rsidRDefault="00BD66E8" w:rsidP="00BD66E8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F08">
        <w:rPr>
          <w:rFonts w:ascii="Times New Roman" w:hAnsi="Times New Roman" w:cs="Times New Roman"/>
          <w:sz w:val="24"/>
          <w:szCs w:val="24"/>
        </w:rPr>
        <w:t>Предоставляет разъяснения положений документации о закупке по запросам уполномоченного учреждения.</w:t>
      </w:r>
    </w:p>
    <w:p w:rsidR="00BD66E8" w:rsidRPr="007C2F08" w:rsidRDefault="00BD66E8" w:rsidP="00BD66E8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F08">
        <w:rPr>
          <w:rFonts w:ascii="Times New Roman" w:hAnsi="Times New Roman" w:cs="Times New Roman"/>
          <w:sz w:val="24"/>
          <w:szCs w:val="24"/>
        </w:rPr>
        <w:t>Передает проекты контрактов участнику закупки, с которым заключается контракт, в порядке и сроки, установленные законодательством Российской Федерации.</w:t>
      </w:r>
    </w:p>
    <w:p w:rsidR="00BD66E8" w:rsidRPr="007C2F08" w:rsidRDefault="00BD66E8" w:rsidP="00BD66E8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F08">
        <w:rPr>
          <w:rFonts w:ascii="Times New Roman" w:hAnsi="Times New Roman" w:cs="Times New Roman"/>
          <w:sz w:val="24"/>
          <w:szCs w:val="24"/>
        </w:rPr>
        <w:t>В порядке и сроки, установленные законодательством Российской Федерации, осуществляет все действия по заключению (включая направление проекта контракта), изменению, расторжению контракта, заключенного по итогам определения поставщика (подрядчика, исполнителя). Заказчик направляет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необходимую информацию в случаях и в порядке, предусмотренных статьей 103 Закона и Правилами ведения реестра контрактов, заключенных заказчиками, утвержденными Постановлением Правительства Российской Федерации.</w:t>
      </w:r>
    </w:p>
    <w:p w:rsidR="00BD66E8" w:rsidRPr="007C2F08" w:rsidRDefault="00BD66E8" w:rsidP="00BD66E8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F08">
        <w:rPr>
          <w:rFonts w:ascii="Times New Roman" w:hAnsi="Times New Roman" w:cs="Times New Roman"/>
          <w:sz w:val="24"/>
          <w:szCs w:val="24"/>
        </w:rPr>
        <w:t>При проведении конкурсов и аукционов заказчик устанавливает требование к обеспечению заявок в соответствии с Законом о контрактной системе.</w:t>
      </w:r>
    </w:p>
    <w:p w:rsidR="00BD66E8" w:rsidRPr="007C2F08" w:rsidRDefault="00BD66E8" w:rsidP="00BD66E8">
      <w:pPr>
        <w:ind w:firstLine="540"/>
      </w:pPr>
      <w:r w:rsidRPr="007C2F08">
        <w:t>Заказчик устанавливает требование обеспечения исполнения контракта, обеспечения гарантийных обязатель</w:t>
      </w:r>
      <w:proofErr w:type="gramStart"/>
      <w:r w:rsidRPr="007C2F08">
        <w:t>ств в сл</w:t>
      </w:r>
      <w:proofErr w:type="gramEnd"/>
      <w:r w:rsidRPr="007C2F08">
        <w:t>учаях и порядке, предусмотренных статьей 96 Закона о контрактной системе.</w:t>
      </w:r>
    </w:p>
    <w:p w:rsidR="00BD66E8" w:rsidRPr="007C2F08" w:rsidRDefault="00BD66E8" w:rsidP="00BD66E8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F08">
        <w:rPr>
          <w:rFonts w:ascii="Times New Roman" w:hAnsi="Times New Roman" w:cs="Times New Roman"/>
          <w:sz w:val="24"/>
          <w:szCs w:val="24"/>
        </w:rPr>
        <w:t>Осуществляет иные функции в соответствии с действующим законодательством Российской Федерации,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BD66E8" w:rsidRPr="007C2F08" w:rsidRDefault="00BD66E8" w:rsidP="00BD66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6E8" w:rsidRPr="007C2F08" w:rsidRDefault="00BD66E8" w:rsidP="00BD66E8">
      <w:pPr>
        <w:pStyle w:val="aa"/>
        <w:numPr>
          <w:ilvl w:val="0"/>
          <w:numId w:val="23"/>
        </w:num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7C2F08">
        <w:rPr>
          <w:rFonts w:cs="Times New Roman"/>
          <w:b/>
          <w:sz w:val="24"/>
          <w:szCs w:val="24"/>
        </w:rPr>
        <w:t>Порядок подачи заказчиками заявок на определение поставщика (подрядчика, исполнителя) в уполномоченное учреждение</w:t>
      </w:r>
    </w:p>
    <w:p w:rsidR="00BD66E8" w:rsidRPr="007C2F08" w:rsidRDefault="00BD66E8" w:rsidP="00BD66E8">
      <w:pPr>
        <w:pStyle w:val="aa"/>
        <w:autoSpaceDE w:val="0"/>
        <w:autoSpaceDN w:val="0"/>
        <w:adjustRightInd w:val="0"/>
        <w:ind w:left="1430"/>
        <w:rPr>
          <w:rFonts w:cs="Times New Roman"/>
          <w:b/>
          <w:sz w:val="24"/>
          <w:szCs w:val="24"/>
        </w:rPr>
      </w:pPr>
    </w:p>
    <w:p w:rsidR="00BD66E8" w:rsidRPr="007C2F08" w:rsidRDefault="00BD66E8" w:rsidP="00BD66E8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F08">
        <w:rPr>
          <w:rFonts w:ascii="Times New Roman" w:hAnsi="Times New Roman" w:cs="Times New Roman"/>
          <w:sz w:val="24"/>
          <w:szCs w:val="24"/>
        </w:rPr>
        <w:t>Не позднее 20 числа в месяц предшествующий месяцу планируемого размещения закупки в ЕИС заказчик подает в уполномоченное учреждение заявку</w:t>
      </w:r>
      <w:r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№1 к настоящему Порядку</w:t>
      </w:r>
      <w:r w:rsidRPr="007C2F08">
        <w:rPr>
          <w:rFonts w:ascii="Times New Roman" w:hAnsi="Times New Roman" w:cs="Times New Roman"/>
          <w:sz w:val="24"/>
          <w:szCs w:val="24"/>
        </w:rPr>
        <w:t xml:space="preserve">, подписанную руководителем </w:t>
      </w:r>
      <w:r w:rsidRPr="007C2F08">
        <w:rPr>
          <w:rFonts w:ascii="Times New Roman" w:hAnsi="Times New Roman" w:cs="Times New Roman"/>
          <w:sz w:val="24"/>
          <w:szCs w:val="24"/>
        </w:rPr>
        <w:lastRenderedPageBreak/>
        <w:t>или уполномоченным представителем заказчика, и приложения к заявке. Заявка и приложения к заявке представляется на бумажном и электронном носителе (путем направления на электронную почту уполномоченного учреждения) одновременно.</w:t>
      </w:r>
    </w:p>
    <w:p w:rsidR="00BD66E8" w:rsidRPr="007C2F08" w:rsidRDefault="00BD66E8" w:rsidP="00BD66E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F08">
        <w:rPr>
          <w:rFonts w:ascii="Times New Roman" w:hAnsi="Times New Roman" w:cs="Times New Roman"/>
          <w:sz w:val="24"/>
          <w:szCs w:val="24"/>
        </w:rPr>
        <w:t>Заявка на бумажном носителе и приложения к заявке должны быть подписаны руководителем заказчика или уполномоченным представителем заказчика, прошита и скреплена печатью заказчика.</w:t>
      </w:r>
    </w:p>
    <w:p w:rsidR="00BD66E8" w:rsidRPr="007C2F08" w:rsidRDefault="00BD66E8" w:rsidP="00BD66E8">
      <w:pPr>
        <w:pStyle w:val="ConsPlusNormal"/>
        <w:numPr>
          <w:ilvl w:val="1"/>
          <w:numId w:val="23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C2F08">
        <w:rPr>
          <w:rFonts w:ascii="Times New Roman" w:hAnsi="Times New Roman" w:cs="Times New Roman"/>
          <w:sz w:val="24"/>
          <w:szCs w:val="24"/>
        </w:rPr>
        <w:t>Уполномоченное учреждение в течение 5 рабочих дней со дня получения заявки и приложений к заявке рассматривает и согласовывает либо возвращает заказчику (в случае несогласования) для доработки с указанием причин.</w:t>
      </w:r>
    </w:p>
    <w:p w:rsidR="00BD66E8" w:rsidRPr="007C2F08" w:rsidRDefault="00BD66E8" w:rsidP="00BD66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F08">
        <w:rPr>
          <w:rFonts w:ascii="Times New Roman" w:hAnsi="Times New Roman" w:cs="Times New Roman"/>
          <w:sz w:val="24"/>
          <w:szCs w:val="24"/>
        </w:rPr>
        <w:t>В указанный срок уполномоченное учреждение проверяет полученную заявку и приложения к ней на соответствие действующему законодательству,  нормативным правовым актам о контрактной системе в сфере закупок товаров, работ, услуг для обеспечения государственных и муниципальных нужд и настоящему Порядку. Уполномоченное учреждение вправе запрашивать необходимую информацию для осуществления такой проверки.</w:t>
      </w:r>
    </w:p>
    <w:p w:rsidR="00BD66E8" w:rsidRPr="007C2F08" w:rsidRDefault="00BD66E8" w:rsidP="00BD66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F08">
        <w:rPr>
          <w:rFonts w:ascii="Times New Roman" w:hAnsi="Times New Roman" w:cs="Times New Roman"/>
          <w:sz w:val="24"/>
          <w:szCs w:val="24"/>
        </w:rPr>
        <w:t>Заявка возвращается Заказчику не позднее дня, следующего за днем выявления несоответствия представленных документов.</w:t>
      </w:r>
    </w:p>
    <w:p w:rsidR="00BD66E8" w:rsidRPr="007C2F08" w:rsidRDefault="00BD66E8" w:rsidP="00BD66E8">
      <w:pPr>
        <w:pStyle w:val="ConsPlusNormal"/>
        <w:numPr>
          <w:ilvl w:val="1"/>
          <w:numId w:val="23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C2F08">
        <w:rPr>
          <w:rFonts w:ascii="Times New Roman" w:hAnsi="Times New Roman" w:cs="Times New Roman"/>
          <w:sz w:val="24"/>
          <w:szCs w:val="24"/>
        </w:rPr>
        <w:t>Заказчик устраняет причины несогласования в течение 3 рабочих дней.</w:t>
      </w:r>
    </w:p>
    <w:p w:rsidR="00BD66E8" w:rsidRPr="007C2F08" w:rsidRDefault="00BD66E8" w:rsidP="00BD66E8">
      <w:pPr>
        <w:pStyle w:val="ConsPlusNormal"/>
        <w:numPr>
          <w:ilvl w:val="1"/>
          <w:numId w:val="23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C2F08">
        <w:rPr>
          <w:rFonts w:ascii="Times New Roman" w:hAnsi="Times New Roman" w:cs="Times New Roman"/>
          <w:sz w:val="24"/>
          <w:szCs w:val="24"/>
        </w:rPr>
        <w:t>Уполномоченное учреждение принимает решение об отказе в принятии заявки в следующих случаях:</w:t>
      </w:r>
    </w:p>
    <w:p w:rsidR="00BD66E8" w:rsidRPr="007C2F08" w:rsidRDefault="00BD66E8" w:rsidP="00BD66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2F08">
        <w:rPr>
          <w:rFonts w:ascii="Times New Roman" w:hAnsi="Times New Roman" w:cs="Times New Roman"/>
          <w:sz w:val="24"/>
          <w:szCs w:val="24"/>
        </w:rPr>
        <w:t>- представление заявки с нарушением требований к содержанию и заполнению заявки на закупку товаров, работ, услуг;</w:t>
      </w:r>
    </w:p>
    <w:p w:rsidR="00BD66E8" w:rsidRPr="007C2F08" w:rsidRDefault="00BD66E8" w:rsidP="00BD66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2F08">
        <w:rPr>
          <w:rFonts w:ascii="Times New Roman" w:hAnsi="Times New Roman" w:cs="Times New Roman"/>
          <w:sz w:val="24"/>
          <w:szCs w:val="24"/>
        </w:rPr>
        <w:t>- необоснованное завышение или занижение начальной (максимальной) цены контракта (в том числе: начальной цены единицы товара, работы, услуги, начальной суммы цен указанных единиц, максимального значения цены контракта);</w:t>
      </w:r>
    </w:p>
    <w:p w:rsidR="00BD66E8" w:rsidRPr="007C2F08" w:rsidRDefault="00BD66E8" w:rsidP="00BD66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2F08">
        <w:rPr>
          <w:rFonts w:ascii="Times New Roman" w:hAnsi="Times New Roman" w:cs="Times New Roman"/>
          <w:sz w:val="24"/>
          <w:szCs w:val="24"/>
        </w:rPr>
        <w:t>- наличие противоречивой информации в сведениях, указанных в приложениях к заявке;</w:t>
      </w:r>
    </w:p>
    <w:p w:rsidR="00BD66E8" w:rsidRPr="007C2F08" w:rsidRDefault="00BD66E8" w:rsidP="00BD66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2F08">
        <w:rPr>
          <w:rFonts w:ascii="Times New Roman" w:hAnsi="Times New Roman" w:cs="Times New Roman"/>
          <w:sz w:val="24"/>
          <w:szCs w:val="24"/>
        </w:rPr>
        <w:t>- несоответствие сведений, указанных в заявке на закупку, требованиям законодательства о контрактной системе в сфере закупок товаров, работ, услуг для обеспечения государственных и муниципальных нужд;</w:t>
      </w:r>
    </w:p>
    <w:p w:rsidR="00BD66E8" w:rsidRPr="007C2F08" w:rsidRDefault="00BD66E8" w:rsidP="00BD66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2F08">
        <w:rPr>
          <w:rFonts w:ascii="Times New Roman" w:hAnsi="Times New Roman" w:cs="Times New Roman"/>
          <w:sz w:val="24"/>
          <w:szCs w:val="24"/>
        </w:rPr>
        <w:t>- поступление заявки в уполномоченное учреждение позже срока, установленного пунктом 4.1 настоящего Порядка.</w:t>
      </w:r>
    </w:p>
    <w:p w:rsidR="00BD66E8" w:rsidRPr="007C2F08" w:rsidRDefault="00BD66E8" w:rsidP="00BD66E8">
      <w:pPr>
        <w:pStyle w:val="ConsPlusNormal"/>
        <w:numPr>
          <w:ilvl w:val="1"/>
          <w:numId w:val="2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2F08">
        <w:rPr>
          <w:rFonts w:ascii="Times New Roman" w:hAnsi="Times New Roman" w:cs="Times New Roman"/>
          <w:sz w:val="24"/>
          <w:szCs w:val="24"/>
        </w:rPr>
        <w:t>В случае принятия уполномоченным учреждением решения об отказе в принятии заявки, повторное рассмотрение доработанной заказчиком заявки осуществляется уполномоченным учреждением в порядке, установленном пунктами 4.1. – 4.4. настоящего Порядка.</w:t>
      </w:r>
    </w:p>
    <w:p w:rsidR="00BD66E8" w:rsidRPr="007C2F08" w:rsidRDefault="00BD66E8" w:rsidP="00BD66E8">
      <w:pPr>
        <w:pStyle w:val="ConsPlusNormal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F08">
        <w:rPr>
          <w:rFonts w:ascii="Times New Roman" w:hAnsi="Times New Roman" w:cs="Times New Roman"/>
          <w:sz w:val="24"/>
          <w:szCs w:val="24"/>
        </w:rPr>
        <w:t>Уполномоченное учреждение разрабатывает на основании заявки на закупку документацию о закупке (в случае, если Законом о контрактной системе предусмотрена документация о закупке), извещение об осуществлении закупки.</w:t>
      </w:r>
    </w:p>
    <w:p w:rsidR="00BD66E8" w:rsidRPr="007C2F08" w:rsidRDefault="00BD66E8" w:rsidP="00BD66E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F08">
        <w:rPr>
          <w:rFonts w:ascii="Times New Roman" w:hAnsi="Times New Roman" w:cs="Times New Roman"/>
          <w:sz w:val="24"/>
          <w:szCs w:val="24"/>
        </w:rPr>
        <w:t xml:space="preserve">Для размещения извещения об осуществлении закупки, документации об осуществлении закупки в ЕИС уполномоченное учреждение, в том числе создает в АИСГЗ электронный документ «Заявка на закупку» и электронный документ «Решение о проведении торгов на ЭТП». </w:t>
      </w:r>
    </w:p>
    <w:p w:rsidR="00BD66E8" w:rsidRPr="007C2F08" w:rsidRDefault="00BD66E8" w:rsidP="00BD66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6E8" w:rsidRPr="007C2F08" w:rsidRDefault="00BD66E8" w:rsidP="00BD66E8">
      <w:pPr>
        <w:numPr>
          <w:ilvl w:val="0"/>
          <w:numId w:val="23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7C2F08">
        <w:rPr>
          <w:b/>
        </w:rPr>
        <w:t>Взаимодействие уполномоченного учреждения и заказчиков при определении поставщика (подрядчика, исполнителя)</w:t>
      </w:r>
    </w:p>
    <w:p w:rsidR="00BD66E8" w:rsidRPr="007C2F08" w:rsidRDefault="00BD66E8" w:rsidP="00BD66E8">
      <w:pPr>
        <w:autoSpaceDE w:val="0"/>
        <w:autoSpaceDN w:val="0"/>
        <w:adjustRightInd w:val="0"/>
        <w:rPr>
          <w:b/>
        </w:rPr>
      </w:pPr>
    </w:p>
    <w:p w:rsidR="00BD66E8" w:rsidRPr="007C2F08" w:rsidRDefault="00BD66E8" w:rsidP="00BD66E8">
      <w:pPr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709"/>
        <w:outlineLvl w:val="0"/>
        <w:rPr>
          <w:spacing w:val="2"/>
          <w:shd w:val="clear" w:color="auto" w:fill="FFFFFF"/>
        </w:rPr>
      </w:pPr>
      <w:r w:rsidRPr="007C2F08">
        <w:rPr>
          <w:spacing w:val="2"/>
          <w:shd w:val="clear" w:color="auto" w:fill="FFFFFF"/>
        </w:rPr>
        <w:t xml:space="preserve">Уполномоченное учреждение в соответствии с планом-графиком закупок заказчика, размещает в </w:t>
      </w:r>
      <w:r w:rsidRPr="007C2F08">
        <w:t xml:space="preserve">ЕИС </w:t>
      </w:r>
      <w:r w:rsidRPr="007C2F08">
        <w:rPr>
          <w:spacing w:val="2"/>
          <w:shd w:val="clear" w:color="auto" w:fill="FFFFFF"/>
        </w:rPr>
        <w:t>извещение об осуществлении закупки.</w:t>
      </w:r>
    </w:p>
    <w:p w:rsidR="00BD66E8" w:rsidRPr="007C2F08" w:rsidRDefault="00BD66E8" w:rsidP="00BD66E8">
      <w:pPr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709"/>
        <w:outlineLvl w:val="0"/>
        <w:rPr>
          <w:spacing w:val="2"/>
          <w:shd w:val="clear" w:color="auto" w:fill="FFFFFF"/>
        </w:rPr>
      </w:pPr>
      <w:r w:rsidRPr="007C2F08">
        <w:rPr>
          <w:spacing w:val="2"/>
          <w:shd w:val="clear" w:color="auto" w:fill="FFFFFF"/>
        </w:rPr>
        <w:t xml:space="preserve">Уполномоченное учреждение вносит изменения в извещение об осуществлении закупки и (или) документацию о закупке </w:t>
      </w:r>
      <w:r w:rsidRPr="007C2F08">
        <w:t>(в случае, если Законом о контрактной системе предусмотрена документация о закупке)</w:t>
      </w:r>
      <w:r w:rsidRPr="007C2F08">
        <w:rPr>
          <w:spacing w:val="2"/>
          <w:shd w:val="clear" w:color="auto" w:fill="FFFFFF"/>
        </w:rPr>
        <w:t xml:space="preserve">, </w:t>
      </w:r>
      <w:r w:rsidRPr="007C2F08">
        <w:rPr>
          <w:spacing w:val="2"/>
          <w:shd w:val="clear" w:color="auto" w:fill="FFFFFF"/>
        </w:rPr>
        <w:lastRenderedPageBreak/>
        <w:t>принимает решение об отмене определения (подрядчика, поставщика), если такие изменения соответствуют Закону о контрактной системе, а также не истек срок для внесения соответствующих изменений.</w:t>
      </w:r>
    </w:p>
    <w:p w:rsidR="00BD66E8" w:rsidRPr="007C2F08" w:rsidRDefault="00BD66E8" w:rsidP="00BD66E8">
      <w:pPr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709"/>
        <w:outlineLvl w:val="0"/>
        <w:rPr>
          <w:spacing w:val="2"/>
          <w:shd w:val="clear" w:color="auto" w:fill="FFFFFF"/>
        </w:rPr>
      </w:pPr>
      <w:proofErr w:type="gramStart"/>
      <w:r w:rsidRPr="007C2F08">
        <w:t>В случае получения запроса участников закупки о разъяснениях положений документации о закупке (в случае, если Законом о контрактной системе предусмотрена документация о закупке), уполномоченное учреждение подготавливает такие разъяснения, в том числе на основании запрашиваемой у заказчика информации, а также</w:t>
      </w:r>
      <w:r w:rsidRPr="007C2F08">
        <w:rPr>
          <w:spacing w:val="2"/>
          <w:shd w:val="clear" w:color="auto" w:fill="FFFFFF"/>
        </w:rPr>
        <w:t xml:space="preserve"> направляет разъяснения положений документации о закупке </w:t>
      </w:r>
      <w:r w:rsidRPr="007C2F08">
        <w:t>(в случае, если Законом о контрактной системе предусмотрена документация о закупке)</w:t>
      </w:r>
      <w:r w:rsidRPr="007C2F08">
        <w:rPr>
          <w:spacing w:val="2"/>
          <w:shd w:val="clear" w:color="auto" w:fill="FFFFFF"/>
        </w:rPr>
        <w:t xml:space="preserve"> участнику закупки и размещает</w:t>
      </w:r>
      <w:proofErr w:type="gramEnd"/>
      <w:r w:rsidRPr="007C2F08">
        <w:rPr>
          <w:spacing w:val="2"/>
          <w:shd w:val="clear" w:color="auto" w:fill="FFFFFF"/>
        </w:rPr>
        <w:t xml:space="preserve"> их в </w:t>
      </w:r>
      <w:r w:rsidRPr="007C2F08">
        <w:t>ЕИС,</w:t>
      </w:r>
      <w:r w:rsidRPr="007C2F08">
        <w:rPr>
          <w:spacing w:val="2"/>
          <w:shd w:val="clear" w:color="auto" w:fill="FFFFFF"/>
        </w:rPr>
        <w:t xml:space="preserve"> в соответствии с Законом о контрактной системе.</w:t>
      </w:r>
    </w:p>
    <w:p w:rsidR="00BD66E8" w:rsidRPr="007C2F08" w:rsidRDefault="00BD66E8" w:rsidP="00BD66E8">
      <w:pPr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709"/>
        <w:outlineLvl w:val="0"/>
        <w:rPr>
          <w:spacing w:val="2"/>
          <w:shd w:val="clear" w:color="auto" w:fill="FFFFFF"/>
        </w:rPr>
      </w:pPr>
      <w:r w:rsidRPr="007C2F08">
        <w:rPr>
          <w:spacing w:val="2"/>
          <w:shd w:val="clear" w:color="auto" w:fill="FFFFFF"/>
        </w:rPr>
        <w:t xml:space="preserve">В целях подготовки разъяснений документации о закупке </w:t>
      </w:r>
      <w:r w:rsidRPr="007C2F08">
        <w:t xml:space="preserve">(в случае, если Законом о контрактной системе предусмотрена документация о </w:t>
      </w:r>
      <w:proofErr w:type="gramStart"/>
      <w:r w:rsidRPr="007C2F08">
        <w:t>закупке)</w:t>
      </w:r>
      <w:r w:rsidRPr="007C2F08">
        <w:rPr>
          <w:spacing w:val="2"/>
          <w:shd w:val="clear" w:color="auto" w:fill="FFFFFF"/>
        </w:rPr>
        <w:t xml:space="preserve"> </w:t>
      </w:r>
      <w:proofErr w:type="gramEnd"/>
      <w:r w:rsidRPr="007C2F08">
        <w:rPr>
          <w:spacing w:val="2"/>
          <w:shd w:val="clear" w:color="auto" w:fill="FFFFFF"/>
        </w:rPr>
        <w:t>заказчик направляет запрашиваемую уполномоченным учреждением информацию в течение 1 рабочего дня со дня получения такого запроса.</w:t>
      </w:r>
    </w:p>
    <w:p w:rsidR="00BD66E8" w:rsidRPr="007C2F08" w:rsidRDefault="00BD66E8" w:rsidP="00BD66E8">
      <w:pPr>
        <w:tabs>
          <w:tab w:val="left" w:pos="851"/>
        </w:tabs>
        <w:autoSpaceDE w:val="0"/>
        <w:autoSpaceDN w:val="0"/>
        <w:adjustRightInd w:val="0"/>
        <w:outlineLvl w:val="0"/>
        <w:rPr>
          <w:spacing w:val="2"/>
          <w:shd w:val="clear" w:color="auto" w:fill="FFFFFF"/>
        </w:rPr>
      </w:pPr>
    </w:p>
    <w:p w:rsidR="00BD66E8" w:rsidRPr="007C2F08" w:rsidRDefault="00BD66E8" w:rsidP="00BD66E8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center"/>
        <w:outlineLvl w:val="0"/>
        <w:rPr>
          <w:b/>
        </w:rPr>
      </w:pPr>
      <w:r w:rsidRPr="007C2F08">
        <w:rPr>
          <w:b/>
        </w:rPr>
        <w:t>Осуществление закупки у единственного поставщика</w:t>
      </w:r>
    </w:p>
    <w:p w:rsidR="00BD66E8" w:rsidRPr="007C2F08" w:rsidRDefault="00BD66E8" w:rsidP="00BD66E8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7C2F08">
        <w:rPr>
          <w:b/>
        </w:rPr>
        <w:t>(подрядчика, исполнителя)</w:t>
      </w:r>
    </w:p>
    <w:p w:rsidR="00BD66E8" w:rsidRPr="007C2F08" w:rsidRDefault="00BD66E8" w:rsidP="00BD66E8">
      <w:pPr>
        <w:autoSpaceDE w:val="0"/>
        <w:autoSpaceDN w:val="0"/>
        <w:adjustRightInd w:val="0"/>
        <w:ind w:firstLine="709"/>
        <w:rPr>
          <w:b/>
        </w:rPr>
      </w:pPr>
    </w:p>
    <w:p w:rsidR="00BD66E8" w:rsidRPr="007C2F08" w:rsidRDefault="00BD66E8" w:rsidP="00BD66E8">
      <w:pPr>
        <w:numPr>
          <w:ilvl w:val="1"/>
          <w:numId w:val="23"/>
        </w:numPr>
        <w:autoSpaceDE w:val="0"/>
        <w:autoSpaceDN w:val="0"/>
        <w:adjustRightInd w:val="0"/>
        <w:ind w:left="0" w:firstLine="709"/>
      </w:pPr>
      <w:r w:rsidRPr="007C2F08">
        <w:t xml:space="preserve">Закупка у единственного поставщика (подрядчика, исполнителя) может осуществляться заказчиком в случаях, установленных </w:t>
      </w:r>
      <w:hyperlink r:id="rId14" w:history="1">
        <w:r w:rsidRPr="007C2F08">
          <w:t>статьей 93</w:t>
        </w:r>
      </w:hyperlink>
      <w:r w:rsidRPr="007C2F08">
        <w:t xml:space="preserve"> Закона о контрактной системе.</w:t>
      </w:r>
    </w:p>
    <w:p w:rsidR="00BD66E8" w:rsidRPr="007C2F08" w:rsidRDefault="00BD66E8" w:rsidP="00BD66E8">
      <w:pPr>
        <w:numPr>
          <w:ilvl w:val="1"/>
          <w:numId w:val="23"/>
        </w:numPr>
        <w:autoSpaceDE w:val="0"/>
        <w:autoSpaceDN w:val="0"/>
        <w:adjustRightInd w:val="0"/>
        <w:ind w:left="0" w:firstLine="709"/>
      </w:pPr>
      <w:r w:rsidRPr="007C2F08">
        <w:t>Закупки, осуществляемые у единственного поставщика (подрядчика, исполнителя) производятся заказчиками по предварительному согласованию с уполномоченным учреждением. Исключение  составляют закупки, осуществляемые в соответствии с п.1, 8, 22, 29 части 1 статьи 93 Закона о контрактной системе, в данном случае согласование с уполномоченным учреждением не требуется.</w:t>
      </w:r>
    </w:p>
    <w:p w:rsidR="00BD66E8" w:rsidRPr="007C2F08" w:rsidRDefault="00BD66E8" w:rsidP="00BD66E8">
      <w:pPr>
        <w:pStyle w:val="aa"/>
        <w:numPr>
          <w:ilvl w:val="1"/>
          <w:numId w:val="23"/>
        </w:numPr>
        <w:autoSpaceDE w:val="0"/>
        <w:autoSpaceDN w:val="0"/>
        <w:adjustRightInd w:val="0"/>
        <w:ind w:left="0" w:firstLine="709"/>
        <w:rPr>
          <w:rFonts w:cs="Times New Roman"/>
          <w:sz w:val="24"/>
          <w:szCs w:val="24"/>
        </w:rPr>
      </w:pPr>
      <w:proofErr w:type="gramStart"/>
      <w:r w:rsidRPr="007C2F08">
        <w:rPr>
          <w:rFonts w:cs="Times New Roman"/>
          <w:sz w:val="24"/>
          <w:szCs w:val="24"/>
        </w:rPr>
        <w:t>Для получения согласования заказчик направляет в уполномоченное учреж</w:t>
      </w:r>
      <w:r>
        <w:rPr>
          <w:rFonts w:cs="Times New Roman"/>
          <w:sz w:val="24"/>
          <w:szCs w:val="24"/>
        </w:rPr>
        <w:t>дение заявку по форме согласно П</w:t>
      </w:r>
      <w:r w:rsidRPr="007C2F08">
        <w:rPr>
          <w:rFonts w:cs="Times New Roman"/>
          <w:sz w:val="24"/>
          <w:szCs w:val="24"/>
        </w:rPr>
        <w:t xml:space="preserve">риложению №2 к настоящему Порядку, проект документации, включающий в себя проект контракта (содержащий реквизиты сторон контракта, в случае осуществления закупки через электронный магазин, без указания реквизитов поставщика), информацию об определении цены контракта в соответствии с выбранным способом не позднее, чем за 7 дней до даты заключения контракта. </w:t>
      </w:r>
      <w:proofErr w:type="gramEnd"/>
    </w:p>
    <w:p w:rsidR="00BD66E8" w:rsidRPr="007C2F08" w:rsidRDefault="00BD66E8" w:rsidP="00BD66E8">
      <w:pPr>
        <w:pStyle w:val="aa"/>
        <w:numPr>
          <w:ilvl w:val="1"/>
          <w:numId w:val="23"/>
        </w:numPr>
        <w:autoSpaceDE w:val="0"/>
        <w:autoSpaceDN w:val="0"/>
        <w:adjustRightInd w:val="0"/>
        <w:ind w:left="0" w:firstLine="709"/>
        <w:rPr>
          <w:rFonts w:cs="Times New Roman"/>
          <w:sz w:val="24"/>
          <w:szCs w:val="24"/>
        </w:rPr>
      </w:pPr>
      <w:proofErr w:type="gramStart"/>
      <w:r w:rsidRPr="007C2F08">
        <w:rPr>
          <w:rFonts w:cs="Times New Roman"/>
          <w:sz w:val="24"/>
          <w:szCs w:val="24"/>
        </w:rPr>
        <w:t xml:space="preserve">При осуществлении закупки у единственного поставщика (подрядчика, исполнителя) в случае, предусмотренном пунктом 5 части 1 статьи 93 Закона о контрактной системе, заказчик подает в уполномоченное учреждение заявку по форме согласно </w:t>
      </w:r>
      <w:r>
        <w:rPr>
          <w:rFonts w:cs="Times New Roman"/>
          <w:sz w:val="24"/>
          <w:szCs w:val="24"/>
        </w:rPr>
        <w:t>П</w:t>
      </w:r>
      <w:r w:rsidRPr="007C2F08">
        <w:rPr>
          <w:rFonts w:cs="Times New Roman"/>
          <w:sz w:val="24"/>
          <w:szCs w:val="24"/>
        </w:rPr>
        <w:t>риложению №</w:t>
      </w:r>
      <w:r w:rsidRPr="00F41A92">
        <w:rPr>
          <w:rFonts w:cs="Times New Roman"/>
          <w:sz w:val="24"/>
          <w:szCs w:val="24"/>
        </w:rPr>
        <w:t>2</w:t>
      </w:r>
      <w:r w:rsidRPr="007C2F08">
        <w:rPr>
          <w:rFonts w:cs="Times New Roman"/>
          <w:sz w:val="24"/>
          <w:szCs w:val="24"/>
        </w:rPr>
        <w:t>, проект документации, включающий в себя проект контракта (не содержащий реквизиты поставщика, подрядчика, исполнителя), информацию об определении цены контракта не позднее, чем за 10 рабочих дней до предполагаемой даты</w:t>
      </w:r>
      <w:proofErr w:type="gramEnd"/>
      <w:r w:rsidRPr="007C2F08">
        <w:rPr>
          <w:rFonts w:cs="Times New Roman"/>
          <w:sz w:val="24"/>
          <w:szCs w:val="24"/>
        </w:rPr>
        <w:t xml:space="preserve"> заключения контракта.</w:t>
      </w:r>
    </w:p>
    <w:p w:rsidR="00BD66E8" w:rsidRPr="007C2F08" w:rsidRDefault="00BD66E8" w:rsidP="00BD66E8">
      <w:pPr>
        <w:ind w:firstLine="540"/>
      </w:pPr>
      <w:proofErr w:type="gramStart"/>
      <w:r w:rsidRPr="007C2F08">
        <w:t>При осуществлении закупки у единственного поставщика в случае, предусмотренном пунктом 5 части 1 статьи 93 Закона о контрактной системе через электронный магазин, а также частью 12 статьи 93 Закона о контрактной системе в электронной форме с использованием электронной площадки, заказчик подает в уполномоченное учреждение заявку по форме согласно Приложению №</w:t>
      </w:r>
      <w:r>
        <w:t>2</w:t>
      </w:r>
      <w:r w:rsidRPr="007C2F08">
        <w:t>, проект документации, включающий в себя проект контракта (не содержащий реквизиты</w:t>
      </w:r>
      <w:proofErr w:type="gramEnd"/>
      <w:r w:rsidRPr="007C2F08">
        <w:t xml:space="preserve"> поставщика), информацию об определении цены контракта не позднее, чем за 7 рабочих дней до предполагаемой даты заключения контракта.</w:t>
      </w:r>
    </w:p>
    <w:p w:rsidR="00BD66E8" w:rsidRPr="007C2F08" w:rsidRDefault="00BD66E8" w:rsidP="00BD66E8">
      <w:pPr>
        <w:pStyle w:val="aa"/>
        <w:numPr>
          <w:ilvl w:val="1"/>
          <w:numId w:val="23"/>
        </w:numPr>
        <w:autoSpaceDE w:val="0"/>
        <w:autoSpaceDN w:val="0"/>
        <w:adjustRightInd w:val="0"/>
        <w:ind w:left="0" w:firstLine="709"/>
        <w:rPr>
          <w:rFonts w:cs="Times New Roman"/>
          <w:sz w:val="24"/>
          <w:szCs w:val="24"/>
        </w:rPr>
      </w:pPr>
      <w:r w:rsidRPr="007C2F08">
        <w:rPr>
          <w:rFonts w:cs="Times New Roman"/>
          <w:sz w:val="24"/>
          <w:szCs w:val="24"/>
        </w:rPr>
        <w:lastRenderedPageBreak/>
        <w:t xml:space="preserve">Уполномоченное учреждение проверяет предоставленную документацию на соответствие действующему законодательству Российской Федерации. Уполномоченное учреждение вправе запрашивать у заказчика необходимую для такой проверки информацию. </w:t>
      </w:r>
    </w:p>
    <w:p w:rsidR="00BD66E8" w:rsidRPr="007C2F08" w:rsidRDefault="00BD66E8" w:rsidP="00BD66E8">
      <w:pPr>
        <w:numPr>
          <w:ilvl w:val="1"/>
          <w:numId w:val="23"/>
        </w:numPr>
        <w:autoSpaceDE w:val="0"/>
        <w:autoSpaceDN w:val="0"/>
        <w:adjustRightInd w:val="0"/>
        <w:ind w:left="0" w:firstLine="709"/>
      </w:pPr>
      <w:r w:rsidRPr="007C2F08">
        <w:t xml:space="preserve">Заказчик определяет цену контракта для всех осуществляемых закупок в соответствии с частью 1 статьи 93 Закона о контрактной системе, руководствуясь Методическими </w:t>
      </w:r>
      <w:hyperlink r:id="rId15" w:history="1">
        <w:r w:rsidRPr="007C2F08">
          <w:t>рекомендациями</w:t>
        </w:r>
      </w:hyperlink>
      <w:r w:rsidRPr="007C2F08">
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Министерства экономического развития Российской Федерации от 02.10.2013 №567.</w:t>
      </w:r>
    </w:p>
    <w:p w:rsidR="00BD66E8" w:rsidRPr="007C2F08" w:rsidRDefault="00BD66E8" w:rsidP="00BD66E8">
      <w:pPr>
        <w:numPr>
          <w:ilvl w:val="1"/>
          <w:numId w:val="23"/>
        </w:numPr>
        <w:autoSpaceDE w:val="0"/>
        <w:autoSpaceDN w:val="0"/>
        <w:adjustRightInd w:val="0"/>
        <w:ind w:left="0" w:firstLine="709"/>
      </w:pPr>
      <w:r w:rsidRPr="007C2F08">
        <w:t xml:space="preserve">В случаях, предусмотренных пунктом 25 части 1 статьи 93 Закона о контрактной системе заказчик согласовывает возможность заключения контракта с органом местного самоуправления муниципального района, уполномоченным на осуществление контроля в сфере закупок, в порядке, установленном действующим законодательством Российской Федерации, муниципальными правовыми актами. При осуществлении закупки в случаях, предусмотренных пунктами 6,9,34,50 части 1 статьи 93 Закона о контрактной системе самостоятельно уведомляет контрольный орган в сфере закупок о такой закупке в срок не позднее одного рабочего дня </w:t>
      </w:r>
      <w:proofErr w:type="gramStart"/>
      <w:r w:rsidRPr="007C2F08">
        <w:t>с даты заключения</w:t>
      </w:r>
      <w:proofErr w:type="gramEnd"/>
      <w:r w:rsidRPr="007C2F08">
        <w:t xml:space="preserve"> контракта.</w:t>
      </w:r>
    </w:p>
    <w:p w:rsidR="00BD66E8" w:rsidRPr="007C2F08" w:rsidRDefault="00BD66E8" w:rsidP="00BD66E8">
      <w:pPr>
        <w:numPr>
          <w:ilvl w:val="1"/>
          <w:numId w:val="23"/>
        </w:numPr>
        <w:autoSpaceDE w:val="0"/>
        <w:autoSpaceDN w:val="0"/>
        <w:adjustRightInd w:val="0"/>
        <w:ind w:left="0" w:firstLine="709"/>
      </w:pPr>
      <w:r w:rsidRPr="007C2F08">
        <w:t>Закупка однородного или идентичного товара, работы, услуги, содержащихся в отдельных контрактах (договорах) в соответствии с пунктом 4, 5 части 1, частью 12 статьи 93 Закона о контрактной системе, в том числе посредством электронного магазина,  допускается не чаще 1 раза в календарный месяц.</w:t>
      </w:r>
    </w:p>
    <w:p w:rsidR="00BD66E8" w:rsidRPr="007C2F08" w:rsidRDefault="00BD66E8" w:rsidP="00BD66E8">
      <w:pPr>
        <w:numPr>
          <w:ilvl w:val="1"/>
          <w:numId w:val="23"/>
        </w:numPr>
        <w:autoSpaceDE w:val="0"/>
        <w:autoSpaceDN w:val="0"/>
        <w:adjustRightInd w:val="0"/>
        <w:ind w:left="0" w:firstLine="709"/>
      </w:pPr>
      <w:r w:rsidRPr="007C2F08">
        <w:t>Дополнительные соглашения, соглашения о расторжении муниципальных контрактов, заключенных с единственным поставщиком (подрядчиком, исполнителем), прошедших согласование с уполномоченным учреждением в порядке, предусмотренном настоящим разделом, заключаются заказчиком после получения согласования от уполномоченного учреждения на соответствие Закону о контрактной системе. Исключение  составляют дополнительные соглашения, соглашения о расторжении муниципальных контрактов, заключенных с единственным поставщиком (подрядчиком, исполнителем) в соответствии с п.1, 8, 22, 29 части 1 статьи 93 Закона о контрактной системе, в данном случае согласование с уполномоченным учреждением не требуется.</w:t>
      </w:r>
    </w:p>
    <w:p w:rsidR="00BD66E8" w:rsidRPr="007C2F08" w:rsidRDefault="00BD66E8" w:rsidP="00BD66E8">
      <w:pPr>
        <w:autoSpaceDE w:val="0"/>
        <w:autoSpaceDN w:val="0"/>
        <w:adjustRightInd w:val="0"/>
      </w:pPr>
    </w:p>
    <w:p w:rsidR="00BD66E8" w:rsidRPr="007C2F08" w:rsidRDefault="00BD66E8" w:rsidP="00BD66E8">
      <w:pPr>
        <w:numPr>
          <w:ilvl w:val="0"/>
          <w:numId w:val="23"/>
        </w:numPr>
        <w:spacing w:line="276" w:lineRule="auto"/>
        <w:ind w:left="0" w:firstLine="709"/>
        <w:jc w:val="center"/>
        <w:rPr>
          <w:b/>
        </w:rPr>
      </w:pPr>
      <w:r w:rsidRPr="007C2F08">
        <w:rPr>
          <w:b/>
        </w:rPr>
        <w:t>Заключительные положения</w:t>
      </w:r>
    </w:p>
    <w:p w:rsidR="00BD66E8" w:rsidRPr="007C2F08" w:rsidRDefault="00BD66E8" w:rsidP="00BD66E8">
      <w:pPr>
        <w:numPr>
          <w:ilvl w:val="1"/>
          <w:numId w:val="23"/>
        </w:numPr>
        <w:autoSpaceDE w:val="0"/>
        <w:autoSpaceDN w:val="0"/>
        <w:adjustRightInd w:val="0"/>
        <w:ind w:left="0" w:firstLine="709"/>
      </w:pPr>
      <w:r w:rsidRPr="007C2F08">
        <w:t>Решение о проведении повторного определения поставщика (исполнителя, подрядчика) или заключении контракта с единственным поставщиком (исполнителем, подрядчиком) принимается заказчиком в порядке, предусмотренном Законом о контрактной системе.</w:t>
      </w:r>
    </w:p>
    <w:p w:rsidR="00BD66E8" w:rsidRPr="007C2F08" w:rsidRDefault="00BD66E8" w:rsidP="00BD66E8">
      <w:pPr>
        <w:numPr>
          <w:ilvl w:val="1"/>
          <w:numId w:val="23"/>
        </w:numPr>
        <w:autoSpaceDE w:val="0"/>
        <w:autoSpaceDN w:val="0"/>
        <w:adjustRightInd w:val="0"/>
        <w:ind w:left="0" w:firstLine="709"/>
      </w:pPr>
      <w:r w:rsidRPr="007C2F08">
        <w:t>Процедуры, не регламентированные настоящим Порядком, осуществляются в порядке, предусмотренном Законом о контрактной системе, иными нормативно-правовыми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BD66E8" w:rsidRDefault="00BD66E8" w:rsidP="00BD66E8">
      <w:pPr>
        <w:numPr>
          <w:ilvl w:val="1"/>
          <w:numId w:val="23"/>
        </w:numPr>
        <w:autoSpaceDE w:val="0"/>
        <w:autoSpaceDN w:val="0"/>
        <w:adjustRightInd w:val="0"/>
        <w:ind w:left="0" w:firstLine="709"/>
      </w:pPr>
      <w:r w:rsidRPr="007C2F08">
        <w:t>Уполномоченное учреждение и заказчик несут ответственность в соответствии с действующим законодательством.</w:t>
      </w:r>
    </w:p>
    <w:p w:rsidR="00385DB1" w:rsidRPr="007C2F08" w:rsidRDefault="00385DB1" w:rsidP="00385DB1">
      <w:pPr>
        <w:autoSpaceDE w:val="0"/>
        <w:autoSpaceDN w:val="0"/>
        <w:adjustRightInd w:val="0"/>
      </w:pPr>
    </w:p>
    <w:tbl>
      <w:tblPr>
        <w:tblpPr w:leftFromText="180" w:rightFromText="180" w:vertAnchor="page" w:horzAnchor="margin" w:tblpXSpec="right" w:tblpY="773"/>
        <w:tblW w:w="4536" w:type="dxa"/>
        <w:tblLook w:val="04A0"/>
      </w:tblPr>
      <w:tblGrid>
        <w:gridCol w:w="4536"/>
      </w:tblGrid>
      <w:tr w:rsidR="00385DB1" w:rsidRPr="00661127" w:rsidTr="009F2C3A">
        <w:tc>
          <w:tcPr>
            <w:tcW w:w="4536" w:type="dxa"/>
          </w:tcPr>
          <w:p w:rsidR="0053398E" w:rsidRPr="00661127" w:rsidRDefault="0053398E" w:rsidP="0053398E">
            <w:pPr>
              <w:tabs>
                <w:tab w:val="left" w:pos="851"/>
                <w:tab w:val="left" w:pos="7655"/>
              </w:tabs>
            </w:pPr>
            <w:r w:rsidRPr="00661127">
              <w:lastRenderedPageBreak/>
              <w:t>ПРИЛОЖЕНИЕ №1</w:t>
            </w:r>
          </w:p>
          <w:p w:rsidR="0053398E" w:rsidRPr="0053398E" w:rsidRDefault="0053398E" w:rsidP="0053398E">
            <w:pPr>
              <w:pStyle w:val="ConsPlusNonformat"/>
              <w:tabs>
                <w:tab w:val="left" w:pos="3544"/>
                <w:tab w:val="left" w:pos="4820"/>
              </w:tabs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98E">
              <w:rPr>
                <w:rFonts w:ascii="Times New Roman" w:hAnsi="Times New Roman" w:cs="Times New Roman"/>
                <w:sz w:val="24"/>
                <w:szCs w:val="24"/>
              </w:rPr>
              <w:t>к Порядку взаимодействия заказчиков с уполномоченным учреждением на осуществление полномочий на определение поставщиков (подрядчиков, исполнителей)</w:t>
            </w:r>
          </w:p>
          <w:p w:rsidR="0053398E" w:rsidRDefault="0053398E" w:rsidP="0053398E">
            <w:pPr>
              <w:pStyle w:val="ConsPlusNonformat"/>
              <w:tabs>
                <w:tab w:val="left" w:pos="3544"/>
                <w:tab w:val="left" w:pos="4820"/>
              </w:tabs>
              <w:ind w:left="-75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B1" w:rsidRPr="00A653BE" w:rsidRDefault="00385DB1" w:rsidP="009F2C3A">
            <w:pPr>
              <w:pStyle w:val="ConsPlusNonformat"/>
              <w:tabs>
                <w:tab w:val="left" w:pos="3544"/>
                <w:tab w:val="left" w:pos="4820"/>
              </w:tabs>
              <w:ind w:left="-75" w:firstLine="250"/>
              <w:jc w:val="both"/>
              <w:rPr>
                <w:szCs w:val="24"/>
              </w:rPr>
            </w:pPr>
            <w:r w:rsidRPr="00243F0A">
              <w:rPr>
                <w:rFonts w:ascii="Times New Roman" w:hAnsi="Times New Roman" w:cs="Times New Roman"/>
                <w:sz w:val="24"/>
                <w:szCs w:val="24"/>
              </w:rPr>
              <w:t>В уполномоченное учреждение на осуществление полномочий на определение поставщиков (подрядчиков, исполнителей)</w:t>
            </w:r>
          </w:p>
        </w:tc>
      </w:tr>
    </w:tbl>
    <w:p w:rsidR="00385DB1" w:rsidRPr="00243F0A" w:rsidRDefault="00385DB1" w:rsidP="00385DB1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385DB1" w:rsidRPr="00243F0A" w:rsidRDefault="00385DB1" w:rsidP="00385DB1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385DB1" w:rsidRPr="00243F0A" w:rsidRDefault="00385DB1" w:rsidP="00385DB1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385DB1" w:rsidRPr="00243F0A" w:rsidRDefault="00385DB1" w:rsidP="00385DB1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385DB1" w:rsidRPr="00243F0A" w:rsidRDefault="00385DB1" w:rsidP="00385DB1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385DB1" w:rsidRPr="00243F0A" w:rsidRDefault="00385DB1" w:rsidP="00385DB1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385DB1" w:rsidRPr="00243F0A" w:rsidRDefault="00385DB1" w:rsidP="00385DB1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385DB1" w:rsidRPr="00243F0A" w:rsidRDefault="00385DB1" w:rsidP="00385DB1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385DB1" w:rsidRPr="00243F0A" w:rsidRDefault="00385DB1" w:rsidP="00385DB1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385DB1" w:rsidRDefault="00385DB1" w:rsidP="00385DB1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385DB1" w:rsidRDefault="00385DB1" w:rsidP="00385DB1">
      <w:pPr>
        <w:widowControl w:val="0"/>
        <w:autoSpaceDE w:val="0"/>
        <w:autoSpaceDN w:val="0"/>
        <w:adjustRightInd w:val="0"/>
        <w:rPr>
          <w:szCs w:val="26"/>
        </w:rPr>
      </w:pPr>
    </w:p>
    <w:p w:rsidR="0053398E" w:rsidRDefault="0053398E" w:rsidP="00385DB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5DB1" w:rsidRPr="0053398E" w:rsidRDefault="00385DB1" w:rsidP="00385DB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3398E">
        <w:rPr>
          <w:sz w:val="24"/>
          <w:szCs w:val="24"/>
        </w:rPr>
        <w:t xml:space="preserve">Заявка на осуществление закупки </w:t>
      </w:r>
    </w:p>
    <w:p w:rsidR="00385DB1" w:rsidRPr="0053398E" w:rsidRDefault="00385DB1" w:rsidP="00385DB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9"/>
        <w:gridCol w:w="4598"/>
      </w:tblGrid>
      <w:tr w:rsidR="00385DB1" w:rsidRPr="0053398E" w:rsidTr="009F2C3A">
        <w:tc>
          <w:tcPr>
            <w:tcW w:w="4689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Наименование заказчика (бюджетополучателя)</w:t>
            </w:r>
          </w:p>
        </w:tc>
        <w:tc>
          <w:tcPr>
            <w:tcW w:w="4598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5DB1" w:rsidRPr="0053398E" w:rsidTr="009F2C3A">
        <w:tc>
          <w:tcPr>
            <w:tcW w:w="4689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4598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5DB1" w:rsidRPr="0053398E" w:rsidTr="009F2C3A">
        <w:tc>
          <w:tcPr>
            <w:tcW w:w="4689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Место нахождения заказчика</w:t>
            </w:r>
          </w:p>
        </w:tc>
        <w:tc>
          <w:tcPr>
            <w:tcW w:w="4598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5DB1" w:rsidRPr="0053398E" w:rsidTr="009F2C3A">
        <w:tc>
          <w:tcPr>
            <w:tcW w:w="4689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Почтовый адрес, адрес электронной почты заказчика</w:t>
            </w:r>
          </w:p>
        </w:tc>
        <w:tc>
          <w:tcPr>
            <w:tcW w:w="4598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5DB1" w:rsidRPr="0053398E" w:rsidTr="009F2C3A">
        <w:tc>
          <w:tcPr>
            <w:tcW w:w="4689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Номер контактного телефона заказчика</w:t>
            </w:r>
          </w:p>
        </w:tc>
        <w:tc>
          <w:tcPr>
            <w:tcW w:w="4598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5DB1" w:rsidRPr="0053398E" w:rsidTr="009F2C3A">
        <w:tc>
          <w:tcPr>
            <w:tcW w:w="4689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Ответственный за закупку сотрудник</w:t>
            </w:r>
          </w:p>
        </w:tc>
        <w:tc>
          <w:tcPr>
            <w:tcW w:w="4598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5DB1" w:rsidRPr="0053398E" w:rsidTr="009F2C3A">
        <w:tc>
          <w:tcPr>
            <w:tcW w:w="4689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Наименование объекта закупки (в соответствии с планом-графиком)</w:t>
            </w:r>
          </w:p>
        </w:tc>
        <w:tc>
          <w:tcPr>
            <w:tcW w:w="4598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5DB1" w:rsidRPr="0053398E" w:rsidTr="009F2C3A">
        <w:tc>
          <w:tcPr>
            <w:tcW w:w="4689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ИКЗ (идентификационный код закупки)</w:t>
            </w:r>
          </w:p>
        </w:tc>
        <w:tc>
          <w:tcPr>
            <w:tcW w:w="4598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5DB1" w:rsidRPr="0053398E" w:rsidTr="009F2C3A">
        <w:tc>
          <w:tcPr>
            <w:tcW w:w="4689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Описание объекта закупки:</w:t>
            </w:r>
          </w:p>
        </w:tc>
        <w:tc>
          <w:tcPr>
            <w:tcW w:w="4598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5DB1" w:rsidRPr="0053398E" w:rsidTr="009F2C3A">
        <w:tc>
          <w:tcPr>
            <w:tcW w:w="4689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-количество поставляемого товара, объем выполняемых работ, оказываемых услуг</w:t>
            </w:r>
          </w:p>
        </w:tc>
        <w:tc>
          <w:tcPr>
            <w:tcW w:w="4598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5DB1" w:rsidRPr="0053398E" w:rsidTr="009F2C3A">
        <w:tc>
          <w:tcPr>
            <w:tcW w:w="4689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- место поставки товара, выполнения работ, оказания услуг</w:t>
            </w:r>
          </w:p>
        </w:tc>
        <w:tc>
          <w:tcPr>
            <w:tcW w:w="4598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5DB1" w:rsidRPr="0053398E" w:rsidTr="009F2C3A">
        <w:tc>
          <w:tcPr>
            <w:tcW w:w="4689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- сроки поставки товара, выполнения работ, оказания услуг</w:t>
            </w:r>
          </w:p>
        </w:tc>
        <w:tc>
          <w:tcPr>
            <w:tcW w:w="4598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85DB1" w:rsidRPr="0053398E" w:rsidTr="009F2C3A">
        <w:tc>
          <w:tcPr>
            <w:tcW w:w="4689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 xml:space="preserve">- начальная (максимальная) цена контракта (начальная цена единицы товара, работы, услуги, начальная сумма цен указанных единиц, максимальное значение цены контракта)      </w:t>
            </w:r>
          </w:p>
        </w:tc>
        <w:tc>
          <w:tcPr>
            <w:tcW w:w="4598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5DB1" w:rsidRPr="0053398E" w:rsidTr="009F2C3A">
        <w:tc>
          <w:tcPr>
            <w:tcW w:w="4689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- источник финансирования</w:t>
            </w:r>
          </w:p>
        </w:tc>
        <w:tc>
          <w:tcPr>
            <w:tcW w:w="4598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5DB1" w:rsidRPr="0053398E" w:rsidTr="009F2C3A">
        <w:tc>
          <w:tcPr>
            <w:tcW w:w="4689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- форма, срок и порядок оплаты контракта</w:t>
            </w:r>
          </w:p>
        </w:tc>
        <w:tc>
          <w:tcPr>
            <w:tcW w:w="4598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5DB1" w:rsidRPr="0053398E" w:rsidTr="009F2C3A">
        <w:tc>
          <w:tcPr>
            <w:tcW w:w="4689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Требования к гарантийному сроку поставленного товара (оказанных услуг, выполненных работ)</w:t>
            </w:r>
          </w:p>
        </w:tc>
        <w:tc>
          <w:tcPr>
            <w:tcW w:w="4598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5DB1" w:rsidRPr="0053398E" w:rsidTr="009F2C3A">
        <w:tc>
          <w:tcPr>
            <w:tcW w:w="4689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Размер обеспечения заявки на участие в закупке</w:t>
            </w:r>
          </w:p>
        </w:tc>
        <w:tc>
          <w:tcPr>
            <w:tcW w:w="4598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5DB1" w:rsidRPr="0053398E" w:rsidTr="009F2C3A">
        <w:tc>
          <w:tcPr>
            <w:tcW w:w="4689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 xml:space="preserve">Реквизиты для внесения обеспечение  исполнение контракта </w:t>
            </w:r>
          </w:p>
        </w:tc>
        <w:tc>
          <w:tcPr>
            <w:tcW w:w="4598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5DB1" w:rsidRPr="0053398E" w:rsidTr="009F2C3A">
        <w:tc>
          <w:tcPr>
            <w:tcW w:w="4689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  <w:tc>
          <w:tcPr>
            <w:tcW w:w="4598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5DB1" w:rsidRPr="0053398E" w:rsidTr="009F2C3A">
        <w:tc>
          <w:tcPr>
            <w:tcW w:w="4689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Преимущества</w:t>
            </w:r>
          </w:p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98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85DB1" w:rsidRPr="0053398E" w:rsidRDefault="00385DB1" w:rsidP="00385DB1">
      <w:pPr>
        <w:pStyle w:val="ConsPlusNonformat"/>
        <w:tabs>
          <w:tab w:val="left" w:pos="3544"/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385DB1" w:rsidRPr="0053398E" w:rsidRDefault="00385DB1" w:rsidP="00385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98E"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</w:p>
    <w:p w:rsidR="00385DB1" w:rsidRPr="0053398E" w:rsidRDefault="00385DB1" w:rsidP="00385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98E">
        <w:rPr>
          <w:rFonts w:ascii="Times New Roman" w:hAnsi="Times New Roman" w:cs="Times New Roman"/>
          <w:sz w:val="24"/>
          <w:szCs w:val="24"/>
        </w:rPr>
        <w:t>1) Проект муниципального контракта.</w:t>
      </w:r>
    </w:p>
    <w:p w:rsidR="00385DB1" w:rsidRPr="0053398E" w:rsidRDefault="00385DB1" w:rsidP="00385DB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3398E">
        <w:rPr>
          <w:sz w:val="24"/>
          <w:szCs w:val="24"/>
        </w:rPr>
        <w:t>2) Расчет и обоснование начальной (максимальной) цены контракта (начальной цены единицы товара, работы, услуги, начальной суммы цен указанных единиц, максимального значения цены контракта).</w:t>
      </w:r>
    </w:p>
    <w:p w:rsidR="00385DB1" w:rsidRPr="0053398E" w:rsidRDefault="00385DB1" w:rsidP="00385DB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3398E">
        <w:rPr>
          <w:sz w:val="24"/>
          <w:szCs w:val="24"/>
        </w:rPr>
        <w:t>3) Описание объекта закупки (техническое задание).</w:t>
      </w:r>
    </w:p>
    <w:p w:rsidR="00385DB1" w:rsidRPr="0053398E" w:rsidRDefault="00385DB1" w:rsidP="00385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98E">
        <w:rPr>
          <w:rFonts w:ascii="Times New Roman" w:hAnsi="Times New Roman" w:cs="Times New Roman"/>
          <w:sz w:val="24"/>
          <w:szCs w:val="24"/>
        </w:rPr>
        <w:t xml:space="preserve">4) Коммерческие предложения (не менее 3х </w:t>
      </w:r>
      <w:proofErr w:type="spellStart"/>
      <w:proofErr w:type="gramStart"/>
      <w:r w:rsidRPr="0053398E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53398E">
        <w:rPr>
          <w:rFonts w:ascii="Times New Roman" w:hAnsi="Times New Roman" w:cs="Times New Roman"/>
          <w:sz w:val="24"/>
          <w:szCs w:val="24"/>
        </w:rPr>
        <w:t>)./локальная смета(иное обоснование).</w:t>
      </w:r>
    </w:p>
    <w:p w:rsidR="00385DB1" w:rsidRPr="0053398E" w:rsidRDefault="00385DB1" w:rsidP="00385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98E" w:rsidRPr="0053398E" w:rsidRDefault="0053398E" w:rsidP="0053398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3398E">
        <w:rPr>
          <w:sz w:val="24"/>
          <w:szCs w:val="24"/>
        </w:rPr>
        <w:t>Ответственный за закупку сотрудник</w:t>
      </w:r>
    </w:p>
    <w:p w:rsidR="0053398E" w:rsidRDefault="0053398E" w:rsidP="0053398E">
      <w:pPr>
        <w:widowControl w:val="0"/>
        <w:autoSpaceDE w:val="0"/>
        <w:autoSpaceDN w:val="0"/>
        <w:adjustRightInd w:val="0"/>
      </w:pPr>
    </w:p>
    <w:p w:rsidR="0053398E" w:rsidRPr="00BB09DF" w:rsidRDefault="0053398E" w:rsidP="0053398E">
      <w:pPr>
        <w:widowControl w:val="0"/>
        <w:autoSpaceDE w:val="0"/>
        <w:autoSpaceDN w:val="0"/>
        <w:adjustRightInd w:val="0"/>
      </w:pPr>
      <w:r>
        <w:t xml:space="preserve">______________________   </w:t>
      </w:r>
      <w:r w:rsidRPr="00BB09DF">
        <w:t>___________________________</w:t>
      </w:r>
      <w:r>
        <w:t>_________________</w:t>
      </w:r>
      <w:r w:rsidRPr="00BB09DF">
        <w:t>_</w:t>
      </w:r>
    </w:p>
    <w:p w:rsidR="0053398E" w:rsidRDefault="0053398E" w:rsidP="0053398E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C1B6F">
        <w:rPr>
          <w:sz w:val="16"/>
          <w:szCs w:val="16"/>
        </w:rPr>
        <w:t>подпись</w:t>
      </w:r>
      <w:r w:rsidRPr="006C1B6F">
        <w:rPr>
          <w:sz w:val="16"/>
          <w:szCs w:val="16"/>
        </w:rPr>
        <w:tab/>
      </w:r>
      <w:r w:rsidRPr="006C1B6F">
        <w:rPr>
          <w:sz w:val="16"/>
          <w:szCs w:val="16"/>
        </w:rPr>
        <w:tab/>
      </w:r>
      <w:r w:rsidRPr="006C1B6F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</w:t>
      </w:r>
      <w:r w:rsidRPr="006C1B6F">
        <w:rPr>
          <w:sz w:val="16"/>
          <w:szCs w:val="16"/>
        </w:rPr>
        <w:t>расшифровка подписи</w:t>
      </w:r>
      <w:r>
        <w:rPr>
          <w:sz w:val="16"/>
          <w:szCs w:val="16"/>
        </w:rPr>
        <w:t xml:space="preserve"> (полностью)</w:t>
      </w:r>
    </w:p>
    <w:p w:rsidR="0053398E" w:rsidRDefault="0053398E" w:rsidP="0053398E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53398E" w:rsidRPr="0053398E" w:rsidRDefault="0053398E" w:rsidP="0053398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3398E">
        <w:rPr>
          <w:sz w:val="24"/>
          <w:szCs w:val="24"/>
        </w:rPr>
        <w:t>телефон: _______________________</w:t>
      </w:r>
    </w:p>
    <w:p w:rsidR="0053398E" w:rsidRPr="00BB09DF" w:rsidRDefault="0053398E" w:rsidP="0053398E">
      <w:pPr>
        <w:widowControl w:val="0"/>
        <w:autoSpaceDE w:val="0"/>
        <w:autoSpaceDN w:val="0"/>
        <w:adjustRightInd w:val="0"/>
      </w:pPr>
    </w:p>
    <w:p w:rsidR="0053398E" w:rsidRPr="0053398E" w:rsidRDefault="0053398E" w:rsidP="0053398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3398E">
        <w:rPr>
          <w:sz w:val="24"/>
          <w:szCs w:val="24"/>
        </w:rPr>
        <w:t>«___» _____________ 20__ г.</w:t>
      </w:r>
    </w:p>
    <w:p w:rsidR="0053398E" w:rsidRPr="0053398E" w:rsidRDefault="0053398E" w:rsidP="0053398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3398E" w:rsidRPr="0053398E" w:rsidRDefault="0053398E" w:rsidP="0053398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3398E" w:rsidRPr="0053398E" w:rsidRDefault="0053398E" w:rsidP="0053398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3398E" w:rsidRPr="00BB09DF" w:rsidRDefault="0053398E" w:rsidP="0053398E">
      <w:pPr>
        <w:widowControl w:val="0"/>
        <w:autoSpaceDE w:val="0"/>
        <w:autoSpaceDN w:val="0"/>
        <w:adjustRightInd w:val="0"/>
      </w:pPr>
      <w:r w:rsidRPr="0053398E">
        <w:rPr>
          <w:sz w:val="24"/>
          <w:szCs w:val="24"/>
        </w:rPr>
        <w:t>Руководитель контрактной службы, контрактный управляющий Заказчика</w:t>
      </w:r>
    </w:p>
    <w:p w:rsidR="0053398E" w:rsidRDefault="0053398E" w:rsidP="0053398E">
      <w:pPr>
        <w:widowControl w:val="0"/>
        <w:autoSpaceDE w:val="0"/>
        <w:autoSpaceDN w:val="0"/>
        <w:adjustRightInd w:val="0"/>
      </w:pPr>
    </w:p>
    <w:p w:rsidR="0053398E" w:rsidRPr="00BB09DF" w:rsidRDefault="0053398E" w:rsidP="0053398E">
      <w:pPr>
        <w:widowControl w:val="0"/>
        <w:autoSpaceDE w:val="0"/>
        <w:autoSpaceDN w:val="0"/>
        <w:adjustRightInd w:val="0"/>
      </w:pPr>
      <w:r w:rsidRPr="00BB09DF">
        <w:t>______________________</w:t>
      </w:r>
      <w:r w:rsidRPr="00BB09DF">
        <w:tab/>
        <w:t>____________________________</w:t>
      </w:r>
    </w:p>
    <w:p w:rsidR="0053398E" w:rsidRPr="006C1B6F" w:rsidRDefault="0053398E" w:rsidP="0053398E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C1B6F">
        <w:rPr>
          <w:sz w:val="16"/>
          <w:szCs w:val="16"/>
        </w:rPr>
        <w:t>подпись</w:t>
      </w:r>
      <w:r w:rsidRPr="006C1B6F">
        <w:rPr>
          <w:sz w:val="16"/>
          <w:szCs w:val="16"/>
        </w:rPr>
        <w:tab/>
      </w:r>
      <w:r w:rsidRPr="006C1B6F">
        <w:rPr>
          <w:sz w:val="16"/>
          <w:szCs w:val="16"/>
        </w:rPr>
        <w:tab/>
      </w:r>
      <w:r w:rsidRPr="006C1B6F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</w:t>
      </w:r>
      <w:r w:rsidRPr="006C1B6F">
        <w:rPr>
          <w:sz w:val="16"/>
          <w:szCs w:val="16"/>
        </w:rPr>
        <w:t>расшифровка подписи</w:t>
      </w:r>
    </w:p>
    <w:p w:rsidR="0053398E" w:rsidRPr="00BB09DF" w:rsidRDefault="0053398E" w:rsidP="0053398E">
      <w:pPr>
        <w:widowControl w:val="0"/>
        <w:autoSpaceDE w:val="0"/>
        <w:autoSpaceDN w:val="0"/>
        <w:adjustRightInd w:val="0"/>
      </w:pPr>
    </w:p>
    <w:p w:rsidR="0053398E" w:rsidRPr="0053398E" w:rsidRDefault="0053398E" w:rsidP="0053398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3398E">
        <w:rPr>
          <w:sz w:val="24"/>
          <w:szCs w:val="24"/>
        </w:rPr>
        <w:t>«___» _____________ 20__ г.</w:t>
      </w:r>
    </w:p>
    <w:p w:rsidR="0053398E" w:rsidRPr="0053398E" w:rsidRDefault="0053398E" w:rsidP="0053398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3398E" w:rsidRPr="0053398E" w:rsidRDefault="0053398E" w:rsidP="0053398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3398E" w:rsidRPr="0053398E" w:rsidRDefault="0053398E" w:rsidP="0053398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3398E" w:rsidRPr="00BB09DF" w:rsidRDefault="0053398E" w:rsidP="0053398E">
      <w:pPr>
        <w:widowControl w:val="0"/>
        <w:autoSpaceDE w:val="0"/>
        <w:autoSpaceDN w:val="0"/>
        <w:adjustRightInd w:val="0"/>
      </w:pPr>
      <w:r w:rsidRPr="0053398E">
        <w:rPr>
          <w:sz w:val="24"/>
          <w:szCs w:val="24"/>
        </w:rPr>
        <w:t>Руководитель, ответственный за наличие лимитов бюджетных обязательств и сроки финансирования</w:t>
      </w:r>
    </w:p>
    <w:p w:rsidR="0053398E" w:rsidRPr="00BB09DF" w:rsidRDefault="0053398E" w:rsidP="0053398E">
      <w:pPr>
        <w:widowControl w:val="0"/>
        <w:autoSpaceDE w:val="0"/>
        <w:autoSpaceDN w:val="0"/>
        <w:adjustRightInd w:val="0"/>
      </w:pPr>
      <w:r w:rsidRPr="00BB09DF">
        <w:t>______________________</w:t>
      </w:r>
      <w:r w:rsidRPr="00BB09DF">
        <w:tab/>
        <w:t>____________________________</w:t>
      </w:r>
    </w:p>
    <w:p w:rsidR="0053398E" w:rsidRPr="006C1B6F" w:rsidRDefault="0053398E" w:rsidP="0053398E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C1B6F">
        <w:rPr>
          <w:sz w:val="16"/>
          <w:szCs w:val="16"/>
        </w:rPr>
        <w:t>подпись</w:t>
      </w:r>
      <w:r w:rsidRPr="006C1B6F">
        <w:rPr>
          <w:sz w:val="16"/>
          <w:szCs w:val="16"/>
        </w:rPr>
        <w:tab/>
      </w:r>
      <w:r w:rsidRPr="006C1B6F">
        <w:rPr>
          <w:sz w:val="16"/>
          <w:szCs w:val="16"/>
        </w:rPr>
        <w:tab/>
      </w:r>
      <w:r w:rsidRPr="006C1B6F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</w:t>
      </w:r>
      <w:r w:rsidRPr="006C1B6F">
        <w:rPr>
          <w:sz w:val="16"/>
          <w:szCs w:val="16"/>
        </w:rPr>
        <w:t>расшифровка подписи</w:t>
      </w:r>
    </w:p>
    <w:p w:rsidR="0053398E" w:rsidRPr="00BB09DF" w:rsidRDefault="0053398E" w:rsidP="0053398E">
      <w:pPr>
        <w:widowControl w:val="0"/>
        <w:autoSpaceDE w:val="0"/>
        <w:autoSpaceDN w:val="0"/>
        <w:adjustRightInd w:val="0"/>
      </w:pPr>
    </w:p>
    <w:p w:rsidR="0053398E" w:rsidRPr="0053398E" w:rsidRDefault="0053398E" w:rsidP="0053398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3398E">
        <w:rPr>
          <w:sz w:val="24"/>
          <w:szCs w:val="24"/>
        </w:rPr>
        <w:t>«___» _____________ 20__ г.</w:t>
      </w:r>
    </w:p>
    <w:p w:rsidR="00385DB1" w:rsidRDefault="00385DB1" w:rsidP="00385DB1"/>
    <w:p w:rsidR="00385DB1" w:rsidRDefault="00385DB1" w:rsidP="00385DB1"/>
    <w:p w:rsidR="00385DB1" w:rsidRDefault="00385DB1" w:rsidP="00385DB1"/>
    <w:p w:rsidR="00385DB1" w:rsidRDefault="00385DB1" w:rsidP="00385DB1"/>
    <w:p w:rsidR="00385DB1" w:rsidRDefault="00385DB1" w:rsidP="00385DB1"/>
    <w:p w:rsidR="00385DB1" w:rsidRDefault="00385DB1" w:rsidP="00385DB1"/>
    <w:p w:rsidR="00385DB1" w:rsidRDefault="00385DB1" w:rsidP="00385DB1"/>
    <w:p w:rsidR="00385DB1" w:rsidRDefault="00385DB1" w:rsidP="00385DB1"/>
    <w:p w:rsidR="00385DB1" w:rsidRDefault="00385DB1" w:rsidP="00385DB1"/>
    <w:p w:rsidR="00385DB1" w:rsidRDefault="00385DB1" w:rsidP="00385DB1"/>
    <w:p w:rsidR="00385DB1" w:rsidRDefault="00385DB1" w:rsidP="00385DB1"/>
    <w:p w:rsidR="00385DB1" w:rsidRDefault="00385DB1" w:rsidP="00385DB1"/>
    <w:p w:rsidR="00385DB1" w:rsidRDefault="00385DB1" w:rsidP="00385DB1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85DB1" w:rsidRDefault="00385DB1" w:rsidP="00385DB1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85DB1" w:rsidRDefault="00385DB1" w:rsidP="00385DB1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85DB1" w:rsidRDefault="00385DB1" w:rsidP="00385DB1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85DB1" w:rsidRPr="00243F0A" w:rsidRDefault="00385DB1" w:rsidP="00385DB1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85DB1" w:rsidRPr="00243F0A" w:rsidRDefault="00385DB1" w:rsidP="00385DB1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85DB1" w:rsidRPr="00243F0A" w:rsidRDefault="00385DB1" w:rsidP="00385DB1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85DB1" w:rsidRPr="00243F0A" w:rsidRDefault="00385DB1" w:rsidP="00385DB1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85DB1" w:rsidRPr="00243F0A" w:rsidRDefault="00385DB1" w:rsidP="00385DB1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85DB1" w:rsidRPr="00243F0A" w:rsidRDefault="00385DB1" w:rsidP="00385DB1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85DB1" w:rsidRPr="00243F0A" w:rsidRDefault="00385DB1" w:rsidP="00385DB1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85DB1" w:rsidRPr="00243F0A" w:rsidRDefault="00385DB1" w:rsidP="00385DB1">
      <w:pPr>
        <w:pStyle w:val="ConsPlusNonformat"/>
        <w:tabs>
          <w:tab w:val="left" w:pos="3544"/>
          <w:tab w:val="left" w:pos="4820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XSpec="right" w:tblpY="818"/>
        <w:tblW w:w="4536" w:type="dxa"/>
        <w:tblLook w:val="04A0"/>
      </w:tblPr>
      <w:tblGrid>
        <w:gridCol w:w="4536"/>
      </w:tblGrid>
      <w:tr w:rsidR="00385DB1" w:rsidRPr="00661127" w:rsidTr="009F2C3A">
        <w:tc>
          <w:tcPr>
            <w:tcW w:w="4536" w:type="dxa"/>
          </w:tcPr>
          <w:p w:rsidR="00385DB1" w:rsidRPr="0053398E" w:rsidRDefault="00385DB1" w:rsidP="009F2C3A">
            <w:pPr>
              <w:tabs>
                <w:tab w:val="left" w:pos="851"/>
                <w:tab w:val="left" w:pos="7655"/>
              </w:tabs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ПРИЛОЖЕНИЕ №2</w:t>
            </w:r>
          </w:p>
          <w:p w:rsidR="00385DB1" w:rsidRPr="0053398E" w:rsidRDefault="00385DB1" w:rsidP="009F2C3A">
            <w:pPr>
              <w:tabs>
                <w:tab w:val="left" w:pos="851"/>
                <w:tab w:val="left" w:pos="7655"/>
              </w:tabs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к Порядку взаимодействия заказчиков с уполномоченным учреждением на осуществление полномочий на определение поставщиков (подрядчиков, исполнителей)</w:t>
            </w:r>
          </w:p>
          <w:p w:rsidR="00385DB1" w:rsidRPr="0053398E" w:rsidRDefault="00385DB1" w:rsidP="009F2C3A">
            <w:pPr>
              <w:tabs>
                <w:tab w:val="left" w:pos="851"/>
                <w:tab w:val="left" w:pos="7655"/>
              </w:tabs>
              <w:rPr>
                <w:sz w:val="24"/>
                <w:szCs w:val="24"/>
              </w:rPr>
            </w:pPr>
          </w:p>
        </w:tc>
      </w:tr>
      <w:tr w:rsidR="00385DB1" w:rsidRPr="00661127" w:rsidTr="009F2C3A">
        <w:tc>
          <w:tcPr>
            <w:tcW w:w="4536" w:type="dxa"/>
          </w:tcPr>
          <w:p w:rsidR="00385DB1" w:rsidRPr="0053398E" w:rsidRDefault="00385DB1" w:rsidP="009F2C3A">
            <w:pPr>
              <w:pStyle w:val="ConsPlusNonformat"/>
              <w:tabs>
                <w:tab w:val="left" w:pos="3544"/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B1" w:rsidRPr="0053398E" w:rsidRDefault="00385DB1" w:rsidP="009F2C3A">
            <w:pPr>
              <w:pStyle w:val="ConsPlusNonformat"/>
              <w:tabs>
                <w:tab w:val="left" w:pos="3544"/>
                <w:tab w:val="left" w:pos="4820"/>
              </w:tabs>
              <w:jc w:val="both"/>
              <w:rPr>
                <w:sz w:val="24"/>
                <w:szCs w:val="24"/>
              </w:rPr>
            </w:pPr>
            <w:r w:rsidRPr="0053398E">
              <w:rPr>
                <w:rFonts w:ascii="Times New Roman" w:hAnsi="Times New Roman" w:cs="Times New Roman"/>
                <w:sz w:val="24"/>
                <w:szCs w:val="24"/>
              </w:rPr>
              <w:t>В уполномоченное учреждение на осуществление полномочий на определение поставщиков (подрядчиков, исполнителей)</w:t>
            </w:r>
          </w:p>
          <w:p w:rsidR="00385DB1" w:rsidRPr="0053398E" w:rsidRDefault="00385DB1" w:rsidP="009F2C3A">
            <w:pPr>
              <w:tabs>
                <w:tab w:val="left" w:pos="851"/>
                <w:tab w:val="left" w:pos="7655"/>
              </w:tabs>
              <w:rPr>
                <w:sz w:val="24"/>
                <w:szCs w:val="24"/>
              </w:rPr>
            </w:pPr>
          </w:p>
        </w:tc>
      </w:tr>
    </w:tbl>
    <w:p w:rsidR="0053398E" w:rsidRDefault="0053398E" w:rsidP="00385DB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3398E" w:rsidRDefault="0053398E" w:rsidP="00385DB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</w:p>
    <w:p w:rsidR="0053398E" w:rsidRDefault="0053398E" w:rsidP="00385DB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3398E" w:rsidRDefault="0053398E" w:rsidP="00385DB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3398E" w:rsidRDefault="0053398E" w:rsidP="00385DB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3398E" w:rsidRDefault="0053398E" w:rsidP="00385DB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3398E" w:rsidRDefault="0053398E" w:rsidP="00385DB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5DB1" w:rsidRPr="0053398E" w:rsidRDefault="00385DB1" w:rsidP="00385DB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398E">
        <w:rPr>
          <w:rFonts w:ascii="Times New Roman" w:hAnsi="Times New Roman" w:cs="Times New Roman"/>
          <w:sz w:val="24"/>
          <w:szCs w:val="24"/>
          <w:u w:val="single"/>
        </w:rPr>
        <w:t xml:space="preserve">Заявка на согласование проекта документации о закупке у единственного поставщика (подрядчика, исполнителя) </w:t>
      </w:r>
    </w:p>
    <w:p w:rsidR="00385DB1" w:rsidRPr="0053398E" w:rsidRDefault="00385DB1" w:rsidP="00385D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6"/>
        <w:gridCol w:w="4421"/>
      </w:tblGrid>
      <w:tr w:rsidR="00385DB1" w:rsidRPr="0053398E" w:rsidTr="009F2C3A">
        <w:trPr>
          <w:trHeight w:val="584"/>
        </w:trPr>
        <w:tc>
          <w:tcPr>
            <w:tcW w:w="4816" w:type="dxa"/>
          </w:tcPr>
          <w:p w:rsidR="00385DB1" w:rsidRPr="0053398E" w:rsidRDefault="00385DB1" w:rsidP="009F2C3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98E">
              <w:rPr>
                <w:rFonts w:ascii="Times New Roman" w:hAnsi="Times New Roman" w:cs="Times New Roman"/>
                <w:sz w:val="24"/>
                <w:szCs w:val="24"/>
              </w:rPr>
              <w:t>Основание в соответствии со статьей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421" w:type="dxa"/>
            <w:vAlign w:val="bottom"/>
          </w:tcPr>
          <w:p w:rsidR="00385DB1" w:rsidRPr="0053398E" w:rsidRDefault="00385DB1" w:rsidP="009F2C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398E">
              <w:rPr>
                <w:rFonts w:ascii="Times New Roman" w:hAnsi="Times New Roman" w:cs="Times New Roman"/>
                <w:sz w:val="24"/>
                <w:szCs w:val="24"/>
              </w:rPr>
              <w:t>(указывается пункт, часть статьи 93 Закона о контрактной системе)</w:t>
            </w:r>
          </w:p>
        </w:tc>
      </w:tr>
      <w:tr w:rsidR="00385DB1" w:rsidRPr="0053398E" w:rsidTr="009F2C3A">
        <w:trPr>
          <w:trHeight w:val="597"/>
        </w:trPr>
        <w:tc>
          <w:tcPr>
            <w:tcW w:w="4816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Осуществление закупки посредством электронного магазина</w:t>
            </w:r>
          </w:p>
        </w:tc>
        <w:tc>
          <w:tcPr>
            <w:tcW w:w="4421" w:type="dxa"/>
            <w:vAlign w:val="bottom"/>
          </w:tcPr>
          <w:p w:rsidR="00385DB1" w:rsidRPr="0053398E" w:rsidRDefault="00385DB1" w:rsidP="009F2C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98E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385DB1" w:rsidRPr="0053398E" w:rsidTr="009F2C3A">
        <w:trPr>
          <w:trHeight w:val="298"/>
        </w:trPr>
        <w:tc>
          <w:tcPr>
            <w:tcW w:w="4816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Место нахождения заказчика</w:t>
            </w:r>
          </w:p>
        </w:tc>
        <w:tc>
          <w:tcPr>
            <w:tcW w:w="4421" w:type="dxa"/>
            <w:vAlign w:val="bottom"/>
          </w:tcPr>
          <w:p w:rsidR="00385DB1" w:rsidRPr="0053398E" w:rsidRDefault="00385DB1" w:rsidP="009F2C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B1" w:rsidRPr="0053398E" w:rsidTr="009F2C3A">
        <w:trPr>
          <w:trHeight w:val="584"/>
        </w:trPr>
        <w:tc>
          <w:tcPr>
            <w:tcW w:w="4816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Почтовый адрес, адрес электронной почты заказчика</w:t>
            </w:r>
          </w:p>
        </w:tc>
        <w:tc>
          <w:tcPr>
            <w:tcW w:w="4421" w:type="dxa"/>
            <w:vAlign w:val="bottom"/>
          </w:tcPr>
          <w:p w:rsidR="00385DB1" w:rsidRPr="0053398E" w:rsidRDefault="00385DB1" w:rsidP="009F2C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B1" w:rsidRPr="0053398E" w:rsidTr="009F2C3A">
        <w:trPr>
          <w:trHeight w:val="584"/>
        </w:trPr>
        <w:tc>
          <w:tcPr>
            <w:tcW w:w="4816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Наименование объекта закупки (в соответствии с планом-графиком)</w:t>
            </w:r>
          </w:p>
        </w:tc>
        <w:tc>
          <w:tcPr>
            <w:tcW w:w="4421" w:type="dxa"/>
            <w:vAlign w:val="bottom"/>
          </w:tcPr>
          <w:p w:rsidR="00385DB1" w:rsidRPr="0053398E" w:rsidRDefault="00385DB1" w:rsidP="009F2C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B1" w:rsidRPr="0053398E" w:rsidTr="009F2C3A">
        <w:trPr>
          <w:trHeight w:val="298"/>
        </w:trPr>
        <w:tc>
          <w:tcPr>
            <w:tcW w:w="4816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ИКЗ (идентификационный код закупки)</w:t>
            </w:r>
          </w:p>
        </w:tc>
        <w:tc>
          <w:tcPr>
            <w:tcW w:w="4421" w:type="dxa"/>
            <w:vAlign w:val="bottom"/>
          </w:tcPr>
          <w:p w:rsidR="00385DB1" w:rsidRPr="0053398E" w:rsidRDefault="00385DB1" w:rsidP="009F2C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B1" w:rsidRPr="0053398E" w:rsidTr="009F2C3A">
        <w:trPr>
          <w:trHeight w:val="298"/>
        </w:trPr>
        <w:tc>
          <w:tcPr>
            <w:tcW w:w="4816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Описание объекта закупки:</w:t>
            </w:r>
          </w:p>
        </w:tc>
        <w:tc>
          <w:tcPr>
            <w:tcW w:w="4421" w:type="dxa"/>
            <w:vAlign w:val="bottom"/>
          </w:tcPr>
          <w:p w:rsidR="00385DB1" w:rsidRPr="0053398E" w:rsidRDefault="00385DB1" w:rsidP="009F2C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B1" w:rsidRPr="0053398E" w:rsidTr="009F2C3A">
        <w:trPr>
          <w:trHeight w:val="584"/>
        </w:trPr>
        <w:tc>
          <w:tcPr>
            <w:tcW w:w="4816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-количество поставляемого товара, объем выполняемых работ, оказываемых услуг</w:t>
            </w:r>
          </w:p>
        </w:tc>
        <w:tc>
          <w:tcPr>
            <w:tcW w:w="4421" w:type="dxa"/>
            <w:vAlign w:val="bottom"/>
          </w:tcPr>
          <w:p w:rsidR="00385DB1" w:rsidRPr="0053398E" w:rsidRDefault="00385DB1" w:rsidP="009F2C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B1" w:rsidRPr="0053398E" w:rsidTr="009F2C3A">
        <w:trPr>
          <w:trHeight w:val="597"/>
        </w:trPr>
        <w:tc>
          <w:tcPr>
            <w:tcW w:w="4816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- место поставки товара, выполнения работ, оказания услуг</w:t>
            </w:r>
          </w:p>
        </w:tc>
        <w:tc>
          <w:tcPr>
            <w:tcW w:w="4421" w:type="dxa"/>
            <w:vAlign w:val="bottom"/>
          </w:tcPr>
          <w:p w:rsidR="00385DB1" w:rsidRPr="0053398E" w:rsidRDefault="00385DB1" w:rsidP="009F2C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B1" w:rsidRPr="0053398E" w:rsidTr="009F2C3A">
        <w:trPr>
          <w:trHeight w:val="597"/>
        </w:trPr>
        <w:tc>
          <w:tcPr>
            <w:tcW w:w="4816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- сроки поставки товара, выполнения работ, оказания услуг</w:t>
            </w:r>
          </w:p>
        </w:tc>
        <w:tc>
          <w:tcPr>
            <w:tcW w:w="4421" w:type="dxa"/>
            <w:vAlign w:val="bottom"/>
          </w:tcPr>
          <w:p w:rsidR="00385DB1" w:rsidRPr="0053398E" w:rsidRDefault="00385DB1" w:rsidP="009F2C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B1" w:rsidRPr="0053398E" w:rsidTr="009F2C3A">
        <w:trPr>
          <w:trHeight w:val="1479"/>
        </w:trPr>
        <w:tc>
          <w:tcPr>
            <w:tcW w:w="4816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 xml:space="preserve">- начальная (максимальная) цена контракта (начальная цена единицы товара, работы, услуги, начальная сумма цен указанных единиц, максимальное значение цены контракта)      </w:t>
            </w:r>
          </w:p>
        </w:tc>
        <w:tc>
          <w:tcPr>
            <w:tcW w:w="4421" w:type="dxa"/>
            <w:vAlign w:val="bottom"/>
          </w:tcPr>
          <w:p w:rsidR="00385DB1" w:rsidRPr="0053398E" w:rsidRDefault="00385DB1" w:rsidP="009F2C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B1" w:rsidRPr="0053398E" w:rsidTr="009F2C3A">
        <w:trPr>
          <w:trHeight w:val="298"/>
        </w:trPr>
        <w:tc>
          <w:tcPr>
            <w:tcW w:w="4816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- источник финансирования</w:t>
            </w:r>
          </w:p>
        </w:tc>
        <w:tc>
          <w:tcPr>
            <w:tcW w:w="4421" w:type="dxa"/>
            <w:vAlign w:val="bottom"/>
          </w:tcPr>
          <w:p w:rsidR="00385DB1" w:rsidRPr="0053398E" w:rsidRDefault="00385DB1" w:rsidP="009F2C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B1" w:rsidRPr="0053398E" w:rsidTr="009F2C3A">
        <w:trPr>
          <w:trHeight w:val="286"/>
        </w:trPr>
        <w:tc>
          <w:tcPr>
            <w:tcW w:w="4816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- форма, срок и порядок оплаты контракта</w:t>
            </w:r>
          </w:p>
        </w:tc>
        <w:tc>
          <w:tcPr>
            <w:tcW w:w="4421" w:type="dxa"/>
            <w:vAlign w:val="bottom"/>
          </w:tcPr>
          <w:p w:rsidR="00385DB1" w:rsidRPr="0053398E" w:rsidRDefault="00385DB1" w:rsidP="009F2C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B1" w:rsidRPr="0053398E" w:rsidTr="009F2C3A">
        <w:trPr>
          <w:trHeight w:val="895"/>
        </w:trPr>
        <w:tc>
          <w:tcPr>
            <w:tcW w:w="4816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Требования к гарантийному сроку поставленного товара (оказанных услуг, выполненных работ)</w:t>
            </w:r>
          </w:p>
        </w:tc>
        <w:tc>
          <w:tcPr>
            <w:tcW w:w="4421" w:type="dxa"/>
            <w:vAlign w:val="bottom"/>
          </w:tcPr>
          <w:p w:rsidR="00385DB1" w:rsidRPr="0053398E" w:rsidRDefault="00385DB1" w:rsidP="009F2C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B1" w:rsidRPr="0053398E" w:rsidTr="009F2C3A">
        <w:trPr>
          <w:trHeight w:val="298"/>
        </w:trPr>
        <w:tc>
          <w:tcPr>
            <w:tcW w:w="4816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Место нахождения заказчика</w:t>
            </w:r>
          </w:p>
        </w:tc>
        <w:tc>
          <w:tcPr>
            <w:tcW w:w="4421" w:type="dxa"/>
            <w:vAlign w:val="bottom"/>
          </w:tcPr>
          <w:p w:rsidR="00385DB1" w:rsidRPr="0053398E" w:rsidRDefault="00385DB1" w:rsidP="009F2C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B1" w:rsidRPr="0053398E" w:rsidTr="009F2C3A">
        <w:trPr>
          <w:trHeight w:val="609"/>
        </w:trPr>
        <w:tc>
          <w:tcPr>
            <w:tcW w:w="4816" w:type="dxa"/>
          </w:tcPr>
          <w:p w:rsidR="00385DB1" w:rsidRPr="0053398E" w:rsidRDefault="00385DB1" w:rsidP="009F2C3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398E">
              <w:rPr>
                <w:sz w:val="24"/>
                <w:szCs w:val="24"/>
              </w:rPr>
              <w:t>Почтовый адрес, адрес электронной почты заказчика</w:t>
            </w:r>
          </w:p>
        </w:tc>
        <w:tc>
          <w:tcPr>
            <w:tcW w:w="4421" w:type="dxa"/>
            <w:vAlign w:val="bottom"/>
          </w:tcPr>
          <w:p w:rsidR="00385DB1" w:rsidRPr="0053398E" w:rsidRDefault="00385DB1" w:rsidP="009F2C3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DB1" w:rsidRPr="0053398E" w:rsidRDefault="00385DB1" w:rsidP="00385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5DB1" w:rsidRPr="0053398E" w:rsidRDefault="00385DB1" w:rsidP="00385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98E"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</w:p>
    <w:p w:rsidR="00385DB1" w:rsidRPr="0053398E" w:rsidRDefault="00385DB1" w:rsidP="00385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98E">
        <w:rPr>
          <w:rFonts w:ascii="Times New Roman" w:hAnsi="Times New Roman" w:cs="Times New Roman"/>
          <w:sz w:val="24"/>
          <w:szCs w:val="24"/>
        </w:rPr>
        <w:t>1) Проект муниципального контракта;</w:t>
      </w:r>
    </w:p>
    <w:p w:rsidR="00385DB1" w:rsidRPr="0053398E" w:rsidRDefault="00385DB1" w:rsidP="00385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98E">
        <w:rPr>
          <w:rFonts w:ascii="Times New Roman" w:hAnsi="Times New Roman" w:cs="Times New Roman"/>
          <w:sz w:val="24"/>
          <w:szCs w:val="24"/>
        </w:rPr>
        <w:t>2) Обоснование цены контракта, согласно части 4 статьи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Закон);</w:t>
      </w:r>
    </w:p>
    <w:p w:rsidR="00385DB1" w:rsidRPr="0053398E" w:rsidRDefault="00385DB1" w:rsidP="00385DB1">
      <w:pPr>
        <w:rPr>
          <w:sz w:val="24"/>
          <w:szCs w:val="24"/>
        </w:rPr>
      </w:pPr>
      <w:r w:rsidRPr="0053398E">
        <w:rPr>
          <w:sz w:val="24"/>
          <w:szCs w:val="24"/>
        </w:rPr>
        <w:t xml:space="preserve">3) Документы, предусмотренные частью 2 статьи  Закона, при осуществлении закупки у единственного поставщика (подрядчика, исполнителя) в случае, предусмотренном пунктами </w:t>
      </w:r>
      <w:hyperlink r:id="rId16" w:history="1">
        <w:r w:rsidRPr="0053398E">
          <w:rPr>
            <w:sz w:val="24"/>
            <w:szCs w:val="24"/>
          </w:rPr>
          <w:t xml:space="preserve"> 6</w:t>
        </w:r>
      </w:hyperlink>
      <w:r w:rsidRPr="0053398E">
        <w:rPr>
          <w:sz w:val="24"/>
          <w:szCs w:val="24"/>
        </w:rPr>
        <w:t xml:space="preserve">, </w:t>
      </w:r>
      <w:hyperlink r:id="rId17" w:history="1">
        <w:r w:rsidRPr="0053398E">
          <w:rPr>
            <w:sz w:val="24"/>
            <w:szCs w:val="24"/>
          </w:rPr>
          <w:t>9</w:t>
        </w:r>
      </w:hyperlink>
      <w:r w:rsidRPr="0053398E">
        <w:rPr>
          <w:sz w:val="24"/>
          <w:szCs w:val="24"/>
        </w:rPr>
        <w:t xml:space="preserve">, </w:t>
      </w:r>
      <w:hyperlink r:id="rId18" w:history="1">
        <w:r w:rsidRPr="0053398E">
          <w:rPr>
            <w:sz w:val="24"/>
            <w:szCs w:val="24"/>
          </w:rPr>
          <w:t>34</w:t>
        </w:r>
      </w:hyperlink>
      <w:r w:rsidRPr="0053398E">
        <w:rPr>
          <w:sz w:val="24"/>
          <w:szCs w:val="24"/>
        </w:rPr>
        <w:t xml:space="preserve"> и 50 части 1 статьи 93 Закона;</w:t>
      </w:r>
    </w:p>
    <w:p w:rsidR="00385DB1" w:rsidRPr="0053398E" w:rsidRDefault="00385DB1" w:rsidP="00385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398E">
        <w:rPr>
          <w:rFonts w:ascii="Times New Roman" w:hAnsi="Times New Roman" w:cs="Times New Roman"/>
          <w:sz w:val="24"/>
          <w:szCs w:val="24"/>
        </w:rPr>
        <w:t>4) Решения об осуществлении закупки, в случае если принятие заказчиком такого решения предусмотрено Законом.</w:t>
      </w:r>
    </w:p>
    <w:p w:rsidR="00385DB1" w:rsidRPr="0053398E" w:rsidRDefault="00385DB1" w:rsidP="00385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5DB1" w:rsidRPr="0053398E" w:rsidRDefault="00385DB1" w:rsidP="00385D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98E" w:rsidRPr="00243F0A" w:rsidRDefault="0053398E" w:rsidP="00533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3F0A">
        <w:rPr>
          <w:rFonts w:ascii="Times New Roman" w:hAnsi="Times New Roman" w:cs="Times New Roman"/>
          <w:sz w:val="24"/>
          <w:szCs w:val="24"/>
        </w:rPr>
        <w:t>Заявка и приложения к заявке представля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43F0A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43F0A">
        <w:rPr>
          <w:rFonts w:ascii="Times New Roman" w:hAnsi="Times New Roman" w:cs="Times New Roman"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sz w:val="24"/>
          <w:szCs w:val="24"/>
        </w:rPr>
        <w:t>виде, посредством электронной почты или СЭД ЛО</w:t>
      </w:r>
      <w:r w:rsidRPr="00243F0A">
        <w:rPr>
          <w:rFonts w:ascii="Times New Roman" w:hAnsi="Times New Roman" w:cs="Times New Roman"/>
          <w:sz w:val="24"/>
          <w:szCs w:val="24"/>
        </w:rPr>
        <w:t>.</w:t>
      </w:r>
    </w:p>
    <w:p w:rsidR="0053398E" w:rsidRPr="00243F0A" w:rsidRDefault="0053398E" w:rsidP="005339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398E" w:rsidRDefault="0053398E" w:rsidP="0053398E">
      <w:pPr>
        <w:widowControl w:val="0"/>
        <w:autoSpaceDE w:val="0"/>
        <w:autoSpaceDN w:val="0"/>
        <w:adjustRightInd w:val="0"/>
      </w:pPr>
    </w:p>
    <w:p w:rsidR="0053398E" w:rsidRDefault="0053398E" w:rsidP="0053398E">
      <w:pPr>
        <w:widowControl w:val="0"/>
        <w:autoSpaceDE w:val="0"/>
        <w:autoSpaceDN w:val="0"/>
        <w:adjustRightInd w:val="0"/>
      </w:pPr>
    </w:p>
    <w:p w:rsidR="0053398E" w:rsidRPr="0053398E" w:rsidRDefault="0053398E" w:rsidP="0053398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3398E">
        <w:rPr>
          <w:sz w:val="24"/>
          <w:szCs w:val="24"/>
        </w:rPr>
        <w:t>Ответственный за закупку сотрудник</w:t>
      </w:r>
    </w:p>
    <w:p w:rsidR="0053398E" w:rsidRDefault="0053398E" w:rsidP="0053398E">
      <w:pPr>
        <w:widowControl w:val="0"/>
        <w:autoSpaceDE w:val="0"/>
        <w:autoSpaceDN w:val="0"/>
        <w:adjustRightInd w:val="0"/>
      </w:pPr>
    </w:p>
    <w:p w:rsidR="0053398E" w:rsidRPr="00BB09DF" w:rsidRDefault="0053398E" w:rsidP="0053398E">
      <w:pPr>
        <w:widowControl w:val="0"/>
        <w:autoSpaceDE w:val="0"/>
        <w:autoSpaceDN w:val="0"/>
        <w:adjustRightInd w:val="0"/>
      </w:pPr>
      <w:r>
        <w:t xml:space="preserve">______________________   </w:t>
      </w:r>
      <w:r w:rsidRPr="00BB09DF">
        <w:t>___________________________</w:t>
      </w:r>
      <w:r>
        <w:t>_________________</w:t>
      </w:r>
      <w:r w:rsidRPr="00BB09DF">
        <w:t>_</w:t>
      </w:r>
    </w:p>
    <w:p w:rsidR="0053398E" w:rsidRDefault="0053398E" w:rsidP="0053398E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C1B6F">
        <w:rPr>
          <w:sz w:val="16"/>
          <w:szCs w:val="16"/>
        </w:rPr>
        <w:t>подпись</w:t>
      </w:r>
      <w:r w:rsidRPr="006C1B6F">
        <w:rPr>
          <w:sz w:val="16"/>
          <w:szCs w:val="16"/>
        </w:rPr>
        <w:tab/>
      </w:r>
      <w:r w:rsidRPr="006C1B6F">
        <w:rPr>
          <w:sz w:val="16"/>
          <w:szCs w:val="16"/>
        </w:rPr>
        <w:tab/>
      </w:r>
      <w:r w:rsidRPr="006C1B6F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</w:t>
      </w:r>
      <w:r w:rsidRPr="006C1B6F">
        <w:rPr>
          <w:sz w:val="16"/>
          <w:szCs w:val="16"/>
        </w:rPr>
        <w:t>расшифровка подписи</w:t>
      </w:r>
      <w:r>
        <w:rPr>
          <w:sz w:val="16"/>
          <w:szCs w:val="16"/>
        </w:rPr>
        <w:t xml:space="preserve"> (полностью)</w:t>
      </w:r>
    </w:p>
    <w:p w:rsidR="0053398E" w:rsidRDefault="0053398E" w:rsidP="0053398E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53398E" w:rsidRPr="0053398E" w:rsidRDefault="0053398E" w:rsidP="0053398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3398E">
        <w:rPr>
          <w:sz w:val="24"/>
          <w:szCs w:val="24"/>
        </w:rPr>
        <w:t>телефон: _______________________</w:t>
      </w:r>
    </w:p>
    <w:p w:rsidR="0053398E" w:rsidRPr="00BB09DF" w:rsidRDefault="0053398E" w:rsidP="0053398E">
      <w:pPr>
        <w:widowControl w:val="0"/>
        <w:autoSpaceDE w:val="0"/>
        <w:autoSpaceDN w:val="0"/>
        <w:adjustRightInd w:val="0"/>
      </w:pPr>
    </w:p>
    <w:p w:rsidR="0053398E" w:rsidRPr="0053398E" w:rsidRDefault="0053398E" w:rsidP="0053398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3398E">
        <w:rPr>
          <w:sz w:val="24"/>
          <w:szCs w:val="24"/>
        </w:rPr>
        <w:t>«___» _____________ 20__ г.</w:t>
      </w:r>
    </w:p>
    <w:p w:rsidR="0053398E" w:rsidRPr="0053398E" w:rsidRDefault="0053398E" w:rsidP="0053398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3398E" w:rsidRPr="0053398E" w:rsidRDefault="0053398E" w:rsidP="0053398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3398E" w:rsidRPr="0053398E" w:rsidRDefault="0053398E" w:rsidP="0053398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3398E" w:rsidRPr="00BB09DF" w:rsidRDefault="0053398E" w:rsidP="0053398E">
      <w:pPr>
        <w:widowControl w:val="0"/>
        <w:autoSpaceDE w:val="0"/>
        <w:autoSpaceDN w:val="0"/>
        <w:adjustRightInd w:val="0"/>
      </w:pPr>
      <w:r w:rsidRPr="0053398E">
        <w:rPr>
          <w:sz w:val="24"/>
          <w:szCs w:val="24"/>
        </w:rPr>
        <w:t>Руководитель контрактной службы, контрактный управляющий Заказчика</w:t>
      </w:r>
    </w:p>
    <w:p w:rsidR="0053398E" w:rsidRDefault="0053398E" w:rsidP="0053398E">
      <w:pPr>
        <w:widowControl w:val="0"/>
        <w:autoSpaceDE w:val="0"/>
        <w:autoSpaceDN w:val="0"/>
        <w:adjustRightInd w:val="0"/>
      </w:pPr>
    </w:p>
    <w:p w:rsidR="0053398E" w:rsidRPr="00BB09DF" w:rsidRDefault="0053398E" w:rsidP="0053398E">
      <w:pPr>
        <w:widowControl w:val="0"/>
        <w:autoSpaceDE w:val="0"/>
        <w:autoSpaceDN w:val="0"/>
        <w:adjustRightInd w:val="0"/>
      </w:pPr>
      <w:r w:rsidRPr="00BB09DF">
        <w:t>______________________</w:t>
      </w:r>
      <w:r w:rsidRPr="00BB09DF">
        <w:tab/>
        <w:t>____________________________</w:t>
      </w:r>
    </w:p>
    <w:p w:rsidR="0053398E" w:rsidRPr="006C1B6F" w:rsidRDefault="0053398E" w:rsidP="0053398E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C1B6F">
        <w:rPr>
          <w:sz w:val="16"/>
          <w:szCs w:val="16"/>
        </w:rPr>
        <w:t>подпись</w:t>
      </w:r>
      <w:r w:rsidRPr="006C1B6F">
        <w:rPr>
          <w:sz w:val="16"/>
          <w:szCs w:val="16"/>
        </w:rPr>
        <w:tab/>
      </w:r>
      <w:r w:rsidRPr="006C1B6F">
        <w:rPr>
          <w:sz w:val="16"/>
          <w:szCs w:val="16"/>
        </w:rPr>
        <w:tab/>
      </w:r>
      <w:r w:rsidRPr="006C1B6F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</w:t>
      </w:r>
      <w:r w:rsidRPr="006C1B6F">
        <w:rPr>
          <w:sz w:val="16"/>
          <w:szCs w:val="16"/>
        </w:rPr>
        <w:t>расшифровка подписи</w:t>
      </w:r>
    </w:p>
    <w:p w:rsidR="0053398E" w:rsidRPr="00BB09DF" w:rsidRDefault="0053398E" w:rsidP="0053398E">
      <w:pPr>
        <w:widowControl w:val="0"/>
        <w:autoSpaceDE w:val="0"/>
        <w:autoSpaceDN w:val="0"/>
        <w:adjustRightInd w:val="0"/>
      </w:pPr>
    </w:p>
    <w:p w:rsidR="0053398E" w:rsidRPr="0053398E" w:rsidRDefault="0053398E" w:rsidP="0053398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3398E">
        <w:rPr>
          <w:sz w:val="24"/>
          <w:szCs w:val="24"/>
        </w:rPr>
        <w:t>«___» _____________ 20__ г.</w:t>
      </w:r>
    </w:p>
    <w:p w:rsidR="0053398E" w:rsidRPr="0053398E" w:rsidRDefault="0053398E" w:rsidP="0053398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3398E" w:rsidRPr="0053398E" w:rsidRDefault="0053398E" w:rsidP="0053398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3398E" w:rsidRPr="0053398E" w:rsidRDefault="0053398E" w:rsidP="0053398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3398E" w:rsidRPr="00BB09DF" w:rsidRDefault="0053398E" w:rsidP="0053398E">
      <w:pPr>
        <w:widowControl w:val="0"/>
        <w:autoSpaceDE w:val="0"/>
        <w:autoSpaceDN w:val="0"/>
        <w:adjustRightInd w:val="0"/>
      </w:pPr>
      <w:r w:rsidRPr="0053398E">
        <w:rPr>
          <w:sz w:val="24"/>
          <w:szCs w:val="24"/>
        </w:rPr>
        <w:t>Руководитель, ответственный за наличие лимитов бюджетных обязательств и сроки финансирования</w:t>
      </w:r>
    </w:p>
    <w:p w:rsidR="0053398E" w:rsidRPr="00BB09DF" w:rsidRDefault="0053398E" w:rsidP="0053398E">
      <w:pPr>
        <w:widowControl w:val="0"/>
        <w:autoSpaceDE w:val="0"/>
        <w:autoSpaceDN w:val="0"/>
        <w:adjustRightInd w:val="0"/>
      </w:pPr>
      <w:r w:rsidRPr="00BB09DF">
        <w:t>______________________</w:t>
      </w:r>
      <w:r w:rsidRPr="00BB09DF">
        <w:tab/>
        <w:t>____________________________</w:t>
      </w:r>
    </w:p>
    <w:p w:rsidR="0053398E" w:rsidRPr="006C1B6F" w:rsidRDefault="0053398E" w:rsidP="0053398E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C1B6F">
        <w:rPr>
          <w:sz w:val="16"/>
          <w:szCs w:val="16"/>
        </w:rPr>
        <w:t>подпись</w:t>
      </w:r>
      <w:r w:rsidRPr="006C1B6F">
        <w:rPr>
          <w:sz w:val="16"/>
          <w:szCs w:val="16"/>
        </w:rPr>
        <w:tab/>
      </w:r>
      <w:r w:rsidRPr="006C1B6F">
        <w:rPr>
          <w:sz w:val="16"/>
          <w:szCs w:val="16"/>
        </w:rPr>
        <w:tab/>
      </w:r>
      <w:r w:rsidRPr="006C1B6F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</w:t>
      </w:r>
      <w:r w:rsidRPr="006C1B6F">
        <w:rPr>
          <w:sz w:val="16"/>
          <w:szCs w:val="16"/>
        </w:rPr>
        <w:t>расшифровка подписи</w:t>
      </w:r>
    </w:p>
    <w:p w:rsidR="0053398E" w:rsidRPr="00BB09DF" w:rsidRDefault="0053398E" w:rsidP="0053398E">
      <w:pPr>
        <w:widowControl w:val="0"/>
        <w:autoSpaceDE w:val="0"/>
        <w:autoSpaceDN w:val="0"/>
        <w:adjustRightInd w:val="0"/>
      </w:pPr>
    </w:p>
    <w:p w:rsidR="0053398E" w:rsidRPr="0053398E" w:rsidRDefault="0053398E" w:rsidP="0053398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53398E">
        <w:rPr>
          <w:sz w:val="24"/>
          <w:szCs w:val="24"/>
        </w:rPr>
        <w:t>«___» _____________ 20__ г.</w:t>
      </w:r>
    </w:p>
    <w:p w:rsidR="0053398E" w:rsidRPr="00BB09DF" w:rsidRDefault="0053398E" w:rsidP="0053398E">
      <w:pPr>
        <w:widowControl w:val="0"/>
        <w:autoSpaceDE w:val="0"/>
        <w:autoSpaceDN w:val="0"/>
        <w:adjustRightInd w:val="0"/>
      </w:pPr>
    </w:p>
    <w:p w:rsidR="0050142F" w:rsidRDefault="0050142F">
      <w:pPr>
        <w:spacing w:after="200" w:line="276" w:lineRule="auto"/>
        <w:jc w:val="left"/>
        <w:rPr>
          <w:szCs w:val="26"/>
        </w:rPr>
      </w:pPr>
    </w:p>
    <w:sectPr w:rsidR="0050142F" w:rsidSect="00993FD7">
      <w:footerReference w:type="default" r:id="rId19"/>
      <w:pgSz w:w="11906" w:h="16838"/>
      <w:pgMar w:top="709" w:right="1134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21D" w:rsidRDefault="00A3421D" w:rsidP="00A01B15">
      <w:r>
        <w:separator/>
      </w:r>
    </w:p>
  </w:endnote>
  <w:endnote w:type="continuationSeparator" w:id="0">
    <w:p w:rsidR="00A3421D" w:rsidRDefault="00A3421D" w:rsidP="00A01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15" w:rsidRDefault="00347115">
    <w:pPr>
      <w:pStyle w:val="Footer"/>
    </w:pPr>
  </w:p>
  <w:p w:rsidR="00347115" w:rsidRDefault="003471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21D" w:rsidRDefault="00A3421D" w:rsidP="00A01B15">
      <w:r>
        <w:separator/>
      </w:r>
    </w:p>
  </w:footnote>
  <w:footnote w:type="continuationSeparator" w:id="0">
    <w:p w:rsidR="00A3421D" w:rsidRDefault="00A3421D" w:rsidP="00A01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91D"/>
    <w:multiLevelType w:val="hybridMultilevel"/>
    <w:tmpl w:val="7988FD62"/>
    <w:lvl w:ilvl="0" w:tplc="FAFE6D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0401E"/>
    <w:multiLevelType w:val="multilevel"/>
    <w:tmpl w:val="4F4EF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98B"/>
    <w:multiLevelType w:val="multilevel"/>
    <w:tmpl w:val="0954215E"/>
    <w:lvl w:ilvl="0">
      <w:start w:val="1"/>
      <w:numFmt w:val="decimal"/>
      <w:lvlText w:val="3.1.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09DE3C0F"/>
    <w:multiLevelType w:val="hybridMultilevel"/>
    <w:tmpl w:val="9B323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00F45"/>
    <w:multiLevelType w:val="multilevel"/>
    <w:tmpl w:val="F090589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0E18700C"/>
    <w:multiLevelType w:val="multilevel"/>
    <w:tmpl w:val="57F256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8A47160"/>
    <w:multiLevelType w:val="multilevel"/>
    <w:tmpl w:val="7AEC4F6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B6DDD"/>
    <w:multiLevelType w:val="multilevel"/>
    <w:tmpl w:val="E6DACBE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8">
    <w:nsid w:val="35A2421F"/>
    <w:multiLevelType w:val="hybridMultilevel"/>
    <w:tmpl w:val="8196FF92"/>
    <w:lvl w:ilvl="0" w:tplc="B4AA5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613285A"/>
    <w:multiLevelType w:val="hybridMultilevel"/>
    <w:tmpl w:val="65D8B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C68C1"/>
    <w:multiLevelType w:val="multilevel"/>
    <w:tmpl w:val="22E02F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45632AFA"/>
    <w:multiLevelType w:val="hybridMultilevel"/>
    <w:tmpl w:val="FF029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21DE7"/>
    <w:multiLevelType w:val="hybridMultilevel"/>
    <w:tmpl w:val="C0EED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B00DA8"/>
    <w:multiLevelType w:val="hybridMultilevel"/>
    <w:tmpl w:val="CDC48832"/>
    <w:lvl w:ilvl="0" w:tplc="232E13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4B2478C5"/>
    <w:multiLevelType w:val="multilevel"/>
    <w:tmpl w:val="A4C2202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5">
    <w:nsid w:val="4E1C5A9C"/>
    <w:multiLevelType w:val="hybridMultilevel"/>
    <w:tmpl w:val="48CE64CC"/>
    <w:lvl w:ilvl="0" w:tplc="BB2AE3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6052AD"/>
    <w:multiLevelType w:val="hybridMultilevel"/>
    <w:tmpl w:val="DE76DCF0"/>
    <w:lvl w:ilvl="0" w:tplc="54CCB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43B31"/>
    <w:multiLevelType w:val="hybridMultilevel"/>
    <w:tmpl w:val="3998DB14"/>
    <w:lvl w:ilvl="0" w:tplc="BC5EF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E47755"/>
    <w:multiLevelType w:val="multilevel"/>
    <w:tmpl w:val="86F2833E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9">
    <w:nsid w:val="6A964E7C"/>
    <w:multiLevelType w:val="hybridMultilevel"/>
    <w:tmpl w:val="78281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110AB"/>
    <w:multiLevelType w:val="hybridMultilevel"/>
    <w:tmpl w:val="B9883C4C"/>
    <w:lvl w:ilvl="0" w:tplc="B74668B2">
      <w:start w:val="1"/>
      <w:numFmt w:val="decimal"/>
      <w:lvlText w:val="2.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D77D5"/>
    <w:multiLevelType w:val="multilevel"/>
    <w:tmpl w:val="35D8F272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ascii="Times New Roman" w:hAnsi="Times New Roman" w:hint="default"/>
        <w:sz w:val="24"/>
      </w:rPr>
    </w:lvl>
    <w:lvl w:ilvl="2">
      <w:start w:val="5"/>
      <w:numFmt w:val="decimal"/>
      <w:isLgl/>
      <w:lvlText w:val="%1.%2.%3."/>
      <w:lvlJc w:val="left"/>
      <w:pPr>
        <w:ind w:left="2214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574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934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94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54" w:hanging="2520"/>
      </w:pPr>
      <w:rPr>
        <w:rFonts w:ascii="Times New Roman" w:hAnsi="Times New Roman" w:hint="default"/>
        <w:sz w:val="24"/>
      </w:rPr>
    </w:lvl>
  </w:abstractNum>
  <w:abstractNum w:abstractNumId="22">
    <w:nsid w:val="75C85955"/>
    <w:multiLevelType w:val="hybridMultilevel"/>
    <w:tmpl w:val="90EEA0D0"/>
    <w:lvl w:ilvl="0" w:tplc="54CCB03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1"/>
  </w:num>
  <w:num w:numId="5">
    <w:abstractNumId w:val="12"/>
  </w:num>
  <w:num w:numId="6">
    <w:abstractNumId w:val="19"/>
  </w:num>
  <w:num w:numId="7">
    <w:abstractNumId w:val="9"/>
  </w:num>
  <w:num w:numId="8">
    <w:abstractNumId w:val="17"/>
  </w:num>
  <w:num w:numId="9">
    <w:abstractNumId w:val="0"/>
  </w:num>
  <w:num w:numId="10">
    <w:abstractNumId w:val="5"/>
  </w:num>
  <w:num w:numId="11">
    <w:abstractNumId w:val="22"/>
  </w:num>
  <w:num w:numId="12">
    <w:abstractNumId w:val="20"/>
  </w:num>
  <w:num w:numId="13">
    <w:abstractNumId w:val="2"/>
  </w:num>
  <w:num w:numId="14">
    <w:abstractNumId w:val="14"/>
  </w:num>
  <w:num w:numId="15">
    <w:abstractNumId w:val="18"/>
  </w:num>
  <w:num w:numId="16">
    <w:abstractNumId w:val="8"/>
  </w:num>
  <w:num w:numId="17">
    <w:abstractNumId w:val="15"/>
  </w:num>
  <w:num w:numId="18">
    <w:abstractNumId w:val="3"/>
  </w:num>
  <w:num w:numId="19">
    <w:abstractNumId w:val="16"/>
  </w:num>
  <w:num w:numId="20">
    <w:abstractNumId w:val="13"/>
  </w:num>
  <w:num w:numId="21">
    <w:abstractNumId w:val="7"/>
  </w:num>
  <w:num w:numId="22">
    <w:abstractNumId w:val="4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A01B15"/>
    <w:rsid w:val="000067CB"/>
    <w:rsid w:val="00011BBD"/>
    <w:rsid w:val="00023C1C"/>
    <w:rsid w:val="00071C6B"/>
    <w:rsid w:val="00085061"/>
    <w:rsid w:val="00095C43"/>
    <w:rsid w:val="000A3439"/>
    <w:rsid w:val="000D359B"/>
    <w:rsid w:val="000F04C6"/>
    <w:rsid w:val="000F2146"/>
    <w:rsid w:val="00120652"/>
    <w:rsid w:val="00176D59"/>
    <w:rsid w:val="0017707C"/>
    <w:rsid w:val="001948A3"/>
    <w:rsid w:val="001955EA"/>
    <w:rsid w:val="00197336"/>
    <w:rsid w:val="001C205B"/>
    <w:rsid w:val="00207EA1"/>
    <w:rsid w:val="002336A5"/>
    <w:rsid w:val="0023753F"/>
    <w:rsid w:val="0026786A"/>
    <w:rsid w:val="00272CA7"/>
    <w:rsid w:val="0028195F"/>
    <w:rsid w:val="002D45B0"/>
    <w:rsid w:val="00310BED"/>
    <w:rsid w:val="003153CB"/>
    <w:rsid w:val="00347115"/>
    <w:rsid w:val="003533EE"/>
    <w:rsid w:val="00373441"/>
    <w:rsid w:val="00385DB1"/>
    <w:rsid w:val="00394C0F"/>
    <w:rsid w:val="00396049"/>
    <w:rsid w:val="003C1714"/>
    <w:rsid w:val="003C78FB"/>
    <w:rsid w:val="003D5889"/>
    <w:rsid w:val="003D7D50"/>
    <w:rsid w:val="003F731B"/>
    <w:rsid w:val="00457DBC"/>
    <w:rsid w:val="00462F71"/>
    <w:rsid w:val="00465B13"/>
    <w:rsid w:val="00496E46"/>
    <w:rsid w:val="004A77C3"/>
    <w:rsid w:val="004B2A42"/>
    <w:rsid w:val="004E72AE"/>
    <w:rsid w:val="0050142F"/>
    <w:rsid w:val="005233C3"/>
    <w:rsid w:val="00524021"/>
    <w:rsid w:val="0053398E"/>
    <w:rsid w:val="00536171"/>
    <w:rsid w:val="005513DC"/>
    <w:rsid w:val="00556C65"/>
    <w:rsid w:val="00582F21"/>
    <w:rsid w:val="0058631D"/>
    <w:rsid w:val="00586885"/>
    <w:rsid w:val="005A51A1"/>
    <w:rsid w:val="005C229F"/>
    <w:rsid w:val="005C7BB2"/>
    <w:rsid w:val="00620379"/>
    <w:rsid w:val="00626E4C"/>
    <w:rsid w:val="006712AF"/>
    <w:rsid w:val="006742D8"/>
    <w:rsid w:val="006770B4"/>
    <w:rsid w:val="006805B2"/>
    <w:rsid w:val="006933C7"/>
    <w:rsid w:val="00693575"/>
    <w:rsid w:val="006C2065"/>
    <w:rsid w:val="006C3722"/>
    <w:rsid w:val="006D4779"/>
    <w:rsid w:val="006D5079"/>
    <w:rsid w:val="006E080E"/>
    <w:rsid w:val="006E45F8"/>
    <w:rsid w:val="006E5818"/>
    <w:rsid w:val="006E6F87"/>
    <w:rsid w:val="006F6FF5"/>
    <w:rsid w:val="00711426"/>
    <w:rsid w:val="0072493D"/>
    <w:rsid w:val="0076046E"/>
    <w:rsid w:val="00762566"/>
    <w:rsid w:val="007706E0"/>
    <w:rsid w:val="0078413B"/>
    <w:rsid w:val="0079792D"/>
    <w:rsid w:val="007B007C"/>
    <w:rsid w:val="007F0309"/>
    <w:rsid w:val="00801DB7"/>
    <w:rsid w:val="00814EA1"/>
    <w:rsid w:val="00826CA3"/>
    <w:rsid w:val="008354B7"/>
    <w:rsid w:val="008840CB"/>
    <w:rsid w:val="0089216C"/>
    <w:rsid w:val="008A5EBD"/>
    <w:rsid w:val="008C28D0"/>
    <w:rsid w:val="008D0E40"/>
    <w:rsid w:val="008D1D43"/>
    <w:rsid w:val="008D7907"/>
    <w:rsid w:val="00900315"/>
    <w:rsid w:val="00922082"/>
    <w:rsid w:val="0092783F"/>
    <w:rsid w:val="00935E97"/>
    <w:rsid w:val="00937484"/>
    <w:rsid w:val="00957736"/>
    <w:rsid w:val="009755AD"/>
    <w:rsid w:val="00993FD7"/>
    <w:rsid w:val="009A0225"/>
    <w:rsid w:val="009D47F4"/>
    <w:rsid w:val="00A00A9A"/>
    <w:rsid w:val="00A01B15"/>
    <w:rsid w:val="00A0712D"/>
    <w:rsid w:val="00A1080C"/>
    <w:rsid w:val="00A3059D"/>
    <w:rsid w:val="00A3421D"/>
    <w:rsid w:val="00A3733F"/>
    <w:rsid w:val="00A556D9"/>
    <w:rsid w:val="00A55A0C"/>
    <w:rsid w:val="00A55D2C"/>
    <w:rsid w:val="00A75C03"/>
    <w:rsid w:val="00A823B0"/>
    <w:rsid w:val="00A97878"/>
    <w:rsid w:val="00BA7F0E"/>
    <w:rsid w:val="00BB196A"/>
    <w:rsid w:val="00BB4297"/>
    <w:rsid w:val="00BD66E8"/>
    <w:rsid w:val="00C00DC5"/>
    <w:rsid w:val="00C17639"/>
    <w:rsid w:val="00C2243D"/>
    <w:rsid w:val="00C35CB5"/>
    <w:rsid w:val="00C37560"/>
    <w:rsid w:val="00C55724"/>
    <w:rsid w:val="00C7134C"/>
    <w:rsid w:val="00C9033B"/>
    <w:rsid w:val="00C90F0D"/>
    <w:rsid w:val="00CA0057"/>
    <w:rsid w:val="00CA7810"/>
    <w:rsid w:val="00CB15D1"/>
    <w:rsid w:val="00CE3624"/>
    <w:rsid w:val="00CE3DA4"/>
    <w:rsid w:val="00CF0A43"/>
    <w:rsid w:val="00D07FEC"/>
    <w:rsid w:val="00D1000C"/>
    <w:rsid w:val="00D2300B"/>
    <w:rsid w:val="00D34ED9"/>
    <w:rsid w:val="00D43737"/>
    <w:rsid w:val="00D90457"/>
    <w:rsid w:val="00DA006D"/>
    <w:rsid w:val="00DA7A75"/>
    <w:rsid w:val="00DB78A3"/>
    <w:rsid w:val="00DC65BE"/>
    <w:rsid w:val="00DE48BB"/>
    <w:rsid w:val="00DF2730"/>
    <w:rsid w:val="00DF37AD"/>
    <w:rsid w:val="00E02B6D"/>
    <w:rsid w:val="00E13E55"/>
    <w:rsid w:val="00E30B36"/>
    <w:rsid w:val="00E37FC1"/>
    <w:rsid w:val="00E43A99"/>
    <w:rsid w:val="00E46EF1"/>
    <w:rsid w:val="00E6370A"/>
    <w:rsid w:val="00E67B20"/>
    <w:rsid w:val="00E833BB"/>
    <w:rsid w:val="00EA0E96"/>
    <w:rsid w:val="00EA5F52"/>
    <w:rsid w:val="00EC4F08"/>
    <w:rsid w:val="00EE07F0"/>
    <w:rsid w:val="00F03FE4"/>
    <w:rsid w:val="00F20974"/>
    <w:rsid w:val="00F25E9D"/>
    <w:rsid w:val="00F4463C"/>
    <w:rsid w:val="00F72557"/>
    <w:rsid w:val="00F93637"/>
    <w:rsid w:val="00FE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DD"/>
    <w:pPr>
      <w:jc w:val="both"/>
    </w:pPr>
    <w:rPr>
      <w:rFonts w:ascii="Times New Roman" w:hAnsi="Times New Roman"/>
      <w:sz w:val="26"/>
    </w:rPr>
  </w:style>
  <w:style w:type="paragraph" w:styleId="3">
    <w:name w:val="heading 3"/>
    <w:basedOn w:val="a"/>
    <w:link w:val="30"/>
    <w:uiPriority w:val="9"/>
    <w:qFormat/>
    <w:rsid w:val="003D5889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F15E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424DD3"/>
    <w:rPr>
      <w:rFonts w:ascii="Times New Roman" w:hAnsi="Times New Roman"/>
      <w:sz w:val="26"/>
    </w:rPr>
  </w:style>
  <w:style w:type="character" w:customStyle="1" w:styleId="a5">
    <w:name w:val="Нижний колонтитул Знак"/>
    <w:basedOn w:val="a0"/>
    <w:uiPriority w:val="99"/>
    <w:qFormat/>
    <w:rsid w:val="00424DD3"/>
    <w:rPr>
      <w:rFonts w:ascii="Times New Roman" w:hAnsi="Times New Roman"/>
      <w:sz w:val="26"/>
    </w:rPr>
  </w:style>
  <w:style w:type="character" w:customStyle="1" w:styleId="ListLabel1">
    <w:name w:val="ListLabel 1"/>
    <w:qFormat/>
    <w:rsid w:val="00A01B15"/>
    <w:rPr>
      <w:rFonts w:eastAsia="Calibri"/>
      <w:sz w:val="26"/>
    </w:rPr>
  </w:style>
  <w:style w:type="character" w:customStyle="1" w:styleId="ListLabel2">
    <w:name w:val="ListLabel 2"/>
    <w:qFormat/>
    <w:rsid w:val="00A01B15"/>
    <w:rPr>
      <w:rFonts w:cs="Courier New"/>
    </w:rPr>
  </w:style>
  <w:style w:type="character" w:customStyle="1" w:styleId="ListLabel3">
    <w:name w:val="ListLabel 3"/>
    <w:qFormat/>
    <w:rsid w:val="00A01B15"/>
    <w:rPr>
      <w:rFonts w:cs="Courier New"/>
    </w:rPr>
  </w:style>
  <w:style w:type="character" w:customStyle="1" w:styleId="ListLabel4">
    <w:name w:val="ListLabel 4"/>
    <w:qFormat/>
    <w:rsid w:val="00A01B15"/>
    <w:rPr>
      <w:rFonts w:cs="Courier New"/>
    </w:rPr>
  </w:style>
  <w:style w:type="character" w:customStyle="1" w:styleId="ListLabel5">
    <w:name w:val="ListLabel 5"/>
    <w:qFormat/>
    <w:rsid w:val="00A01B15"/>
    <w:rPr>
      <w:rFonts w:eastAsia="Calibri"/>
    </w:rPr>
  </w:style>
  <w:style w:type="character" w:customStyle="1" w:styleId="ListLabel6">
    <w:name w:val="ListLabel 6"/>
    <w:qFormat/>
    <w:rsid w:val="00A01B15"/>
    <w:rPr>
      <w:rFonts w:eastAsia="Calibri"/>
    </w:rPr>
  </w:style>
  <w:style w:type="character" w:customStyle="1" w:styleId="ListLabel7">
    <w:name w:val="ListLabel 7"/>
    <w:qFormat/>
    <w:rsid w:val="00A01B15"/>
    <w:rPr>
      <w:rFonts w:eastAsia="Calibri"/>
    </w:rPr>
  </w:style>
  <w:style w:type="character" w:customStyle="1" w:styleId="ListLabel8">
    <w:name w:val="ListLabel 8"/>
    <w:qFormat/>
    <w:rsid w:val="00A01B15"/>
    <w:rPr>
      <w:rFonts w:eastAsia="Calibri"/>
    </w:rPr>
  </w:style>
  <w:style w:type="character" w:customStyle="1" w:styleId="ListLabel9">
    <w:name w:val="ListLabel 9"/>
    <w:qFormat/>
    <w:rsid w:val="00A01B15"/>
    <w:rPr>
      <w:rFonts w:eastAsia="Calibri"/>
    </w:rPr>
  </w:style>
  <w:style w:type="character" w:customStyle="1" w:styleId="ListLabel10">
    <w:name w:val="ListLabel 10"/>
    <w:qFormat/>
    <w:rsid w:val="00A01B15"/>
    <w:rPr>
      <w:rFonts w:eastAsia="Calibri"/>
    </w:rPr>
  </w:style>
  <w:style w:type="character" w:customStyle="1" w:styleId="ListLabel11">
    <w:name w:val="ListLabel 11"/>
    <w:qFormat/>
    <w:rsid w:val="00A01B15"/>
    <w:rPr>
      <w:rFonts w:eastAsia="Calibri"/>
    </w:rPr>
  </w:style>
  <w:style w:type="character" w:customStyle="1" w:styleId="ListLabel12">
    <w:name w:val="ListLabel 12"/>
    <w:qFormat/>
    <w:rsid w:val="00A01B15"/>
    <w:rPr>
      <w:rFonts w:eastAsia="Calibri"/>
    </w:rPr>
  </w:style>
  <w:style w:type="character" w:customStyle="1" w:styleId="ListLabel13">
    <w:name w:val="ListLabel 13"/>
    <w:qFormat/>
    <w:rsid w:val="00A01B15"/>
    <w:rPr>
      <w:rFonts w:eastAsia="Calibri"/>
    </w:rPr>
  </w:style>
  <w:style w:type="character" w:customStyle="1" w:styleId="ListLabel14">
    <w:name w:val="ListLabel 14"/>
    <w:qFormat/>
    <w:rsid w:val="00A01B15"/>
    <w:rPr>
      <w:rFonts w:eastAsia="Calibri"/>
    </w:rPr>
  </w:style>
  <w:style w:type="character" w:customStyle="1" w:styleId="ListLabel15">
    <w:name w:val="ListLabel 15"/>
    <w:qFormat/>
    <w:rsid w:val="00A01B15"/>
    <w:rPr>
      <w:rFonts w:eastAsia="Calibri"/>
    </w:rPr>
  </w:style>
  <w:style w:type="character" w:customStyle="1" w:styleId="ListLabel16">
    <w:name w:val="ListLabel 16"/>
    <w:qFormat/>
    <w:rsid w:val="00A01B15"/>
    <w:rPr>
      <w:rFonts w:eastAsia="Calibri"/>
    </w:rPr>
  </w:style>
  <w:style w:type="character" w:customStyle="1" w:styleId="ListLabel17">
    <w:name w:val="ListLabel 17"/>
    <w:qFormat/>
    <w:rsid w:val="00A01B15"/>
    <w:rPr>
      <w:rFonts w:eastAsia="Calibri"/>
    </w:rPr>
  </w:style>
  <w:style w:type="character" w:customStyle="1" w:styleId="ListLabel18">
    <w:name w:val="ListLabel 18"/>
    <w:qFormat/>
    <w:rsid w:val="00A01B15"/>
    <w:rPr>
      <w:rFonts w:eastAsia="Calibri"/>
    </w:rPr>
  </w:style>
  <w:style w:type="character" w:customStyle="1" w:styleId="ListLabel19">
    <w:name w:val="ListLabel 19"/>
    <w:qFormat/>
    <w:rsid w:val="00A01B15"/>
    <w:rPr>
      <w:rFonts w:eastAsia="Calibri"/>
    </w:rPr>
  </w:style>
  <w:style w:type="character" w:customStyle="1" w:styleId="ListLabel20">
    <w:name w:val="ListLabel 20"/>
    <w:qFormat/>
    <w:rsid w:val="00A01B15"/>
    <w:rPr>
      <w:rFonts w:eastAsia="Calibri"/>
    </w:rPr>
  </w:style>
  <w:style w:type="character" w:customStyle="1" w:styleId="ListLabel21">
    <w:name w:val="ListLabel 21"/>
    <w:qFormat/>
    <w:rsid w:val="00A01B15"/>
    <w:rPr>
      <w:rFonts w:eastAsia="Calibri"/>
    </w:rPr>
  </w:style>
  <w:style w:type="character" w:customStyle="1" w:styleId="ListLabel22">
    <w:name w:val="ListLabel 22"/>
    <w:qFormat/>
    <w:rsid w:val="00A01B15"/>
    <w:rPr>
      <w:rFonts w:eastAsia="Calibri"/>
    </w:rPr>
  </w:style>
  <w:style w:type="character" w:customStyle="1" w:styleId="ListLabel23">
    <w:name w:val="ListLabel 23"/>
    <w:qFormat/>
    <w:rsid w:val="00A01B15"/>
    <w:rPr>
      <w:rFonts w:eastAsia="Calibri"/>
    </w:rPr>
  </w:style>
  <w:style w:type="character" w:customStyle="1" w:styleId="ListLabel24">
    <w:name w:val="ListLabel 24"/>
    <w:qFormat/>
    <w:rsid w:val="00A01B15"/>
    <w:rPr>
      <w:rFonts w:eastAsia="Calibri"/>
    </w:rPr>
  </w:style>
  <w:style w:type="character" w:customStyle="1" w:styleId="ListLabel25">
    <w:name w:val="ListLabel 25"/>
    <w:qFormat/>
    <w:rsid w:val="00A01B15"/>
    <w:rPr>
      <w:rFonts w:eastAsia="Calibri"/>
    </w:rPr>
  </w:style>
  <w:style w:type="character" w:customStyle="1" w:styleId="ListLabel26">
    <w:name w:val="ListLabel 26"/>
    <w:qFormat/>
    <w:rsid w:val="00A01B15"/>
    <w:rPr>
      <w:rFonts w:eastAsia="Calibri"/>
    </w:rPr>
  </w:style>
  <w:style w:type="character" w:customStyle="1" w:styleId="ListLabel27">
    <w:name w:val="ListLabel 27"/>
    <w:qFormat/>
    <w:rsid w:val="00A01B15"/>
    <w:rPr>
      <w:rFonts w:eastAsia="Calibri"/>
    </w:rPr>
  </w:style>
  <w:style w:type="character" w:customStyle="1" w:styleId="ListLabel28">
    <w:name w:val="ListLabel 28"/>
    <w:qFormat/>
    <w:rsid w:val="00A01B15"/>
    <w:rPr>
      <w:rFonts w:eastAsia="Calibri"/>
    </w:rPr>
  </w:style>
  <w:style w:type="character" w:customStyle="1" w:styleId="ListLabel29">
    <w:name w:val="ListLabel 29"/>
    <w:qFormat/>
    <w:rsid w:val="00A01B15"/>
    <w:rPr>
      <w:rFonts w:cs="Courier New"/>
    </w:rPr>
  </w:style>
  <w:style w:type="character" w:customStyle="1" w:styleId="ListLabel30">
    <w:name w:val="ListLabel 30"/>
    <w:qFormat/>
    <w:rsid w:val="00A01B15"/>
    <w:rPr>
      <w:rFonts w:cs="Courier New"/>
    </w:rPr>
  </w:style>
  <w:style w:type="character" w:customStyle="1" w:styleId="ListLabel31">
    <w:name w:val="ListLabel 31"/>
    <w:qFormat/>
    <w:rsid w:val="00A01B15"/>
    <w:rPr>
      <w:rFonts w:cs="Courier New"/>
    </w:rPr>
  </w:style>
  <w:style w:type="paragraph" w:customStyle="1" w:styleId="a6">
    <w:name w:val="Заголовок"/>
    <w:basedOn w:val="a"/>
    <w:next w:val="a7"/>
    <w:qFormat/>
    <w:rsid w:val="00A01B1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A01B15"/>
    <w:pPr>
      <w:spacing w:after="140" w:line="288" w:lineRule="auto"/>
    </w:pPr>
  </w:style>
  <w:style w:type="paragraph" w:styleId="a8">
    <w:name w:val="List"/>
    <w:basedOn w:val="a7"/>
    <w:rsid w:val="00A01B15"/>
    <w:rPr>
      <w:rFonts w:cs="Lucida Sans"/>
    </w:rPr>
  </w:style>
  <w:style w:type="paragraph" w:customStyle="1" w:styleId="Caption">
    <w:name w:val="Caption"/>
    <w:basedOn w:val="a"/>
    <w:qFormat/>
    <w:rsid w:val="00A01B1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A01B15"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565BB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9F15E4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unhideWhenUsed/>
    <w:rsid w:val="00424DD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424DD3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760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4E0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10"/>
    <w:uiPriority w:val="99"/>
    <w:semiHidden/>
    <w:unhideWhenUsed/>
    <w:rsid w:val="0050142F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d"/>
    <w:uiPriority w:val="99"/>
    <w:semiHidden/>
    <w:rsid w:val="0050142F"/>
    <w:rPr>
      <w:rFonts w:ascii="Times New Roman" w:hAnsi="Times New Roman"/>
      <w:sz w:val="26"/>
    </w:rPr>
  </w:style>
  <w:style w:type="paragraph" w:styleId="ae">
    <w:name w:val="footer"/>
    <w:basedOn w:val="a"/>
    <w:link w:val="11"/>
    <w:uiPriority w:val="99"/>
    <w:unhideWhenUsed/>
    <w:rsid w:val="0050142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e"/>
    <w:uiPriority w:val="99"/>
    <w:semiHidden/>
    <w:rsid w:val="0050142F"/>
    <w:rPr>
      <w:rFonts w:ascii="Times New Roman" w:hAnsi="Times New Roman"/>
      <w:sz w:val="26"/>
    </w:rPr>
  </w:style>
  <w:style w:type="paragraph" w:customStyle="1" w:styleId="ConsPlusNormal">
    <w:name w:val="ConsPlusNormal"/>
    <w:rsid w:val="006C206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f">
    <w:name w:val="Текст простой"/>
    <w:basedOn w:val="a"/>
    <w:link w:val="af0"/>
    <w:qFormat/>
    <w:rsid w:val="003C1714"/>
    <w:pPr>
      <w:spacing w:before="120" w:after="120"/>
      <w:ind w:firstLine="709"/>
    </w:pPr>
    <w:rPr>
      <w:rFonts w:eastAsia="Times New Roman" w:cs="Times New Roman"/>
      <w:sz w:val="28"/>
      <w:szCs w:val="20"/>
    </w:rPr>
  </w:style>
  <w:style w:type="character" w:customStyle="1" w:styleId="af0">
    <w:name w:val="Текст простой Знак"/>
    <w:link w:val="af"/>
    <w:locked/>
    <w:rsid w:val="003C171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E833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0F04C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D58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f2">
    <w:name w:val="Основной текст_"/>
    <w:link w:val="12"/>
    <w:locked/>
    <w:rsid w:val="00BD66E8"/>
    <w:rPr>
      <w:spacing w:val="10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2"/>
    <w:rsid w:val="00BD66E8"/>
    <w:pPr>
      <w:widowControl w:val="0"/>
      <w:shd w:val="clear" w:color="auto" w:fill="FFFFFF"/>
      <w:spacing w:before="360" w:line="240" w:lineRule="atLeast"/>
      <w:jc w:val="left"/>
    </w:pPr>
    <w:rPr>
      <w:rFonts w:asciiTheme="minorHAnsi" w:hAnsiTheme="minorHAnsi"/>
      <w:spacing w:val="10"/>
      <w:sz w:val="23"/>
      <w:szCs w:val="23"/>
    </w:rPr>
  </w:style>
  <w:style w:type="character" w:customStyle="1" w:styleId="6">
    <w:name w:val="Основной текст (6)_"/>
    <w:link w:val="60"/>
    <w:rsid w:val="00BD66E8"/>
    <w:rPr>
      <w:spacing w:val="10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D66E8"/>
    <w:pPr>
      <w:widowControl w:val="0"/>
      <w:shd w:val="clear" w:color="auto" w:fill="FFFFFF"/>
      <w:spacing w:before="240" w:after="360" w:line="335" w:lineRule="exact"/>
    </w:pPr>
    <w:rPr>
      <w:rFonts w:asciiTheme="minorHAnsi" w:hAnsiTheme="minorHAnsi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C975435A1127F3ED2B32B808D21C25897AC7C8BCBF4C1397BECD82016DT576I" TargetMode="External"/><Relationship Id="rId18" Type="http://schemas.openxmlformats.org/officeDocument/2006/relationships/hyperlink" Target="https://login.consultant.ru/link/?req=doc&amp;base=LAW&amp;n=389509&amp;dst=269&amp;field=134&amp;date=18.10.202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75435A1127F3ED2B32B808D21C25897AC4CABFBC4F1397BECD82016D56A1846F494D35212B8E13T473I" TargetMode="External"/><Relationship Id="rId17" Type="http://schemas.openxmlformats.org/officeDocument/2006/relationships/hyperlink" Target="https://login.consultant.ru/link/?req=doc&amp;base=LAW&amp;n=389509&amp;dst=996&amp;field=134&amp;date=18.10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9509&amp;dst=101780&amp;field=134&amp;date=18.10.202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A9971BC606191664CEE0BD1A6150D91C5D7AB95F5547C3354EB03ECE2832C1028865ADE2ABAE0EQ8q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15B38FBD019BA5FCE3F4B6DE655B6FBBDAC87AD5A49314FDFE4307FE2104496E8271BA791D69BFH9x1G" TargetMode="External"/><Relationship Id="rId10" Type="http://schemas.openxmlformats.org/officeDocument/2006/relationships/hyperlink" Target="consultantplus://offline/ref=C270970FBF1191866FB5A6907F5FE972722EF168F83F83E97D59018F29936CBFB4D4D65527F6AF44sEL2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715B38FBD019BA5FCE3F4B6DE655B6FBBD9C870D4AA9314FDFE4307FE2104496E8271BA791C6BBAH9x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924E3-9119-44BE-BF5A-06B982F2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4412</Words>
  <Characters>25149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Вихрова Валентина Васильевна</cp:lastModifiedBy>
  <cp:revision>5</cp:revision>
  <cp:lastPrinted>2021-10-26T10:00:00Z</cp:lastPrinted>
  <dcterms:created xsi:type="dcterms:W3CDTF">2021-11-12T15:33:00Z</dcterms:created>
  <dcterms:modified xsi:type="dcterms:W3CDTF">2021-11-15T11:44:00Z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