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774392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72DC1" w:rsidRDefault="00F72DC1" w:rsidP="009628FE">
      <w:pPr>
        <w:spacing w:line="273" w:lineRule="exact"/>
      </w:pPr>
    </w:p>
    <w:p w:rsidR="00161BB9" w:rsidRPr="00726532" w:rsidRDefault="00327D65" w:rsidP="009628FE">
      <w:pPr>
        <w:spacing w:line="273" w:lineRule="exact"/>
      </w:pPr>
      <w:r>
        <w:t>о</w:t>
      </w:r>
      <w:r w:rsidR="00F72DC1">
        <w:t>т   24.11.2020</w:t>
      </w:r>
      <w:r w:rsidRPr="00327D65">
        <w:t xml:space="preserve">                                                               </w:t>
      </w:r>
      <w:r w:rsidR="00F72DC1">
        <w:t xml:space="preserve">               </w:t>
      </w:r>
      <w:r w:rsidR="00FA5429">
        <w:t xml:space="preserve">     </w:t>
      </w:r>
      <w:r w:rsidR="00D64517">
        <w:t xml:space="preserve">  </w:t>
      </w:r>
      <w:r w:rsidR="00F72DC1">
        <w:t xml:space="preserve"> </w:t>
      </w:r>
      <w:r w:rsidR="00D64517">
        <w:t xml:space="preserve"> №</w:t>
      </w:r>
      <w:r w:rsidR="00161BB9" w:rsidRPr="00726532">
        <w:t xml:space="preserve">   </w:t>
      </w:r>
      <w:r w:rsidR="00F72DC1">
        <w:t>1402/20</w:t>
      </w:r>
      <w:r w:rsidR="00161BB9" w:rsidRPr="00726532">
        <w:t xml:space="preserve"> 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DA0593" w:rsidRPr="00726532" w:rsidRDefault="00DA0593" w:rsidP="00DA0593">
      <w:pPr>
        <w:jc w:val="both"/>
      </w:pPr>
      <w:r w:rsidRPr="00327D65">
        <w:t xml:space="preserve">                                                                    </w:t>
      </w:r>
      <w:r>
        <w:t xml:space="preserve">                                       </w:t>
      </w:r>
    </w:p>
    <w:p w:rsidR="00DA0593" w:rsidRDefault="00DA0593" w:rsidP="00DA0593">
      <w:pPr>
        <w:ind w:firstLine="567"/>
        <w:jc w:val="both"/>
        <w:rPr>
          <w:b/>
        </w:rPr>
      </w:pPr>
    </w:p>
    <w:p w:rsidR="00DA0593" w:rsidRPr="00037273" w:rsidRDefault="00DA0593" w:rsidP="00DA0593">
      <w:pPr>
        <w:jc w:val="both"/>
      </w:pPr>
      <w:r w:rsidRPr="00037273">
        <w:t xml:space="preserve">О внесении изменений в </w:t>
      </w:r>
      <w:proofErr w:type="gramStart"/>
      <w:r w:rsidRPr="00037273">
        <w:t>муниципальную</w:t>
      </w:r>
      <w:proofErr w:type="gramEnd"/>
    </w:p>
    <w:p w:rsidR="00DA0593" w:rsidRPr="00037273" w:rsidRDefault="00DA0593" w:rsidP="00DA0593">
      <w:pPr>
        <w:jc w:val="both"/>
      </w:pPr>
      <w:r w:rsidRPr="00037273">
        <w:t>программу муниципального  образования</w:t>
      </w:r>
    </w:p>
    <w:p w:rsidR="00DA0593" w:rsidRPr="00037273" w:rsidRDefault="00DA0593" w:rsidP="00DA0593">
      <w:pPr>
        <w:jc w:val="both"/>
      </w:pPr>
      <w:r w:rsidRPr="00037273">
        <w:t>Ломоносовский муниципальный район</w:t>
      </w:r>
    </w:p>
    <w:p w:rsidR="00DA0593" w:rsidRPr="00037273" w:rsidRDefault="00DA0593" w:rsidP="00DA0593">
      <w:pPr>
        <w:jc w:val="both"/>
      </w:pPr>
      <w:r w:rsidRPr="00037273">
        <w:t xml:space="preserve">Ленинградской области «Развитие малого </w:t>
      </w:r>
    </w:p>
    <w:p w:rsidR="00DA0593" w:rsidRPr="00037273" w:rsidRDefault="00DA0593" w:rsidP="00DA0593">
      <w:pPr>
        <w:jc w:val="both"/>
      </w:pPr>
      <w:r w:rsidRPr="00037273">
        <w:t xml:space="preserve">и среднего предпринимательства </w:t>
      </w:r>
    </w:p>
    <w:p w:rsidR="00DA0593" w:rsidRPr="00037273" w:rsidRDefault="00DA0593" w:rsidP="00DA0593">
      <w:pPr>
        <w:jc w:val="both"/>
      </w:pPr>
      <w:r w:rsidRPr="00037273">
        <w:t>в Ломоносовском муниципальном районе»</w:t>
      </w:r>
    </w:p>
    <w:p w:rsidR="00DA0593" w:rsidRPr="00037273" w:rsidRDefault="00DA0593" w:rsidP="00DA0593">
      <w:pPr>
        <w:jc w:val="both"/>
      </w:pPr>
    </w:p>
    <w:p w:rsidR="00DA0593" w:rsidRDefault="00DA0593" w:rsidP="00DA0593">
      <w:pPr>
        <w:ind w:firstLine="567"/>
        <w:jc w:val="both"/>
      </w:pPr>
      <w:r w:rsidRPr="00037273">
        <w:t xml:space="preserve"> </w:t>
      </w:r>
      <w:proofErr w:type="gramStart"/>
      <w:r w:rsidRPr="00037273"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от 18.12.2019 г. № 20 «О бюджете муниципального образования Ломоносовский муниципальный район Ленинградской</w:t>
      </w:r>
      <w:proofErr w:type="gramEnd"/>
      <w:r w:rsidRPr="00037273">
        <w:t xml:space="preserve"> области на 2020 год и плановый период 2021 и 2022 годов во втором (окончательном) чтении», администрация муниципального образования Ломоносовский муниципальный район Ленинградской области </w:t>
      </w:r>
    </w:p>
    <w:p w:rsidR="00DA0593" w:rsidRPr="00037273" w:rsidRDefault="00DA0593" w:rsidP="00DA0593">
      <w:pPr>
        <w:ind w:firstLine="567"/>
        <w:jc w:val="both"/>
      </w:pPr>
      <w:r w:rsidRPr="00037273">
        <w:t xml:space="preserve">                         </w:t>
      </w:r>
    </w:p>
    <w:p w:rsidR="00DA0593" w:rsidRDefault="00DA0593" w:rsidP="00DA0593">
      <w:pPr>
        <w:ind w:firstLine="567"/>
        <w:jc w:val="both"/>
      </w:pPr>
      <w:r w:rsidRPr="00037273">
        <w:t xml:space="preserve">                                                  ПОСТАНОВЛЯЕТ:</w:t>
      </w:r>
    </w:p>
    <w:p w:rsidR="00DA0593" w:rsidRPr="00037273" w:rsidRDefault="00DA0593" w:rsidP="00DA0593">
      <w:pPr>
        <w:ind w:firstLine="567"/>
        <w:jc w:val="both"/>
      </w:pPr>
    </w:p>
    <w:p w:rsidR="00DA0593" w:rsidRPr="00DB672F" w:rsidRDefault="00DA0593" w:rsidP="00DA0593">
      <w:pPr>
        <w:ind w:firstLine="567"/>
        <w:jc w:val="both"/>
      </w:pPr>
      <w:r w:rsidRPr="00037273">
        <w:t xml:space="preserve"> </w:t>
      </w:r>
      <w:r w:rsidRPr="00675583">
        <w:t xml:space="preserve">1. </w:t>
      </w:r>
      <w:proofErr w:type="gramStart"/>
      <w:r w:rsidRPr="00675583"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 № 2467-р/17 </w:t>
      </w:r>
      <w:r>
        <w:rPr>
          <w:b/>
        </w:rPr>
        <w:t xml:space="preserve"> </w:t>
      </w:r>
      <w:r w:rsidRPr="00675583">
        <w:t>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>
        <w:t xml:space="preserve"> </w:t>
      </w:r>
      <w:r w:rsidRPr="00037273">
        <w:t>(в</w:t>
      </w:r>
      <w:proofErr w:type="gramEnd"/>
      <w:r w:rsidRPr="00037273">
        <w:t xml:space="preserve"> редакции постановлений администрации муниципального образования Ломоносовский муниципальный район Ленинградской области от 27.12.2017 № 2599-р/17, от 04.07.2018 № 1157/18, от 21.09.2018 №  1642/18, от 13.02.2019  № 159/19, от  17.06.2019 № 824/19,</w:t>
      </w:r>
      <w:r>
        <w:t xml:space="preserve">   </w:t>
      </w:r>
      <w:proofErr w:type="gramStart"/>
      <w:r w:rsidRPr="00037273">
        <w:t>от</w:t>
      </w:r>
      <w:proofErr w:type="gramEnd"/>
      <w:r w:rsidRPr="00037273">
        <w:t xml:space="preserve"> 25.07.2019 № 1000/19</w:t>
      </w:r>
      <w:r>
        <w:t>, от 30.06.2020 №737/20, от 01.09.2020 №1031/20</w:t>
      </w:r>
      <w:r w:rsidRPr="00037273">
        <w:t>)</w:t>
      </w:r>
      <w:r>
        <w:t xml:space="preserve"> </w:t>
      </w:r>
    </w:p>
    <w:p w:rsidR="00DA0593" w:rsidRPr="00675583" w:rsidRDefault="00DA0593" w:rsidP="00DA0593">
      <w:pPr>
        <w:ind w:firstLine="567"/>
        <w:jc w:val="both"/>
      </w:pPr>
      <w:r w:rsidRPr="00675583">
        <w:t>2.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DA0593" w:rsidRDefault="00DA0593" w:rsidP="00DA0593">
      <w:pPr>
        <w:ind w:firstLine="567"/>
        <w:jc w:val="both"/>
      </w:pPr>
      <w:r w:rsidRPr="00675583">
        <w:t xml:space="preserve">3. </w:t>
      </w:r>
      <w:proofErr w:type="gramStart"/>
      <w:r w:rsidRPr="00675583">
        <w:t>Контроль за</w:t>
      </w:r>
      <w:proofErr w:type="gramEnd"/>
      <w:r w:rsidRPr="00675583">
        <w:t xml:space="preserve"> исполнением постановления возложить на заместителя главы администрации </w:t>
      </w:r>
      <w:r>
        <w:t>В.В. Терентьева.</w:t>
      </w:r>
    </w:p>
    <w:p w:rsidR="00DA0593" w:rsidRPr="00037273" w:rsidRDefault="00DA0593" w:rsidP="00DA0593">
      <w:pPr>
        <w:ind w:firstLine="567"/>
        <w:jc w:val="both"/>
      </w:pPr>
    </w:p>
    <w:p w:rsidR="00DA0593" w:rsidRDefault="00DA0593" w:rsidP="00DA0593">
      <w:pPr>
        <w:jc w:val="both"/>
      </w:pPr>
      <w:r w:rsidRPr="00037273">
        <w:t xml:space="preserve">Глава администрации               </w:t>
      </w:r>
      <w:r>
        <w:t xml:space="preserve">      </w:t>
      </w:r>
      <w:r w:rsidRPr="00037273">
        <w:t xml:space="preserve">                                                                           </w:t>
      </w:r>
      <w:r>
        <w:t xml:space="preserve">     </w:t>
      </w:r>
      <w:r w:rsidRPr="00037273">
        <w:t>С.А. Годов</w:t>
      </w:r>
    </w:p>
    <w:p w:rsidR="00DA0593" w:rsidRDefault="00DA0593" w:rsidP="00DA0593">
      <w:pPr>
        <w:jc w:val="both"/>
      </w:pPr>
    </w:p>
    <w:p w:rsidR="00DA0593" w:rsidRDefault="00DA0593" w:rsidP="00DA0593">
      <w:pPr>
        <w:jc w:val="both"/>
      </w:pPr>
    </w:p>
    <w:p w:rsidR="00DA0593" w:rsidRDefault="00DA0593" w:rsidP="00DA0593">
      <w:pPr>
        <w:jc w:val="both"/>
      </w:pPr>
    </w:p>
    <w:p w:rsidR="00DA0593" w:rsidRPr="00037273" w:rsidRDefault="00DA0593" w:rsidP="00DA0593">
      <w:pPr>
        <w:jc w:val="both"/>
      </w:pPr>
      <w:r>
        <w:t xml:space="preserve">                                                                                                        </w:t>
      </w:r>
      <w:r w:rsidRPr="00037273">
        <w:t>УТВЕР</w:t>
      </w:r>
      <w:r>
        <w:t>ЖДЕНЫ</w:t>
      </w:r>
      <w:r w:rsidRPr="00037273">
        <w:t>:</w:t>
      </w:r>
    </w:p>
    <w:tbl>
      <w:tblPr>
        <w:tblW w:w="9889" w:type="dxa"/>
        <w:tblLayout w:type="fixed"/>
        <w:tblLook w:val="04A0"/>
      </w:tblPr>
      <w:tblGrid>
        <w:gridCol w:w="3652"/>
        <w:gridCol w:w="6237"/>
      </w:tblGrid>
      <w:tr w:rsidR="00DA0593" w:rsidRPr="00037273" w:rsidTr="00547FDA">
        <w:tc>
          <w:tcPr>
            <w:tcW w:w="3652" w:type="dxa"/>
            <w:shd w:val="clear" w:color="auto" w:fill="auto"/>
          </w:tcPr>
          <w:p w:rsidR="00DA0593" w:rsidRPr="00037273" w:rsidRDefault="00DA0593" w:rsidP="00547FDA">
            <w:pPr>
              <w:ind w:left="4253"/>
              <w:jc w:val="right"/>
            </w:pPr>
          </w:p>
        </w:tc>
        <w:tc>
          <w:tcPr>
            <w:tcW w:w="6237" w:type="dxa"/>
            <w:shd w:val="clear" w:color="auto" w:fill="auto"/>
          </w:tcPr>
          <w:p w:rsidR="00DA0593" w:rsidRDefault="00DA0593" w:rsidP="00547FDA">
            <w:pPr>
              <w:ind w:left="-108"/>
              <w:jc w:val="right"/>
            </w:pPr>
            <w:r w:rsidRPr="00037273">
              <w:t xml:space="preserve">постановлением администрации </w:t>
            </w:r>
          </w:p>
          <w:p w:rsidR="00DA0593" w:rsidRDefault="00DA0593" w:rsidP="00547FDA">
            <w:pPr>
              <w:ind w:left="-108"/>
              <w:jc w:val="right"/>
            </w:pPr>
            <w:r w:rsidRPr="00037273">
              <w:t>муниципального</w:t>
            </w:r>
            <w:r>
              <w:t xml:space="preserve"> </w:t>
            </w:r>
            <w:r w:rsidRPr="00037273">
              <w:t>образования</w:t>
            </w:r>
            <w:r>
              <w:t xml:space="preserve"> </w:t>
            </w:r>
          </w:p>
          <w:p w:rsidR="00DA0593" w:rsidRPr="00037273" w:rsidRDefault="00DA0593" w:rsidP="00547FDA">
            <w:pPr>
              <w:ind w:left="-108"/>
              <w:jc w:val="right"/>
            </w:pPr>
            <w:r>
              <w:t xml:space="preserve"> </w:t>
            </w:r>
            <w:r w:rsidRPr="00037273">
              <w:t>Ломоносовский</w:t>
            </w:r>
            <w:r>
              <w:t xml:space="preserve"> </w:t>
            </w:r>
            <w:r w:rsidRPr="00037273">
              <w:t>муниципальный район</w:t>
            </w:r>
          </w:p>
          <w:p w:rsidR="00DA0593" w:rsidRPr="00037273" w:rsidRDefault="00DA0593" w:rsidP="00547FDA">
            <w:pPr>
              <w:ind w:left="-108"/>
              <w:jc w:val="right"/>
            </w:pPr>
            <w:proofErr w:type="gramStart"/>
            <w:r w:rsidRPr="00037273">
              <w:t>Ленинградской области от 11.12.2017 № 2467-р/17 (в редакции постановлений администрации муниципального образования Ломоносовский муниципальный район Ленинградской области от 27.12.2017 № 2599-р/17, от 04.07.2018 № 1157/18, от 21.09.2018 №  1642/18, от 13.02.2019  № 159/19, от  17.06.2019 № 824/19,</w:t>
            </w:r>
            <w:proofErr w:type="gramEnd"/>
          </w:p>
          <w:p w:rsidR="00DA0593" w:rsidRPr="00037273" w:rsidRDefault="00DA0593" w:rsidP="00547FDA">
            <w:pPr>
              <w:ind w:left="-108"/>
              <w:jc w:val="right"/>
            </w:pPr>
            <w:r>
              <w:t xml:space="preserve">    </w:t>
            </w:r>
            <w:r w:rsidRPr="00037273">
              <w:t>от 25.07.2019 № 1000/19</w:t>
            </w:r>
            <w:r>
              <w:t>, от 30.06.2020 №737/20, от 01.09.2020 №1031/20</w:t>
            </w:r>
            <w:r w:rsidRPr="00037273">
              <w:t>)</w:t>
            </w:r>
          </w:p>
          <w:p w:rsidR="00DA0593" w:rsidRPr="00037273" w:rsidRDefault="00DA0593" w:rsidP="00547FDA">
            <w:pPr>
              <w:ind w:left="-108"/>
              <w:jc w:val="right"/>
            </w:pPr>
            <w:r w:rsidRPr="00037273">
              <w:t>от_</w:t>
            </w:r>
            <w:r w:rsidR="00F72DC1" w:rsidRPr="00F72DC1">
              <w:rPr>
                <w:u w:val="single"/>
              </w:rPr>
              <w:t>24.11.2020</w:t>
            </w:r>
            <w:r w:rsidRPr="00037273">
              <w:t>_№_</w:t>
            </w:r>
            <w:r w:rsidR="00F72DC1" w:rsidRPr="00F72DC1">
              <w:rPr>
                <w:u w:val="single"/>
              </w:rPr>
              <w:t>1402/20</w:t>
            </w:r>
            <w:r w:rsidRPr="00037273">
              <w:t>__</w:t>
            </w:r>
          </w:p>
          <w:p w:rsidR="00DA0593" w:rsidRPr="00037273" w:rsidRDefault="00DA0593" w:rsidP="00547FDA">
            <w:pPr>
              <w:ind w:left="-108"/>
              <w:jc w:val="right"/>
            </w:pPr>
            <w:r w:rsidRPr="00037273">
              <w:t>(Приложение)</w:t>
            </w:r>
          </w:p>
        </w:tc>
      </w:tr>
    </w:tbl>
    <w:p w:rsidR="00DA0593" w:rsidRPr="00037273" w:rsidRDefault="00DA0593" w:rsidP="00DA0593">
      <w:pPr>
        <w:ind w:firstLine="567"/>
        <w:jc w:val="both"/>
      </w:pPr>
    </w:p>
    <w:p w:rsidR="00DA0593" w:rsidRPr="00675583" w:rsidRDefault="00DA0593" w:rsidP="00DA0593">
      <w:pPr>
        <w:ind w:firstLine="567"/>
        <w:jc w:val="center"/>
      </w:pPr>
      <w:r w:rsidRPr="00675583">
        <w:t>Изменения,</w:t>
      </w:r>
    </w:p>
    <w:p w:rsidR="00DA0593" w:rsidRPr="00675583" w:rsidRDefault="00DA0593" w:rsidP="00DA0593">
      <w:pPr>
        <w:ind w:firstLine="567"/>
        <w:jc w:val="center"/>
      </w:pPr>
      <w:proofErr w:type="gramStart"/>
      <w:r w:rsidRPr="00675583">
        <w:t xml:space="preserve">которые вносятся 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 № 2467-р/17 </w:t>
      </w:r>
      <w:r>
        <w:rPr>
          <w:b/>
        </w:rPr>
        <w:t xml:space="preserve"> </w:t>
      </w:r>
      <w:r w:rsidRPr="00675583">
        <w:t>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>
        <w:t xml:space="preserve"> </w:t>
      </w:r>
      <w:r w:rsidRPr="00037273">
        <w:t>(в редакции постановлений администрации</w:t>
      </w:r>
      <w:proofErr w:type="gramEnd"/>
      <w:r w:rsidRPr="00037273">
        <w:t xml:space="preserve"> муниципального образования Ломоносовский муниципальный район Ленинградской области от 27.12.2017 № 2599-р/17, от 04.07.2018 № 1157/18, от 21.09.2018 №  1642/18, от 13.02.2019  № 159/19, от  17.06.2019 № 824/19,</w:t>
      </w:r>
      <w:r>
        <w:t xml:space="preserve">   </w:t>
      </w:r>
      <w:proofErr w:type="gramStart"/>
      <w:r w:rsidRPr="00037273">
        <w:t>от</w:t>
      </w:r>
      <w:proofErr w:type="gramEnd"/>
      <w:r w:rsidRPr="00037273">
        <w:t xml:space="preserve"> 25.07.2019 № 1000/19</w:t>
      </w:r>
      <w:r>
        <w:t>, от 30.06.2020 №737/20, от 01.09.2020 №1031/20</w:t>
      </w:r>
      <w:r w:rsidRPr="00037273">
        <w:t>)</w:t>
      </w:r>
      <w:r w:rsidRPr="00675583">
        <w:t xml:space="preserve"> (далее - Программа)</w:t>
      </w:r>
    </w:p>
    <w:p w:rsidR="00DA0593" w:rsidRPr="00037273" w:rsidRDefault="00DA0593" w:rsidP="00DA0593">
      <w:pPr>
        <w:ind w:firstLine="567"/>
        <w:jc w:val="both"/>
      </w:pPr>
    </w:p>
    <w:p w:rsidR="00DA0593" w:rsidRPr="00DB672F" w:rsidRDefault="00DA0593" w:rsidP="00DA0593">
      <w:pPr>
        <w:ind w:firstLine="567"/>
        <w:jc w:val="both"/>
        <w:rPr>
          <w:b/>
          <w:i/>
        </w:rPr>
      </w:pPr>
      <w:r>
        <w:rPr>
          <w:b/>
          <w:i/>
          <w:shd w:val="clear" w:color="auto" w:fill="FFFFFF"/>
        </w:rPr>
        <w:t>1</w:t>
      </w:r>
      <w:r w:rsidRPr="00DB672F">
        <w:rPr>
          <w:b/>
          <w:i/>
          <w:shd w:val="clear" w:color="auto" w:fill="FFFFFF"/>
        </w:rPr>
        <w:t xml:space="preserve">. </w:t>
      </w:r>
      <w:r>
        <w:rPr>
          <w:b/>
          <w:i/>
          <w:shd w:val="clear" w:color="auto" w:fill="FFFFFF"/>
        </w:rPr>
        <w:t>В п</w:t>
      </w:r>
      <w:r w:rsidRPr="00DB672F">
        <w:rPr>
          <w:b/>
          <w:i/>
        </w:rPr>
        <w:t>ункт</w:t>
      </w:r>
      <w:r>
        <w:rPr>
          <w:b/>
          <w:i/>
        </w:rPr>
        <w:t>е</w:t>
      </w:r>
      <w:r w:rsidRPr="00DB672F">
        <w:rPr>
          <w:b/>
          <w:i/>
        </w:rPr>
        <w:t xml:space="preserve"> 2.1 части 2 Мероприятия по поддержке субъектов малого предпринимательства,</w:t>
      </w:r>
      <w:r w:rsidRPr="00DB672F">
        <w:rPr>
          <w:b/>
          <w:i/>
          <w:shd w:val="clear" w:color="auto" w:fill="FFFFFF"/>
        </w:rPr>
        <w:t xml:space="preserve"> главы </w:t>
      </w:r>
      <w:r w:rsidRPr="00DB672F">
        <w:rPr>
          <w:b/>
          <w:i/>
        </w:rPr>
        <w:t>5.</w:t>
      </w:r>
      <w:r>
        <w:rPr>
          <w:b/>
          <w:i/>
        </w:rPr>
        <w:t xml:space="preserve"> </w:t>
      </w:r>
      <w:r w:rsidRPr="00DB672F">
        <w:rPr>
          <w:b/>
          <w:i/>
        </w:rPr>
        <w:t xml:space="preserve">Характеристика основных мероприятий Программы </w:t>
      </w:r>
    </w:p>
    <w:p w:rsidR="00DA0593" w:rsidRDefault="00DA0593" w:rsidP="00DA0593">
      <w:pPr>
        <w:ind w:firstLine="567"/>
        <w:jc w:val="both"/>
      </w:pPr>
      <w:r>
        <w:t>Слова: «</w:t>
      </w:r>
      <w:r w:rsidRPr="00037273">
        <w:t xml:space="preserve">2.1 Мероприятия по поддержке субъектов малого </w:t>
      </w:r>
      <w:r>
        <w:t xml:space="preserve">и среднего </w:t>
      </w:r>
      <w:r w:rsidRPr="00037273">
        <w:t>предпринимательства, действующих на организацию предпринимательской деятельности</w:t>
      </w:r>
      <w:r>
        <w:t>»</w:t>
      </w:r>
    </w:p>
    <w:p w:rsidR="00DA0593" w:rsidRPr="00037273" w:rsidRDefault="00DA0593" w:rsidP="00DA0593">
      <w:pPr>
        <w:ind w:firstLine="567"/>
        <w:jc w:val="both"/>
      </w:pPr>
      <w:r>
        <w:t>заменить словами: «</w:t>
      </w:r>
      <w:r w:rsidRPr="00037273">
        <w:t xml:space="preserve">2.1 Мероприятия по поддержке субъектов малого </w:t>
      </w:r>
      <w:r>
        <w:t>и среднего предпринимательства</w:t>
      </w:r>
      <w:r w:rsidRPr="00037273">
        <w:t xml:space="preserve"> на организацию предпринимательской деятельности</w:t>
      </w:r>
      <w:r>
        <w:t>»</w:t>
      </w:r>
    </w:p>
    <w:p w:rsidR="00DA0593" w:rsidRPr="006C1726" w:rsidRDefault="00DA0593" w:rsidP="00DA0593">
      <w:pPr>
        <w:ind w:firstLine="567"/>
        <w:jc w:val="both"/>
        <w:rPr>
          <w:b/>
        </w:rPr>
      </w:pPr>
    </w:p>
    <w:p w:rsidR="00DA0593" w:rsidRPr="00037273" w:rsidRDefault="00DA0593" w:rsidP="00DA0593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DA0593" w:rsidRPr="00540C90" w:rsidRDefault="00DA0593" w:rsidP="00DA0593">
      <w:pPr>
        <w:jc w:val="both"/>
      </w:pPr>
      <w:r w:rsidRPr="00540C90">
        <w:t>Начальник управления экономического</w:t>
      </w:r>
    </w:p>
    <w:p w:rsidR="00DA0593" w:rsidRPr="00540C90" w:rsidRDefault="00DA0593" w:rsidP="00DA0593">
      <w:pPr>
        <w:jc w:val="both"/>
      </w:pPr>
      <w:r w:rsidRPr="00540C90">
        <w:t>развития и инвестиций</w:t>
      </w:r>
      <w:r w:rsidRPr="00540C90">
        <w:tab/>
      </w:r>
      <w:r w:rsidRPr="00540C90">
        <w:tab/>
      </w:r>
      <w:r w:rsidRPr="00540C90">
        <w:tab/>
      </w:r>
      <w:r w:rsidRPr="00540C90">
        <w:tab/>
      </w:r>
      <w:r w:rsidRPr="00540C90">
        <w:tab/>
      </w:r>
      <w:r w:rsidRPr="00540C90">
        <w:tab/>
        <w:t xml:space="preserve">                               О.А. Перова</w:t>
      </w: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footerReference w:type="default" r:id="rId9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27" w:rsidRDefault="006A7927">
      <w:r>
        <w:separator/>
      </w:r>
    </w:p>
  </w:endnote>
  <w:endnote w:type="continuationSeparator" w:id="0">
    <w:p w:rsidR="006A7927" w:rsidRDefault="006A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93" w:rsidRDefault="00CB25B8">
    <w:pPr>
      <w:pStyle w:val="af6"/>
      <w:jc w:val="right"/>
    </w:pPr>
    <w:fldSimple w:instr=" PAGE   \* MERGEFORMAT ">
      <w:r w:rsidR="00F72DC1">
        <w:rPr>
          <w:noProof/>
        </w:rPr>
        <w:t>2</w:t>
      </w:r>
    </w:fldSimple>
  </w:p>
  <w:p w:rsidR="00DA0593" w:rsidRDefault="00DA059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27" w:rsidRDefault="006A7927">
      <w:r>
        <w:separator/>
      </w:r>
    </w:p>
  </w:footnote>
  <w:footnote w:type="continuationSeparator" w:id="0">
    <w:p w:rsidR="006A7927" w:rsidRDefault="006A7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129C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1895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7927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B25B8"/>
    <w:rsid w:val="00CC7DFF"/>
    <w:rsid w:val="00CF3C17"/>
    <w:rsid w:val="00D30607"/>
    <w:rsid w:val="00D45004"/>
    <w:rsid w:val="00D45641"/>
    <w:rsid w:val="00D469C2"/>
    <w:rsid w:val="00D60392"/>
    <w:rsid w:val="00D64517"/>
    <w:rsid w:val="00D70FEB"/>
    <w:rsid w:val="00D8001D"/>
    <w:rsid w:val="00D84228"/>
    <w:rsid w:val="00D94753"/>
    <w:rsid w:val="00D95655"/>
    <w:rsid w:val="00DA0593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72DC1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2020-11-24T14:25:00Z</dcterms:created>
  <dcterms:modified xsi:type="dcterms:W3CDTF">2020-11-24T14:25:00Z</dcterms:modified>
</cp:coreProperties>
</file>