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E" w:rsidRDefault="006F63EE" w:rsidP="006F63E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F63EE" w:rsidRDefault="006F63EE" w:rsidP="006F6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Реестр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26BA">
        <w:rPr>
          <w:rFonts w:ascii="Times New Roman" w:hAnsi="Times New Roman" w:cs="Times New Roman"/>
          <w:sz w:val="28"/>
          <w:szCs w:val="28"/>
        </w:rPr>
        <w:t xml:space="preserve"> </w:t>
      </w:r>
      <w:r w:rsidRPr="006F63EE">
        <w:rPr>
          <w:rFonts w:ascii="Times New Roman" w:hAnsi="Times New Roman" w:cs="Times New Roman"/>
          <w:sz w:val="28"/>
          <w:szCs w:val="28"/>
        </w:rPr>
        <w:t>осуществляющих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F26BA">
        <w:rPr>
          <w:rFonts w:ascii="Times New Roman" w:hAnsi="Times New Roman" w:cs="Times New Roman"/>
          <w:sz w:val="28"/>
          <w:szCs w:val="28"/>
        </w:rPr>
        <w:t xml:space="preserve"> </w:t>
      </w:r>
      <w:r w:rsidRPr="006F63E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доля участия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48DC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63E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F63EE">
        <w:rPr>
          <w:rFonts w:ascii="Times New Roman" w:hAnsi="Times New Roman" w:cs="Times New Roman"/>
          <w:sz w:val="28"/>
          <w:szCs w:val="28"/>
        </w:rPr>
        <w:t xml:space="preserve"> составляет 50</w:t>
      </w:r>
      <w:r w:rsidR="00165518">
        <w:rPr>
          <w:rFonts w:ascii="Times New Roman" w:hAnsi="Times New Roman" w:cs="Times New Roman"/>
          <w:sz w:val="28"/>
          <w:szCs w:val="28"/>
        </w:rPr>
        <w:t>%</w:t>
      </w:r>
      <w:r w:rsidRPr="006F63EE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4F26BA" w:rsidRPr="004F26BA">
        <w:rPr>
          <w:rFonts w:ascii="Times New Roman" w:hAnsi="Times New Roman" w:cs="Times New Roman"/>
          <w:sz w:val="28"/>
          <w:szCs w:val="28"/>
          <w:u w:val="single"/>
        </w:rPr>
        <w:t>за 202</w:t>
      </w:r>
      <w:r w:rsidR="0059498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26BA" w:rsidRPr="004F26BA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3"/>
        <w:gridCol w:w="2025"/>
        <w:gridCol w:w="1848"/>
        <w:gridCol w:w="1813"/>
        <w:gridCol w:w="2011"/>
        <w:gridCol w:w="1948"/>
      </w:tblGrid>
      <w:tr w:rsidR="005B49F9" w:rsidTr="005B49F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товарного рынка присутствия хозяйствующего субъекта / наименование</w:t>
            </w:r>
          </w:p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за 2021 года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объём государственного (муниципального) финансирования хозяйствующего субъекта за 2021 год в рублях</w:t>
            </w:r>
          </w:p>
        </w:tc>
      </w:tr>
      <w:tr w:rsidR="000C72A2" w:rsidTr="005B49F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Default="000C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Default="000C72A2">
            <w:pPr>
              <w:rPr>
                <w:rStyle w:val="3shyt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Style w:val="3shy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АО "ЛЭК" </w:t>
            </w:r>
          </w:p>
          <w:p w:rsidR="000C72A2" w:rsidRDefault="000C72A2">
            <w:r>
              <w:rPr>
                <w:rStyle w:val="3shyt"/>
                <w:rFonts w:ascii="Times New Roman" w:hAnsi="Times New Roman" w:cs="Times New Roman"/>
                <w:color w:val="222222"/>
                <w:sz w:val="20"/>
                <w:szCs w:val="20"/>
              </w:rPr>
              <w:t>ИНН 4720023369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68.32.2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24 368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0</w:t>
            </w:r>
          </w:p>
        </w:tc>
      </w:tr>
      <w:tr w:rsidR="000C72A2" w:rsidTr="005B49F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Default="000C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Default="000C72A2">
            <w:pPr>
              <w:rPr>
                <w:rStyle w:val="3shyt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Style w:val="3shy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АО "КТС" </w:t>
            </w:r>
          </w:p>
          <w:p w:rsidR="000C72A2" w:rsidRDefault="000C72A2">
            <w:r>
              <w:rPr>
                <w:rStyle w:val="3shyt"/>
                <w:rFonts w:ascii="Times New Roman" w:hAnsi="Times New Roman" w:cs="Times New Roman"/>
                <w:color w:val="222222"/>
                <w:sz w:val="20"/>
                <w:szCs w:val="20"/>
              </w:rPr>
              <w:t>ИНН 4707044730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4 096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0</w:t>
            </w:r>
          </w:p>
        </w:tc>
      </w:tr>
      <w:tr w:rsidR="000C72A2" w:rsidTr="005B49F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Default="000C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Default="000C72A2">
            <w:pPr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  <w:lang w:eastAsia="ru-RU"/>
              </w:rPr>
              <w:t xml:space="preserve">АО «ВОДОКАНАЛ ЛР» </w:t>
            </w:r>
          </w:p>
          <w:p w:rsidR="000C72A2" w:rsidRDefault="000C72A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  <w:lang w:eastAsia="ru-RU"/>
              </w:rPr>
              <w:t>ИНН 4707044722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0</w:t>
            </w:r>
          </w:p>
        </w:tc>
      </w:tr>
      <w:tr w:rsidR="000C72A2" w:rsidTr="005B49F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Pr="001E6D75" w:rsidRDefault="000C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D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Pr="001E6D75" w:rsidRDefault="000C72A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Style w:val="3shyt"/>
                <w:b w:val="0"/>
                <w:bCs w:val="0"/>
                <w:color w:val="222222"/>
                <w:sz w:val="20"/>
                <w:szCs w:val="20"/>
                <w:lang w:eastAsia="en-US"/>
              </w:rPr>
            </w:pPr>
            <w:r w:rsidRPr="001E6D75">
              <w:rPr>
                <w:rStyle w:val="3shyt"/>
                <w:b w:val="0"/>
                <w:bCs w:val="0"/>
                <w:color w:val="222222"/>
                <w:sz w:val="20"/>
                <w:szCs w:val="20"/>
                <w:lang w:eastAsia="en-US"/>
              </w:rPr>
              <w:t>МУП "Фармация"</w:t>
            </w:r>
          </w:p>
          <w:p w:rsidR="000C72A2" w:rsidRPr="001E6D75" w:rsidRDefault="001E6D75" w:rsidP="001E6D7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6D75">
              <w:rPr>
                <w:rStyle w:val="3shyt"/>
                <w:b w:val="0"/>
                <w:bCs w:val="0"/>
                <w:color w:val="222222"/>
                <w:sz w:val="20"/>
                <w:szCs w:val="20"/>
                <w:lang w:eastAsia="en-US"/>
              </w:rPr>
              <w:t>ИНН 4720000139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AD59B3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AD59B3" w:rsidP="00AD59B3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  <w:lang w:val="en-US"/>
              </w:rPr>
              <w:t>47.73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AD59B3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  <w:lang w:val="en-US"/>
              </w:rPr>
              <w:t>911</w:t>
            </w:r>
            <w:r w:rsidRPr="001E6D75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AD59B3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0</w:t>
            </w:r>
          </w:p>
        </w:tc>
      </w:tr>
    </w:tbl>
    <w:p w:rsidR="005B49F9" w:rsidRDefault="005B49F9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49F9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EE"/>
    <w:rsid w:val="000C72A2"/>
    <w:rsid w:val="000F3053"/>
    <w:rsid w:val="00111855"/>
    <w:rsid w:val="00115046"/>
    <w:rsid w:val="00165518"/>
    <w:rsid w:val="001A3D46"/>
    <w:rsid w:val="001E6D75"/>
    <w:rsid w:val="001F58B5"/>
    <w:rsid w:val="00306856"/>
    <w:rsid w:val="00337642"/>
    <w:rsid w:val="00413DF6"/>
    <w:rsid w:val="00430B77"/>
    <w:rsid w:val="004F26BA"/>
    <w:rsid w:val="00594984"/>
    <w:rsid w:val="005B49F9"/>
    <w:rsid w:val="00614774"/>
    <w:rsid w:val="00662C17"/>
    <w:rsid w:val="006828BE"/>
    <w:rsid w:val="006F63EE"/>
    <w:rsid w:val="006F6AE1"/>
    <w:rsid w:val="00712713"/>
    <w:rsid w:val="00805810"/>
    <w:rsid w:val="009506D6"/>
    <w:rsid w:val="00AA35D3"/>
    <w:rsid w:val="00AD59B3"/>
    <w:rsid w:val="00AE4641"/>
    <w:rsid w:val="00B02520"/>
    <w:rsid w:val="00B6613D"/>
    <w:rsid w:val="00B76243"/>
    <w:rsid w:val="00B848ED"/>
    <w:rsid w:val="00C13914"/>
    <w:rsid w:val="00D02FC1"/>
    <w:rsid w:val="00D53DB2"/>
    <w:rsid w:val="00E73C44"/>
    <w:rsid w:val="00E839FB"/>
    <w:rsid w:val="00F667DB"/>
    <w:rsid w:val="00FC1041"/>
    <w:rsid w:val="00FD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3"/>
  </w:style>
  <w:style w:type="paragraph" w:styleId="1">
    <w:name w:val="heading 1"/>
    <w:basedOn w:val="a"/>
    <w:link w:val="10"/>
    <w:uiPriority w:val="9"/>
    <w:qFormat/>
    <w:rsid w:val="005B4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139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39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39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3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39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4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shyt">
    <w:name w:val="_3shyt"/>
    <w:basedOn w:val="a0"/>
    <w:rsid w:val="005B4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мазур_кв</cp:lastModifiedBy>
  <cp:revision>12</cp:revision>
  <dcterms:created xsi:type="dcterms:W3CDTF">2021-12-30T06:35:00Z</dcterms:created>
  <dcterms:modified xsi:type="dcterms:W3CDTF">2022-01-10T13:30:00Z</dcterms:modified>
</cp:coreProperties>
</file>