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EE" w:rsidRDefault="006F63EE" w:rsidP="006F63EE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F63EE" w:rsidRDefault="006F63EE" w:rsidP="006F63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63EE" w:rsidRDefault="006F63EE" w:rsidP="006F63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63EE">
        <w:rPr>
          <w:rFonts w:ascii="Times New Roman" w:hAnsi="Times New Roman" w:cs="Times New Roman"/>
          <w:sz w:val="28"/>
          <w:szCs w:val="28"/>
        </w:rPr>
        <w:t>Реестр хозяйствующих субъектов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4F26BA">
        <w:rPr>
          <w:rFonts w:ascii="Times New Roman" w:hAnsi="Times New Roman" w:cs="Times New Roman"/>
          <w:sz w:val="28"/>
          <w:szCs w:val="28"/>
        </w:rPr>
        <w:t xml:space="preserve"> </w:t>
      </w:r>
      <w:r w:rsidRPr="006F63EE">
        <w:rPr>
          <w:rFonts w:ascii="Times New Roman" w:hAnsi="Times New Roman" w:cs="Times New Roman"/>
          <w:sz w:val="28"/>
          <w:szCs w:val="28"/>
        </w:rPr>
        <w:t>осуществляющих свою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</w:t>
      </w:r>
    </w:p>
    <w:p w:rsidR="006F63EE" w:rsidRDefault="006F63EE" w:rsidP="006F63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63EE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 w:rsidR="004F26BA">
        <w:rPr>
          <w:rFonts w:ascii="Times New Roman" w:hAnsi="Times New Roman" w:cs="Times New Roman"/>
          <w:sz w:val="28"/>
          <w:szCs w:val="28"/>
        </w:rPr>
        <w:t xml:space="preserve"> </w:t>
      </w:r>
      <w:r w:rsidRPr="006F63EE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F63EE" w:rsidRDefault="006F63EE" w:rsidP="006F63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63EE">
        <w:rPr>
          <w:rFonts w:ascii="Times New Roman" w:hAnsi="Times New Roman" w:cs="Times New Roman"/>
          <w:sz w:val="28"/>
          <w:szCs w:val="28"/>
        </w:rPr>
        <w:t>доля участия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348DC" w:rsidRDefault="006F63EE" w:rsidP="006F63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63EE">
        <w:rPr>
          <w:rFonts w:ascii="Times New Roman" w:hAnsi="Times New Roman" w:cs="Times New Roman"/>
          <w:sz w:val="28"/>
          <w:szCs w:val="28"/>
        </w:rPr>
        <w:t>в которых составляет 50 и более процентов</w:t>
      </w:r>
      <w:r w:rsidR="004F26BA">
        <w:rPr>
          <w:rFonts w:ascii="Times New Roman" w:hAnsi="Times New Roman" w:cs="Times New Roman"/>
          <w:sz w:val="28"/>
          <w:szCs w:val="28"/>
        </w:rPr>
        <w:t xml:space="preserve"> </w:t>
      </w:r>
      <w:r w:rsidR="004F26BA" w:rsidRPr="004F26BA">
        <w:rPr>
          <w:rFonts w:ascii="Times New Roman" w:hAnsi="Times New Roman" w:cs="Times New Roman"/>
          <w:sz w:val="28"/>
          <w:szCs w:val="28"/>
          <w:u w:val="single"/>
        </w:rPr>
        <w:t>за 2020 год</w:t>
      </w:r>
    </w:p>
    <w:p w:rsidR="006F63EE" w:rsidRDefault="006F63EE" w:rsidP="006F63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4"/>
        <w:gridCol w:w="1590"/>
        <w:gridCol w:w="2030"/>
        <w:gridCol w:w="1821"/>
        <w:gridCol w:w="2242"/>
        <w:gridCol w:w="1951"/>
      </w:tblGrid>
      <w:tr w:rsidR="00C13914" w:rsidTr="00C13914">
        <w:tc>
          <w:tcPr>
            <w:tcW w:w="504" w:type="dxa"/>
          </w:tcPr>
          <w:p w:rsidR="00C13914" w:rsidRPr="00C13914" w:rsidRDefault="00C13914" w:rsidP="006F63EE">
            <w:pPr>
              <w:jc w:val="center"/>
              <w:rPr>
                <w:rFonts w:ascii="Times New Roman" w:hAnsi="Times New Roman" w:cs="Times New Roman"/>
              </w:rPr>
            </w:pPr>
            <w:r w:rsidRPr="00C1391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C13914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590" w:type="dxa"/>
          </w:tcPr>
          <w:p w:rsidR="00C13914" w:rsidRPr="00C13914" w:rsidRDefault="00C13914" w:rsidP="006F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030" w:type="dxa"/>
          </w:tcPr>
          <w:p w:rsidR="00C13914" w:rsidRPr="00C13914" w:rsidRDefault="00C13914" w:rsidP="006F63EE">
            <w:pPr>
              <w:jc w:val="center"/>
              <w:rPr>
                <w:rFonts w:ascii="Times New Roman" w:hAnsi="Times New Roman" w:cs="Times New Roman"/>
              </w:rPr>
            </w:pPr>
            <w:r w:rsidRPr="00C13914">
              <w:rPr>
                <w:rFonts w:ascii="Times New Roman" w:hAnsi="Times New Roman" w:cs="Times New Roman"/>
              </w:rPr>
              <w:t>Суммарная доля участия (собственности) государства (муниципалитетов) в хозяйствующем субъекте, в процентах</w:t>
            </w:r>
          </w:p>
        </w:tc>
        <w:tc>
          <w:tcPr>
            <w:tcW w:w="1821" w:type="dxa"/>
          </w:tcPr>
          <w:p w:rsidR="00614774" w:rsidRDefault="00C13914" w:rsidP="00614774">
            <w:pPr>
              <w:jc w:val="center"/>
              <w:rPr>
                <w:rFonts w:ascii="Times New Roman" w:hAnsi="Times New Roman" w:cs="Times New Roman"/>
              </w:rPr>
            </w:pPr>
            <w:r w:rsidRPr="00C13914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 xml:space="preserve">товарного </w:t>
            </w:r>
            <w:r w:rsidRPr="00C13914">
              <w:rPr>
                <w:rFonts w:ascii="Times New Roman" w:hAnsi="Times New Roman" w:cs="Times New Roman"/>
              </w:rPr>
              <w:t>рынка прис</w:t>
            </w:r>
            <w:r w:rsidR="00614774">
              <w:rPr>
                <w:rFonts w:ascii="Times New Roman" w:hAnsi="Times New Roman" w:cs="Times New Roman"/>
              </w:rPr>
              <w:t>утствия хозяйствующего субъекта</w:t>
            </w:r>
            <w:r w:rsidR="00B76243">
              <w:rPr>
                <w:rFonts w:ascii="Times New Roman" w:hAnsi="Times New Roman" w:cs="Times New Roman"/>
              </w:rPr>
              <w:t xml:space="preserve"> </w:t>
            </w:r>
            <w:r w:rsidR="00614774">
              <w:rPr>
                <w:rFonts w:ascii="Times New Roman" w:hAnsi="Times New Roman" w:cs="Times New Roman"/>
              </w:rPr>
              <w:t>/ наименование</w:t>
            </w:r>
          </w:p>
          <w:p w:rsidR="00C13914" w:rsidRPr="00C13914" w:rsidRDefault="00C13914" w:rsidP="00614774">
            <w:pPr>
              <w:jc w:val="center"/>
              <w:rPr>
                <w:rFonts w:ascii="Times New Roman" w:hAnsi="Times New Roman" w:cs="Times New Roman"/>
              </w:rPr>
            </w:pPr>
            <w:r w:rsidRPr="00C13914">
              <w:rPr>
                <w:rFonts w:ascii="Times New Roman" w:hAnsi="Times New Roman" w:cs="Times New Roman"/>
              </w:rPr>
              <w:t>ОКВЭД</w:t>
            </w:r>
          </w:p>
        </w:tc>
        <w:tc>
          <w:tcPr>
            <w:tcW w:w="2242" w:type="dxa"/>
          </w:tcPr>
          <w:p w:rsidR="00C13914" w:rsidRPr="00C13914" w:rsidRDefault="00306856" w:rsidP="00306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F26BA" w:rsidRPr="004F26BA">
              <w:rPr>
                <w:rFonts w:ascii="Times New Roman" w:hAnsi="Times New Roman" w:cs="Times New Roman"/>
              </w:rPr>
              <w:t xml:space="preserve">бъем выручки </w:t>
            </w:r>
            <w:r>
              <w:rPr>
                <w:rFonts w:ascii="Times New Roman" w:hAnsi="Times New Roman" w:cs="Times New Roman"/>
              </w:rPr>
              <w:t>за 2020 года (тыс.руб.)</w:t>
            </w:r>
          </w:p>
        </w:tc>
        <w:tc>
          <w:tcPr>
            <w:tcW w:w="1951" w:type="dxa"/>
          </w:tcPr>
          <w:p w:rsidR="00C13914" w:rsidRPr="00C13914" w:rsidRDefault="00C13914" w:rsidP="00337642">
            <w:pPr>
              <w:jc w:val="center"/>
              <w:rPr>
                <w:rFonts w:ascii="Times New Roman" w:hAnsi="Times New Roman" w:cs="Times New Roman"/>
              </w:rPr>
            </w:pPr>
            <w:r w:rsidRPr="00C13914">
              <w:rPr>
                <w:rFonts w:ascii="Times New Roman" w:hAnsi="Times New Roman" w:cs="Times New Roman"/>
              </w:rPr>
              <w:t>Суммарный объём</w:t>
            </w:r>
            <w:r w:rsidR="00337642">
              <w:rPr>
                <w:rFonts w:ascii="Times New Roman" w:hAnsi="Times New Roman" w:cs="Times New Roman"/>
              </w:rPr>
              <w:t xml:space="preserve"> государственного (муниципального)</w:t>
            </w:r>
            <w:r w:rsidRPr="00C13914">
              <w:rPr>
                <w:rFonts w:ascii="Times New Roman" w:hAnsi="Times New Roman" w:cs="Times New Roman"/>
              </w:rPr>
              <w:t xml:space="preserve"> финансирования хозяйствующего субъекта </w:t>
            </w:r>
            <w:r w:rsidR="00337642">
              <w:rPr>
                <w:rFonts w:ascii="Times New Roman" w:hAnsi="Times New Roman" w:cs="Times New Roman"/>
              </w:rPr>
              <w:t xml:space="preserve">за 2020 год </w:t>
            </w:r>
            <w:r w:rsidR="004F26BA" w:rsidRPr="004F26BA">
              <w:rPr>
                <w:rFonts w:ascii="Times New Roman" w:hAnsi="Times New Roman" w:cs="Times New Roman"/>
              </w:rPr>
              <w:t xml:space="preserve"> </w:t>
            </w:r>
            <w:r w:rsidRPr="00C13914">
              <w:rPr>
                <w:rFonts w:ascii="Times New Roman" w:hAnsi="Times New Roman" w:cs="Times New Roman"/>
              </w:rPr>
              <w:t>в рублях</w:t>
            </w:r>
          </w:p>
        </w:tc>
      </w:tr>
      <w:tr w:rsidR="00C13914" w:rsidTr="00C13914">
        <w:tc>
          <w:tcPr>
            <w:tcW w:w="504" w:type="dxa"/>
          </w:tcPr>
          <w:p w:rsidR="00C13914" w:rsidRPr="00C13914" w:rsidRDefault="00B6613D" w:rsidP="006F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0" w:type="dxa"/>
          </w:tcPr>
          <w:p w:rsidR="00C13914" w:rsidRPr="00B6613D" w:rsidRDefault="00B6613D" w:rsidP="006F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ЛЭК</w:t>
            </w:r>
          </w:p>
        </w:tc>
        <w:tc>
          <w:tcPr>
            <w:tcW w:w="2030" w:type="dxa"/>
          </w:tcPr>
          <w:p w:rsidR="00C13914" w:rsidRPr="00C13914" w:rsidRDefault="00B6613D" w:rsidP="006F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21" w:type="dxa"/>
          </w:tcPr>
          <w:p w:rsidR="00C13914" w:rsidRPr="00C13914" w:rsidRDefault="00B6613D" w:rsidP="006F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68.32</w:t>
            </w:r>
          </w:p>
        </w:tc>
        <w:tc>
          <w:tcPr>
            <w:tcW w:w="2242" w:type="dxa"/>
          </w:tcPr>
          <w:p w:rsidR="00C13914" w:rsidRPr="00C13914" w:rsidRDefault="00111855" w:rsidP="006F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27947</w:t>
            </w:r>
          </w:p>
        </w:tc>
        <w:tc>
          <w:tcPr>
            <w:tcW w:w="1951" w:type="dxa"/>
          </w:tcPr>
          <w:p w:rsidR="00C13914" w:rsidRPr="00C13914" w:rsidRDefault="00B6613D" w:rsidP="006F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4641" w:rsidTr="00C13914">
        <w:tc>
          <w:tcPr>
            <w:tcW w:w="504" w:type="dxa"/>
          </w:tcPr>
          <w:p w:rsidR="00AE4641" w:rsidRPr="00AE4641" w:rsidRDefault="00AE4641" w:rsidP="006F63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90" w:type="dxa"/>
          </w:tcPr>
          <w:p w:rsidR="00AE4641" w:rsidRPr="00C13914" w:rsidRDefault="00AE4641" w:rsidP="006622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«Фармация»</w:t>
            </w:r>
          </w:p>
        </w:tc>
        <w:tc>
          <w:tcPr>
            <w:tcW w:w="2030" w:type="dxa"/>
          </w:tcPr>
          <w:p w:rsidR="00AE4641" w:rsidRPr="00C13914" w:rsidRDefault="00AE4641" w:rsidP="006622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21" w:type="dxa"/>
          </w:tcPr>
          <w:p w:rsidR="00AE4641" w:rsidRPr="00C13914" w:rsidRDefault="00AE4641" w:rsidP="006622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68.20/47.73</w:t>
            </w:r>
          </w:p>
        </w:tc>
        <w:tc>
          <w:tcPr>
            <w:tcW w:w="2242" w:type="dxa"/>
          </w:tcPr>
          <w:p w:rsidR="00AE4641" w:rsidRPr="00C13914" w:rsidRDefault="00AE4641" w:rsidP="006622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2823/23030</w:t>
            </w:r>
          </w:p>
        </w:tc>
        <w:tc>
          <w:tcPr>
            <w:tcW w:w="1951" w:type="dxa"/>
          </w:tcPr>
          <w:p w:rsidR="00AE4641" w:rsidRPr="00C13914" w:rsidRDefault="00AE4641" w:rsidP="006622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6F63EE" w:rsidRPr="006F63EE" w:rsidRDefault="006F63EE" w:rsidP="004F26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F63EE" w:rsidRPr="006F63EE" w:rsidSect="006F63E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3EE"/>
    <w:rsid w:val="00111855"/>
    <w:rsid w:val="001A3D46"/>
    <w:rsid w:val="001F58B5"/>
    <w:rsid w:val="00306856"/>
    <w:rsid w:val="00337642"/>
    <w:rsid w:val="00413DF6"/>
    <w:rsid w:val="00430B77"/>
    <w:rsid w:val="004F26BA"/>
    <w:rsid w:val="00614774"/>
    <w:rsid w:val="006828BE"/>
    <w:rsid w:val="006F63EE"/>
    <w:rsid w:val="006F6AE1"/>
    <w:rsid w:val="00805810"/>
    <w:rsid w:val="009506D6"/>
    <w:rsid w:val="00AA35D3"/>
    <w:rsid w:val="00AE4641"/>
    <w:rsid w:val="00B6613D"/>
    <w:rsid w:val="00B76243"/>
    <w:rsid w:val="00C13914"/>
    <w:rsid w:val="00D53DB2"/>
    <w:rsid w:val="00E839FB"/>
    <w:rsid w:val="00F6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C1391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1391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1391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1391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1391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1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39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Кривопуст</dc:creator>
  <cp:lastModifiedBy>мазур_кв</cp:lastModifiedBy>
  <cp:revision>2</cp:revision>
  <dcterms:created xsi:type="dcterms:W3CDTF">2021-01-29T11:58:00Z</dcterms:created>
  <dcterms:modified xsi:type="dcterms:W3CDTF">2021-01-29T11:58:00Z</dcterms:modified>
</cp:coreProperties>
</file>