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F0B49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F0B49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AF2E2B" w:rsidRDefault="00852E53" w:rsidP="00EF32F1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>А</w:t>
      </w:r>
      <w:r w:rsidR="00E65E57" w:rsidRPr="00AF2E2B">
        <w:rPr>
          <w:rFonts w:ascii="Times New Roman" w:hAnsi="Times New Roman" w:cs="Times New Roman"/>
          <w:sz w:val="24"/>
          <w:szCs w:val="24"/>
        </w:rPr>
        <w:t>дминистрация</w:t>
      </w:r>
      <w:r w:rsidR="00E65E57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E65E57" w:rsidRPr="00AF2E2B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A53E5F">
        <w:rPr>
          <w:rFonts w:ascii="Times New Roman" w:hAnsi="Times New Roman" w:cs="Times New Roman"/>
          <w:b/>
          <w:bCs/>
          <w:spacing w:val="10"/>
          <w:sz w:val="24"/>
          <w:szCs w:val="24"/>
        </w:rPr>
        <w:t>02.03</w:t>
      </w:r>
      <w:r w:rsidR="00945D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3576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2</w:t>
      </w:r>
      <w:r w:rsidR="00E65E57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AF2E2B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F2E2B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033EE9" w:rsidRPr="00AF2E2B">
        <w:rPr>
          <w:rFonts w:ascii="Times New Roman" w:hAnsi="Times New Roman" w:cs="Times New Roman"/>
          <w:sz w:val="24"/>
          <w:szCs w:val="24"/>
        </w:rPr>
        <w:t xml:space="preserve"> земельных</w:t>
      </w:r>
      <w:proofErr w:type="gramEnd"/>
      <w:r w:rsidR="00033EE9" w:rsidRPr="00AF2E2B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E65E57" w:rsidRPr="00AF2E2B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AF2E2B">
        <w:rPr>
          <w:rFonts w:ascii="Times New Roman" w:hAnsi="Times New Roman" w:cs="Times New Roman"/>
          <w:sz w:val="24"/>
          <w:szCs w:val="24"/>
        </w:rPr>
        <w:t>е</w:t>
      </w:r>
      <w:r w:rsidR="00E65E57" w:rsidRPr="00AF2E2B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AF2E2B">
        <w:rPr>
          <w:rFonts w:ascii="Times New Roman" w:hAnsi="Times New Roman" w:cs="Times New Roman"/>
          <w:sz w:val="24"/>
          <w:szCs w:val="24"/>
        </w:rPr>
        <w:t xml:space="preserve"> </w:t>
      </w:r>
      <w:r w:rsidR="00614449" w:rsidRPr="00AF2E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AF2E2B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AF2E2B">
        <w:rPr>
          <w:rFonts w:ascii="Times New Roman" w:hAnsi="Times New Roman" w:cs="Times New Roman"/>
          <w:sz w:val="24"/>
          <w:szCs w:val="24"/>
        </w:rPr>
        <w:t>.</w:t>
      </w:r>
      <w:r w:rsidR="00E65E57" w:rsidRPr="00AF2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AF2E2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AF2E2B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614449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614449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, e-</w:t>
      </w:r>
      <w:proofErr w:type="spellStart"/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A7352C" w:rsidRPr="00AF2E2B">
          <w:rPr>
            <w:rFonts w:ascii="Times New Roman" w:hAnsi="Times New Roman" w:cs="Times New Roman"/>
            <w:color w:val="000000"/>
            <w:sz w:val="24"/>
            <w:szCs w:val="24"/>
          </w:rPr>
          <w:t>Lmn-reg@lomonosovlo.ru</w:t>
        </w:r>
      </w:hyperlink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AF2E2B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="00852E53" w:rsidRPr="00AF2E2B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AF2E2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AF2E2B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AF2E2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>Аукцион</w:t>
      </w:r>
      <w:r w:rsidRPr="00AF2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E2B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AF2E2B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AF2E2B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AF2E2B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AF2E2B">
        <w:rPr>
          <w:rFonts w:ascii="Times New Roman" w:hAnsi="Times New Roman" w:cs="Times New Roman"/>
          <w:sz w:val="24"/>
          <w:szCs w:val="24"/>
        </w:rPr>
        <w:t>.</w:t>
      </w:r>
    </w:p>
    <w:p w:rsidR="00AA6D15" w:rsidRPr="00A53E5F" w:rsidRDefault="00EF32F1" w:rsidP="00A7429E">
      <w:pPr>
        <w:tabs>
          <w:tab w:val="left" w:pos="993"/>
        </w:tabs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 xml:space="preserve">Реквизиты решения о проведении </w:t>
      </w:r>
      <w:r w:rsidR="00E9202B" w:rsidRPr="00AF2E2B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E9202B" w:rsidRPr="00AF2E2B">
        <w:rPr>
          <w:rFonts w:ascii="Times New Roman" w:hAnsi="Times New Roman" w:cs="Times New Roman"/>
          <w:sz w:val="24"/>
          <w:szCs w:val="24"/>
        </w:rPr>
        <w:t xml:space="preserve">: </w:t>
      </w:r>
      <w:r w:rsidR="002A0B59" w:rsidRPr="00AF2E2B">
        <w:rPr>
          <w:rFonts w:ascii="Times New Roman" w:hAnsi="Times New Roman" w:cs="Times New Roman"/>
          <w:sz w:val="24"/>
          <w:szCs w:val="24"/>
        </w:rPr>
        <w:t>П</w:t>
      </w:r>
      <w:r w:rsidR="00E9202B" w:rsidRPr="00AF2E2B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AF2E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0" w:name="_GoBack"/>
      <w:r w:rsidR="00852E53" w:rsidRPr="000537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614449" w:rsidRPr="000537A1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00C" w:rsidRPr="000537A1">
        <w:rPr>
          <w:rFonts w:ascii="Times New Roman" w:hAnsi="Times New Roman" w:cs="Times New Roman"/>
          <w:sz w:val="24"/>
          <w:szCs w:val="24"/>
        </w:rPr>
        <w:t xml:space="preserve">от </w:t>
      </w:r>
      <w:r w:rsidR="00514D05" w:rsidRPr="000537A1">
        <w:rPr>
          <w:rFonts w:ascii="Times New Roman" w:hAnsi="Times New Roman" w:cs="Times New Roman"/>
          <w:sz w:val="24"/>
          <w:szCs w:val="24"/>
        </w:rPr>
        <w:t>19</w:t>
      </w:r>
      <w:r w:rsidR="00B43F27" w:rsidRPr="000537A1">
        <w:rPr>
          <w:rFonts w:ascii="Times New Roman" w:hAnsi="Times New Roman" w:cs="Times New Roman"/>
          <w:sz w:val="24"/>
          <w:szCs w:val="24"/>
        </w:rPr>
        <w:t>.01.2022</w:t>
      </w:r>
      <w:r w:rsidR="00973663" w:rsidRPr="000537A1">
        <w:rPr>
          <w:rFonts w:ascii="Times New Roman" w:hAnsi="Times New Roman" w:cs="Times New Roman"/>
          <w:sz w:val="24"/>
          <w:szCs w:val="24"/>
        </w:rPr>
        <w:t xml:space="preserve"> №</w:t>
      </w:r>
      <w:r w:rsidR="00514D05" w:rsidRPr="000537A1">
        <w:rPr>
          <w:rFonts w:ascii="Times New Roman" w:hAnsi="Times New Roman" w:cs="Times New Roman"/>
          <w:sz w:val="24"/>
          <w:szCs w:val="24"/>
        </w:rPr>
        <w:t xml:space="preserve"> 90</w:t>
      </w:r>
      <w:r w:rsidR="00973663" w:rsidRPr="000537A1">
        <w:rPr>
          <w:rFonts w:ascii="Times New Roman" w:hAnsi="Times New Roman" w:cs="Times New Roman"/>
          <w:sz w:val="24"/>
          <w:szCs w:val="24"/>
        </w:rPr>
        <w:t>/2</w:t>
      </w:r>
      <w:r w:rsidR="00357649" w:rsidRPr="000537A1">
        <w:rPr>
          <w:rFonts w:ascii="Times New Roman" w:hAnsi="Times New Roman" w:cs="Times New Roman"/>
          <w:sz w:val="24"/>
          <w:szCs w:val="24"/>
        </w:rPr>
        <w:t>2</w:t>
      </w:r>
      <w:r w:rsidR="00402800" w:rsidRPr="000537A1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2D03F5" w:rsidRPr="00AF2E2B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AF2E2B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AF2E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AF2E2B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AF2E2B">
        <w:rPr>
          <w:rFonts w:ascii="Times New Roman" w:hAnsi="Times New Roman" w:cs="Times New Roman"/>
          <w:sz w:val="24"/>
          <w:szCs w:val="24"/>
        </w:rPr>
        <w:t> </w:t>
      </w:r>
      <w:r w:rsidR="002D03F5" w:rsidRPr="00AF2E2B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A53E5F">
        <w:rPr>
          <w:rFonts w:ascii="Times New Roman" w:hAnsi="Times New Roman" w:cs="Times New Roman"/>
          <w:b/>
          <w:bCs/>
          <w:spacing w:val="10"/>
          <w:sz w:val="24"/>
          <w:szCs w:val="24"/>
        </w:rPr>
        <w:t>02.03</w:t>
      </w:r>
      <w:r w:rsidR="00945D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357649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2</w:t>
      </w:r>
      <w:r w:rsidR="005700C4" w:rsidRPr="00AF2E2B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C2703D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в</w:t>
      </w:r>
      <w:r w:rsidR="002D03F5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20C78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2D03F5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часов </w:t>
      </w:r>
      <w:r w:rsidR="00A17056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AF2E2B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2D03F5" w:rsidRPr="00AF2E2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минут</w:t>
      </w:r>
      <w:r w:rsidR="002D03F5" w:rsidRPr="00AF2E2B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AF2E2B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A7429E" w:rsidRPr="00AF2E2B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sz w:val="24"/>
          <w:szCs w:val="24"/>
        </w:rPr>
        <w:t>А</w:t>
      </w:r>
      <w:r w:rsidR="00033EE9" w:rsidRPr="00AF2E2B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AF2E2B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AF2E2B" w:rsidRDefault="002A34E6" w:rsidP="00EF32F1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AF2E2B">
        <w:rPr>
          <w:b/>
          <w:bCs/>
        </w:rPr>
        <w:t>Предмет аукциона</w:t>
      </w:r>
      <w:r w:rsidR="00DC29ED" w:rsidRPr="00AF2E2B">
        <w:rPr>
          <w:b/>
          <w:bCs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7056" w:rsidRPr="00A17056" w:rsidRDefault="002D6F25" w:rsidP="00A1705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Лот №</w:t>
      </w:r>
      <w:r w:rsidR="00F20C78" w:rsidRPr="00AF2E2B">
        <w:rPr>
          <w:rFonts w:ascii="Times New Roman" w:hAnsi="Times New Roman" w:cs="Times New Roman"/>
          <w:b/>
          <w:sz w:val="24"/>
          <w:szCs w:val="24"/>
        </w:rPr>
        <w:t>1</w:t>
      </w:r>
      <w:r w:rsidRPr="00AF2E2B">
        <w:rPr>
          <w:rFonts w:ascii="Times New Roman" w:hAnsi="Times New Roman" w:cs="Times New Roman"/>
          <w:b/>
          <w:sz w:val="24"/>
          <w:szCs w:val="24"/>
        </w:rPr>
        <w:t>.</w:t>
      </w:r>
      <w:r w:rsidRPr="00AF2E2B">
        <w:rPr>
          <w:b/>
          <w:sz w:val="24"/>
          <w:szCs w:val="24"/>
        </w:rPr>
        <w:t xml:space="preserve"> </w:t>
      </w:r>
      <w:r w:rsidR="00456121" w:rsidRPr="00AF2E2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D22BB" w:rsidRPr="00AF2E2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A17056" w:rsidRPr="00A17056">
        <w:rPr>
          <w:rFonts w:ascii="Times New Roman" w:hAnsi="Times New Roman" w:cs="Times New Roman"/>
          <w:sz w:val="24"/>
          <w:szCs w:val="24"/>
        </w:rPr>
        <w:t>47:14:1009002:239</w:t>
      </w:r>
      <w:r w:rsidR="00A17056">
        <w:rPr>
          <w:rFonts w:ascii="Times New Roman" w:hAnsi="Times New Roman" w:cs="Times New Roman"/>
          <w:sz w:val="24"/>
          <w:szCs w:val="24"/>
        </w:rPr>
        <w:t>, расположенный</w:t>
      </w:r>
      <w:r w:rsidR="00A17056" w:rsidRPr="00A17056">
        <w:rPr>
          <w:rFonts w:ascii="Times New Roman" w:hAnsi="Times New Roman" w:cs="Times New Roman"/>
          <w:sz w:val="24"/>
          <w:szCs w:val="24"/>
        </w:rPr>
        <w:t xml:space="preserve"> </w:t>
      </w:r>
      <w:r w:rsidR="00A17056">
        <w:rPr>
          <w:rFonts w:ascii="Times New Roman" w:hAnsi="Times New Roman" w:cs="Times New Roman"/>
          <w:sz w:val="24"/>
          <w:szCs w:val="24"/>
        </w:rPr>
        <w:t xml:space="preserve">   </w:t>
      </w:r>
      <w:r w:rsidR="00A17056" w:rsidRPr="00A17056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Ломоносовский муниципальный район, </w:t>
      </w:r>
      <w:proofErr w:type="spellStart"/>
      <w:r w:rsidR="00A17056" w:rsidRPr="00A17056">
        <w:rPr>
          <w:rFonts w:ascii="Times New Roman" w:hAnsi="Times New Roman" w:cs="Times New Roman"/>
          <w:sz w:val="24"/>
          <w:szCs w:val="24"/>
        </w:rPr>
        <w:t>Оржицкое</w:t>
      </w:r>
      <w:proofErr w:type="spellEnd"/>
      <w:r w:rsidR="00A17056" w:rsidRPr="00A17056">
        <w:rPr>
          <w:rFonts w:ascii="Times New Roman" w:hAnsi="Times New Roman" w:cs="Times New Roman"/>
          <w:sz w:val="24"/>
          <w:szCs w:val="24"/>
        </w:rPr>
        <w:t xml:space="preserve"> сельское поселение, дер. Петровское, площадью 2500 </w:t>
      </w:r>
      <w:proofErr w:type="spellStart"/>
      <w:r w:rsidR="00A17056" w:rsidRPr="00A170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17056" w:rsidRPr="00A17056">
        <w:rPr>
          <w:rFonts w:ascii="Times New Roman" w:hAnsi="Times New Roman" w:cs="Times New Roman"/>
          <w:sz w:val="24"/>
          <w:szCs w:val="24"/>
        </w:rPr>
        <w:t>, разре</w:t>
      </w:r>
      <w:r w:rsidR="00A17056">
        <w:rPr>
          <w:rFonts w:ascii="Times New Roman" w:hAnsi="Times New Roman" w:cs="Times New Roman"/>
          <w:sz w:val="24"/>
          <w:szCs w:val="24"/>
        </w:rPr>
        <w:t xml:space="preserve">шенное </w:t>
      </w:r>
      <w:r w:rsidR="00A17056" w:rsidRPr="00A17056">
        <w:rPr>
          <w:rFonts w:ascii="Times New Roman" w:hAnsi="Times New Roman" w:cs="Times New Roman"/>
          <w:sz w:val="24"/>
          <w:szCs w:val="24"/>
        </w:rPr>
        <w:t xml:space="preserve">использование – малоэтажная жилая застройка (индивидуальное жилищное строительство, размещение дачных домов </w:t>
      </w:r>
      <w:r w:rsidR="00A170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7056" w:rsidRPr="00A17056">
        <w:rPr>
          <w:rFonts w:ascii="Times New Roman" w:hAnsi="Times New Roman" w:cs="Times New Roman"/>
          <w:sz w:val="24"/>
          <w:szCs w:val="24"/>
        </w:rPr>
        <w:t>и садовых домов), категория земель - земли населенных пунктов.</w:t>
      </w:r>
    </w:p>
    <w:p w:rsidR="00A17056" w:rsidRPr="00A17056" w:rsidRDefault="00A17056" w:rsidP="00A1705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Pr="00A17056">
        <w:rPr>
          <w:rFonts w:ascii="Times New Roman" w:hAnsi="Times New Roman" w:cs="Times New Roman"/>
          <w:sz w:val="24"/>
          <w:szCs w:val="24"/>
        </w:rPr>
        <w:t xml:space="preserve"> предмета аукциона на основании отчета № 475 об оценке рыночной стоимости земельного участка, составленного ООО «</w:t>
      </w:r>
      <w:proofErr w:type="spellStart"/>
      <w:r w:rsidRPr="00A17056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Pr="00A17056">
        <w:rPr>
          <w:rFonts w:ascii="Times New Roman" w:hAnsi="Times New Roman" w:cs="Times New Roman"/>
          <w:sz w:val="24"/>
          <w:szCs w:val="24"/>
        </w:rPr>
        <w:t>» от 21.12.2021, в размере: 918 826,00 (девятьсот восемнадцать тысяч восемьсот двадцать шесть) рублей 00 копеек, без учета НДС.</w:t>
      </w:r>
    </w:p>
    <w:p w:rsidR="00A17056" w:rsidRPr="00A17056" w:rsidRDefault="00A17056" w:rsidP="00A1705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17056">
        <w:rPr>
          <w:rFonts w:ascii="Times New Roman" w:hAnsi="Times New Roman" w:cs="Times New Roman"/>
          <w:sz w:val="24"/>
          <w:szCs w:val="24"/>
        </w:rPr>
        <w:t>-</w:t>
      </w:r>
      <w:r w:rsidRPr="00A17056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918 826,00 (девятьсот восемнадцать тысяч восемьсот двадцать шесть) рублей 00 копеек.</w:t>
      </w:r>
    </w:p>
    <w:p w:rsidR="00EF32F1" w:rsidRPr="00AF2E2B" w:rsidRDefault="00A17056" w:rsidP="00A1705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1705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17056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A17056">
        <w:rPr>
          <w:rFonts w:ascii="Times New Roman" w:hAnsi="Times New Roman" w:cs="Times New Roman"/>
          <w:sz w:val="24"/>
          <w:szCs w:val="24"/>
        </w:rPr>
        <w:t>шаг аукциона» в размере: 27 000,00 (двадцать семь тысяч) рублей 00 копеек.</w:t>
      </w:r>
    </w:p>
    <w:p w:rsidR="00945D49" w:rsidRPr="00AF2E2B" w:rsidRDefault="00945D49" w:rsidP="00A1705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17056" w:rsidRPr="00A17056" w:rsidRDefault="00456121" w:rsidP="00A1705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Лот №</w:t>
      </w:r>
      <w:r w:rsidR="001B64A5" w:rsidRPr="00AF2E2B">
        <w:rPr>
          <w:rFonts w:ascii="Times New Roman" w:hAnsi="Times New Roman" w:cs="Times New Roman"/>
          <w:b/>
          <w:sz w:val="24"/>
          <w:szCs w:val="24"/>
        </w:rPr>
        <w:t>2</w:t>
      </w:r>
      <w:r w:rsidRPr="00AF2E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2E2B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D22BB" w:rsidRPr="00AF2E2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A17056" w:rsidRPr="00A17056">
        <w:rPr>
          <w:rFonts w:ascii="Times New Roman" w:hAnsi="Times New Roman" w:cs="Times New Roman"/>
          <w:sz w:val="24"/>
          <w:szCs w:val="24"/>
        </w:rPr>
        <w:t>47:14:1306003:239</w:t>
      </w:r>
      <w:r w:rsidR="00A17056">
        <w:rPr>
          <w:rFonts w:ascii="Times New Roman" w:hAnsi="Times New Roman" w:cs="Times New Roman"/>
          <w:sz w:val="24"/>
          <w:szCs w:val="24"/>
        </w:rPr>
        <w:t>, расположенный</w:t>
      </w:r>
      <w:r w:rsidR="00A17056" w:rsidRPr="00A17056">
        <w:rPr>
          <w:rFonts w:ascii="Times New Roman" w:hAnsi="Times New Roman" w:cs="Times New Roman"/>
          <w:sz w:val="24"/>
          <w:szCs w:val="24"/>
        </w:rPr>
        <w:t xml:space="preserve"> </w:t>
      </w:r>
      <w:r w:rsidR="00A17056">
        <w:rPr>
          <w:rFonts w:ascii="Times New Roman" w:hAnsi="Times New Roman" w:cs="Times New Roman"/>
          <w:sz w:val="24"/>
          <w:szCs w:val="24"/>
        </w:rPr>
        <w:t xml:space="preserve">   </w:t>
      </w:r>
      <w:r w:rsidR="00A17056" w:rsidRPr="00A17056">
        <w:rPr>
          <w:rFonts w:ascii="Times New Roman" w:hAnsi="Times New Roman" w:cs="Times New Roman"/>
          <w:sz w:val="24"/>
          <w:szCs w:val="24"/>
        </w:rPr>
        <w:t xml:space="preserve">по адресу: Российская Федерация, Ленинградская область, Ломоносовский муниципальный район, </w:t>
      </w:r>
      <w:proofErr w:type="spellStart"/>
      <w:r w:rsidR="00A17056" w:rsidRPr="00A17056"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 w:rsidR="00A17056" w:rsidRPr="00A17056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="00A17056" w:rsidRPr="00A17056">
        <w:rPr>
          <w:rFonts w:ascii="Times New Roman" w:hAnsi="Times New Roman" w:cs="Times New Roman"/>
          <w:sz w:val="24"/>
          <w:szCs w:val="24"/>
        </w:rPr>
        <w:t>Лаголово</w:t>
      </w:r>
      <w:proofErr w:type="spellEnd"/>
      <w:r w:rsidR="00A17056" w:rsidRPr="00A17056">
        <w:rPr>
          <w:rFonts w:ascii="Times New Roman" w:hAnsi="Times New Roman" w:cs="Times New Roman"/>
          <w:sz w:val="24"/>
          <w:szCs w:val="24"/>
        </w:rPr>
        <w:t xml:space="preserve">, площадью 1138 </w:t>
      </w:r>
      <w:proofErr w:type="spellStart"/>
      <w:r w:rsidR="00A17056" w:rsidRPr="00A170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17056" w:rsidRPr="00A17056">
        <w:rPr>
          <w:rFonts w:ascii="Times New Roman" w:hAnsi="Times New Roman" w:cs="Times New Roman"/>
          <w:sz w:val="24"/>
          <w:szCs w:val="24"/>
        </w:rPr>
        <w:t>, разрешенное использование – малоэтажная жилая застройка (индивидуальное жилищное строительство, размещение дачных домов и садовых домов), категория земель - земли населенных пунктов.</w:t>
      </w:r>
    </w:p>
    <w:p w:rsidR="00A17056" w:rsidRPr="00A17056" w:rsidRDefault="00A17056" w:rsidP="00A1705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Pr="00A17056">
        <w:rPr>
          <w:rFonts w:ascii="Times New Roman" w:hAnsi="Times New Roman" w:cs="Times New Roman"/>
          <w:sz w:val="24"/>
          <w:szCs w:val="24"/>
        </w:rPr>
        <w:t xml:space="preserve"> предмета аукциона на основании отчета № 476 об оценке рыночной стоимости земельного участка, составленного ООО «</w:t>
      </w:r>
      <w:proofErr w:type="spellStart"/>
      <w:r w:rsidRPr="00A17056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Pr="00A17056">
        <w:rPr>
          <w:rFonts w:ascii="Times New Roman" w:hAnsi="Times New Roman" w:cs="Times New Roman"/>
          <w:sz w:val="24"/>
          <w:szCs w:val="24"/>
        </w:rPr>
        <w:t>» от 28.12.2021, в размере: 932 099,00 (девятьсот тридцать две тысячи девяносто девять)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056">
        <w:rPr>
          <w:rFonts w:ascii="Times New Roman" w:hAnsi="Times New Roman" w:cs="Times New Roman"/>
          <w:sz w:val="24"/>
          <w:szCs w:val="24"/>
        </w:rPr>
        <w:t>00 копеек, без учета НДС.</w:t>
      </w:r>
    </w:p>
    <w:p w:rsidR="00A17056" w:rsidRPr="00A17056" w:rsidRDefault="00A17056" w:rsidP="00A1705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17056">
        <w:rPr>
          <w:rFonts w:ascii="Times New Roman" w:hAnsi="Times New Roman" w:cs="Times New Roman"/>
          <w:sz w:val="24"/>
          <w:szCs w:val="24"/>
        </w:rPr>
        <w:t>- задаток для участия в аукционе в размере 100% начальной цены, в размере: 932 099,00 (девятьсот тридцать две тысячи девяносто девять) рублей 00 копеек.</w:t>
      </w:r>
    </w:p>
    <w:p w:rsidR="00647F75" w:rsidRDefault="00A17056" w:rsidP="00A1705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17056">
        <w:rPr>
          <w:rFonts w:ascii="Times New Roman" w:hAnsi="Times New Roman" w:cs="Times New Roman"/>
          <w:sz w:val="24"/>
          <w:szCs w:val="24"/>
        </w:rPr>
        <w:t>- «шаг аукциона» в размере: 27 000,00 (двадцать семь тысяч) рублей 00 копеек.</w:t>
      </w:r>
    </w:p>
    <w:p w:rsidR="00A17056" w:rsidRDefault="00A17056" w:rsidP="00A17056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17056" w:rsidRPr="00A17056" w:rsidRDefault="00A17056" w:rsidP="00A1705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F2E2B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2E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E2B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Pr="00A17056">
        <w:rPr>
          <w:rFonts w:ascii="Times New Roman" w:hAnsi="Times New Roman" w:cs="Times New Roman"/>
          <w:sz w:val="24"/>
          <w:szCs w:val="24"/>
        </w:rPr>
        <w:t>47:14:1306003:240</w:t>
      </w:r>
      <w:r>
        <w:rPr>
          <w:rFonts w:ascii="Times New Roman" w:hAnsi="Times New Roman" w:cs="Times New Roman"/>
          <w:sz w:val="24"/>
          <w:szCs w:val="24"/>
        </w:rPr>
        <w:t>, расположенный</w:t>
      </w:r>
      <w:r w:rsidRPr="00A17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7056">
        <w:rPr>
          <w:rFonts w:ascii="Times New Roman" w:hAnsi="Times New Roman" w:cs="Times New Roman"/>
          <w:sz w:val="24"/>
          <w:szCs w:val="24"/>
        </w:rPr>
        <w:t xml:space="preserve">по адресу: Российская Федерация, Ленинградская область, Ломоносовский муниципальный район, </w:t>
      </w:r>
      <w:proofErr w:type="spellStart"/>
      <w:r w:rsidRPr="00A17056"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 w:rsidRPr="00A17056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Pr="00A17056">
        <w:rPr>
          <w:rFonts w:ascii="Times New Roman" w:hAnsi="Times New Roman" w:cs="Times New Roman"/>
          <w:sz w:val="24"/>
          <w:szCs w:val="24"/>
        </w:rPr>
        <w:t>Лаголово</w:t>
      </w:r>
      <w:proofErr w:type="spellEnd"/>
      <w:r w:rsidRPr="00A17056">
        <w:rPr>
          <w:rFonts w:ascii="Times New Roman" w:hAnsi="Times New Roman" w:cs="Times New Roman"/>
          <w:sz w:val="24"/>
          <w:szCs w:val="24"/>
        </w:rPr>
        <w:t xml:space="preserve">, площадью 1208 </w:t>
      </w:r>
      <w:proofErr w:type="spellStart"/>
      <w:r w:rsidRPr="00A170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17056">
        <w:rPr>
          <w:rFonts w:ascii="Times New Roman" w:hAnsi="Times New Roman" w:cs="Times New Roman"/>
          <w:sz w:val="24"/>
          <w:szCs w:val="24"/>
        </w:rPr>
        <w:t>, разрешенное использование – малоэтажная жилая застройка (индивидуальное жилищное строительство, размещение дачных домов и садовых домов), категория земель - земли населенных пунктов.</w:t>
      </w:r>
    </w:p>
    <w:p w:rsidR="00A17056" w:rsidRPr="00A17056" w:rsidRDefault="00A17056" w:rsidP="00A1705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Начальная цена</w:t>
      </w:r>
      <w:r w:rsidRPr="00A17056">
        <w:rPr>
          <w:rFonts w:ascii="Times New Roman" w:hAnsi="Times New Roman" w:cs="Times New Roman"/>
          <w:sz w:val="24"/>
          <w:szCs w:val="24"/>
        </w:rPr>
        <w:t xml:space="preserve"> предмета аукциона на основании отчета № 474 об оценке рыночной стоимости земельного участка, составленного ООО «</w:t>
      </w:r>
      <w:proofErr w:type="spellStart"/>
      <w:r w:rsidRPr="00A17056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Pr="00A17056">
        <w:rPr>
          <w:rFonts w:ascii="Times New Roman" w:hAnsi="Times New Roman" w:cs="Times New Roman"/>
          <w:sz w:val="24"/>
          <w:szCs w:val="24"/>
        </w:rPr>
        <w:t>» от 21.12.2021, в размере: 989 434,00 (девятьсот восемьдесят девять тысяч четыреста тридцать четыре) рубля 00 копеек, без учета НДС.</w:t>
      </w:r>
    </w:p>
    <w:p w:rsidR="00A17056" w:rsidRPr="00A17056" w:rsidRDefault="00A17056" w:rsidP="00A17056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17056">
        <w:rPr>
          <w:rFonts w:ascii="Times New Roman" w:hAnsi="Times New Roman" w:cs="Times New Roman"/>
          <w:sz w:val="24"/>
          <w:szCs w:val="24"/>
        </w:rPr>
        <w:t>- задаток для участия в аукционе в размере 100% начальной цены, в размере: 989 434,00 (девятьсот восемьдесят девять тысяч четыреста тридцать четыре) рубля       00 копеек.</w:t>
      </w:r>
    </w:p>
    <w:p w:rsidR="00A17056" w:rsidRPr="00075AA8" w:rsidRDefault="00A17056" w:rsidP="00A17056">
      <w:pPr>
        <w:tabs>
          <w:tab w:val="left" w:pos="993"/>
        </w:tabs>
        <w:ind w:firstLine="567"/>
        <w:rPr>
          <w:bCs/>
          <w:color w:val="000000"/>
          <w:sz w:val="25"/>
          <w:szCs w:val="25"/>
        </w:rPr>
      </w:pPr>
      <w:r w:rsidRPr="00A17056">
        <w:rPr>
          <w:rFonts w:ascii="Times New Roman" w:hAnsi="Times New Roman" w:cs="Times New Roman"/>
          <w:sz w:val="24"/>
          <w:szCs w:val="24"/>
        </w:rPr>
        <w:t>- «шаг аукциона» в размере: 29 000,00 (двадцать девять тысяч) рублей 00 копеек</w:t>
      </w:r>
      <w:r w:rsidRPr="00075AA8">
        <w:rPr>
          <w:bCs/>
          <w:color w:val="000000"/>
          <w:sz w:val="25"/>
          <w:szCs w:val="25"/>
        </w:rPr>
        <w:t>.</w:t>
      </w:r>
    </w:p>
    <w:p w:rsidR="0072234F" w:rsidRPr="006D22BB" w:rsidRDefault="0072234F" w:rsidP="002C1FCD">
      <w:pPr>
        <w:pStyle w:val="a6"/>
        <w:tabs>
          <w:tab w:val="left" w:pos="993"/>
        </w:tabs>
        <w:spacing w:before="0" w:beforeAutospacing="0" w:after="0" w:afterAutospacing="0"/>
        <w:jc w:val="both"/>
        <w:rPr>
          <w:bCs/>
          <w:sz w:val="25"/>
          <w:szCs w:val="25"/>
        </w:rPr>
      </w:pPr>
    </w:p>
    <w:p w:rsidR="00A66A13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4F">
        <w:rPr>
          <w:rFonts w:ascii="Times New Roman" w:hAnsi="Times New Roman" w:cs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405B01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4E740E" w:rsidRDefault="004E740E" w:rsidP="00647F75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52BE" w:rsidRPr="002F0B49" w:rsidRDefault="008A326A" w:rsidP="00393B3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Водопотребление 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>(Лот</w:t>
      </w:r>
      <w:r w:rsidR="0028703E">
        <w:rPr>
          <w:rFonts w:ascii="Times New Roman" w:hAnsi="Times New Roman" w:cs="Times New Roman"/>
          <w:b/>
          <w:sz w:val="24"/>
          <w:szCs w:val="24"/>
        </w:rPr>
        <w:t>ы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>, №2</w:t>
      </w:r>
      <w:r w:rsidR="009E5FB3">
        <w:rPr>
          <w:rFonts w:ascii="Times New Roman" w:hAnsi="Times New Roman" w:cs="Times New Roman"/>
          <w:b/>
          <w:sz w:val="24"/>
          <w:szCs w:val="24"/>
        </w:rPr>
        <w:t>; №3</w:t>
      </w:r>
      <w:r w:rsidR="0028703E">
        <w:rPr>
          <w:rFonts w:ascii="Times New Roman" w:hAnsi="Times New Roman" w:cs="Times New Roman"/>
          <w:b/>
          <w:sz w:val="24"/>
          <w:szCs w:val="24"/>
        </w:rPr>
        <w:t>)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>:</w:t>
      </w:r>
    </w:p>
    <w:p w:rsidR="007F33DD" w:rsidRDefault="00DC52BE" w:rsidP="0091686F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91686F">
        <w:rPr>
          <w:rFonts w:ascii="Times New Roman" w:hAnsi="Times New Roman" w:cs="Times New Roman"/>
          <w:sz w:val="24"/>
          <w:szCs w:val="24"/>
        </w:rPr>
        <w:t>ом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 w:rsidR="0091686F">
        <w:rPr>
          <w:rFonts w:ascii="Times New Roman" w:hAnsi="Times New Roman" w:cs="Times New Roman"/>
          <w:sz w:val="24"/>
          <w:szCs w:val="24"/>
        </w:rPr>
        <w:t xml:space="preserve"> </w:t>
      </w:r>
      <w:r w:rsidR="006A162A" w:rsidRPr="0091686F">
        <w:rPr>
          <w:rFonts w:ascii="Times New Roman" w:hAnsi="Times New Roman" w:cs="Times New Roman"/>
          <w:sz w:val="24"/>
          <w:szCs w:val="24"/>
        </w:rPr>
        <w:t xml:space="preserve">от </w:t>
      </w:r>
      <w:r w:rsidR="008A326A" w:rsidRPr="0091686F">
        <w:rPr>
          <w:rFonts w:ascii="Times New Roman" w:hAnsi="Times New Roman" w:cs="Times New Roman"/>
          <w:sz w:val="24"/>
          <w:szCs w:val="24"/>
        </w:rPr>
        <w:t xml:space="preserve">20.12.2021  </w:t>
      </w:r>
      <w:r w:rsidR="009168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326A" w:rsidRPr="0091686F">
        <w:rPr>
          <w:rFonts w:ascii="Times New Roman" w:hAnsi="Times New Roman" w:cs="Times New Roman"/>
          <w:sz w:val="24"/>
          <w:szCs w:val="24"/>
        </w:rPr>
        <w:t>№ 4612</w:t>
      </w:r>
      <w:r w:rsidR="00006A80" w:rsidRPr="0091686F">
        <w:rPr>
          <w:rFonts w:ascii="Times New Roman" w:hAnsi="Times New Roman" w:cs="Times New Roman"/>
          <w:sz w:val="24"/>
          <w:szCs w:val="24"/>
        </w:rPr>
        <w:t>:</w:t>
      </w:r>
    </w:p>
    <w:p w:rsidR="00710259" w:rsidRDefault="00710259" w:rsidP="00710259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A7FC5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4A7FC5">
        <w:rPr>
          <w:rFonts w:ascii="Times New Roman" w:hAnsi="Times New Roman" w:cs="Times New Roman"/>
          <w:b/>
          <w:sz w:val="24"/>
          <w:szCs w:val="24"/>
        </w:rPr>
        <w:t>:</w:t>
      </w:r>
      <w:r w:rsidRPr="004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259" w:rsidRPr="0091686F" w:rsidRDefault="00710259" w:rsidP="0091686F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A326A">
        <w:rPr>
          <w:rFonts w:ascii="Times New Roman" w:hAnsi="Times New Roman" w:cs="Times New Roman"/>
          <w:sz w:val="24"/>
          <w:szCs w:val="24"/>
        </w:rPr>
        <w:t>Подключение к сети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6A">
        <w:rPr>
          <w:rFonts w:ascii="Times New Roman" w:hAnsi="Times New Roman" w:cs="Times New Roman"/>
          <w:sz w:val="24"/>
          <w:szCs w:val="24"/>
        </w:rPr>
        <w:t>хозяйственно-питьевого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6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одоснабжения в деревне Петровское,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6A">
        <w:rPr>
          <w:rFonts w:ascii="Times New Roman" w:hAnsi="Times New Roman" w:cs="Times New Roman"/>
          <w:sz w:val="24"/>
          <w:szCs w:val="24"/>
        </w:rPr>
        <w:t>возможно после получения согласия</w:t>
      </w:r>
      <w:r>
        <w:rPr>
          <w:rFonts w:ascii="Times New Roman" w:hAnsi="Times New Roman" w:cs="Times New Roman"/>
          <w:sz w:val="24"/>
          <w:szCs w:val="24"/>
        </w:rPr>
        <w:t xml:space="preserve"> от ГУП «Водоканал СПб» на выделение дополнительной мощности по расходу ресурса от трубопровода ДУ 90 мм (ПНД) на расстоянии около               1 000 метров от испрашиваемого участка.</w:t>
      </w:r>
    </w:p>
    <w:p w:rsidR="008A326A" w:rsidRDefault="008A326A" w:rsidP="008A326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Лот</w:t>
      </w:r>
      <w:r w:rsidR="00710259">
        <w:rPr>
          <w:rFonts w:ascii="Times New Roman" w:hAnsi="Times New Roman" w:cs="Times New Roman"/>
          <w:b/>
          <w:sz w:val="24"/>
          <w:szCs w:val="24"/>
        </w:rPr>
        <w:t>ы №2; №3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326A" w:rsidRDefault="008A326A" w:rsidP="008A326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A326A">
        <w:rPr>
          <w:rFonts w:ascii="Times New Roman" w:hAnsi="Times New Roman" w:cs="Times New Roman"/>
          <w:sz w:val="24"/>
          <w:szCs w:val="24"/>
        </w:rPr>
        <w:t>Подключение к сети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6A">
        <w:rPr>
          <w:rFonts w:ascii="Times New Roman" w:hAnsi="Times New Roman" w:cs="Times New Roman"/>
          <w:sz w:val="24"/>
          <w:szCs w:val="24"/>
        </w:rPr>
        <w:t>хозяйственно-питьевого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6A">
        <w:rPr>
          <w:rFonts w:ascii="Times New Roman" w:hAnsi="Times New Roman" w:cs="Times New Roman"/>
          <w:sz w:val="24"/>
          <w:szCs w:val="24"/>
        </w:rPr>
        <w:t xml:space="preserve">водоснабжения в поселении </w:t>
      </w:r>
      <w:proofErr w:type="spellStart"/>
      <w:r w:rsidRPr="008A326A">
        <w:rPr>
          <w:rFonts w:ascii="Times New Roman" w:hAnsi="Times New Roman" w:cs="Times New Roman"/>
          <w:sz w:val="24"/>
          <w:szCs w:val="24"/>
        </w:rPr>
        <w:t>Лаголово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26A">
        <w:rPr>
          <w:rFonts w:ascii="Times New Roman" w:hAnsi="Times New Roman" w:cs="Times New Roman"/>
          <w:sz w:val="24"/>
          <w:szCs w:val="24"/>
        </w:rPr>
        <w:t xml:space="preserve">возможно после получения согласия от АО «Ленинградские областные коммунальные системы» (АО «ЛОКС») на выделение дополнительной мощности по расходу ресурса от трубопровода разводящей сети водоснабжения. </w:t>
      </w:r>
    </w:p>
    <w:p w:rsidR="00CA0CF2" w:rsidRPr="00B53287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16282" w:rsidRPr="0081078B" w:rsidRDefault="00116282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8B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AF2E2B" w:rsidRDefault="00AF2E2B" w:rsidP="00AF2E2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10259" w:rsidRDefault="00710259" w:rsidP="00B43F27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A36B08" w:rsidRPr="00764232" w:rsidRDefault="00A36B08" w:rsidP="00A91897">
      <w:pPr>
        <w:widowControl/>
        <w:tabs>
          <w:tab w:val="left" w:pos="1446"/>
        </w:tabs>
        <w:suppressAutoHyphens/>
        <w:autoSpaceDE/>
        <w:autoSpaceDN/>
        <w:adjustRightInd/>
        <w:spacing w:line="278" w:lineRule="exact"/>
        <w:ind w:firstLine="567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F3244">
        <w:rPr>
          <w:rFonts w:ascii="Times New Roman" w:eastAsia="Lucida Sans Unicode" w:hAnsi="Times New Roman" w:cs="Times New Roman"/>
          <w:kern w:val="1"/>
          <w:sz w:val="24"/>
          <w:szCs w:val="24"/>
        </w:rPr>
        <w:t>М</w:t>
      </w:r>
      <w:r w:rsidRPr="00764232">
        <w:rPr>
          <w:rFonts w:ascii="Times New Roman" w:eastAsia="Lucida Sans Unicode" w:hAnsi="Times New Roman" w:cs="Times New Roman"/>
          <w:kern w:val="1"/>
          <w:sz w:val="24"/>
          <w:szCs w:val="24"/>
        </w:rPr>
        <w:t>инимальные отступы зданий, строений, сооружений от границ земельных участков:</w:t>
      </w:r>
    </w:p>
    <w:p w:rsidR="00A36B08" w:rsidRPr="00764232" w:rsidRDefault="00A36B08" w:rsidP="00A36B08">
      <w:pPr>
        <w:suppressAutoHyphens/>
        <w:ind w:firstLine="74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764232">
        <w:rPr>
          <w:rFonts w:ascii="Times New Roman" w:eastAsia="Lucida Sans Unicode" w:hAnsi="Times New Roman" w:cs="Times New Roman"/>
          <w:kern w:val="1"/>
          <w:sz w:val="24"/>
          <w:szCs w:val="24"/>
        </w:rPr>
        <w:t>в случаях примыкания к соседним зданиям (при обязательном наличии брандмауэрных стен) - 0 метров;</w:t>
      </w:r>
    </w:p>
    <w:p w:rsidR="00A36B08" w:rsidRPr="00764232" w:rsidRDefault="00A36B08" w:rsidP="00A36B08">
      <w:pPr>
        <w:widowControl/>
        <w:tabs>
          <w:tab w:val="left" w:pos="1446"/>
        </w:tabs>
        <w:suppressAutoHyphens/>
        <w:autoSpaceDE/>
        <w:autoSpaceDN/>
        <w:adjustRightInd/>
        <w:spacing w:line="278" w:lineRule="exact"/>
        <w:ind w:firstLine="74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- в иных случаях - 3 метра.</w:t>
      </w:r>
    </w:p>
    <w:p w:rsidR="00710259" w:rsidRDefault="00A36B08" w:rsidP="00A36B0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М</w:t>
      </w:r>
      <w:r w:rsidRPr="00764232">
        <w:rPr>
          <w:rFonts w:ascii="Times New Roman" w:eastAsia="Lucida Sans Unicode" w:hAnsi="Times New Roman" w:cs="Times New Roman"/>
          <w:kern w:val="1"/>
          <w:sz w:val="24"/>
          <w:szCs w:val="24"/>
        </w:rPr>
        <w:t>инимальная площадь застройки индивидуального дома на земельном участке (код 2.1, 2.2) не менее 40 квадратных метров, максимальная площадь застройки – не более 300 квадратных метров; минимальная площадь индивидуального жилого дома на земельном участке (код 2.3) – 60 квадратных метров, максимальная площадь застройки – не более 300 квадратных метров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AF2E2B" w:rsidRPr="00B43F27" w:rsidRDefault="00AF2E2B" w:rsidP="00B43F27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</w:t>
      </w:r>
      <w:r w:rsidR="00710259">
        <w:rPr>
          <w:rFonts w:ascii="Times New Roman" w:hAnsi="Times New Roman" w:cs="Times New Roman"/>
          <w:b/>
          <w:sz w:val="24"/>
          <w:szCs w:val="24"/>
        </w:rPr>
        <w:t>ы №2; №3</w:t>
      </w:r>
      <w:r w:rsidR="00200FC6" w:rsidRPr="004A7FC5">
        <w:rPr>
          <w:rFonts w:ascii="Times New Roman" w:hAnsi="Times New Roman" w:cs="Times New Roman"/>
          <w:b/>
          <w:sz w:val="24"/>
          <w:szCs w:val="24"/>
        </w:rPr>
        <w:t>:</w:t>
      </w:r>
      <w:r w:rsidR="00200FC6" w:rsidRPr="004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2B" w:rsidRPr="00EA2D43" w:rsidRDefault="00AF2E2B" w:rsidP="00AF2E2B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утвержденными решением Совета депутатов МО</w:t>
      </w:r>
      <w:r w:rsidR="00916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8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28 от 24.12.2014 </w:t>
      </w:r>
      <w:r w:rsidRPr="00EA2D43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и параметры разрешённого строительства, реконструкции объектов капитального строительства определяются </w:t>
      </w:r>
      <w:r w:rsidR="009168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2D43">
        <w:rPr>
          <w:rFonts w:ascii="Times New Roman" w:hAnsi="Times New Roman" w:cs="Times New Roman"/>
          <w:sz w:val="24"/>
          <w:szCs w:val="24"/>
        </w:rPr>
        <w:t xml:space="preserve">в соответствии с Региональными нормативами градостроительного </w:t>
      </w:r>
      <w:proofErr w:type="gramStart"/>
      <w:r w:rsidRPr="00EA2D43">
        <w:rPr>
          <w:rFonts w:ascii="Times New Roman" w:hAnsi="Times New Roman" w:cs="Times New Roman"/>
          <w:sz w:val="24"/>
          <w:szCs w:val="24"/>
        </w:rPr>
        <w:t>проектирования  Ленинградской</w:t>
      </w:r>
      <w:proofErr w:type="gramEnd"/>
      <w:r w:rsidRPr="00EA2D43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A7FC5" w:rsidRPr="004F050F" w:rsidRDefault="004A7FC5" w:rsidP="00200FC6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66DAF" w:rsidRDefault="0079314C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29D" w:rsidRDefault="0044029D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7413D" w:rsidRPr="00066DAF" w:rsidRDefault="0017413D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="007E0AD3">
        <w:rPr>
          <w:rFonts w:ascii="Times New Roman" w:hAnsi="Times New Roman" w:cs="Times New Roman"/>
          <w:sz w:val="24"/>
          <w:szCs w:val="24"/>
        </w:rPr>
        <w:t xml:space="preserve">   </w:t>
      </w:r>
      <w:r w:rsidR="004D472F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5 </w:t>
      </w:r>
      <w:r w:rsidR="00A36B08">
        <w:rPr>
          <w:rFonts w:ascii="Times New Roman" w:hAnsi="Times New Roman" w:cs="Times New Roman"/>
          <w:b/>
          <w:bCs/>
          <w:spacing w:val="10"/>
          <w:sz w:val="24"/>
          <w:szCs w:val="24"/>
        </w:rPr>
        <w:t>ч. 00м. 01.03</w:t>
      </w:r>
      <w:r w:rsidR="00480437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аукциона по следующим реквизитам: </w:t>
      </w:r>
    </w:p>
    <w:p w:rsidR="0017413D" w:rsidRDefault="0017413D" w:rsidP="0017413D">
      <w:pPr>
        <w:rPr>
          <w:rFonts w:ascii="Times New Roman" w:hAnsi="Times New Roman" w:cs="Times New Roman"/>
          <w:sz w:val="24"/>
          <w:szCs w:val="24"/>
        </w:rPr>
      </w:pPr>
    </w:p>
    <w:p w:rsidR="0017413D" w:rsidRPr="000E4E18" w:rsidRDefault="0017413D" w:rsidP="00AF2E2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 xml:space="preserve">области, </w:t>
      </w:r>
      <w:r w:rsidR="00916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4E18">
        <w:rPr>
          <w:rFonts w:ascii="Times New Roman" w:hAnsi="Times New Roman" w:cs="Times New Roman"/>
          <w:b/>
          <w:sz w:val="24"/>
          <w:szCs w:val="24"/>
        </w:rPr>
        <w:lastRenderedPageBreak/>
        <w:t>г.Санкт</w:t>
      </w:r>
      <w:proofErr w:type="spellEnd"/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-Петербург.</w:t>
      </w:r>
    </w:p>
    <w:p w:rsidR="0017413D" w:rsidRPr="000E4E18" w:rsidRDefault="0017413D" w:rsidP="00AF2E2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л/с 05453005020),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5E3CB8" w:rsidRDefault="0017413D" w:rsidP="005E3CB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 w:rsidR="00D32E8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5E3CB8" w:rsidRPr="005E3CB8" w:rsidRDefault="005E3CB8" w:rsidP="005E3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>В назначении платежа обязательно прописывать</w:t>
      </w:r>
      <w:r w:rsidR="009E0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 лота и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кадастровый номер земельного участка</w:t>
      </w:r>
      <w:r w:rsidR="009E08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6A13" w:rsidRPr="005E3CB8" w:rsidRDefault="00417816" w:rsidP="005E3CB8">
      <w:pPr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2F0B49" w:rsidRPr="00D104EE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2F0B49" w:rsidRPr="00EB52AC" w:rsidRDefault="002F0B49" w:rsidP="002F0B49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 w:rsidR="0012283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B52AC">
        <w:rPr>
          <w:rFonts w:ascii="Times New Roman" w:hAnsi="Times New Roman" w:cs="Times New Roman"/>
          <w:bCs/>
          <w:sz w:val="24"/>
          <w:szCs w:val="24"/>
        </w:rPr>
        <w:t>о проведении аукциона срок следующие документы: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 w:rsidR="004D472F">
        <w:rPr>
          <w:rFonts w:ascii="Times New Roman" w:hAnsi="Times New Roman" w:cs="Times New Roman"/>
          <w:sz w:val="24"/>
          <w:szCs w:val="24"/>
        </w:rPr>
        <w:t xml:space="preserve">ленной в извещении о проведении </w:t>
      </w:r>
      <w:r w:rsidRPr="00EB52AC">
        <w:rPr>
          <w:rFonts w:ascii="Times New Roman" w:hAnsi="Times New Roman" w:cs="Times New Roman"/>
          <w:sz w:val="24"/>
          <w:szCs w:val="24"/>
        </w:rPr>
        <w:t>аукциона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2F0B4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66EA">
        <w:rPr>
          <w:rFonts w:ascii="Times New Roman" w:hAnsi="Times New Roman" w:cs="Times New Roman"/>
          <w:sz w:val="24"/>
          <w:szCs w:val="24"/>
        </w:rPr>
        <w:t xml:space="preserve">) </w:t>
      </w:r>
      <w:r w:rsidRPr="00EB52AC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</w:t>
      </w:r>
      <w:r w:rsidR="00916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025">
        <w:rPr>
          <w:rFonts w:ascii="Times New Roman" w:hAnsi="Times New Roman" w:cs="Times New Roman"/>
          <w:b/>
          <w:sz w:val="24"/>
          <w:szCs w:val="24"/>
        </w:rPr>
        <w:t>26 от 09.01.2011.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>в аукционе до дня окончания срока приема заявок, уведомив об этом в письменной форме организатора аукциона.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>с</w:t>
      </w:r>
      <w:r w:rsidR="004A7FC5">
        <w:rPr>
          <w:rFonts w:ascii="Times New Roman" w:hAnsi="Times New Roman" w:cs="Times New Roman"/>
          <w:b/>
          <w:sz w:val="24"/>
          <w:szCs w:val="24"/>
        </w:rPr>
        <w:t xml:space="preserve"> 9 час. 00 мин. </w:t>
      </w:r>
      <w:r w:rsidR="00A36B08">
        <w:rPr>
          <w:rFonts w:ascii="Times New Roman" w:hAnsi="Times New Roman" w:cs="Times New Roman"/>
          <w:b/>
          <w:sz w:val="24"/>
          <w:szCs w:val="24"/>
        </w:rPr>
        <w:t>21</w:t>
      </w:r>
      <w:r w:rsidR="00480437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480437">
        <w:rPr>
          <w:rFonts w:ascii="Times New Roman" w:hAnsi="Times New Roman" w:cs="Times New Roman"/>
          <w:b/>
          <w:sz w:val="24"/>
          <w:szCs w:val="24"/>
        </w:rPr>
        <w:t>2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AC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Ломоносов,  ул.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 Владимирская, дом 19/15, кабинет 11, </w:t>
      </w:r>
      <w:r w:rsidR="003602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2F0B49" w:rsidRPr="00EB52AC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A36B08">
        <w:rPr>
          <w:rFonts w:ascii="Times New Roman" w:hAnsi="Times New Roman" w:cs="Times New Roman"/>
          <w:b/>
          <w:sz w:val="24"/>
          <w:szCs w:val="24"/>
        </w:rPr>
        <w:t>25</w:t>
      </w:r>
      <w:r w:rsidR="00480437">
        <w:rPr>
          <w:rFonts w:ascii="Times New Roman" w:hAnsi="Times New Roman" w:cs="Times New Roman"/>
          <w:b/>
          <w:sz w:val="24"/>
          <w:szCs w:val="24"/>
        </w:rPr>
        <w:t>.02.2022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2A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2F0B49" w:rsidRPr="008118DA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A36B08">
        <w:rPr>
          <w:rFonts w:ascii="Times New Roman" w:hAnsi="Times New Roman" w:cs="Times New Roman"/>
          <w:b/>
          <w:sz w:val="24"/>
          <w:szCs w:val="24"/>
        </w:rPr>
        <w:t>01.03</w:t>
      </w:r>
      <w:r w:rsidR="00480437">
        <w:rPr>
          <w:rFonts w:ascii="Times New Roman" w:hAnsi="Times New Roman" w:cs="Times New Roman"/>
          <w:b/>
          <w:sz w:val="24"/>
          <w:szCs w:val="24"/>
        </w:rPr>
        <w:t>.2022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>. по адресу: 198412, Санкт-Петербург, г. Ломоносов, ул. Владимирская,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</w:t>
      </w:r>
      <w:r w:rsidRPr="00EB52AC">
        <w:rPr>
          <w:rFonts w:ascii="Times New Roman" w:hAnsi="Times New Roman" w:cs="Times New Roman"/>
          <w:sz w:val="24"/>
          <w:szCs w:val="24"/>
        </w:rPr>
        <w:lastRenderedPageBreak/>
        <w:t>предмета аукциона, и не изменяется в течение всего аукциона;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 в соответствии с этой ценой;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</w:t>
      </w:r>
      <w:r w:rsidR="004D472F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  приобрести земельный участок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F0B49" w:rsidRPr="00EB52AC" w:rsidRDefault="0012283E" w:rsidP="002F0B49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2F0B49" w:rsidRPr="00EB52AC">
        <w:rPr>
          <w:rFonts w:ascii="Times New Roman" w:hAnsi="Times New Roman" w:cs="Times New Roman"/>
          <w:sz w:val="24"/>
          <w:szCs w:val="24"/>
        </w:rPr>
        <w:t xml:space="preserve">аукциона аукционист объявляет о продаже земельного участка, называет последнее предложение о цене предмета аукциона (цена приобретаемого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0B49" w:rsidRPr="00EB52AC">
        <w:rPr>
          <w:rFonts w:ascii="Times New Roman" w:hAnsi="Times New Roman" w:cs="Times New Roman"/>
          <w:sz w:val="24"/>
          <w:szCs w:val="24"/>
        </w:rPr>
        <w:t>в собственность земельного участка) и номер билета победителя аукциона.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2283E" w:rsidRPr="0012283E">
        <w:rPr>
          <w:rFonts w:ascii="Times New Roman" w:hAnsi="Times New Roman" w:cs="Times New Roman"/>
          <w:sz w:val="24"/>
          <w:szCs w:val="24"/>
        </w:rPr>
        <w:t>сектор</w:t>
      </w:r>
      <w:r w:rsidR="0012283E">
        <w:rPr>
          <w:rFonts w:ascii="Times New Roman" w:hAnsi="Times New Roman" w:cs="Times New Roman"/>
          <w:sz w:val="24"/>
          <w:szCs w:val="24"/>
        </w:rPr>
        <w:t>е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 торгов отела закупок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и торгов </w:t>
      </w:r>
      <w:r>
        <w:rPr>
          <w:rFonts w:ascii="Times New Roman" w:hAnsi="Times New Roman" w:cs="Times New Roman"/>
          <w:sz w:val="24"/>
          <w:szCs w:val="24"/>
        </w:rPr>
        <w:t>МКУ «ЦИАХО»</w:t>
      </w:r>
      <w:r w:rsidR="0012283E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г.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A326A">
        <w:rPr>
          <w:rFonts w:ascii="Times New Roman" w:hAnsi="Times New Roman" w:cs="Times New Roman"/>
          <w:sz w:val="24"/>
          <w:szCs w:val="24"/>
        </w:rPr>
        <w:t xml:space="preserve">,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81078B" w:rsidRDefault="002F0B49" w:rsidP="008107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DE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</w:t>
      </w:r>
      <w:r w:rsidR="00A36B08" w:rsidRPr="00A36B08">
        <w:rPr>
          <w:rFonts w:ascii="Times New Roman" w:hAnsi="Times New Roman" w:cs="Times New Roman"/>
          <w:sz w:val="24"/>
          <w:szCs w:val="24"/>
        </w:rPr>
        <w:t xml:space="preserve"> </w:t>
      </w:r>
      <w:r w:rsidR="00A36B08" w:rsidRPr="00D8459E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A36B08" w:rsidRPr="00BF3244">
        <w:rPr>
          <w:rFonts w:ascii="Times New Roman" w:hAnsi="Times New Roman" w:cs="Times New Roman"/>
          <w:sz w:val="24"/>
          <w:szCs w:val="24"/>
        </w:rPr>
        <w:t>Оржицкое</w:t>
      </w:r>
      <w:proofErr w:type="spellEnd"/>
      <w:r w:rsidR="00A36B08" w:rsidRPr="00BF324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области: </w:t>
      </w:r>
      <w:hyperlink r:id="rId9" w:history="1">
        <w:r w:rsidR="00A36B08" w:rsidRPr="00BF3244">
          <w:rPr>
            <w:rFonts w:ascii="Times New Roman" w:hAnsi="Times New Roman" w:cs="Times New Roman"/>
            <w:sz w:val="24"/>
            <w:szCs w:val="24"/>
          </w:rPr>
          <w:t>www.orjicy.ru</w:t>
        </w:r>
      </w:hyperlink>
      <w:r w:rsidR="00A36B08" w:rsidRPr="00BF3244">
        <w:rPr>
          <w:rFonts w:ascii="Times New Roman" w:hAnsi="Times New Roman" w:cs="Times New Roman"/>
          <w:sz w:val="24"/>
          <w:szCs w:val="24"/>
        </w:rPr>
        <w:t>.</w:t>
      </w:r>
      <w:r w:rsidR="00A36B08">
        <w:rPr>
          <w:rFonts w:ascii="Times New Roman" w:hAnsi="Times New Roman" w:cs="Times New Roman"/>
          <w:sz w:val="24"/>
          <w:szCs w:val="24"/>
        </w:rPr>
        <w:t xml:space="preserve">, </w:t>
      </w:r>
      <w:r w:rsidRPr="00443DE0">
        <w:rPr>
          <w:rFonts w:ascii="Times New Roman" w:hAnsi="Times New Roman" w:cs="Times New Roman"/>
          <w:sz w:val="24"/>
          <w:szCs w:val="24"/>
        </w:rPr>
        <w:t>на официальном с</w:t>
      </w:r>
      <w:r w:rsidR="003602AA">
        <w:rPr>
          <w:rFonts w:ascii="Times New Roman" w:hAnsi="Times New Roman" w:cs="Times New Roman"/>
          <w:sz w:val="24"/>
          <w:szCs w:val="24"/>
        </w:rPr>
        <w:t>айте муниц</w:t>
      </w:r>
      <w:r w:rsidR="004D472F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AF2E2B">
        <w:rPr>
          <w:rFonts w:ascii="Times New Roman" w:hAnsi="Times New Roman" w:cs="Times New Roman"/>
          <w:sz w:val="24"/>
          <w:szCs w:val="24"/>
        </w:rPr>
        <w:t>Лаголовское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в </w:t>
      </w:r>
      <w:r w:rsidRPr="00EB653F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r w:rsidR="008A326A" w:rsidRPr="008A326A">
        <w:rPr>
          <w:rFonts w:ascii="Times New Roman" w:hAnsi="Times New Roman" w:cs="Times New Roman"/>
          <w:sz w:val="24"/>
          <w:szCs w:val="24"/>
        </w:rPr>
        <w:t>https://www.lagolovo.org/</w:t>
      </w:r>
      <w:r w:rsidR="00AF2E2B">
        <w:rPr>
          <w:rFonts w:ascii="Times New Roman" w:hAnsi="Times New Roman" w:cs="Times New Roman"/>
          <w:sz w:val="24"/>
          <w:szCs w:val="24"/>
        </w:rPr>
        <w:t>.</w:t>
      </w:r>
    </w:p>
    <w:sectPr w:rsidR="005C2A2D" w:rsidRPr="0081078B" w:rsidSect="00B53A53">
      <w:headerReference w:type="even" r:id="rId10"/>
      <w:headerReference w:type="default" r:id="rId11"/>
      <w:footerReference w:type="even" r:id="rId12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C2" w:rsidRDefault="007A6FC2">
      <w:r>
        <w:separator/>
      </w:r>
    </w:p>
  </w:endnote>
  <w:endnote w:type="continuationSeparator" w:id="0">
    <w:p w:rsidR="007A6FC2" w:rsidRDefault="007A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156E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C2" w:rsidRDefault="007A6FC2">
      <w:r>
        <w:separator/>
      </w:r>
    </w:p>
  </w:footnote>
  <w:footnote w:type="continuationSeparator" w:id="0">
    <w:p w:rsidR="007A6FC2" w:rsidRDefault="007A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156E98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 w15:restartNumberingAfterBreak="0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D7"/>
    <w:rsid w:val="00001877"/>
    <w:rsid w:val="000025E5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36CB1"/>
    <w:rsid w:val="0004061E"/>
    <w:rsid w:val="00040B24"/>
    <w:rsid w:val="00040E81"/>
    <w:rsid w:val="000465D8"/>
    <w:rsid w:val="00050E25"/>
    <w:rsid w:val="00051BBC"/>
    <w:rsid w:val="000537A1"/>
    <w:rsid w:val="00055930"/>
    <w:rsid w:val="000611C4"/>
    <w:rsid w:val="00061574"/>
    <w:rsid w:val="00064077"/>
    <w:rsid w:val="00066DAF"/>
    <w:rsid w:val="000707EB"/>
    <w:rsid w:val="00071149"/>
    <w:rsid w:val="000720FE"/>
    <w:rsid w:val="00075119"/>
    <w:rsid w:val="00075433"/>
    <w:rsid w:val="00076402"/>
    <w:rsid w:val="000769A5"/>
    <w:rsid w:val="00076ED5"/>
    <w:rsid w:val="00083480"/>
    <w:rsid w:val="000847F1"/>
    <w:rsid w:val="000938DF"/>
    <w:rsid w:val="00097BE9"/>
    <w:rsid w:val="000A0F23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D70BA"/>
    <w:rsid w:val="000E0C4E"/>
    <w:rsid w:val="000E21FD"/>
    <w:rsid w:val="000E3ECD"/>
    <w:rsid w:val="000E45A5"/>
    <w:rsid w:val="000E6A9A"/>
    <w:rsid w:val="000F569F"/>
    <w:rsid w:val="00106419"/>
    <w:rsid w:val="00107145"/>
    <w:rsid w:val="00110584"/>
    <w:rsid w:val="00110D5F"/>
    <w:rsid w:val="001114E8"/>
    <w:rsid w:val="00111EEF"/>
    <w:rsid w:val="001143CD"/>
    <w:rsid w:val="00116282"/>
    <w:rsid w:val="00122243"/>
    <w:rsid w:val="0012283E"/>
    <w:rsid w:val="00122B69"/>
    <w:rsid w:val="00133445"/>
    <w:rsid w:val="0013349B"/>
    <w:rsid w:val="00134772"/>
    <w:rsid w:val="001353A4"/>
    <w:rsid w:val="00137F6D"/>
    <w:rsid w:val="00143518"/>
    <w:rsid w:val="0014498C"/>
    <w:rsid w:val="00153D3C"/>
    <w:rsid w:val="00153F93"/>
    <w:rsid w:val="00156E98"/>
    <w:rsid w:val="001630F5"/>
    <w:rsid w:val="00163D93"/>
    <w:rsid w:val="001651E9"/>
    <w:rsid w:val="0017333D"/>
    <w:rsid w:val="0017413D"/>
    <w:rsid w:val="001753B6"/>
    <w:rsid w:val="00181487"/>
    <w:rsid w:val="001818D1"/>
    <w:rsid w:val="00183F84"/>
    <w:rsid w:val="0019013E"/>
    <w:rsid w:val="001913D7"/>
    <w:rsid w:val="001935EA"/>
    <w:rsid w:val="0019467A"/>
    <w:rsid w:val="00194DBF"/>
    <w:rsid w:val="00196769"/>
    <w:rsid w:val="001A7B66"/>
    <w:rsid w:val="001B02A9"/>
    <w:rsid w:val="001B2A61"/>
    <w:rsid w:val="001B596E"/>
    <w:rsid w:val="001B64A5"/>
    <w:rsid w:val="001C19FB"/>
    <w:rsid w:val="001C6445"/>
    <w:rsid w:val="001C7098"/>
    <w:rsid w:val="001D0927"/>
    <w:rsid w:val="001D2FAF"/>
    <w:rsid w:val="001D51EB"/>
    <w:rsid w:val="001D7A52"/>
    <w:rsid w:val="001E0B30"/>
    <w:rsid w:val="001E0B3F"/>
    <w:rsid w:val="001E3040"/>
    <w:rsid w:val="001F1485"/>
    <w:rsid w:val="001F4CE6"/>
    <w:rsid w:val="001F69B1"/>
    <w:rsid w:val="00200FC6"/>
    <w:rsid w:val="002102A6"/>
    <w:rsid w:val="002130A1"/>
    <w:rsid w:val="002134D2"/>
    <w:rsid w:val="0022545B"/>
    <w:rsid w:val="002300AB"/>
    <w:rsid w:val="00233314"/>
    <w:rsid w:val="002338D1"/>
    <w:rsid w:val="002341FE"/>
    <w:rsid w:val="00235175"/>
    <w:rsid w:val="00235270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3656"/>
    <w:rsid w:val="002758B8"/>
    <w:rsid w:val="002761DF"/>
    <w:rsid w:val="002772D4"/>
    <w:rsid w:val="002823BE"/>
    <w:rsid w:val="0028703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A66EA"/>
    <w:rsid w:val="002B1490"/>
    <w:rsid w:val="002B1A7E"/>
    <w:rsid w:val="002B34C1"/>
    <w:rsid w:val="002B47C2"/>
    <w:rsid w:val="002C1148"/>
    <w:rsid w:val="002C1FCD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0283"/>
    <w:rsid w:val="002E13BF"/>
    <w:rsid w:val="002E33A1"/>
    <w:rsid w:val="002E4805"/>
    <w:rsid w:val="002E6DCA"/>
    <w:rsid w:val="002E7A54"/>
    <w:rsid w:val="002F07E1"/>
    <w:rsid w:val="002F0B49"/>
    <w:rsid w:val="002F39AC"/>
    <w:rsid w:val="002F6A30"/>
    <w:rsid w:val="002F6A31"/>
    <w:rsid w:val="002F72FE"/>
    <w:rsid w:val="0030138C"/>
    <w:rsid w:val="00303CA1"/>
    <w:rsid w:val="00306ED9"/>
    <w:rsid w:val="00307393"/>
    <w:rsid w:val="00307664"/>
    <w:rsid w:val="00307D4C"/>
    <w:rsid w:val="00314E5D"/>
    <w:rsid w:val="003200C1"/>
    <w:rsid w:val="003222D5"/>
    <w:rsid w:val="00323112"/>
    <w:rsid w:val="00327CEA"/>
    <w:rsid w:val="00327D63"/>
    <w:rsid w:val="0033253A"/>
    <w:rsid w:val="003366CD"/>
    <w:rsid w:val="003375B5"/>
    <w:rsid w:val="00342175"/>
    <w:rsid w:val="00343075"/>
    <w:rsid w:val="00344698"/>
    <w:rsid w:val="00346503"/>
    <w:rsid w:val="0034660C"/>
    <w:rsid w:val="00351422"/>
    <w:rsid w:val="003515E9"/>
    <w:rsid w:val="00354349"/>
    <w:rsid w:val="00354F20"/>
    <w:rsid w:val="003564A0"/>
    <w:rsid w:val="00357283"/>
    <w:rsid w:val="00357649"/>
    <w:rsid w:val="003602AA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3B3F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0AC9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B01"/>
    <w:rsid w:val="00405D5B"/>
    <w:rsid w:val="00411F3E"/>
    <w:rsid w:val="004134C7"/>
    <w:rsid w:val="0041672F"/>
    <w:rsid w:val="00416B81"/>
    <w:rsid w:val="00417816"/>
    <w:rsid w:val="004240D6"/>
    <w:rsid w:val="004246D3"/>
    <w:rsid w:val="00426997"/>
    <w:rsid w:val="00427206"/>
    <w:rsid w:val="00433795"/>
    <w:rsid w:val="0044029D"/>
    <w:rsid w:val="004424D1"/>
    <w:rsid w:val="00443DE0"/>
    <w:rsid w:val="004442DA"/>
    <w:rsid w:val="00444BB9"/>
    <w:rsid w:val="00446B35"/>
    <w:rsid w:val="00450E0B"/>
    <w:rsid w:val="004549D3"/>
    <w:rsid w:val="00455ADF"/>
    <w:rsid w:val="00456121"/>
    <w:rsid w:val="00457808"/>
    <w:rsid w:val="004600EB"/>
    <w:rsid w:val="00461411"/>
    <w:rsid w:val="00462A00"/>
    <w:rsid w:val="00463B50"/>
    <w:rsid w:val="00464A53"/>
    <w:rsid w:val="004670D9"/>
    <w:rsid w:val="004713F9"/>
    <w:rsid w:val="00475641"/>
    <w:rsid w:val="00480437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A7FC5"/>
    <w:rsid w:val="004B10CD"/>
    <w:rsid w:val="004B570E"/>
    <w:rsid w:val="004B7765"/>
    <w:rsid w:val="004C0A43"/>
    <w:rsid w:val="004C11FC"/>
    <w:rsid w:val="004C39C1"/>
    <w:rsid w:val="004C5429"/>
    <w:rsid w:val="004D06A5"/>
    <w:rsid w:val="004D472F"/>
    <w:rsid w:val="004D7F2F"/>
    <w:rsid w:val="004E4001"/>
    <w:rsid w:val="004E4616"/>
    <w:rsid w:val="004E46FF"/>
    <w:rsid w:val="004E740E"/>
    <w:rsid w:val="004F050F"/>
    <w:rsid w:val="004F2D0D"/>
    <w:rsid w:val="004F42C7"/>
    <w:rsid w:val="004F6A76"/>
    <w:rsid w:val="004F74EE"/>
    <w:rsid w:val="00500104"/>
    <w:rsid w:val="005019E5"/>
    <w:rsid w:val="0050274B"/>
    <w:rsid w:val="00506F5D"/>
    <w:rsid w:val="00514D05"/>
    <w:rsid w:val="00516355"/>
    <w:rsid w:val="00525B31"/>
    <w:rsid w:val="00532D6A"/>
    <w:rsid w:val="005355B7"/>
    <w:rsid w:val="00535F19"/>
    <w:rsid w:val="005369B9"/>
    <w:rsid w:val="00536A6A"/>
    <w:rsid w:val="00541580"/>
    <w:rsid w:val="00541DE4"/>
    <w:rsid w:val="0054345F"/>
    <w:rsid w:val="00545535"/>
    <w:rsid w:val="00552586"/>
    <w:rsid w:val="00556C9D"/>
    <w:rsid w:val="00556E0E"/>
    <w:rsid w:val="00561D18"/>
    <w:rsid w:val="00562189"/>
    <w:rsid w:val="005642C7"/>
    <w:rsid w:val="00567D72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97D94"/>
    <w:rsid w:val="005A2634"/>
    <w:rsid w:val="005A655C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3CB8"/>
    <w:rsid w:val="005E6F41"/>
    <w:rsid w:val="005E74E4"/>
    <w:rsid w:val="005E7A60"/>
    <w:rsid w:val="005F1B6F"/>
    <w:rsid w:val="005F4200"/>
    <w:rsid w:val="005F4DEC"/>
    <w:rsid w:val="005F64D1"/>
    <w:rsid w:val="005F7DF8"/>
    <w:rsid w:val="0060107F"/>
    <w:rsid w:val="006027F8"/>
    <w:rsid w:val="00606184"/>
    <w:rsid w:val="00606CE2"/>
    <w:rsid w:val="0061260E"/>
    <w:rsid w:val="00614449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47F75"/>
    <w:rsid w:val="006515C1"/>
    <w:rsid w:val="006553BF"/>
    <w:rsid w:val="00655CA8"/>
    <w:rsid w:val="00660C7E"/>
    <w:rsid w:val="00663D2A"/>
    <w:rsid w:val="006642C2"/>
    <w:rsid w:val="00667046"/>
    <w:rsid w:val="00671B46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3C09"/>
    <w:rsid w:val="006952F2"/>
    <w:rsid w:val="006956DA"/>
    <w:rsid w:val="00695800"/>
    <w:rsid w:val="00695D71"/>
    <w:rsid w:val="0069708C"/>
    <w:rsid w:val="006A02F0"/>
    <w:rsid w:val="006A162A"/>
    <w:rsid w:val="006A33A3"/>
    <w:rsid w:val="006A4807"/>
    <w:rsid w:val="006B1091"/>
    <w:rsid w:val="006B20EC"/>
    <w:rsid w:val="006B6DB3"/>
    <w:rsid w:val="006C2CAE"/>
    <w:rsid w:val="006C4E47"/>
    <w:rsid w:val="006C630E"/>
    <w:rsid w:val="006D0966"/>
    <w:rsid w:val="006D22BB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0259"/>
    <w:rsid w:val="00711B74"/>
    <w:rsid w:val="007143B4"/>
    <w:rsid w:val="0072234F"/>
    <w:rsid w:val="00722554"/>
    <w:rsid w:val="00724A73"/>
    <w:rsid w:val="00726B81"/>
    <w:rsid w:val="007271CC"/>
    <w:rsid w:val="0072768E"/>
    <w:rsid w:val="00730A51"/>
    <w:rsid w:val="007363D7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64DEB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2CA3"/>
    <w:rsid w:val="007A3971"/>
    <w:rsid w:val="007A5F0E"/>
    <w:rsid w:val="007A6B64"/>
    <w:rsid w:val="007A6FC2"/>
    <w:rsid w:val="007A74A1"/>
    <w:rsid w:val="007A7DB2"/>
    <w:rsid w:val="007B09CE"/>
    <w:rsid w:val="007B6E55"/>
    <w:rsid w:val="007C33FF"/>
    <w:rsid w:val="007C5442"/>
    <w:rsid w:val="007C5BBC"/>
    <w:rsid w:val="007C66A7"/>
    <w:rsid w:val="007D0183"/>
    <w:rsid w:val="007D360D"/>
    <w:rsid w:val="007D3CC4"/>
    <w:rsid w:val="007D4CFC"/>
    <w:rsid w:val="007D62C1"/>
    <w:rsid w:val="007E0AD3"/>
    <w:rsid w:val="007E2EDA"/>
    <w:rsid w:val="007E5BC0"/>
    <w:rsid w:val="007E6625"/>
    <w:rsid w:val="007F07BF"/>
    <w:rsid w:val="007F0CD4"/>
    <w:rsid w:val="007F22FC"/>
    <w:rsid w:val="007F33DD"/>
    <w:rsid w:val="007F34C6"/>
    <w:rsid w:val="007F6C35"/>
    <w:rsid w:val="008005F0"/>
    <w:rsid w:val="00805A33"/>
    <w:rsid w:val="0081078B"/>
    <w:rsid w:val="00814594"/>
    <w:rsid w:val="00814ECF"/>
    <w:rsid w:val="00816803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95C"/>
    <w:rsid w:val="00841EA8"/>
    <w:rsid w:val="00841F5F"/>
    <w:rsid w:val="0084332D"/>
    <w:rsid w:val="008457DC"/>
    <w:rsid w:val="00845E11"/>
    <w:rsid w:val="00846AD1"/>
    <w:rsid w:val="00846D0B"/>
    <w:rsid w:val="008472FD"/>
    <w:rsid w:val="00847E89"/>
    <w:rsid w:val="00850C77"/>
    <w:rsid w:val="00852E53"/>
    <w:rsid w:val="008539A5"/>
    <w:rsid w:val="008541F2"/>
    <w:rsid w:val="00857006"/>
    <w:rsid w:val="00857157"/>
    <w:rsid w:val="00860EBA"/>
    <w:rsid w:val="00862553"/>
    <w:rsid w:val="0086345A"/>
    <w:rsid w:val="0086513E"/>
    <w:rsid w:val="008671B2"/>
    <w:rsid w:val="00872A07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A326A"/>
    <w:rsid w:val="008B0BD8"/>
    <w:rsid w:val="008B5532"/>
    <w:rsid w:val="008B55EA"/>
    <w:rsid w:val="008B589E"/>
    <w:rsid w:val="008C0D84"/>
    <w:rsid w:val="008C1BD0"/>
    <w:rsid w:val="008C2C87"/>
    <w:rsid w:val="008C350C"/>
    <w:rsid w:val="008C3DB0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1336"/>
    <w:rsid w:val="0090208E"/>
    <w:rsid w:val="009053F7"/>
    <w:rsid w:val="0090592E"/>
    <w:rsid w:val="009071D5"/>
    <w:rsid w:val="00911649"/>
    <w:rsid w:val="0091297C"/>
    <w:rsid w:val="00913E8F"/>
    <w:rsid w:val="00915162"/>
    <w:rsid w:val="00915F9B"/>
    <w:rsid w:val="0091686F"/>
    <w:rsid w:val="00916DD4"/>
    <w:rsid w:val="009208BA"/>
    <w:rsid w:val="00921321"/>
    <w:rsid w:val="00921903"/>
    <w:rsid w:val="00926F68"/>
    <w:rsid w:val="00930C89"/>
    <w:rsid w:val="00934863"/>
    <w:rsid w:val="00934B62"/>
    <w:rsid w:val="00935710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30D5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5F1"/>
    <w:rsid w:val="009D0833"/>
    <w:rsid w:val="009D2048"/>
    <w:rsid w:val="009D2756"/>
    <w:rsid w:val="009E0519"/>
    <w:rsid w:val="009E08A2"/>
    <w:rsid w:val="009E1CA0"/>
    <w:rsid w:val="009E4519"/>
    <w:rsid w:val="009E59E1"/>
    <w:rsid w:val="009E5FB3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056"/>
    <w:rsid w:val="00A17EA1"/>
    <w:rsid w:val="00A2194A"/>
    <w:rsid w:val="00A226EE"/>
    <w:rsid w:val="00A233E1"/>
    <w:rsid w:val="00A263A9"/>
    <w:rsid w:val="00A2708D"/>
    <w:rsid w:val="00A270BF"/>
    <w:rsid w:val="00A31594"/>
    <w:rsid w:val="00A32F29"/>
    <w:rsid w:val="00A34D5F"/>
    <w:rsid w:val="00A36B08"/>
    <w:rsid w:val="00A40E34"/>
    <w:rsid w:val="00A46BDA"/>
    <w:rsid w:val="00A51AD7"/>
    <w:rsid w:val="00A52F47"/>
    <w:rsid w:val="00A53E5F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1897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952"/>
    <w:rsid w:val="00AC355C"/>
    <w:rsid w:val="00AC3F01"/>
    <w:rsid w:val="00AC5866"/>
    <w:rsid w:val="00AC7665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4D96"/>
    <w:rsid w:val="00AE73F7"/>
    <w:rsid w:val="00AE75FF"/>
    <w:rsid w:val="00AF01DA"/>
    <w:rsid w:val="00AF2E2B"/>
    <w:rsid w:val="00AF4EDE"/>
    <w:rsid w:val="00B0091D"/>
    <w:rsid w:val="00B02624"/>
    <w:rsid w:val="00B0677E"/>
    <w:rsid w:val="00B06C4C"/>
    <w:rsid w:val="00B07029"/>
    <w:rsid w:val="00B074CA"/>
    <w:rsid w:val="00B13ED9"/>
    <w:rsid w:val="00B16923"/>
    <w:rsid w:val="00B17C70"/>
    <w:rsid w:val="00B229FA"/>
    <w:rsid w:val="00B24B04"/>
    <w:rsid w:val="00B31DB0"/>
    <w:rsid w:val="00B32006"/>
    <w:rsid w:val="00B3267E"/>
    <w:rsid w:val="00B41A52"/>
    <w:rsid w:val="00B43F27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72536"/>
    <w:rsid w:val="00B81ADC"/>
    <w:rsid w:val="00B8402B"/>
    <w:rsid w:val="00B86E33"/>
    <w:rsid w:val="00B911EF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177FC"/>
    <w:rsid w:val="00C2385E"/>
    <w:rsid w:val="00C25462"/>
    <w:rsid w:val="00C25C96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827"/>
    <w:rsid w:val="00C64E2B"/>
    <w:rsid w:val="00C67BCA"/>
    <w:rsid w:val="00C7059E"/>
    <w:rsid w:val="00C7590B"/>
    <w:rsid w:val="00C838B6"/>
    <w:rsid w:val="00C86645"/>
    <w:rsid w:val="00C866FC"/>
    <w:rsid w:val="00C86B8D"/>
    <w:rsid w:val="00CA0CF2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2E8D"/>
    <w:rsid w:val="00D35E4F"/>
    <w:rsid w:val="00D40004"/>
    <w:rsid w:val="00D40B80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50A8"/>
    <w:rsid w:val="00D95F0D"/>
    <w:rsid w:val="00D96BEC"/>
    <w:rsid w:val="00D973D0"/>
    <w:rsid w:val="00DA0BF0"/>
    <w:rsid w:val="00DA172B"/>
    <w:rsid w:val="00DA5305"/>
    <w:rsid w:val="00DA747D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32B90"/>
    <w:rsid w:val="00E43D35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32F1"/>
    <w:rsid w:val="00EF5CF0"/>
    <w:rsid w:val="00F0133A"/>
    <w:rsid w:val="00F0587A"/>
    <w:rsid w:val="00F06575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1C91"/>
    <w:rsid w:val="00FC622D"/>
    <w:rsid w:val="00FD194A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101E9-E53F-47FB-BC27-128D704F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  <w:style w:type="paragraph" w:customStyle="1" w:styleId="af7">
    <w:name w:val="Знак"/>
    <w:basedOn w:val="a"/>
    <w:rsid w:val="004A7F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f8">
    <w:name w:val="footnote text"/>
    <w:aliases w:val="Table_Footnote_last Знак,Table_Footnote_last Знак Знак,Table_Footnote_last"/>
    <w:basedOn w:val="a"/>
    <w:link w:val="af9"/>
    <w:unhideWhenUsed/>
    <w:rsid w:val="005F42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aliases w:val="Table_Footnote_last Знак Знак1,Table_Footnote_last Знак Знак Знак,Table_Footnote_last Знак1"/>
    <w:basedOn w:val="a0"/>
    <w:link w:val="af8"/>
    <w:rsid w:val="005F4200"/>
  </w:style>
  <w:style w:type="character" w:styleId="afa">
    <w:name w:val="footnote reference"/>
    <w:basedOn w:val="a0"/>
    <w:uiPriority w:val="99"/>
    <w:unhideWhenUsed/>
    <w:rsid w:val="005F4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jic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6253-CADF-46CB-9219-90184009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12682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Васильева Наталья Николаевна</cp:lastModifiedBy>
  <cp:revision>55</cp:revision>
  <cp:lastPrinted>2021-08-24T12:44:00Z</cp:lastPrinted>
  <dcterms:created xsi:type="dcterms:W3CDTF">2021-06-29T08:28:00Z</dcterms:created>
  <dcterms:modified xsi:type="dcterms:W3CDTF">2022-01-19T13:44:00Z</dcterms:modified>
</cp:coreProperties>
</file>