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740394499"/>
    <w:bookmarkEnd w:id="0"/>
    <w:p w:rsidR="00390505" w:rsidRDefault="003A5096" w:rsidP="00855D8E">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70.95pt" o:ole="" fillcolor="window">
            <v:imagedata r:id="rId8" o:title="" blacklevel="6554f"/>
          </v:shape>
          <o:OLEObject Type="Embed" ProgID="Word.Picture.8" ShapeID="_x0000_i1025" DrawAspect="Content" ObjectID="_1781507688" r:id="rId9"/>
        </w:object>
      </w:r>
      <w:r w:rsidR="00390505">
        <w:t xml:space="preserve">   </w:t>
      </w:r>
    </w:p>
    <w:p w:rsidR="00D02E6B" w:rsidRPr="008B6019" w:rsidRDefault="00D02E6B" w:rsidP="00855D8E">
      <w:pPr>
        <w:ind w:hanging="709"/>
        <w:jc w:val="center"/>
        <w:rPr>
          <w:sz w:val="18"/>
          <w:szCs w:val="18"/>
        </w:rPr>
      </w:pPr>
    </w:p>
    <w:p w:rsidR="00327D65" w:rsidRDefault="00327D65" w:rsidP="00BD36F2">
      <w:pPr>
        <w:jc w:val="center"/>
        <w:rPr>
          <w:b/>
        </w:rPr>
      </w:pPr>
      <w:r w:rsidRPr="00416B7F">
        <w:rPr>
          <w:b/>
        </w:rPr>
        <w:t>АДМИНИСТ</w:t>
      </w:r>
      <w:r w:rsidR="00E20AA7">
        <w:rPr>
          <w:b/>
        </w:rPr>
        <w:t xml:space="preserve">РАЦИЯ </w:t>
      </w:r>
      <w:r w:rsidRPr="00416B7F">
        <w:rPr>
          <w:b/>
        </w:rPr>
        <w:t>ЛОМОНОСОВСК</w:t>
      </w:r>
      <w:r w:rsidR="00E20AA7">
        <w:rPr>
          <w:b/>
        </w:rPr>
        <w:t>ОГО</w:t>
      </w:r>
      <w:r w:rsidRPr="00416B7F">
        <w:rPr>
          <w:b/>
        </w:rPr>
        <w:t xml:space="preserve"> МУНИЦИПАЛЬН</w:t>
      </w:r>
      <w:r w:rsidR="00E20AA7">
        <w:rPr>
          <w:b/>
        </w:rPr>
        <w:t xml:space="preserve">ОГО </w:t>
      </w:r>
      <w:r w:rsidRPr="00416B7F">
        <w:rPr>
          <w:b/>
        </w:rPr>
        <w:t>РАЙ</w:t>
      </w:r>
      <w:r w:rsidR="00C22ED0">
        <w:rPr>
          <w:b/>
        </w:rPr>
        <w:t>О</w:t>
      </w:r>
      <w:r w:rsidRPr="00416B7F">
        <w:rPr>
          <w:b/>
        </w:rPr>
        <w:t>Н</w:t>
      </w:r>
      <w:r w:rsidR="00E20AA7">
        <w:rPr>
          <w:b/>
        </w:rPr>
        <w:t xml:space="preserve">А </w:t>
      </w:r>
      <w:r w:rsidRPr="00416B7F">
        <w:rPr>
          <w:b/>
        </w:rPr>
        <w:t xml:space="preserve">ЛЕНИНГРАДСКОЙ </w:t>
      </w:r>
      <w:r w:rsidR="000434C2">
        <w:rPr>
          <w:b/>
        </w:rPr>
        <w:t>О</w:t>
      </w:r>
      <w:r w:rsidRPr="00416B7F">
        <w:rPr>
          <w:b/>
        </w:rPr>
        <w:t>БЛАСТИ</w:t>
      </w:r>
    </w:p>
    <w:p w:rsidR="00E20AA7" w:rsidRPr="00E20AA7" w:rsidRDefault="00E20AA7" w:rsidP="00E20AA7">
      <w:pPr>
        <w:jc w:val="center"/>
        <w:rPr>
          <w:b/>
          <w:sz w:val="14"/>
          <w:szCs w:val="14"/>
        </w:rPr>
      </w:pPr>
    </w:p>
    <w:p w:rsidR="00BD36F2" w:rsidRDefault="00F106FD" w:rsidP="008B6019">
      <w:pPr>
        <w:tabs>
          <w:tab w:val="left" w:pos="284"/>
          <w:tab w:val="left" w:pos="567"/>
        </w:tabs>
        <w:spacing w:line="360" w:lineRule="auto"/>
        <w:jc w:val="center"/>
        <w:rPr>
          <w:b/>
          <w:sz w:val="32"/>
          <w:szCs w:val="32"/>
        </w:rPr>
      </w:pPr>
      <w:r>
        <w:rPr>
          <w:b/>
          <w:sz w:val="32"/>
          <w:szCs w:val="32"/>
        </w:rPr>
        <w:t>ПОСТАНОВЛ</w:t>
      </w:r>
      <w:r w:rsidR="00822C51">
        <w:rPr>
          <w:b/>
          <w:sz w:val="32"/>
          <w:szCs w:val="32"/>
        </w:rPr>
        <w:t>ЕНИЕ</w:t>
      </w:r>
    </w:p>
    <w:p w:rsidR="00161BB9" w:rsidRPr="00BD36F2" w:rsidRDefault="00BD36F2" w:rsidP="008B6019">
      <w:pPr>
        <w:tabs>
          <w:tab w:val="left" w:pos="142"/>
          <w:tab w:val="left" w:pos="567"/>
          <w:tab w:val="left" w:pos="709"/>
          <w:tab w:val="left" w:pos="9356"/>
          <w:tab w:val="left" w:pos="9498"/>
        </w:tabs>
        <w:spacing w:line="360" w:lineRule="auto"/>
        <w:rPr>
          <w:b/>
          <w:sz w:val="32"/>
          <w:szCs w:val="32"/>
        </w:rPr>
      </w:pPr>
      <w:r>
        <w:rPr>
          <w:b/>
        </w:rPr>
        <w:t xml:space="preserve">  </w:t>
      </w:r>
      <w:r w:rsidR="00822C51">
        <w:rPr>
          <w:b/>
        </w:rPr>
        <w:t xml:space="preserve"> </w:t>
      </w:r>
      <w:r>
        <w:rPr>
          <w:b/>
        </w:rPr>
        <w:t xml:space="preserve">        </w:t>
      </w:r>
      <w:r w:rsidR="00907676">
        <w:rPr>
          <w:b/>
        </w:rPr>
        <w:t xml:space="preserve">от  </w:t>
      </w:r>
      <w:r w:rsidR="00907676" w:rsidRPr="00907676">
        <w:t>14.06.2024</w:t>
      </w:r>
      <w:r w:rsidR="00327D65" w:rsidRPr="00907676">
        <w:t xml:space="preserve">                                  </w:t>
      </w:r>
      <w:r w:rsidR="00907676" w:rsidRPr="00907676">
        <w:t xml:space="preserve">                                   </w:t>
      </w:r>
      <w:r w:rsidR="00822C51" w:rsidRPr="00907676">
        <w:t xml:space="preserve">                  </w:t>
      </w:r>
      <w:r w:rsidRPr="00907676">
        <w:t xml:space="preserve">    </w:t>
      </w:r>
      <w:r w:rsidR="00822C51" w:rsidRPr="00907676">
        <w:t xml:space="preserve">  </w:t>
      </w:r>
      <w:r w:rsidRPr="00907676">
        <w:t xml:space="preserve">   </w:t>
      </w:r>
      <w:r w:rsidR="00D64517" w:rsidRPr="00907676">
        <w:t>№</w:t>
      </w:r>
      <w:r w:rsidR="00907676" w:rsidRPr="00907676">
        <w:t xml:space="preserve"> 932/24</w:t>
      </w:r>
      <w:r w:rsidR="00161BB9" w:rsidRPr="00907676">
        <w:t xml:space="preserve">                                                                                             </w:t>
      </w:r>
    </w:p>
    <w:p w:rsidR="00855D8E" w:rsidRDefault="00855D8E" w:rsidP="00855D8E">
      <w:pPr>
        <w:jc w:val="both"/>
      </w:pPr>
      <w:bookmarkStart w:id="1" w:name="_GoBack"/>
      <w:bookmarkEnd w:id="1"/>
    </w:p>
    <w:tbl>
      <w:tblPr>
        <w:tblW w:w="10065" w:type="dxa"/>
        <w:tblLayout w:type="fixed"/>
        <w:tblLook w:val="04A0"/>
      </w:tblPr>
      <w:tblGrid>
        <w:gridCol w:w="5776"/>
        <w:gridCol w:w="4289"/>
      </w:tblGrid>
      <w:tr w:rsidR="00116FF8" w:rsidTr="00116FF8">
        <w:tc>
          <w:tcPr>
            <w:tcW w:w="5776" w:type="dxa"/>
          </w:tcPr>
          <w:p w:rsidR="00116FF8" w:rsidRDefault="00116FF8" w:rsidP="00480795">
            <w:pPr>
              <w:jc w:val="both"/>
            </w:pPr>
          </w:p>
          <w:p w:rsidR="00116FF8" w:rsidRPr="0078042C" w:rsidRDefault="00116FF8" w:rsidP="00480795">
            <w:pPr>
              <w:jc w:val="both"/>
            </w:pPr>
            <w:r w:rsidRPr="0078042C">
              <w:t>О</w:t>
            </w:r>
            <w:r>
              <w:t>б утверждении</w:t>
            </w:r>
            <w:r w:rsidRPr="0078042C">
              <w:t xml:space="preserve"> административн</w:t>
            </w:r>
            <w:r>
              <w:t>ого</w:t>
            </w:r>
            <w:r w:rsidRPr="0078042C">
              <w:t xml:space="preserve"> регламент</w:t>
            </w:r>
            <w:r>
              <w:t>а</w:t>
            </w:r>
            <w:r w:rsidRPr="0078042C">
              <w:t xml:space="preserve"> по предоставлению</w:t>
            </w:r>
            <w:r>
              <w:t xml:space="preserve"> администрацией Ломоносовского муниципального района Ленинградской области</w:t>
            </w:r>
            <w:r w:rsidRPr="0078042C">
              <w:t xml:space="preserve"> муниципальной услуги </w:t>
            </w:r>
            <w:r w:rsidRPr="0078042C">
              <w:rPr>
                <w:bCs/>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4289" w:type="dxa"/>
          </w:tcPr>
          <w:p w:rsidR="00116FF8" w:rsidRPr="0078042C" w:rsidRDefault="00116FF8" w:rsidP="00480795">
            <w:pPr>
              <w:jc w:val="both"/>
            </w:pPr>
          </w:p>
        </w:tc>
      </w:tr>
    </w:tbl>
    <w:p w:rsidR="00116FF8" w:rsidRDefault="00116FF8" w:rsidP="00116FF8">
      <w:pPr>
        <w:pStyle w:val="a8"/>
        <w:tabs>
          <w:tab w:val="left" w:pos="1276"/>
        </w:tabs>
        <w:ind w:right="-142" w:firstLine="851"/>
        <w:rPr>
          <w:sz w:val="26"/>
          <w:szCs w:val="26"/>
        </w:rPr>
      </w:pPr>
    </w:p>
    <w:p w:rsidR="00116FF8" w:rsidRDefault="00116FF8" w:rsidP="00116FF8">
      <w:pPr>
        <w:pStyle w:val="a8"/>
        <w:tabs>
          <w:tab w:val="left" w:pos="1276"/>
        </w:tabs>
        <w:ind w:right="-142" w:firstLine="851"/>
        <w:rPr>
          <w:sz w:val="26"/>
          <w:szCs w:val="26"/>
        </w:rPr>
      </w:pPr>
    </w:p>
    <w:p w:rsidR="00116FF8" w:rsidRPr="00AC2017" w:rsidRDefault="00116FF8" w:rsidP="00116FF8">
      <w:pPr>
        <w:pStyle w:val="a8"/>
        <w:tabs>
          <w:tab w:val="left" w:pos="1276"/>
        </w:tabs>
        <w:ind w:right="-142" w:firstLine="851"/>
        <w:rPr>
          <w:sz w:val="26"/>
          <w:szCs w:val="26"/>
        </w:rPr>
      </w:pPr>
      <w:proofErr w:type="gramStart"/>
      <w:r w:rsidRPr="00AC2017">
        <w:rPr>
          <w:sz w:val="26"/>
          <w:szCs w:val="26"/>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Положением о комитете по управлению муниципальным имуществом администрации Ломоносовского муниципального района Ленинградской области, утвержденным решением Совета депутатов муниципального образования Ломоносовский муниципальный район Ленинградской области от 18.08.2021г. №29 (в</w:t>
      </w:r>
      <w:proofErr w:type="gramEnd"/>
      <w:r w:rsidRPr="00AC2017">
        <w:rPr>
          <w:sz w:val="26"/>
          <w:szCs w:val="26"/>
        </w:rPr>
        <w:t xml:space="preserve"> редакции </w:t>
      </w:r>
      <w:proofErr w:type="gramStart"/>
      <w:r w:rsidRPr="00AC2017">
        <w:rPr>
          <w:sz w:val="26"/>
          <w:szCs w:val="26"/>
        </w:rPr>
        <w:t>решения Совета депутатов Ломоносовского муниципального района Ленинградской области</w:t>
      </w:r>
      <w:proofErr w:type="gramEnd"/>
      <w:r w:rsidRPr="00AC2017">
        <w:rPr>
          <w:sz w:val="26"/>
          <w:szCs w:val="26"/>
        </w:rPr>
        <w:t xml:space="preserve"> от 31 мая 2023 года № 19), администрация Ломоносовского муниципального района Ленинградской области</w:t>
      </w:r>
    </w:p>
    <w:p w:rsidR="00116FF8" w:rsidRPr="00AC2017" w:rsidRDefault="00116FF8" w:rsidP="00116FF8">
      <w:pPr>
        <w:pStyle w:val="34"/>
        <w:jc w:val="center"/>
        <w:rPr>
          <w:sz w:val="26"/>
          <w:szCs w:val="26"/>
        </w:rPr>
      </w:pPr>
    </w:p>
    <w:p w:rsidR="00116FF8" w:rsidRPr="00AC2017" w:rsidRDefault="00116FF8" w:rsidP="00116FF8">
      <w:pPr>
        <w:pStyle w:val="34"/>
        <w:jc w:val="center"/>
        <w:rPr>
          <w:sz w:val="26"/>
          <w:szCs w:val="26"/>
        </w:rPr>
      </w:pPr>
      <w:proofErr w:type="spellStart"/>
      <w:proofErr w:type="gramStart"/>
      <w:r w:rsidRPr="00AC2017">
        <w:rPr>
          <w:sz w:val="26"/>
          <w:szCs w:val="26"/>
        </w:rPr>
        <w:t>п</w:t>
      </w:r>
      <w:proofErr w:type="spellEnd"/>
      <w:proofErr w:type="gramEnd"/>
      <w:r w:rsidRPr="00AC2017">
        <w:rPr>
          <w:sz w:val="26"/>
          <w:szCs w:val="26"/>
        </w:rPr>
        <w:t xml:space="preserve"> о с т а </w:t>
      </w:r>
      <w:proofErr w:type="spellStart"/>
      <w:r w:rsidRPr="00AC2017">
        <w:rPr>
          <w:sz w:val="26"/>
          <w:szCs w:val="26"/>
        </w:rPr>
        <w:t>н</w:t>
      </w:r>
      <w:proofErr w:type="spellEnd"/>
      <w:r w:rsidRPr="00AC2017">
        <w:rPr>
          <w:sz w:val="26"/>
          <w:szCs w:val="26"/>
        </w:rPr>
        <w:t xml:space="preserve"> о в л я е т: </w:t>
      </w:r>
    </w:p>
    <w:p w:rsidR="00116FF8" w:rsidRPr="00AC2017" w:rsidRDefault="00116FF8" w:rsidP="00116FF8">
      <w:pPr>
        <w:ind w:firstLine="539"/>
        <w:jc w:val="both"/>
        <w:rPr>
          <w:sz w:val="26"/>
          <w:szCs w:val="26"/>
        </w:rPr>
      </w:pPr>
      <w:r w:rsidRPr="00AC2017">
        <w:rPr>
          <w:sz w:val="26"/>
          <w:szCs w:val="26"/>
        </w:rPr>
        <w:t xml:space="preserve">1. Утвердить административный регламент по предоставлению администрацией Ломоносовского муниципального района Ленинградской области муниципальной услуги </w:t>
      </w:r>
      <w:r w:rsidRPr="00AC2017">
        <w:rPr>
          <w:bCs/>
          <w:sz w:val="26"/>
          <w:szCs w:val="26"/>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C2017">
        <w:rPr>
          <w:sz w:val="26"/>
          <w:szCs w:val="26"/>
        </w:rPr>
        <w:t xml:space="preserve"> согласно приложению.</w:t>
      </w:r>
    </w:p>
    <w:p w:rsidR="00116FF8" w:rsidRPr="00AC2017" w:rsidRDefault="00116FF8" w:rsidP="00116FF8">
      <w:pPr>
        <w:ind w:firstLine="539"/>
        <w:jc w:val="both"/>
        <w:rPr>
          <w:color w:val="000000" w:themeColor="text1"/>
          <w:sz w:val="26"/>
          <w:szCs w:val="26"/>
        </w:rPr>
      </w:pPr>
      <w:r w:rsidRPr="00AC2017">
        <w:rPr>
          <w:sz w:val="26"/>
          <w:szCs w:val="26"/>
        </w:rPr>
        <w:t>2. У</w:t>
      </w:r>
      <w:r w:rsidRPr="00AC2017">
        <w:rPr>
          <w:color w:val="000000" w:themeColor="text1"/>
          <w:sz w:val="26"/>
          <w:szCs w:val="26"/>
        </w:rPr>
        <w:t xml:space="preserve">правлению по взаимодействию с органами МСУ и организационной работе администрации Ломоносовского муниципального района Ленинградской области </w:t>
      </w:r>
      <w:r w:rsidRPr="00AC2017">
        <w:rPr>
          <w:color w:val="000000" w:themeColor="text1"/>
          <w:sz w:val="26"/>
          <w:szCs w:val="26"/>
        </w:rPr>
        <w:lastRenderedPageBreak/>
        <w:t xml:space="preserve">обеспечить внесение сведений о муниципальной услуге в реестр муниципальных услуг, предоставляемых </w:t>
      </w:r>
      <w:r w:rsidRPr="00AC2017">
        <w:rPr>
          <w:sz w:val="26"/>
          <w:szCs w:val="26"/>
        </w:rPr>
        <w:t>администрацией Ломоносовского муниципального района Ленинградской области</w:t>
      </w:r>
      <w:r w:rsidRPr="00AC2017">
        <w:rPr>
          <w:color w:val="000000" w:themeColor="text1"/>
          <w:sz w:val="26"/>
          <w:szCs w:val="26"/>
        </w:rPr>
        <w:t>.</w:t>
      </w:r>
    </w:p>
    <w:p w:rsidR="00116FF8" w:rsidRPr="00AC2017" w:rsidRDefault="00116FF8" w:rsidP="00116FF8">
      <w:pPr>
        <w:ind w:firstLine="539"/>
        <w:jc w:val="both"/>
        <w:rPr>
          <w:color w:val="000000" w:themeColor="text1"/>
          <w:sz w:val="26"/>
          <w:szCs w:val="26"/>
        </w:rPr>
      </w:pPr>
      <w:r w:rsidRPr="00AC2017">
        <w:rPr>
          <w:color w:val="000000" w:themeColor="text1"/>
          <w:sz w:val="26"/>
          <w:szCs w:val="26"/>
        </w:rPr>
        <w:t>3. Признать утратившими силу:</w:t>
      </w:r>
    </w:p>
    <w:p w:rsidR="00116FF8" w:rsidRPr="00AC2017" w:rsidRDefault="00116FF8" w:rsidP="00116FF8">
      <w:pPr>
        <w:ind w:firstLine="539"/>
        <w:jc w:val="both"/>
        <w:rPr>
          <w:bCs/>
          <w:sz w:val="26"/>
          <w:szCs w:val="26"/>
        </w:rPr>
      </w:pPr>
      <w:proofErr w:type="gramStart"/>
      <w:r w:rsidRPr="00AC2017">
        <w:rPr>
          <w:color w:val="000000" w:themeColor="text1"/>
          <w:sz w:val="26"/>
          <w:szCs w:val="26"/>
        </w:rPr>
        <w:t xml:space="preserve">Постановление </w:t>
      </w:r>
      <w:r w:rsidRPr="00AC2017">
        <w:rPr>
          <w:sz w:val="26"/>
          <w:szCs w:val="26"/>
        </w:rPr>
        <w:t xml:space="preserve">администрации муниципального образования Ломоносовский муниципальный район Ленинградской области от 23.06.2017 № 1259-р/17  «Об утверждении административного регламента по предоставлению муниципальной услуги </w:t>
      </w:r>
      <w:r w:rsidRPr="00AC2017">
        <w:rPr>
          <w:bCs/>
          <w:sz w:val="26"/>
          <w:szCs w:val="26"/>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116FF8" w:rsidRPr="00AC2017" w:rsidRDefault="00116FF8" w:rsidP="00116FF8">
      <w:pPr>
        <w:ind w:firstLine="539"/>
        <w:jc w:val="both"/>
        <w:rPr>
          <w:color w:val="000000" w:themeColor="text1"/>
          <w:sz w:val="26"/>
          <w:szCs w:val="26"/>
        </w:rPr>
      </w:pPr>
      <w:proofErr w:type="gramStart"/>
      <w:r w:rsidRPr="00AC2017">
        <w:rPr>
          <w:color w:val="000000" w:themeColor="text1"/>
          <w:sz w:val="26"/>
          <w:szCs w:val="26"/>
        </w:rPr>
        <w:t xml:space="preserve">Постановление </w:t>
      </w:r>
      <w:r w:rsidRPr="00AC2017">
        <w:rPr>
          <w:sz w:val="26"/>
          <w:szCs w:val="26"/>
        </w:rPr>
        <w:t xml:space="preserve">администрации муниципального образования Ломоносовский муниципальный район Ленинградской области от 27.01.2023 № 72/23  «О внесении изменений в административный регламент по предоставлению муниципальной услуги </w:t>
      </w:r>
      <w:r w:rsidRPr="00AC2017">
        <w:rPr>
          <w:bCs/>
          <w:sz w:val="26"/>
          <w:szCs w:val="26"/>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w:t>
      </w:r>
      <w:proofErr w:type="gramEnd"/>
      <w:r w:rsidRPr="00AC2017">
        <w:rPr>
          <w:bCs/>
          <w:sz w:val="26"/>
          <w:szCs w:val="26"/>
        </w:rPr>
        <w:t xml:space="preserve"> МО Ломоносовский муниципальный район № 1259-р/17 от 23.06.2017».</w:t>
      </w:r>
    </w:p>
    <w:p w:rsidR="00116FF8" w:rsidRPr="00AC2017" w:rsidRDefault="00116FF8" w:rsidP="00116FF8">
      <w:pPr>
        <w:ind w:firstLine="539"/>
        <w:jc w:val="both"/>
        <w:rPr>
          <w:sz w:val="26"/>
          <w:szCs w:val="26"/>
        </w:rPr>
      </w:pPr>
      <w:r w:rsidRPr="00AC2017">
        <w:rPr>
          <w:color w:val="000000" w:themeColor="text1"/>
          <w:sz w:val="26"/>
          <w:szCs w:val="26"/>
        </w:rPr>
        <w:t>4.</w:t>
      </w:r>
      <w:r w:rsidRPr="00AC2017">
        <w:rPr>
          <w:sz w:val="26"/>
          <w:szCs w:val="26"/>
        </w:rPr>
        <w:t xml:space="preserve"> </w:t>
      </w:r>
      <w:proofErr w:type="gramStart"/>
      <w:r w:rsidRPr="00AC2017">
        <w:rPr>
          <w:sz w:val="26"/>
          <w:szCs w:val="26"/>
        </w:rPr>
        <w:t>Разместить</w:t>
      </w:r>
      <w:proofErr w:type="gramEnd"/>
      <w:r w:rsidRPr="00AC2017">
        <w:rPr>
          <w:sz w:val="26"/>
          <w:szCs w:val="26"/>
        </w:rPr>
        <w:t xml:space="preserve"> настоящее постановление в средствах массовой информации,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 </w:t>
      </w:r>
      <w:hyperlink r:id="rId10" w:history="1">
        <w:r w:rsidRPr="00AC2017">
          <w:rPr>
            <w:rStyle w:val="aa"/>
            <w:sz w:val="26"/>
            <w:szCs w:val="26"/>
            <w:lang w:val="en-US"/>
          </w:rPr>
          <w:t>www</w:t>
        </w:r>
        <w:r w:rsidRPr="00AC2017">
          <w:rPr>
            <w:rStyle w:val="aa"/>
            <w:sz w:val="26"/>
            <w:szCs w:val="26"/>
          </w:rPr>
          <w:t>.</w:t>
        </w:r>
        <w:proofErr w:type="spellStart"/>
        <w:r w:rsidRPr="00AC2017">
          <w:rPr>
            <w:rStyle w:val="aa"/>
            <w:sz w:val="26"/>
            <w:szCs w:val="26"/>
            <w:lang w:val="en-US"/>
          </w:rPr>
          <w:t>lomonosovlo</w:t>
        </w:r>
        <w:proofErr w:type="spellEnd"/>
        <w:r w:rsidRPr="00AC2017">
          <w:rPr>
            <w:rStyle w:val="aa"/>
            <w:sz w:val="26"/>
            <w:szCs w:val="26"/>
          </w:rPr>
          <w:t>.</w:t>
        </w:r>
        <w:proofErr w:type="spellStart"/>
        <w:r w:rsidRPr="00AC2017">
          <w:rPr>
            <w:rStyle w:val="aa"/>
            <w:sz w:val="26"/>
            <w:szCs w:val="26"/>
            <w:lang w:val="en-US"/>
          </w:rPr>
          <w:t>ru</w:t>
        </w:r>
        <w:proofErr w:type="spellEnd"/>
      </w:hyperlink>
      <w:r w:rsidRPr="00AC2017">
        <w:rPr>
          <w:sz w:val="26"/>
          <w:szCs w:val="26"/>
        </w:rPr>
        <w:t>.</w:t>
      </w:r>
    </w:p>
    <w:p w:rsidR="00116FF8" w:rsidRPr="00AC2017" w:rsidRDefault="00116FF8" w:rsidP="00116FF8">
      <w:pPr>
        <w:ind w:firstLine="539"/>
        <w:jc w:val="both"/>
        <w:rPr>
          <w:sz w:val="26"/>
          <w:szCs w:val="26"/>
        </w:rPr>
      </w:pPr>
      <w:r w:rsidRPr="00AC2017">
        <w:rPr>
          <w:sz w:val="26"/>
          <w:szCs w:val="26"/>
        </w:rPr>
        <w:t>5. Комитету по управлению муниципальным имуществом администрации Ломоносовского муниципального района Ленинградской области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утверждении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116FF8" w:rsidRPr="00AC2017" w:rsidRDefault="00116FF8" w:rsidP="00116FF8">
      <w:pPr>
        <w:ind w:firstLine="539"/>
        <w:jc w:val="both"/>
        <w:rPr>
          <w:sz w:val="26"/>
          <w:szCs w:val="26"/>
        </w:rPr>
      </w:pPr>
      <w:r w:rsidRPr="00AC2017">
        <w:rPr>
          <w:sz w:val="26"/>
          <w:szCs w:val="26"/>
        </w:rPr>
        <w:t xml:space="preserve">6.  </w:t>
      </w:r>
      <w:proofErr w:type="gramStart"/>
      <w:r w:rsidRPr="00AC2017">
        <w:rPr>
          <w:sz w:val="26"/>
          <w:szCs w:val="26"/>
        </w:rPr>
        <w:t>Контроль за</w:t>
      </w:r>
      <w:proofErr w:type="gramEnd"/>
      <w:r w:rsidRPr="00AC2017">
        <w:rPr>
          <w:sz w:val="26"/>
          <w:szCs w:val="26"/>
        </w:rPr>
        <w:t xml:space="preserve"> исполнением настоящего постановления возложить на заместителя главы администрации по  имущественным отношениям А.Р. Гасанова.</w:t>
      </w:r>
    </w:p>
    <w:tbl>
      <w:tblPr>
        <w:tblW w:w="0" w:type="auto"/>
        <w:tblLook w:val="04A0"/>
      </w:tblPr>
      <w:tblGrid>
        <w:gridCol w:w="4961"/>
        <w:gridCol w:w="4962"/>
      </w:tblGrid>
      <w:tr w:rsidR="00116FF8" w:rsidRPr="00AC2017" w:rsidTr="00480795">
        <w:trPr>
          <w:trHeight w:val="474"/>
        </w:trPr>
        <w:tc>
          <w:tcPr>
            <w:tcW w:w="4961" w:type="dxa"/>
          </w:tcPr>
          <w:p w:rsidR="00116FF8" w:rsidRPr="00AC2017" w:rsidRDefault="00116FF8" w:rsidP="00480795">
            <w:pPr>
              <w:pStyle w:val="23"/>
              <w:tabs>
                <w:tab w:val="left" w:pos="1134"/>
              </w:tabs>
              <w:spacing w:line="240" w:lineRule="auto"/>
              <w:rPr>
                <w:sz w:val="26"/>
                <w:szCs w:val="26"/>
              </w:rPr>
            </w:pPr>
          </w:p>
          <w:p w:rsidR="00116FF8" w:rsidRPr="00AC2017" w:rsidRDefault="00116FF8" w:rsidP="00480795">
            <w:pPr>
              <w:pStyle w:val="23"/>
              <w:tabs>
                <w:tab w:val="left" w:pos="1134"/>
              </w:tabs>
              <w:spacing w:line="240" w:lineRule="auto"/>
              <w:rPr>
                <w:sz w:val="26"/>
                <w:szCs w:val="26"/>
              </w:rPr>
            </w:pPr>
          </w:p>
          <w:p w:rsidR="00116FF8" w:rsidRPr="00AC2017" w:rsidRDefault="00116FF8" w:rsidP="00480795">
            <w:pPr>
              <w:pStyle w:val="23"/>
              <w:tabs>
                <w:tab w:val="left" w:pos="1134"/>
              </w:tabs>
              <w:spacing w:line="240" w:lineRule="auto"/>
              <w:rPr>
                <w:sz w:val="26"/>
                <w:szCs w:val="26"/>
              </w:rPr>
            </w:pPr>
          </w:p>
          <w:p w:rsidR="00116FF8" w:rsidRPr="00AC2017" w:rsidRDefault="00116FF8" w:rsidP="00480795">
            <w:pPr>
              <w:pStyle w:val="23"/>
              <w:tabs>
                <w:tab w:val="left" w:pos="1134"/>
              </w:tabs>
              <w:spacing w:line="240" w:lineRule="auto"/>
              <w:rPr>
                <w:sz w:val="26"/>
                <w:szCs w:val="26"/>
              </w:rPr>
            </w:pPr>
            <w:r w:rsidRPr="00AC2017">
              <w:rPr>
                <w:sz w:val="26"/>
                <w:szCs w:val="26"/>
              </w:rPr>
              <w:t>Глава администрации</w:t>
            </w:r>
          </w:p>
        </w:tc>
        <w:tc>
          <w:tcPr>
            <w:tcW w:w="4962" w:type="dxa"/>
          </w:tcPr>
          <w:p w:rsidR="00116FF8" w:rsidRPr="00AC2017" w:rsidRDefault="00116FF8" w:rsidP="00480795">
            <w:pPr>
              <w:pStyle w:val="23"/>
              <w:tabs>
                <w:tab w:val="left" w:pos="1134"/>
              </w:tabs>
              <w:spacing w:line="240" w:lineRule="auto"/>
              <w:jc w:val="right"/>
              <w:rPr>
                <w:sz w:val="26"/>
                <w:szCs w:val="26"/>
              </w:rPr>
            </w:pPr>
            <w:r w:rsidRPr="00AC2017">
              <w:rPr>
                <w:sz w:val="26"/>
                <w:szCs w:val="26"/>
              </w:rPr>
              <w:t xml:space="preserve">    </w:t>
            </w:r>
          </w:p>
          <w:p w:rsidR="00116FF8" w:rsidRPr="00AC2017" w:rsidRDefault="00116FF8" w:rsidP="00480795">
            <w:pPr>
              <w:pStyle w:val="23"/>
              <w:tabs>
                <w:tab w:val="left" w:pos="1134"/>
              </w:tabs>
              <w:spacing w:line="240" w:lineRule="auto"/>
              <w:jc w:val="right"/>
              <w:rPr>
                <w:sz w:val="26"/>
                <w:szCs w:val="26"/>
              </w:rPr>
            </w:pPr>
          </w:p>
          <w:p w:rsidR="00116FF8" w:rsidRPr="00AC2017" w:rsidRDefault="00116FF8" w:rsidP="00480795">
            <w:pPr>
              <w:pStyle w:val="23"/>
              <w:tabs>
                <w:tab w:val="left" w:pos="1134"/>
              </w:tabs>
              <w:spacing w:line="240" w:lineRule="auto"/>
              <w:jc w:val="right"/>
              <w:rPr>
                <w:sz w:val="26"/>
                <w:szCs w:val="26"/>
              </w:rPr>
            </w:pPr>
          </w:p>
          <w:p w:rsidR="00116FF8" w:rsidRPr="00AC2017" w:rsidRDefault="00116FF8" w:rsidP="00480795">
            <w:pPr>
              <w:pStyle w:val="23"/>
              <w:tabs>
                <w:tab w:val="left" w:pos="1134"/>
              </w:tabs>
              <w:spacing w:line="240" w:lineRule="auto"/>
              <w:jc w:val="right"/>
              <w:rPr>
                <w:sz w:val="26"/>
                <w:szCs w:val="26"/>
              </w:rPr>
            </w:pPr>
            <w:r w:rsidRPr="00AC2017">
              <w:rPr>
                <w:sz w:val="26"/>
                <w:szCs w:val="26"/>
              </w:rPr>
              <w:t>А.О. Кондрашов</w:t>
            </w:r>
          </w:p>
        </w:tc>
      </w:tr>
    </w:tbl>
    <w:p w:rsidR="00116FF8" w:rsidRPr="00AC2017" w:rsidRDefault="00116FF8" w:rsidP="00116FF8">
      <w:pPr>
        <w:ind w:left="3960"/>
        <w:jc w:val="both"/>
        <w:rPr>
          <w:sz w:val="26"/>
          <w:szCs w:val="26"/>
        </w:rPr>
      </w:pPr>
    </w:p>
    <w:p w:rsidR="00116FF8" w:rsidRPr="00AC2017" w:rsidRDefault="00116FF8" w:rsidP="00116FF8">
      <w:pPr>
        <w:widowControl w:val="0"/>
        <w:autoSpaceDE w:val="0"/>
        <w:autoSpaceDN w:val="0"/>
        <w:adjustRightInd w:val="0"/>
        <w:jc w:val="center"/>
        <w:outlineLvl w:val="0"/>
        <w:rPr>
          <w:b/>
          <w:sz w:val="26"/>
          <w:szCs w:val="26"/>
        </w:rPr>
      </w:pPr>
    </w:p>
    <w:p w:rsidR="00116FF8" w:rsidRPr="00AC2017" w:rsidRDefault="00116FF8" w:rsidP="00116FF8">
      <w:pPr>
        <w:pStyle w:val="ConsPlusNormal"/>
        <w:jc w:val="both"/>
        <w:rPr>
          <w:rFonts w:ascii="Times New Roman" w:hAnsi="Times New Roman" w:cs="Times New Roman"/>
          <w:sz w:val="26"/>
          <w:szCs w:val="26"/>
        </w:rPr>
      </w:pPr>
    </w:p>
    <w:p w:rsidR="00116FF8" w:rsidRPr="00AC2017" w:rsidRDefault="00116FF8" w:rsidP="00116FF8">
      <w:pPr>
        <w:pStyle w:val="ConsPlusNormal"/>
        <w:jc w:val="both"/>
        <w:rPr>
          <w:rFonts w:ascii="Times New Roman" w:hAnsi="Times New Roman" w:cs="Times New Roman"/>
          <w:sz w:val="26"/>
          <w:szCs w:val="26"/>
        </w:rPr>
      </w:pPr>
    </w:p>
    <w:p w:rsidR="00116FF8" w:rsidRPr="00AC2017" w:rsidRDefault="00116FF8" w:rsidP="00116FF8">
      <w:pPr>
        <w:pStyle w:val="ConsPlusNormal"/>
        <w:jc w:val="both"/>
        <w:rPr>
          <w:rFonts w:ascii="Times New Roman" w:hAnsi="Times New Roman" w:cs="Times New Roman"/>
          <w:sz w:val="26"/>
          <w:szCs w:val="26"/>
        </w:rPr>
      </w:pPr>
    </w:p>
    <w:p w:rsidR="00116FF8" w:rsidRPr="00AC2017" w:rsidRDefault="00116FF8" w:rsidP="00116FF8">
      <w:pPr>
        <w:pStyle w:val="ConsPlusNormal"/>
        <w:jc w:val="both"/>
        <w:rPr>
          <w:rFonts w:ascii="Times New Roman" w:hAnsi="Times New Roman" w:cs="Times New Roman"/>
          <w:sz w:val="26"/>
          <w:szCs w:val="26"/>
        </w:rPr>
      </w:pPr>
    </w:p>
    <w:p w:rsidR="00116FF8" w:rsidRPr="00AC2017" w:rsidRDefault="00116FF8" w:rsidP="00116FF8">
      <w:pPr>
        <w:pStyle w:val="ConsPlusNormal"/>
        <w:jc w:val="both"/>
        <w:rPr>
          <w:rFonts w:ascii="Times New Roman" w:hAnsi="Times New Roman" w:cs="Times New Roman"/>
          <w:sz w:val="26"/>
          <w:szCs w:val="26"/>
        </w:rPr>
      </w:pPr>
    </w:p>
    <w:p w:rsidR="00116FF8" w:rsidRPr="00AC2017" w:rsidRDefault="00116FF8" w:rsidP="00116FF8">
      <w:pPr>
        <w:pStyle w:val="ConsPlusNormal"/>
        <w:jc w:val="both"/>
        <w:rPr>
          <w:rFonts w:ascii="Times New Roman" w:hAnsi="Times New Roman" w:cs="Times New Roman"/>
          <w:sz w:val="26"/>
          <w:szCs w:val="26"/>
        </w:rPr>
      </w:pPr>
    </w:p>
    <w:p w:rsidR="00116FF8" w:rsidRPr="00AC2017" w:rsidRDefault="00116FF8" w:rsidP="00116FF8">
      <w:pPr>
        <w:pStyle w:val="ConsPlusNormal"/>
        <w:jc w:val="both"/>
        <w:rPr>
          <w:rFonts w:ascii="Times New Roman" w:hAnsi="Times New Roman" w:cs="Times New Roman"/>
          <w:sz w:val="26"/>
          <w:szCs w:val="26"/>
        </w:rPr>
      </w:pPr>
    </w:p>
    <w:p w:rsidR="00116FF8" w:rsidRPr="00AC2017" w:rsidRDefault="00116FF8" w:rsidP="00116FF8">
      <w:pPr>
        <w:pStyle w:val="ConsPlusNormal"/>
        <w:jc w:val="both"/>
        <w:rPr>
          <w:rFonts w:ascii="Times New Roman" w:hAnsi="Times New Roman" w:cs="Times New Roman"/>
          <w:sz w:val="26"/>
          <w:szCs w:val="26"/>
        </w:rPr>
      </w:pPr>
    </w:p>
    <w:p w:rsidR="00116FF8" w:rsidRDefault="00116FF8" w:rsidP="00116FF8">
      <w:pPr>
        <w:rPr>
          <w:bCs/>
          <w:sz w:val="28"/>
          <w:szCs w:val="28"/>
        </w:rPr>
        <w:sectPr w:rsidR="00116FF8">
          <w:pgSz w:w="11905" w:h="16838"/>
          <w:pgMar w:top="1134" w:right="850" w:bottom="1134" w:left="1276" w:header="720" w:footer="720" w:gutter="0"/>
          <w:cols w:space="720"/>
        </w:sectPr>
      </w:pPr>
    </w:p>
    <w:p w:rsidR="00116FF8" w:rsidRDefault="00116FF8" w:rsidP="00116FF8">
      <w:pPr>
        <w:widowControl w:val="0"/>
        <w:autoSpaceDE w:val="0"/>
        <w:autoSpaceDN w:val="0"/>
        <w:adjustRightInd w:val="0"/>
        <w:ind w:firstLine="709"/>
        <w:rPr>
          <w:bCs/>
          <w:sz w:val="28"/>
          <w:szCs w:val="28"/>
        </w:rPr>
      </w:pPr>
    </w:p>
    <w:p w:rsidR="00116FF8" w:rsidRDefault="00116FF8" w:rsidP="00116FF8">
      <w:pPr>
        <w:ind w:firstLine="5041"/>
        <w:jc w:val="both"/>
      </w:pPr>
      <w:bookmarkStart w:id="2" w:name="Par1"/>
      <w:bookmarkStart w:id="3" w:name="Par31"/>
      <w:bookmarkEnd w:id="2"/>
      <w:bookmarkEnd w:id="3"/>
      <w:r>
        <w:t xml:space="preserve">                                                     УТВЕРЖДЕН:</w:t>
      </w:r>
    </w:p>
    <w:p w:rsidR="00116FF8" w:rsidRDefault="00116FF8" w:rsidP="00116FF8">
      <w:pPr>
        <w:ind w:firstLine="5041"/>
        <w:jc w:val="right"/>
      </w:pPr>
      <w:r>
        <w:t xml:space="preserve">   Постановлением администрации </w:t>
      </w:r>
    </w:p>
    <w:p w:rsidR="00116FF8" w:rsidRDefault="00116FF8" w:rsidP="00116FF8">
      <w:pPr>
        <w:ind w:firstLine="5041"/>
        <w:jc w:val="right"/>
      </w:pPr>
      <w:r>
        <w:t xml:space="preserve">   Ломоносовского муниципального </w:t>
      </w:r>
    </w:p>
    <w:p w:rsidR="00116FF8" w:rsidRDefault="00116FF8" w:rsidP="00116FF8">
      <w:pPr>
        <w:ind w:firstLine="5041"/>
        <w:jc w:val="center"/>
      </w:pPr>
      <w:r>
        <w:t xml:space="preserve">                        района Ленинградской области </w:t>
      </w:r>
    </w:p>
    <w:p w:rsidR="00116FF8" w:rsidRDefault="00116FF8" w:rsidP="00116FF8">
      <w:pPr>
        <w:tabs>
          <w:tab w:val="left" w:pos="6946"/>
        </w:tabs>
        <w:ind w:firstLine="5041"/>
        <w:jc w:val="center"/>
      </w:pPr>
      <w:r>
        <w:t xml:space="preserve">              от _</w:t>
      </w:r>
      <w:r w:rsidR="00907676">
        <w:t>14.06.2024</w:t>
      </w:r>
      <w:r>
        <w:t>___ 2024 № _</w:t>
      </w:r>
      <w:r w:rsidR="00907676">
        <w:t>932/24</w:t>
      </w:r>
      <w:r>
        <w:t xml:space="preserve">_ </w:t>
      </w:r>
    </w:p>
    <w:p w:rsidR="00116FF8" w:rsidRDefault="00116FF8" w:rsidP="00116FF8">
      <w:pPr>
        <w:tabs>
          <w:tab w:val="left" w:pos="6663"/>
        </w:tabs>
        <w:ind w:firstLine="5041"/>
        <w:jc w:val="center"/>
      </w:pPr>
      <w:r>
        <w:t xml:space="preserve">              </w:t>
      </w:r>
    </w:p>
    <w:p w:rsidR="00116FF8" w:rsidRDefault="00116FF8" w:rsidP="00116FF8">
      <w:pPr>
        <w:ind w:firstLine="5041"/>
        <w:jc w:val="both"/>
      </w:pPr>
      <w:r>
        <w:t xml:space="preserve">                                                      (Приложение)</w:t>
      </w:r>
    </w:p>
    <w:p w:rsidR="00116FF8" w:rsidRDefault="00116FF8" w:rsidP="00116FF8">
      <w:pPr>
        <w:widowControl w:val="0"/>
        <w:autoSpaceDE w:val="0"/>
        <w:autoSpaceDN w:val="0"/>
        <w:adjustRightInd w:val="0"/>
        <w:ind w:firstLine="709"/>
        <w:jc w:val="center"/>
        <w:outlineLvl w:val="0"/>
        <w:rPr>
          <w:b/>
          <w:sz w:val="28"/>
          <w:szCs w:val="28"/>
        </w:rPr>
      </w:pPr>
    </w:p>
    <w:p w:rsidR="00116FF8" w:rsidRDefault="00116FF8" w:rsidP="00116FF8">
      <w:pPr>
        <w:widowControl w:val="0"/>
        <w:autoSpaceDE w:val="0"/>
        <w:autoSpaceDN w:val="0"/>
        <w:adjustRightInd w:val="0"/>
        <w:ind w:firstLine="709"/>
        <w:jc w:val="center"/>
        <w:outlineLvl w:val="0"/>
        <w:rPr>
          <w:b/>
          <w:sz w:val="28"/>
          <w:szCs w:val="28"/>
        </w:rPr>
      </w:pPr>
      <w:r>
        <w:rPr>
          <w:b/>
          <w:sz w:val="28"/>
          <w:szCs w:val="28"/>
        </w:rPr>
        <w:t>АДМИНИСТРАТИВНЫЙ РЕГЛАМЕНТ</w:t>
      </w:r>
    </w:p>
    <w:p w:rsidR="00116FF8" w:rsidRDefault="00116FF8" w:rsidP="00116FF8">
      <w:pPr>
        <w:widowControl w:val="0"/>
        <w:autoSpaceDE w:val="0"/>
        <w:autoSpaceDN w:val="0"/>
        <w:adjustRightInd w:val="0"/>
        <w:ind w:firstLine="709"/>
        <w:jc w:val="center"/>
        <w:outlineLvl w:val="0"/>
        <w:rPr>
          <w:b/>
          <w:sz w:val="28"/>
          <w:szCs w:val="28"/>
        </w:rPr>
      </w:pPr>
      <w:r>
        <w:rPr>
          <w:b/>
          <w:bCs/>
          <w:sz w:val="28"/>
          <w:szCs w:val="28"/>
        </w:rPr>
        <w:t>ПО ПРЕДОСТАВЛЕНИЮ АДМИНИСТРАЦИЕЙ ЛОМОНОСОВСКОГО МУНИЦИПАЛЬНОГО РАЙОНА ЛЕНИНГРАДСКОЙ ОБЛАСТИ МУНИЦИПАЛЬНОЙ УСЛУГИ</w:t>
      </w:r>
      <w:r>
        <w:rPr>
          <w:b/>
          <w:sz w:val="28"/>
          <w:szCs w:val="28"/>
        </w:rPr>
        <w:t xml:space="preserve"> </w:t>
      </w:r>
      <w:r>
        <w:rPr>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16FF8" w:rsidRDefault="00116FF8" w:rsidP="00116FF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 </w:t>
      </w:r>
      <w:r>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Pr>
          <w:rFonts w:ascii="Times New Roman" w:eastAsiaTheme="minorHAnsi" w:hAnsi="Times New Roman" w:cs="Times New Roman"/>
          <w:bCs/>
          <w:sz w:val="28"/>
          <w:szCs w:val="28"/>
          <w:lang w:eastAsia="en-US"/>
        </w:rPr>
        <w:t xml:space="preserve"> </w:t>
      </w:r>
      <w:r>
        <w:rPr>
          <w:rFonts w:ascii="Times New Roman" w:hAnsi="Times New Roman" w:cs="Times New Roman"/>
          <w:bCs/>
          <w:sz w:val="28"/>
          <w:szCs w:val="28"/>
        </w:rPr>
        <w:t>предназначенного для предоставления</w:t>
      </w:r>
      <w:r>
        <w:rPr>
          <w:rFonts w:ascii="Times New Roman" w:eastAsiaTheme="minorHAnsi" w:hAnsi="Times New Roman" w:cs="Times New Roman"/>
          <w:bCs/>
          <w:sz w:val="28"/>
          <w:szCs w:val="28"/>
          <w:lang w:eastAsia="en-US"/>
        </w:rPr>
        <w:t xml:space="preserve"> </w:t>
      </w:r>
      <w:r>
        <w:rPr>
          <w:rFonts w:ascii="Times New Roman" w:hAnsi="Times New Roman" w:cs="Times New Roman"/>
          <w:bCs/>
          <w:sz w:val="28"/>
          <w:szCs w:val="28"/>
        </w:rPr>
        <w:t>субъектам малого и среднего предпринимательства»</w:t>
      </w:r>
      <w:r>
        <w:rPr>
          <w:rFonts w:ascii="Times New Roman" w:hAnsi="Times New Roman" w:cs="Times New Roman"/>
          <w:sz w:val="28"/>
          <w:szCs w:val="28"/>
        </w:rPr>
        <w:t>)</w:t>
      </w:r>
    </w:p>
    <w:p w:rsidR="00116FF8" w:rsidRDefault="00116FF8" w:rsidP="00116FF8">
      <w:pPr>
        <w:autoSpaceDE w:val="0"/>
        <w:autoSpaceDN w:val="0"/>
        <w:adjustRightInd w:val="0"/>
        <w:ind w:firstLine="709"/>
        <w:jc w:val="center"/>
        <w:rPr>
          <w:sz w:val="28"/>
          <w:szCs w:val="28"/>
        </w:rPr>
      </w:pPr>
      <w:r>
        <w:rPr>
          <w:sz w:val="28"/>
          <w:szCs w:val="28"/>
        </w:rPr>
        <w:t>(далее – муниципальная услуга, административный регламент)</w:t>
      </w:r>
    </w:p>
    <w:p w:rsidR="00116FF8" w:rsidRDefault="00116FF8" w:rsidP="00116FF8">
      <w:pPr>
        <w:widowControl w:val="0"/>
        <w:autoSpaceDE w:val="0"/>
        <w:autoSpaceDN w:val="0"/>
        <w:adjustRightInd w:val="0"/>
        <w:ind w:firstLine="709"/>
        <w:jc w:val="center"/>
        <w:outlineLvl w:val="1"/>
        <w:rPr>
          <w:sz w:val="28"/>
          <w:szCs w:val="28"/>
        </w:rPr>
      </w:pPr>
      <w:bookmarkStart w:id="4" w:name="Par36"/>
      <w:bookmarkEnd w:id="4"/>
    </w:p>
    <w:p w:rsidR="00116FF8" w:rsidRDefault="00116FF8" w:rsidP="00116FF8">
      <w:pPr>
        <w:widowControl w:val="0"/>
        <w:autoSpaceDE w:val="0"/>
        <w:autoSpaceDN w:val="0"/>
        <w:adjustRightInd w:val="0"/>
        <w:ind w:firstLine="709"/>
        <w:jc w:val="center"/>
        <w:outlineLvl w:val="1"/>
        <w:rPr>
          <w:b/>
          <w:sz w:val="28"/>
          <w:szCs w:val="28"/>
        </w:rPr>
      </w:pPr>
      <w:r>
        <w:rPr>
          <w:b/>
          <w:sz w:val="28"/>
          <w:szCs w:val="28"/>
        </w:rPr>
        <w:t>1. Общие положения</w:t>
      </w:r>
    </w:p>
    <w:p w:rsidR="00116FF8" w:rsidRDefault="00116FF8" w:rsidP="00116FF8">
      <w:pPr>
        <w:widowControl w:val="0"/>
        <w:autoSpaceDE w:val="0"/>
        <w:autoSpaceDN w:val="0"/>
        <w:adjustRightInd w:val="0"/>
        <w:ind w:firstLine="709"/>
        <w:jc w:val="both"/>
        <w:rPr>
          <w:sz w:val="28"/>
          <w:szCs w:val="28"/>
        </w:rPr>
      </w:pPr>
    </w:p>
    <w:p w:rsidR="00116FF8" w:rsidRDefault="00116FF8" w:rsidP="00116FF8">
      <w:pPr>
        <w:pStyle w:val="ConsPlusNormal"/>
        <w:ind w:firstLine="540"/>
        <w:jc w:val="both"/>
        <w:rPr>
          <w:rFonts w:ascii="Times New Roman" w:hAnsi="Times New Roman" w:cs="Times New Roman"/>
          <w:sz w:val="28"/>
          <w:szCs w:val="28"/>
        </w:rPr>
      </w:pPr>
      <w:bookmarkStart w:id="5" w:name="Par38"/>
      <w:bookmarkEnd w:id="5"/>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Pr="007E105C">
        <w:rPr>
          <w:rFonts w:ascii="Times New Roman" w:hAnsi="Times New Roman" w:cs="Times New Roman"/>
          <w:sz w:val="28"/>
          <w:szCs w:val="28"/>
        </w:rPr>
        <w:t>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proofErr w:type="gramEnd"/>
      <w:r w:rsidRPr="007E105C">
        <w:rPr>
          <w:rFonts w:ascii="Times New Roman" w:hAnsi="Times New Roman" w:cs="Times New Roman"/>
          <w:sz w:val="28"/>
          <w:szCs w:val="28"/>
        </w:rPr>
        <w:t xml:space="preserve"> и среднего предпринимательства.</w:t>
      </w:r>
    </w:p>
    <w:p w:rsidR="00116FF8" w:rsidRDefault="00116FF8" w:rsidP="00116FF8">
      <w:pPr>
        <w:widowControl w:val="0"/>
        <w:autoSpaceDE w:val="0"/>
        <w:autoSpaceDN w:val="0"/>
        <w:adjustRightInd w:val="0"/>
        <w:ind w:firstLine="709"/>
        <w:jc w:val="both"/>
        <w:rPr>
          <w:sz w:val="28"/>
          <w:szCs w:val="28"/>
        </w:rPr>
      </w:pPr>
      <w:r>
        <w:rPr>
          <w:sz w:val="28"/>
          <w:szCs w:val="28"/>
        </w:rPr>
        <w:t>.</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116FF8" w:rsidRDefault="00116FF8" w:rsidP="00116FF8">
      <w:pPr>
        <w:pStyle w:val="ConsPlusNormal"/>
        <w:ind w:firstLine="709"/>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Представлять интересы заявителя имеют право:</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имени физических лиц:</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имени юридических лиц:</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от имени индивидуальных предпринимателей:</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116FF8" w:rsidRDefault="00116FF8" w:rsidP="00116FF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Информация о местах нахождения органа местного самоуправления Ломоносовского муниципального района в лице администрации Ломоносовского муниципального района Ленинградской области (далее – ОМСУ, Администрация), предоставляющей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ОМСУ: </w:t>
      </w:r>
      <w:hyperlink r:id="rId11" w:history="1">
        <w:r w:rsidRPr="00945658">
          <w:rPr>
            <w:rStyle w:val="aa"/>
            <w:rFonts w:ascii="Times New Roman" w:hAnsi="Times New Roman"/>
            <w:sz w:val="28"/>
            <w:szCs w:val="28"/>
          </w:rPr>
          <w:t>https://lomonosovlo.ru</w:t>
        </w:r>
      </w:hyperlink>
      <w:r>
        <w:rPr>
          <w:rFonts w:ascii="Times New Roman" w:hAnsi="Times New Roman" w:cs="Times New Roman"/>
          <w:sz w:val="28"/>
          <w:szCs w:val="28"/>
        </w:rPr>
        <w:t xml:space="preserve"> (далее – сайт ОМСУ);</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cs="Times New Roman"/>
          <w:sz w:val="28"/>
          <w:szCs w:val="28"/>
        </w:rPr>
        <w:br/>
        <w:t>и муниципальных услуг» (далее – ГБУ ЛО «МФЦ», МФЦ): http://mfc47.ru/;</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hAnsi="Times New Roman" w:cs="Times New Roman"/>
          <w:sz w:val="28"/>
          <w:szCs w:val="28"/>
        </w:rPr>
        <w:t>www.gu.lenobl.ru</w:t>
      </w:r>
      <w:proofErr w:type="spellEnd"/>
      <w:r>
        <w:rPr>
          <w:rFonts w:ascii="Times New Roman" w:hAnsi="Times New Roman" w:cs="Times New Roman"/>
          <w:sz w:val="28"/>
          <w:szCs w:val="28"/>
        </w:rPr>
        <w:t xml:space="preserve">, </w:t>
      </w:r>
      <w:hyperlink r:id="rId12" w:history="1">
        <w:r>
          <w:rPr>
            <w:rStyle w:val="aa"/>
            <w:rFonts w:ascii="Times New Roman" w:hAnsi="Times New Roman"/>
            <w:sz w:val="28"/>
            <w:szCs w:val="28"/>
          </w:rPr>
          <w:t>www.gosuslugi.ru</w:t>
        </w:r>
      </w:hyperlink>
      <w:r>
        <w:rPr>
          <w:rFonts w:ascii="Times New Roman" w:hAnsi="Times New Roman" w:cs="Times New Roman"/>
          <w:sz w:val="28"/>
          <w:szCs w:val="28"/>
        </w:rPr>
        <w:t>;</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«Реестр государственных </w:t>
      </w:r>
      <w:r>
        <w:rPr>
          <w:rFonts w:ascii="Times New Roman" w:hAnsi="Times New Roman" w:cs="Times New Roman"/>
          <w:sz w:val="28"/>
          <w:szCs w:val="28"/>
        </w:rPr>
        <w:br/>
        <w:t>и муниципальных услуг (функций) Ленинградской области» (далее – Реестр).</w:t>
      </w:r>
    </w:p>
    <w:p w:rsidR="00116FF8" w:rsidRDefault="00116FF8" w:rsidP="00116FF8">
      <w:pPr>
        <w:pStyle w:val="ConsPlusNormal"/>
        <w:ind w:firstLine="709"/>
        <w:jc w:val="both"/>
        <w:rPr>
          <w:rFonts w:ascii="Times New Roman" w:hAnsi="Times New Roman" w:cs="Times New Roman"/>
          <w:sz w:val="28"/>
          <w:szCs w:val="28"/>
        </w:rPr>
      </w:pPr>
    </w:p>
    <w:p w:rsidR="00116FF8" w:rsidRDefault="00116FF8" w:rsidP="00116FF8">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116FF8" w:rsidRDefault="00116FF8" w:rsidP="00116FF8">
      <w:pPr>
        <w:pStyle w:val="ConsPlusNormal"/>
        <w:ind w:firstLine="709"/>
        <w:jc w:val="center"/>
        <w:rPr>
          <w:rFonts w:ascii="Times New Roman" w:hAnsi="Times New Roman" w:cs="Times New Roman"/>
          <w:sz w:val="28"/>
          <w:szCs w:val="28"/>
        </w:rPr>
      </w:pP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t>.</w:t>
      </w:r>
    </w:p>
    <w:p w:rsidR="00116FF8" w:rsidRDefault="00116FF8" w:rsidP="00116FF8">
      <w:pPr>
        <w:autoSpaceDE w:val="0"/>
        <w:autoSpaceDN w:val="0"/>
        <w:adjustRightInd w:val="0"/>
        <w:ind w:firstLine="709"/>
        <w:jc w:val="both"/>
        <w:rPr>
          <w:bCs/>
          <w:sz w:val="28"/>
          <w:szCs w:val="28"/>
        </w:rPr>
      </w:pPr>
      <w:r>
        <w:rPr>
          <w:sz w:val="28"/>
          <w:szCs w:val="28"/>
        </w:rPr>
        <w:t xml:space="preserve">Сокращенное наименование муниципальной услуги: </w:t>
      </w:r>
      <w:r>
        <w:rPr>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субъектам малого и среднего предпринимательства».</w:t>
      </w:r>
    </w:p>
    <w:p w:rsidR="00116FF8" w:rsidRDefault="00116FF8" w:rsidP="00116FF8">
      <w:pPr>
        <w:autoSpaceDE w:val="0"/>
        <w:autoSpaceDN w:val="0"/>
        <w:adjustRightInd w:val="0"/>
        <w:ind w:firstLine="709"/>
        <w:jc w:val="both"/>
        <w:rPr>
          <w:sz w:val="28"/>
          <w:szCs w:val="28"/>
        </w:rPr>
      </w:pPr>
      <w:r>
        <w:rPr>
          <w:sz w:val="28"/>
          <w:szCs w:val="28"/>
        </w:rPr>
        <w:t>2.2. Муниципальную услугу предоставляет: Администрация.</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Структурным подразделением Администрации, ответственным за предоставление муниципальной услуги, является Комитет по управлению </w:t>
      </w:r>
      <w:r>
        <w:rPr>
          <w:rFonts w:ascii="Times New Roman" w:hAnsi="Times New Roman" w:cs="Times New Roman"/>
          <w:sz w:val="28"/>
          <w:szCs w:val="28"/>
        </w:rPr>
        <w:lastRenderedPageBreak/>
        <w:t>муниципальным имуществом администрации Ломоносовского муниципального района Ленинградской области (далее – КУМИ).</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услуги участвует ГБУ ЛО «МФЦ».</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ОМСУ (при технической реализации).</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записаться на прием для подачи заявления </w:t>
      </w:r>
      <w:r>
        <w:rPr>
          <w:rFonts w:ascii="Times New Roman" w:hAnsi="Times New Roman" w:cs="Times New Roman"/>
          <w:sz w:val="28"/>
          <w:szCs w:val="28"/>
        </w:rPr>
        <w:br/>
        <w:t>о предоставлении услуги следующими способами:</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color w:val="000000" w:themeColor="text1"/>
          <w:sz w:val="28"/>
          <w:szCs w:val="28"/>
        </w:rPr>
        <w:t>по телефону – в Администрацию, МФЦ;</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Администрацию.</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приема дату </w:t>
      </w:r>
      <w:r>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116FF8" w:rsidRDefault="00116FF8" w:rsidP="00116FF8">
      <w:pPr>
        <w:autoSpaceDE w:val="0"/>
        <w:autoSpaceDN w:val="0"/>
        <w:adjustRightInd w:val="0"/>
        <w:ind w:firstLine="708"/>
        <w:jc w:val="both"/>
        <w:rPr>
          <w:sz w:val="28"/>
          <w:szCs w:val="28"/>
        </w:rPr>
      </w:pPr>
      <w:r>
        <w:rPr>
          <w:sz w:val="28"/>
          <w:szCs w:val="28"/>
        </w:rPr>
        <w:t xml:space="preserve">2.2.1. </w:t>
      </w:r>
      <w:proofErr w:type="gramStart"/>
      <w:r>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w:t>
      </w:r>
      <w:hyperlink r:id="rId13" w:history="1">
        <w:r>
          <w:rPr>
            <w:rStyle w:val="aa"/>
            <w:sz w:val="28"/>
            <w:szCs w:val="28"/>
          </w:rPr>
          <w:t xml:space="preserve">частях 10 и 11  статьи </w:t>
        </w:r>
      </w:hyperlink>
      <w:r>
        <w:t>7</w:t>
      </w:r>
      <w:r>
        <w:rPr>
          <w:sz w:val="28"/>
          <w:szCs w:val="28"/>
        </w:rPr>
        <w:t xml:space="preserve"> Федерального закона от 27.07.2010 года № 210-ФЗ «Об</w:t>
      </w:r>
      <w:proofErr w:type="gramEnd"/>
      <w:r>
        <w:rPr>
          <w:sz w:val="28"/>
          <w:szCs w:val="28"/>
        </w:rPr>
        <w:t xml:space="preserve"> организации предоставления государственных и муниципальных услуг» (далее Федеральный закон № 210-ФЗ) (при наличии технической возможности).</w:t>
      </w:r>
    </w:p>
    <w:p w:rsidR="00116FF8" w:rsidRDefault="00116FF8" w:rsidP="00116FF8">
      <w:pPr>
        <w:autoSpaceDE w:val="0"/>
        <w:autoSpaceDN w:val="0"/>
        <w:adjustRightInd w:val="0"/>
        <w:ind w:firstLine="540"/>
        <w:jc w:val="both"/>
        <w:rPr>
          <w:sz w:val="28"/>
          <w:szCs w:val="28"/>
        </w:rPr>
      </w:pPr>
      <w:r>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16FF8" w:rsidRDefault="00116FF8" w:rsidP="00116FF8">
      <w:pPr>
        <w:autoSpaceDE w:val="0"/>
        <w:autoSpaceDN w:val="0"/>
        <w:adjustRightInd w:val="0"/>
        <w:ind w:firstLine="540"/>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16FF8" w:rsidRDefault="00116FF8" w:rsidP="00116FF8">
      <w:pPr>
        <w:autoSpaceDE w:val="0"/>
        <w:autoSpaceDN w:val="0"/>
        <w:adjustRightInd w:val="0"/>
        <w:ind w:firstLine="540"/>
        <w:jc w:val="both"/>
        <w:rPr>
          <w:color w:val="000000" w:themeColor="text1"/>
          <w:sz w:val="28"/>
          <w:szCs w:val="28"/>
        </w:rPr>
      </w:pPr>
      <w:r>
        <w:rPr>
          <w:sz w:val="28"/>
          <w:szCs w:val="28"/>
        </w:rPr>
        <w:t>2) единой системы идентификац</w:t>
      </w:r>
      <w:proofErr w:type="gramStart"/>
      <w:r>
        <w:rPr>
          <w:sz w:val="28"/>
          <w:szCs w:val="28"/>
        </w:rPr>
        <w:t>ии и ау</w:t>
      </w:r>
      <w:proofErr w:type="gramEnd"/>
      <w:r>
        <w:rPr>
          <w:sz w:val="28"/>
          <w:szCs w:val="28"/>
        </w:rPr>
        <w:t xml:space="preserve">тентификации и единой информационной системы персональных данных, обеспечивающей обработку, включая сбор и </w:t>
      </w:r>
      <w:r>
        <w:rPr>
          <w:color w:val="000000" w:themeColor="text1"/>
          <w:sz w:val="28"/>
          <w:szCs w:val="28"/>
        </w:rPr>
        <w:t>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16FF8" w:rsidRDefault="00116FF8" w:rsidP="00116FF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результатом предоставления муниципальной услуги является:</w:t>
      </w:r>
    </w:p>
    <w:p w:rsidR="00116FF8" w:rsidRDefault="00116FF8" w:rsidP="00116FF8">
      <w:pPr>
        <w:jc w:val="both"/>
        <w:rPr>
          <w:color w:val="000000" w:themeColor="text1"/>
          <w:sz w:val="28"/>
          <w:szCs w:val="28"/>
        </w:rPr>
      </w:pPr>
      <w:proofErr w:type="gramStart"/>
      <w:r>
        <w:rPr>
          <w:color w:val="000000" w:themeColor="text1"/>
          <w:sz w:val="28"/>
          <w:szCs w:val="28"/>
        </w:rPr>
        <w:t xml:space="preserve">- подготовка сведений (письма) об объектах имущества, включенных в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color w:val="000000" w:themeColor="text1"/>
          <w:sz w:val="28"/>
          <w:szCs w:val="28"/>
        </w:rPr>
        <w:lastRenderedPageBreak/>
        <w:t>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w:t>
      </w:r>
      <w:proofErr w:type="gramEnd"/>
      <w:r>
        <w:rPr>
          <w:color w:val="000000" w:themeColor="text1"/>
          <w:sz w:val="28"/>
          <w:szCs w:val="28"/>
        </w:rPr>
        <w:t xml:space="preserve"> среднего предпринимательства (далее – Перечень);</w:t>
      </w:r>
    </w:p>
    <w:p w:rsidR="00116FF8" w:rsidRDefault="00116FF8" w:rsidP="00116FF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об отказе в предоставлении муниципальной услуги (приложение 2 к настоящему административному регламенту).</w:t>
      </w:r>
    </w:p>
    <w:p w:rsidR="00116FF8" w:rsidRDefault="00116FF8" w:rsidP="00116F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Результат предоставления муниципальной услуги предоставляется </w:t>
      </w:r>
      <w:r>
        <w:rPr>
          <w:rFonts w:ascii="Times New Roman" w:hAnsi="Times New Roman" w:cs="Times New Roman"/>
          <w:color w:val="000000" w:themeColor="text1"/>
          <w:sz w:val="28"/>
          <w:szCs w:val="28"/>
        </w:rPr>
        <w:br/>
        <w:t xml:space="preserve">(в соответствии со способом, указанным заявителем при подаче заявления </w:t>
      </w:r>
      <w:r>
        <w:rPr>
          <w:rFonts w:ascii="Times New Roman" w:hAnsi="Times New Roman" w:cs="Times New Roman"/>
          <w:color w:val="000000" w:themeColor="text1"/>
          <w:sz w:val="28"/>
          <w:szCs w:val="28"/>
        </w:rPr>
        <w:br/>
        <w:t>и документов):</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почтовым отправлением;</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 адрес электронной почты;</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электронной форме через личный кабинет заявителя на ПГУ ЛО/ЕПГУ;</w:t>
      </w:r>
    </w:p>
    <w:p w:rsidR="00116FF8" w:rsidRDefault="00116FF8" w:rsidP="00116FF8">
      <w:pPr>
        <w:widowControl w:val="0"/>
        <w:autoSpaceDE w:val="0"/>
        <w:autoSpaceDN w:val="0"/>
        <w:adjustRightInd w:val="0"/>
        <w:jc w:val="both"/>
        <w:rPr>
          <w:sz w:val="28"/>
          <w:szCs w:val="28"/>
        </w:rPr>
      </w:pPr>
      <w:r>
        <w:rPr>
          <w:sz w:val="28"/>
          <w:szCs w:val="28"/>
        </w:rPr>
        <w:t xml:space="preserve">          в электронной форме через сайт ОМСУ (при технической реализации).</w:t>
      </w:r>
    </w:p>
    <w:p w:rsidR="00116FF8" w:rsidRDefault="00116FF8" w:rsidP="00116FF8">
      <w:pPr>
        <w:widowControl w:val="0"/>
        <w:autoSpaceDE w:val="0"/>
        <w:autoSpaceDN w:val="0"/>
        <w:adjustRightInd w:val="0"/>
        <w:ind w:firstLine="709"/>
        <w:jc w:val="both"/>
        <w:rPr>
          <w:sz w:val="28"/>
          <w:szCs w:val="28"/>
        </w:rPr>
      </w:pPr>
      <w:r>
        <w:rPr>
          <w:sz w:val="28"/>
          <w:szCs w:val="28"/>
        </w:rPr>
        <w:t xml:space="preserve">2.4. Срок предоставления муниципальной услуги составляет не более 5 рабочих дней со дня поступления заявления в Администрацию. </w:t>
      </w:r>
    </w:p>
    <w:p w:rsidR="00116FF8" w:rsidRDefault="00116FF8" w:rsidP="00116FF8">
      <w:pPr>
        <w:pStyle w:val="ConsPlusNormal"/>
        <w:ind w:firstLine="540"/>
        <w:jc w:val="both"/>
        <w:rPr>
          <w:rFonts w:ascii="Times New Roman" w:hAnsi="Times New Roman" w:cs="Times New Roman"/>
          <w:sz w:val="28"/>
          <w:szCs w:val="28"/>
        </w:rPr>
      </w:pPr>
      <w:bookmarkStart w:id="6" w:name="Par187"/>
      <w:bookmarkEnd w:id="6"/>
      <w:r>
        <w:rPr>
          <w:rFonts w:ascii="Times New Roman" w:hAnsi="Times New Roman" w:cs="Times New Roman"/>
          <w:sz w:val="28"/>
          <w:szCs w:val="28"/>
        </w:rPr>
        <w:t>2.5. Правовые основания для предоставления муниципальной услуги.</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 от 12 декабря 1993 года;</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Федеральный закон</w:t>
      </w:r>
      <w:r>
        <w:rPr>
          <w:rFonts w:ascii="Times New Roman" w:hAnsi="Times New Roman" w:cs="Times New Roman"/>
          <w:bCs/>
          <w:sz w:val="28"/>
          <w:szCs w:val="28"/>
        </w:rPr>
        <w:t xml:space="preserve"> от 24.07.2007 № 209-ФЗ «О развитии малого и среднего предпринимательства в Российской Федерации» (далее – Федеральный закон № 209-ФЗ);</w:t>
      </w:r>
    </w:p>
    <w:p w:rsidR="00116FF8" w:rsidRDefault="00116FF8" w:rsidP="00116FF8">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4) </w:t>
      </w:r>
      <w:r>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r>
        <w:rPr>
          <w:rFonts w:ascii="Times New Roman" w:hAnsi="Times New Roman" w:cs="Times New Roman"/>
          <w:sz w:val="28"/>
          <w:szCs w:val="28"/>
        </w:rPr>
        <w:t xml:space="preserve"> (далее – Федеральный закон № 149-ФЗ);</w:t>
      </w:r>
    </w:p>
    <w:p w:rsidR="00116FF8" w:rsidRDefault="00116FF8" w:rsidP="00116FF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5) </w:t>
      </w:r>
      <w:r>
        <w:rPr>
          <w:rFonts w:ascii="Times New Roman" w:hAnsi="Times New Roman" w:cs="Times New Roman"/>
          <w:sz w:val="28"/>
          <w:szCs w:val="28"/>
        </w:rPr>
        <w:t>нормативные правовые акты ОМСУ.</w:t>
      </w:r>
    </w:p>
    <w:p w:rsidR="00116FF8" w:rsidRDefault="00116FF8" w:rsidP="00116FF8">
      <w:pPr>
        <w:widowControl w:val="0"/>
        <w:autoSpaceDE w:val="0"/>
        <w:autoSpaceDN w:val="0"/>
        <w:adjustRightInd w:val="0"/>
        <w:jc w:val="both"/>
        <w:rPr>
          <w:sz w:val="28"/>
          <w:szCs w:val="28"/>
        </w:rPr>
      </w:pPr>
      <w:r>
        <w:rPr>
          <w:sz w:val="28"/>
          <w:szCs w:val="28"/>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14" w:anchor="P612" w:history="1">
        <w:r>
          <w:rPr>
            <w:rStyle w:val="aa"/>
            <w:rFonts w:ascii="Times New Roman" w:hAnsi="Times New Roman"/>
            <w:sz w:val="28"/>
            <w:szCs w:val="28"/>
          </w:rPr>
          <w:t>заявление</w:t>
        </w:r>
      </w:hyperlink>
      <w:r>
        <w:rPr>
          <w:rFonts w:ascii="Times New Roman" w:hAnsi="Times New Roman" w:cs="Times New Roman"/>
          <w:sz w:val="28"/>
          <w:szCs w:val="28"/>
        </w:rPr>
        <w:t xml:space="preserve"> о предоставлении услуги в соответствии с приложением  1;</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заявлении указываются:</w:t>
      </w:r>
    </w:p>
    <w:p w:rsidR="00116FF8" w:rsidRDefault="00116FF8" w:rsidP="00116FF8">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1. фамилия, имя, отчество (при наличии) индивидуального предпринимателя либо физического лица, применяющего специальный налоговый режим, и его</w:t>
      </w:r>
      <w:r>
        <w:rPr>
          <w:rFonts w:ascii="Times New Roman" w:eastAsiaTheme="minorHAnsi" w:hAnsi="Times New Roman" w:cs="Times New Roman"/>
          <w:sz w:val="24"/>
          <w:szCs w:val="24"/>
          <w:lang w:eastAsia="en-US"/>
        </w:rPr>
        <w:t xml:space="preserve"> </w:t>
      </w:r>
      <w:r>
        <w:rPr>
          <w:rFonts w:ascii="Times New Roman" w:hAnsi="Times New Roman" w:cs="Times New Roman"/>
          <w:sz w:val="28"/>
          <w:szCs w:val="28"/>
        </w:rPr>
        <w:t>место жительства или полное наименование юридического лица, фамилия, имя, отчество (при наличии) руководителя, его</w:t>
      </w:r>
      <w:r>
        <w:rPr>
          <w:rFonts w:ascii="Times New Roman" w:eastAsiaTheme="minorHAnsi" w:hAnsi="Times New Roman" w:cs="Times New Roman"/>
          <w:sz w:val="24"/>
          <w:szCs w:val="24"/>
          <w:lang w:eastAsia="en-US"/>
        </w:rPr>
        <w:t xml:space="preserve"> </w:t>
      </w:r>
      <w:r>
        <w:rPr>
          <w:rFonts w:ascii="Times New Roman" w:hAnsi="Times New Roman" w:cs="Times New Roman"/>
          <w:sz w:val="28"/>
          <w:szCs w:val="28"/>
        </w:rPr>
        <w:t>место нахождения;</w:t>
      </w:r>
      <w:proofErr w:type="gramEnd"/>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реквизиты документа, удостоверяющего личность заявителя или представителя заявителя;</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реквизиты документа, подтверждающего полномочия представителя заявителя;</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почтовый адрес, адрес электронной почты, номера телефонов (факсов) для обратной связи; </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способ получения результатов услуги;</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подпись заявителя или уполномоченного представителя;</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дата составления заявления.</w:t>
      </w:r>
    </w:p>
    <w:p w:rsidR="00116FF8" w:rsidRDefault="00116FF8" w:rsidP="00116FF8">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Заявление заполняется при помощи технических средств или от руки разборчиво (печатными буквами). При обращении в Администрацию заявление заполняется заявителем собственноручно, при обращении в  ГБУ ЛО «МФЦ» заявление заполняется специалистом ГБУ ЛО «МФЦ». </w:t>
      </w:r>
    </w:p>
    <w:p w:rsidR="00116FF8" w:rsidRDefault="00116FF8" w:rsidP="00116FF8">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Не допускается исправление ошибок путем зачеркивания или с помощью корректирующих средств. </w:t>
      </w:r>
    </w:p>
    <w:p w:rsidR="00116FF8" w:rsidRDefault="00116FF8" w:rsidP="00116FF8">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Бланк заявления заявитель может получить у специалистов Администрации. Заявитель вправе  заполнить и распечатать бланк заявления на официальном сайте ОМСУ.</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При обращении в Администрацию или МФЦ необходимо предъявить документ, удостоверяющий личность: </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выписку из Единого государственного реестра юридических лиц в случае, если заявителем является юридическое лицо;</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выписку из Единого реестра субъектов малого и среднего предпринимательства  в целях установления отнесения/</w:t>
      </w:r>
      <w:proofErr w:type="spellStart"/>
      <w:r>
        <w:rPr>
          <w:rFonts w:ascii="Times New Roman" w:hAnsi="Times New Roman" w:cs="Times New Roman"/>
          <w:sz w:val="28"/>
          <w:szCs w:val="28"/>
        </w:rPr>
        <w:t>неотнесения</w:t>
      </w:r>
      <w:proofErr w:type="spellEnd"/>
      <w:r>
        <w:rPr>
          <w:rFonts w:ascii="Times New Roman" w:hAnsi="Times New Roman" w:cs="Times New Roman"/>
          <w:sz w:val="28"/>
          <w:szCs w:val="28"/>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116FF8" w:rsidRDefault="00116FF8" w:rsidP="00116FF8">
      <w:pPr>
        <w:widowControl w:val="0"/>
        <w:autoSpaceDE w:val="0"/>
        <w:autoSpaceDN w:val="0"/>
        <w:adjustRightInd w:val="0"/>
        <w:ind w:firstLine="709"/>
        <w:jc w:val="both"/>
        <w:rPr>
          <w:sz w:val="28"/>
          <w:szCs w:val="28"/>
        </w:rPr>
      </w:pPr>
      <w:r>
        <w:rPr>
          <w:sz w:val="28"/>
          <w:szCs w:val="28"/>
        </w:rPr>
        <w:t>2.7.1. Заявитель вправе представить документы (сведения), указанные в пункте 2.7, по собственной инициативе.</w:t>
      </w:r>
    </w:p>
    <w:p w:rsidR="00116FF8" w:rsidRDefault="00116FF8" w:rsidP="00116FF8">
      <w:pPr>
        <w:autoSpaceDE w:val="0"/>
        <w:autoSpaceDN w:val="0"/>
        <w:adjustRightInd w:val="0"/>
        <w:ind w:firstLine="709"/>
        <w:jc w:val="both"/>
        <w:rPr>
          <w:sz w:val="28"/>
          <w:szCs w:val="28"/>
        </w:rPr>
      </w:pPr>
      <w:r>
        <w:rPr>
          <w:sz w:val="28"/>
          <w:szCs w:val="28"/>
        </w:rPr>
        <w:t>2.7.2. При предоставлении муниципальной услуги запрещается требовать от заявителя:</w:t>
      </w:r>
    </w:p>
    <w:p w:rsidR="00116FF8" w:rsidRDefault="00116FF8" w:rsidP="00116FF8">
      <w:pPr>
        <w:autoSpaceDE w:val="0"/>
        <w:autoSpaceDN w:val="0"/>
        <w:adjustRightInd w:val="0"/>
        <w:ind w:firstLine="540"/>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6FF8" w:rsidRDefault="00116FF8" w:rsidP="00116FF8">
      <w:pPr>
        <w:autoSpaceDE w:val="0"/>
        <w:autoSpaceDN w:val="0"/>
        <w:adjustRightInd w:val="0"/>
        <w:ind w:firstLine="540"/>
        <w:jc w:val="both"/>
        <w:rPr>
          <w:sz w:val="28"/>
          <w:szCs w:val="28"/>
        </w:rPr>
      </w:pPr>
      <w:proofErr w:type="gramStart"/>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Pr>
            <w:rStyle w:val="aa"/>
            <w:sz w:val="28"/>
            <w:szCs w:val="28"/>
          </w:rPr>
          <w:t>части 6 статьи</w:t>
        </w:r>
        <w:proofErr w:type="gramEnd"/>
        <w:r>
          <w:rPr>
            <w:rStyle w:val="aa"/>
            <w:sz w:val="28"/>
            <w:szCs w:val="28"/>
          </w:rPr>
          <w:t xml:space="preserve"> 7</w:t>
        </w:r>
      </w:hyperlink>
      <w:r>
        <w:rPr>
          <w:sz w:val="28"/>
          <w:szCs w:val="28"/>
        </w:rPr>
        <w:t xml:space="preserve"> Федерального закона № 210-ФЗ;</w:t>
      </w:r>
    </w:p>
    <w:p w:rsidR="00116FF8" w:rsidRDefault="00116FF8" w:rsidP="00116FF8">
      <w:pPr>
        <w:autoSpaceDE w:val="0"/>
        <w:autoSpaceDN w:val="0"/>
        <w:adjustRightInd w:val="0"/>
        <w:ind w:firstLine="540"/>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Pr>
            <w:rStyle w:val="aa"/>
            <w:sz w:val="28"/>
            <w:szCs w:val="28"/>
          </w:rPr>
          <w:t>части 1 статьи 9</w:t>
        </w:r>
      </w:hyperlink>
      <w:r>
        <w:rPr>
          <w:sz w:val="28"/>
          <w:szCs w:val="28"/>
        </w:rPr>
        <w:t xml:space="preserve"> Федерального закона № 210-ФЗ;</w:t>
      </w:r>
    </w:p>
    <w:p w:rsidR="00116FF8" w:rsidRDefault="00116FF8" w:rsidP="00116FF8">
      <w:pPr>
        <w:autoSpaceDE w:val="0"/>
        <w:autoSpaceDN w:val="0"/>
        <w:adjustRightInd w:val="0"/>
        <w:ind w:firstLine="540"/>
        <w:jc w:val="both"/>
        <w:rPr>
          <w:sz w:val="28"/>
          <w:szCs w:val="28"/>
        </w:rPr>
      </w:pPr>
      <w:r>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Pr>
            <w:rStyle w:val="aa"/>
            <w:sz w:val="28"/>
            <w:szCs w:val="28"/>
          </w:rPr>
          <w:t>пунктом 7.2 части 1 статьи 16</w:t>
        </w:r>
      </w:hyperlink>
      <w:r>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16FF8" w:rsidRDefault="00116FF8" w:rsidP="00116FF8">
      <w:pPr>
        <w:autoSpaceDE w:val="0"/>
        <w:autoSpaceDN w:val="0"/>
        <w:adjustRightInd w:val="0"/>
        <w:ind w:firstLine="540"/>
        <w:jc w:val="both"/>
        <w:rPr>
          <w:sz w:val="28"/>
          <w:szCs w:val="28"/>
        </w:rPr>
      </w:pPr>
      <w:r>
        <w:rPr>
          <w:sz w:val="28"/>
          <w:szCs w:val="28"/>
        </w:rPr>
        <w:t>2.7.3. При наступлении событий, являющихся основанием для предоставления муниципальной услуги, специалист Администрации, предоставляющий муниципальную услугу, вправе:</w:t>
      </w:r>
    </w:p>
    <w:p w:rsidR="00116FF8" w:rsidRDefault="00116FF8" w:rsidP="00116FF8">
      <w:pPr>
        <w:autoSpaceDE w:val="0"/>
        <w:autoSpaceDN w:val="0"/>
        <w:adjustRightInd w:val="0"/>
        <w:ind w:firstLine="540"/>
        <w:jc w:val="both"/>
        <w:rPr>
          <w:sz w:val="28"/>
          <w:szCs w:val="28"/>
        </w:rPr>
      </w:pPr>
      <w:r>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sz w:val="28"/>
          <w:szCs w:val="28"/>
        </w:rPr>
        <w:t>запрос</w:t>
      </w:r>
      <w:proofErr w:type="gramEnd"/>
      <w:r>
        <w:rPr>
          <w:sz w:val="28"/>
          <w:szCs w:val="28"/>
        </w:rPr>
        <w:t xml:space="preserve"> о предоставлении соответствующей услуги для немедленного получения результата предоставления такой услуги;</w:t>
      </w:r>
    </w:p>
    <w:p w:rsidR="00116FF8" w:rsidRDefault="00116FF8" w:rsidP="00116FF8">
      <w:pPr>
        <w:autoSpaceDE w:val="0"/>
        <w:autoSpaceDN w:val="0"/>
        <w:adjustRightInd w:val="0"/>
        <w:ind w:firstLine="540"/>
        <w:jc w:val="both"/>
        <w:rPr>
          <w:sz w:val="28"/>
          <w:szCs w:val="28"/>
        </w:rPr>
      </w:pPr>
      <w:proofErr w:type="gramStart"/>
      <w:r>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sz w:val="28"/>
          <w:szCs w:val="28"/>
        </w:rPr>
        <w:t xml:space="preserve"> заявителя о проведенных мероприятиях.</w:t>
      </w:r>
    </w:p>
    <w:p w:rsidR="00116FF8" w:rsidRDefault="00116FF8" w:rsidP="00116FF8">
      <w:pPr>
        <w:pStyle w:val="ConsPlusNormal"/>
        <w:ind w:firstLine="540"/>
        <w:jc w:val="both"/>
        <w:rPr>
          <w:rFonts w:ascii="Times New Roman" w:hAnsi="Times New Roman" w:cs="Times New Roman"/>
          <w:sz w:val="28"/>
          <w:szCs w:val="28"/>
        </w:rPr>
      </w:pPr>
      <w:bookmarkStart w:id="7" w:name="Par211"/>
      <w:bookmarkStart w:id="8" w:name="Par226"/>
      <w:bookmarkStart w:id="9" w:name="Par231"/>
      <w:bookmarkEnd w:id="7"/>
      <w:bookmarkEnd w:id="8"/>
      <w:bookmarkEnd w:id="9"/>
      <w:r>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10" w:name="P242"/>
      <w:bookmarkEnd w:id="10"/>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16FF8" w:rsidRDefault="00116FF8" w:rsidP="00116FF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 Заявление подано лицом, не уполномоченным на осуществление таких действий;</w:t>
      </w:r>
    </w:p>
    <w:p w:rsidR="00116FF8" w:rsidRDefault="00116FF8" w:rsidP="00116FF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16FF8" w:rsidRPr="003E10B9"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заявителем не представлены документы, </w:t>
      </w:r>
      <w:r>
        <w:rPr>
          <w:rFonts w:ascii="Times New Roman" w:hAnsi="Times New Roman" w:cs="Times New Roman"/>
          <w:color w:val="000000" w:themeColor="text1"/>
          <w:sz w:val="28"/>
          <w:szCs w:val="28"/>
        </w:rPr>
        <w:t xml:space="preserve">установленные </w:t>
      </w:r>
      <w:hyperlink r:id="rId18" w:anchor="P111" w:history="1">
        <w:r>
          <w:rPr>
            <w:rStyle w:val="aa"/>
            <w:rFonts w:ascii="Times New Roman" w:hAnsi="Times New Roman"/>
            <w:color w:val="000000" w:themeColor="text1"/>
            <w:sz w:val="28"/>
            <w:szCs w:val="28"/>
          </w:rPr>
          <w:t>п. 2.6</w:t>
        </w:r>
      </w:hyperlink>
      <w:r>
        <w:rPr>
          <w:rFonts w:ascii="Times New Roman" w:hAnsi="Times New Roman" w:cs="Times New Roman"/>
          <w:color w:val="000000" w:themeColor="text1"/>
          <w:sz w:val="28"/>
          <w:szCs w:val="28"/>
        </w:rPr>
        <w:t xml:space="preserve"> административного регламента, необходимые в соответствии с</w:t>
      </w:r>
      <w:r>
        <w:rPr>
          <w:rFonts w:ascii="Times New Roman" w:hAnsi="Times New Roman" w:cs="Times New Roman"/>
          <w:sz w:val="28"/>
          <w:szCs w:val="28"/>
        </w:rPr>
        <w:t xml:space="preserve"> законодательными или иными нормативными правовыми актами для предоставления муниципальной услуги;</w:t>
      </w:r>
    </w:p>
    <w:p w:rsidR="00116FF8" w:rsidRPr="0051748C" w:rsidRDefault="00116FF8" w:rsidP="00116FF8">
      <w:pPr>
        <w:widowControl w:val="0"/>
        <w:autoSpaceDE w:val="0"/>
        <w:autoSpaceDN w:val="0"/>
        <w:ind w:firstLine="709"/>
        <w:jc w:val="both"/>
        <w:rPr>
          <w:sz w:val="28"/>
          <w:szCs w:val="28"/>
        </w:rPr>
      </w:pPr>
      <w:r w:rsidRPr="0051748C">
        <w:rPr>
          <w:sz w:val="28"/>
          <w:szCs w:val="28"/>
        </w:rPr>
        <w:t>- представленные документы утратили силу на момент обращения за услугой;</w:t>
      </w:r>
    </w:p>
    <w:p w:rsidR="00116FF8" w:rsidRPr="0051748C" w:rsidRDefault="00116FF8" w:rsidP="00116FF8">
      <w:pPr>
        <w:widowControl w:val="0"/>
        <w:autoSpaceDE w:val="0"/>
        <w:autoSpaceDN w:val="0"/>
        <w:ind w:firstLine="709"/>
        <w:jc w:val="both"/>
        <w:rPr>
          <w:sz w:val="28"/>
          <w:szCs w:val="28"/>
        </w:rPr>
      </w:pPr>
      <w:r w:rsidRPr="0051748C">
        <w:rPr>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rsidR="00116FF8" w:rsidRPr="0051748C" w:rsidRDefault="00116FF8" w:rsidP="00116FF8">
      <w:pPr>
        <w:widowControl w:val="0"/>
        <w:autoSpaceDE w:val="0"/>
        <w:autoSpaceDN w:val="0"/>
        <w:ind w:firstLine="709"/>
        <w:jc w:val="both"/>
        <w:rPr>
          <w:sz w:val="28"/>
          <w:szCs w:val="28"/>
        </w:rPr>
      </w:pPr>
      <w:r w:rsidRPr="0051748C">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16FF8" w:rsidRPr="0051748C" w:rsidRDefault="00116FF8" w:rsidP="00116FF8">
      <w:pPr>
        <w:widowControl w:val="0"/>
        <w:autoSpaceDE w:val="0"/>
        <w:autoSpaceDN w:val="0"/>
        <w:ind w:firstLine="709"/>
        <w:jc w:val="both"/>
        <w:rPr>
          <w:sz w:val="28"/>
          <w:szCs w:val="28"/>
        </w:rPr>
      </w:pPr>
      <w:r w:rsidRPr="0051748C">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16FF8" w:rsidRPr="0051748C" w:rsidRDefault="00116FF8" w:rsidP="00116FF8">
      <w:pPr>
        <w:widowControl w:val="0"/>
        <w:autoSpaceDE w:val="0"/>
        <w:autoSpaceDN w:val="0"/>
        <w:ind w:firstLine="709"/>
        <w:jc w:val="both"/>
        <w:rPr>
          <w:sz w:val="28"/>
          <w:szCs w:val="28"/>
        </w:rPr>
      </w:pPr>
      <w:r w:rsidRPr="0051748C">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16FF8" w:rsidRPr="0051748C" w:rsidRDefault="00116FF8" w:rsidP="00116FF8">
      <w:pPr>
        <w:widowControl w:val="0"/>
        <w:autoSpaceDE w:val="0"/>
        <w:autoSpaceDN w:val="0"/>
        <w:ind w:firstLine="709"/>
        <w:jc w:val="both"/>
        <w:rPr>
          <w:sz w:val="28"/>
          <w:szCs w:val="28"/>
        </w:rPr>
      </w:pPr>
      <w:r w:rsidRPr="0051748C">
        <w:rPr>
          <w:sz w:val="28"/>
          <w:szCs w:val="28"/>
        </w:rPr>
        <w:t>- неполное заполнение полей в форме заявления, в том числе в интерактивной форме заявления на ЕПГУ/ПГУ ЛО;</w:t>
      </w:r>
    </w:p>
    <w:p w:rsidR="00116FF8" w:rsidRPr="0051748C" w:rsidRDefault="00116FF8" w:rsidP="00116FF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116FF8" w:rsidRDefault="00116FF8" w:rsidP="00116FF8">
      <w:pPr>
        <w:pStyle w:val="ConsPlusNormal"/>
        <w:ind w:firstLine="540"/>
        <w:jc w:val="both"/>
        <w:rPr>
          <w:rFonts w:ascii="Times New Roman" w:hAnsi="Times New Roman" w:cs="Times New Roman"/>
          <w:sz w:val="28"/>
          <w:szCs w:val="28"/>
        </w:rPr>
      </w:pPr>
      <w:bookmarkStart w:id="11" w:name="P249"/>
      <w:bookmarkEnd w:id="11"/>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16FF8" w:rsidRDefault="00116FF8" w:rsidP="00116FF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Представленные заявителем документы </w:t>
      </w:r>
      <w:proofErr w:type="gramStart"/>
      <w:r>
        <w:rPr>
          <w:rFonts w:ascii="Times New Roman" w:hAnsi="Times New Roman" w:cs="Times New Roman"/>
          <w:bCs/>
          <w:sz w:val="28"/>
          <w:szCs w:val="28"/>
        </w:rPr>
        <w:t>недействительны/указанные в заявлении сведения недостоверны</w:t>
      </w:r>
      <w:proofErr w:type="gramEnd"/>
      <w:r>
        <w:rPr>
          <w:rFonts w:ascii="Times New Roman" w:hAnsi="Times New Roman" w:cs="Times New Roman"/>
          <w:bCs/>
          <w:sz w:val="28"/>
          <w:szCs w:val="28"/>
        </w:rPr>
        <w:t>;</w:t>
      </w:r>
    </w:p>
    <w:p w:rsidR="00116FF8" w:rsidRDefault="00116FF8" w:rsidP="00116FF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 Отсутствие права на предоставление муниципальной услуги:</w:t>
      </w:r>
    </w:p>
    <w:p w:rsidR="00116FF8" w:rsidRPr="001D64E2" w:rsidRDefault="00116FF8" w:rsidP="00116FF8">
      <w:pPr>
        <w:widowControl w:val="0"/>
        <w:autoSpaceDE w:val="0"/>
        <w:autoSpaceDN w:val="0"/>
        <w:ind w:firstLine="709"/>
        <w:jc w:val="both"/>
        <w:rPr>
          <w:sz w:val="28"/>
          <w:szCs w:val="28"/>
        </w:rPr>
      </w:pPr>
      <w:r>
        <w:rPr>
          <w:sz w:val="28"/>
          <w:szCs w:val="28"/>
        </w:rPr>
        <w:t xml:space="preserve">заявитель не является лицом, </w:t>
      </w:r>
      <w:r w:rsidRPr="0051748C">
        <w:rPr>
          <w:sz w:val="28"/>
          <w:szCs w:val="28"/>
        </w:rPr>
        <w:t xml:space="preserve">указанным в </w:t>
      </w:r>
      <w:hyperlink w:anchor="P54" w:history="1">
        <w:r w:rsidRPr="0051748C">
          <w:rPr>
            <w:sz w:val="28"/>
            <w:szCs w:val="28"/>
          </w:rPr>
          <w:t>п. 1.2</w:t>
        </w:r>
      </w:hyperlink>
      <w:r w:rsidRPr="0051748C">
        <w:rPr>
          <w:sz w:val="28"/>
          <w:szCs w:val="28"/>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116FF8" w:rsidRDefault="00116FF8" w:rsidP="00116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2.11. Порядок, размер и основания взимания государственной пошлины или иной оплаты, взимаемой за предоставление муниципальной услуги.</w:t>
      </w:r>
    </w:p>
    <w:p w:rsidR="00116FF8" w:rsidRDefault="00116FF8" w:rsidP="00116FF8">
      <w:pPr>
        <w:widowControl w:val="0"/>
        <w:autoSpaceDE w:val="0"/>
        <w:autoSpaceDN w:val="0"/>
        <w:adjustRightInd w:val="0"/>
        <w:jc w:val="both"/>
        <w:rPr>
          <w:sz w:val="28"/>
          <w:szCs w:val="28"/>
        </w:rPr>
      </w:pPr>
      <w:r>
        <w:rPr>
          <w:sz w:val="28"/>
          <w:szCs w:val="28"/>
        </w:rPr>
        <w:t xml:space="preserve">        2.11.1. Муниципальная услуга предоставляется бесплатно.</w:t>
      </w:r>
    </w:p>
    <w:p w:rsidR="00116FF8" w:rsidRDefault="00116FF8" w:rsidP="00116FF8">
      <w:pPr>
        <w:widowControl w:val="0"/>
        <w:autoSpaceDE w:val="0"/>
        <w:autoSpaceDN w:val="0"/>
        <w:jc w:val="both"/>
        <w:rPr>
          <w:sz w:val="28"/>
          <w:szCs w:val="28"/>
        </w:rPr>
      </w:pPr>
      <w:bookmarkStart w:id="12" w:name="Par266"/>
      <w:bookmarkEnd w:id="12"/>
      <w:r>
        <w:rPr>
          <w:sz w:val="28"/>
          <w:szCs w:val="28"/>
        </w:rPr>
        <w:t xml:space="preserve">        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16FF8" w:rsidRDefault="00116FF8" w:rsidP="00116FF8">
      <w:pPr>
        <w:jc w:val="both"/>
        <w:rPr>
          <w:sz w:val="28"/>
          <w:szCs w:val="28"/>
        </w:rPr>
      </w:pPr>
      <w:r>
        <w:rPr>
          <w:sz w:val="28"/>
          <w:szCs w:val="28"/>
        </w:rPr>
        <w:lastRenderedPageBreak/>
        <w:t xml:space="preserve">        2.13. Срок регистрации запроса заявителя о предоставлении муниципальной услуги составляет в Администрации:</w:t>
      </w:r>
    </w:p>
    <w:p w:rsidR="00116FF8" w:rsidRDefault="00116FF8" w:rsidP="00116FF8">
      <w:pPr>
        <w:ind w:firstLine="709"/>
        <w:jc w:val="both"/>
        <w:rPr>
          <w:sz w:val="28"/>
          <w:szCs w:val="28"/>
        </w:rPr>
      </w:pPr>
      <w:r>
        <w:rPr>
          <w:sz w:val="28"/>
          <w:szCs w:val="28"/>
        </w:rPr>
        <w:t>при личном обращении – в день поступления запроса;</w:t>
      </w:r>
    </w:p>
    <w:p w:rsidR="00116FF8" w:rsidRDefault="00116FF8" w:rsidP="00116FF8">
      <w:pPr>
        <w:ind w:firstLine="709"/>
        <w:jc w:val="both"/>
        <w:rPr>
          <w:sz w:val="28"/>
          <w:szCs w:val="28"/>
        </w:rPr>
      </w:pPr>
      <w:r>
        <w:rPr>
          <w:sz w:val="28"/>
          <w:szCs w:val="28"/>
        </w:rPr>
        <w:t>при направлении запроса почтовой связью в Администрацию – в день поступления запроса;</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 в день передачи документов из МФЦ в Администрацию;</w:t>
      </w:r>
    </w:p>
    <w:p w:rsidR="00116FF8" w:rsidRDefault="00116FF8" w:rsidP="00116FF8">
      <w:pPr>
        <w:ind w:firstLine="709"/>
        <w:jc w:val="both"/>
        <w:rPr>
          <w:sz w:val="28"/>
          <w:szCs w:val="28"/>
        </w:rPr>
      </w:pPr>
      <w:r>
        <w:rPr>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16FF8" w:rsidRDefault="00116FF8" w:rsidP="00116FF8">
      <w:pPr>
        <w:widowControl w:val="0"/>
        <w:autoSpaceDE w:val="0"/>
        <w:autoSpaceDN w:val="0"/>
        <w:ind w:firstLine="709"/>
        <w:jc w:val="both"/>
        <w:rPr>
          <w:sz w:val="28"/>
          <w:szCs w:val="28"/>
        </w:rPr>
      </w:pPr>
      <w:r>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6FF8" w:rsidRDefault="00116FF8" w:rsidP="00116FF8">
      <w:pPr>
        <w:widowControl w:val="0"/>
        <w:autoSpaceDE w:val="0"/>
        <w:autoSpaceDN w:val="0"/>
        <w:ind w:firstLine="709"/>
        <w:jc w:val="both"/>
        <w:rPr>
          <w:sz w:val="28"/>
          <w:szCs w:val="28"/>
        </w:rPr>
      </w:pPr>
      <w:r>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116FF8" w:rsidRDefault="00116FF8" w:rsidP="00116FF8">
      <w:pPr>
        <w:widowControl w:val="0"/>
        <w:autoSpaceDE w:val="0"/>
        <w:autoSpaceDN w:val="0"/>
        <w:ind w:firstLine="709"/>
        <w:jc w:val="both"/>
        <w:rPr>
          <w:sz w:val="28"/>
          <w:szCs w:val="28"/>
        </w:rPr>
      </w:pPr>
      <w:r>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16FF8" w:rsidRDefault="00116FF8" w:rsidP="00116FF8">
      <w:pPr>
        <w:widowControl w:val="0"/>
        <w:autoSpaceDE w:val="0"/>
        <w:autoSpaceDN w:val="0"/>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16FF8" w:rsidRDefault="00116FF8" w:rsidP="00116FF8">
      <w:pPr>
        <w:widowControl w:val="0"/>
        <w:autoSpaceDE w:val="0"/>
        <w:autoSpaceDN w:val="0"/>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16FF8" w:rsidRDefault="00116FF8" w:rsidP="00116FF8">
      <w:pPr>
        <w:widowControl w:val="0"/>
        <w:autoSpaceDE w:val="0"/>
        <w:autoSpaceDN w:val="0"/>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16FF8" w:rsidRDefault="00116FF8" w:rsidP="00116FF8">
      <w:pPr>
        <w:widowControl w:val="0"/>
        <w:autoSpaceDE w:val="0"/>
        <w:autoSpaceDN w:val="0"/>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116FF8" w:rsidRDefault="00116FF8" w:rsidP="00116FF8">
      <w:pPr>
        <w:widowControl w:val="0"/>
        <w:autoSpaceDE w:val="0"/>
        <w:autoSpaceDN w:val="0"/>
        <w:ind w:firstLine="709"/>
        <w:jc w:val="both"/>
        <w:rPr>
          <w:sz w:val="28"/>
          <w:szCs w:val="28"/>
        </w:rPr>
      </w:pPr>
      <w:r>
        <w:rPr>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116FF8" w:rsidRDefault="00116FF8" w:rsidP="00116FF8">
      <w:pPr>
        <w:widowControl w:val="0"/>
        <w:autoSpaceDE w:val="0"/>
        <w:autoSpaceDN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16FF8" w:rsidRDefault="00116FF8" w:rsidP="00116FF8">
      <w:pPr>
        <w:widowControl w:val="0"/>
        <w:autoSpaceDE w:val="0"/>
        <w:autoSpaceDN w:val="0"/>
        <w:ind w:firstLine="709"/>
        <w:jc w:val="both"/>
        <w:rPr>
          <w:sz w:val="28"/>
          <w:szCs w:val="28"/>
        </w:rPr>
      </w:pPr>
      <w:r>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116FF8" w:rsidRDefault="00116FF8" w:rsidP="00116FF8">
      <w:pPr>
        <w:widowControl w:val="0"/>
        <w:autoSpaceDE w:val="0"/>
        <w:autoSpaceDN w:val="0"/>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w:t>
      </w:r>
      <w:proofErr w:type="gramStart"/>
      <w:r>
        <w:rPr>
          <w:sz w:val="28"/>
          <w:szCs w:val="28"/>
        </w:rPr>
        <w:t>ств дл</w:t>
      </w:r>
      <w:proofErr w:type="gramEnd"/>
      <w:r>
        <w:rPr>
          <w:sz w:val="28"/>
          <w:szCs w:val="28"/>
        </w:rPr>
        <w:t xml:space="preserve">я передвижения инвалида </w:t>
      </w:r>
      <w:r>
        <w:rPr>
          <w:sz w:val="28"/>
          <w:szCs w:val="28"/>
        </w:rPr>
        <w:lastRenderedPageBreak/>
        <w:t>(костылей, ходунков).</w:t>
      </w:r>
    </w:p>
    <w:p w:rsidR="00116FF8" w:rsidRDefault="00116FF8" w:rsidP="00116FF8">
      <w:pPr>
        <w:widowControl w:val="0"/>
        <w:autoSpaceDE w:val="0"/>
        <w:autoSpaceDN w:val="0"/>
        <w:ind w:firstLine="709"/>
        <w:jc w:val="both"/>
        <w:rPr>
          <w:sz w:val="28"/>
          <w:szCs w:val="28"/>
        </w:rPr>
      </w:pPr>
      <w:r>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16FF8" w:rsidRDefault="00116FF8" w:rsidP="00116FF8">
      <w:pPr>
        <w:widowControl w:val="0"/>
        <w:autoSpaceDE w:val="0"/>
        <w:autoSpaceDN w:val="0"/>
        <w:ind w:firstLine="709"/>
        <w:jc w:val="both"/>
        <w:rPr>
          <w:sz w:val="28"/>
          <w:szCs w:val="28"/>
        </w:rPr>
      </w:pPr>
      <w:r>
        <w:rPr>
          <w:sz w:val="28"/>
          <w:szCs w:val="28"/>
        </w:rPr>
        <w:t>2.14.12. Помещения приема и выдачи документов должны предусматривать места для ожидания, информирования и приема заявителей.</w:t>
      </w:r>
    </w:p>
    <w:p w:rsidR="00116FF8" w:rsidRDefault="00116FF8" w:rsidP="00116FF8">
      <w:pPr>
        <w:widowControl w:val="0"/>
        <w:autoSpaceDE w:val="0"/>
        <w:autoSpaceDN w:val="0"/>
        <w:ind w:firstLine="709"/>
        <w:jc w:val="both"/>
        <w:rPr>
          <w:sz w:val="28"/>
          <w:szCs w:val="28"/>
        </w:rPr>
      </w:pPr>
      <w:r>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16FF8" w:rsidRDefault="00116FF8" w:rsidP="00116FF8">
      <w:pPr>
        <w:widowControl w:val="0"/>
        <w:autoSpaceDE w:val="0"/>
        <w:autoSpaceDN w:val="0"/>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2.15. Показатели доступности и качества муниципальной услуги.</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2.15.1. Показатели доступности муниципальной услуги (общие, применимые в отношении всех заявителей):</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1) транспортная доступность к месту предоставления муниципальной услуги;</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2) наличие указателей, обеспечивающих беспрепятственный доступ к помещениям, в которых предоставляется услуга;</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4) предоставление муниципальной услуги любым доступным способом, предусмотренным действующим законодательством;</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6) возможность получения муниципальной услуги по экстерриториальному принципу.</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2.15.2. Показатели доступности муниципальной услуги (специальные, применимые в отношении инвалидов):</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1) наличие инфраструктуры, указанной в п. 2.14.;</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2) исполнение требований доступности услуг для инвалидов;</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3) обеспечение беспрепятственного доступа инвалидов к помещениям, в которых предоставляется муниципальная услуга.</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2.15.3. Показатели качества муниципальной услуги:</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1) соблюдение срока предоставления муниципальной услуги;</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2) соблюдение времени ожидания в очереди при подаче запроса и получении результата;</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3) осуществление не более одного обращения заявителя к специалистам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4) отсутствие жалоб на действия или бездействие специалистов </w:t>
      </w:r>
      <w:r>
        <w:rPr>
          <w:rFonts w:eastAsiaTheme="minorEastAsia"/>
          <w:sz w:val="28"/>
          <w:szCs w:val="28"/>
        </w:rPr>
        <w:lastRenderedPageBreak/>
        <w:t>Администрации, поданных в установленном порядке.</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2.16. Получения услуг, которые являются необходимыми и обязательными для предоставления муниципальной услуги, не требуется.</w:t>
      </w:r>
    </w:p>
    <w:p w:rsidR="00116FF8" w:rsidRDefault="00116FF8" w:rsidP="00116FF8">
      <w:pPr>
        <w:widowControl w:val="0"/>
        <w:autoSpaceDE w:val="0"/>
        <w:autoSpaceDN w:val="0"/>
        <w:adjustRightInd w:val="0"/>
        <w:ind w:firstLine="709"/>
        <w:jc w:val="both"/>
        <w:rPr>
          <w:rFonts w:eastAsiaTheme="minorEastAsia"/>
          <w:sz w:val="28"/>
          <w:szCs w:val="28"/>
        </w:rPr>
      </w:pPr>
      <w:r>
        <w:rPr>
          <w:sz w:val="28"/>
          <w:szCs w:val="28"/>
        </w:rPr>
        <w:t>Получение согласований, которые являются необходимыми и обязательными для предоставления муниципальной услуги, не требуется</w:t>
      </w:r>
      <w:r>
        <w:rPr>
          <w:rFonts w:eastAsiaTheme="minorEastAsia"/>
          <w:sz w:val="28"/>
          <w:szCs w:val="28"/>
        </w:rPr>
        <w:t>.</w:t>
      </w:r>
    </w:p>
    <w:p w:rsidR="00116FF8" w:rsidRDefault="00116FF8" w:rsidP="00116FF8">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2.17.1. </w:t>
      </w:r>
      <w:proofErr w:type="gramStart"/>
      <w:r w:rsidRPr="00A53241">
        <w:rPr>
          <w:rFonts w:ascii="Times New Roman" w:hAnsi="Times New Roman" w:cs="Times New Roman"/>
          <w:sz w:val="28"/>
          <w:szCs w:val="28"/>
        </w:rPr>
        <w:t>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ых услуг, предоставляемых в Администрации</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Pr>
          <w:rFonts w:ascii="Times New Roman" w:hAnsi="Times New Roman" w:cs="Times New Roman"/>
          <w:sz w:val="28"/>
          <w:szCs w:val="28"/>
        </w:rPr>
        <w:t>разделении Администрации</w:t>
      </w:r>
      <w:r w:rsidRPr="00A53241">
        <w:rPr>
          <w:rFonts w:ascii="Times New Roman" w:hAnsi="Times New Roman" w:cs="Times New Roman"/>
          <w:sz w:val="28"/>
          <w:szCs w:val="28"/>
        </w:rPr>
        <w:t xml:space="preserve"> или МФЦ при наличии соглашения, указанного в </w:t>
      </w:r>
      <w:hyperlink r:id="rId19"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w:t>
      </w:r>
      <w:proofErr w:type="gramEnd"/>
      <w:r w:rsidRPr="00A53241">
        <w:rPr>
          <w:rFonts w:ascii="Times New Roman" w:hAnsi="Times New Roman" w:cs="Times New Roman"/>
          <w:sz w:val="28"/>
          <w:szCs w:val="28"/>
        </w:rPr>
        <w:t xml:space="preserve"> предпринимателей) либо места нахождения (для юридических лиц).</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2.17.2. Предоставление муниципальной услуги в электронной форме  осуществляется при технической реализации услуги посредством ПГУ ЛО и/или ЕПГУ.</w:t>
      </w:r>
    </w:p>
    <w:p w:rsidR="00116FF8" w:rsidRDefault="00116FF8" w:rsidP="00116FF8">
      <w:pPr>
        <w:widowControl w:val="0"/>
        <w:autoSpaceDE w:val="0"/>
        <w:autoSpaceDN w:val="0"/>
        <w:adjustRightInd w:val="0"/>
        <w:ind w:firstLine="709"/>
        <w:jc w:val="both"/>
        <w:rPr>
          <w:rFonts w:eastAsiaTheme="minorEastAsia"/>
          <w:sz w:val="28"/>
          <w:szCs w:val="28"/>
        </w:rPr>
      </w:pPr>
    </w:p>
    <w:p w:rsidR="00116FF8" w:rsidRDefault="00116FF8" w:rsidP="00116FF8">
      <w:pPr>
        <w:widowControl w:val="0"/>
        <w:autoSpaceDE w:val="0"/>
        <w:autoSpaceDN w:val="0"/>
        <w:adjustRightInd w:val="0"/>
        <w:ind w:firstLine="709"/>
        <w:jc w:val="center"/>
        <w:rPr>
          <w:b/>
          <w:sz w:val="28"/>
          <w:szCs w:val="28"/>
        </w:rPr>
      </w:pPr>
      <w:bookmarkStart w:id="13" w:name="Par315"/>
      <w:bookmarkEnd w:id="13"/>
      <w:r>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16FF8" w:rsidRDefault="00116FF8" w:rsidP="00116FF8">
      <w:pPr>
        <w:widowControl w:val="0"/>
        <w:autoSpaceDE w:val="0"/>
        <w:autoSpaceDN w:val="0"/>
        <w:adjustRightInd w:val="0"/>
        <w:ind w:firstLine="709"/>
        <w:jc w:val="center"/>
        <w:rPr>
          <w:sz w:val="28"/>
          <w:szCs w:val="28"/>
        </w:rPr>
      </w:pPr>
    </w:p>
    <w:p w:rsidR="00116FF8" w:rsidRDefault="00116FF8" w:rsidP="00116FF8">
      <w:pPr>
        <w:pStyle w:val="ConsPlusNormal"/>
        <w:ind w:firstLine="540"/>
        <w:jc w:val="both"/>
        <w:outlineLvl w:val="2"/>
        <w:rPr>
          <w:rFonts w:ascii="Times New Roman" w:hAnsi="Times New Roman" w:cs="Times New Roman"/>
          <w:sz w:val="28"/>
          <w:szCs w:val="28"/>
        </w:rPr>
      </w:pPr>
      <w:bookmarkStart w:id="14" w:name="P441"/>
      <w:bookmarkEnd w:id="14"/>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16FF8" w:rsidRDefault="00116FF8" w:rsidP="00116FF8">
      <w:pPr>
        <w:pStyle w:val="ConsPlusNormal"/>
        <w:ind w:firstLine="540"/>
        <w:jc w:val="both"/>
        <w:rPr>
          <w:rFonts w:ascii="Times New Roman" w:hAnsi="Times New Roman" w:cs="Times New Roman"/>
          <w:sz w:val="28"/>
          <w:szCs w:val="28"/>
        </w:rPr>
      </w:pP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о предоставлении муниципальной услуги - 1 рабочий день;</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документов об оказании муниципальной услуги - 2 рабочих дня;</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 1 рабочий день;</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о предоставлении муниципальной услуги.</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w:t>
      </w:r>
    </w:p>
    <w:p w:rsidR="00116FF8" w:rsidRDefault="00116FF8" w:rsidP="00116FF8">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Основанием для начала данной </w:t>
      </w:r>
      <w:r>
        <w:rPr>
          <w:rFonts w:ascii="Times New Roman" w:hAnsi="Times New Roman" w:cs="Times New Roman"/>
          <w:color w:val="000000" w:themeColor="text1"/>
          <w:sz w:val="28"/>
          <w:szCs w:val="28"/>
        </w:rPr>
        <w:t xml:space="preserve">административной процедуры: поступление в Администрацию заявления и документов, предусмотренных </w:t>
      </w:r>
      <w:hyperlink r:id="rId20" w:history="1">
        <w:r>
          <w:rPr>
            <w:rStyle w:val="aa"/>
            <w:rFonts w:ascii="Times New Roman" w:hAnsi="Times New Roman"/>
            <w:color w:val="000000" w:themeColor="text1"/>
            <w:sz w:val="28"/>
            <w:szCs w:val="28"/>
          </w:rPr>
          <w:t>п. 2.</w:t>
        </w:r>
      </w:hyperlink>
      <w:r>
        <w:rPr>
          <w:rFonts w:ascii="Times New Roman" w:hAnsi="Times New Roman" w:cs="Times New Roman"/>
          <w:color w:val="000000" w:themeColor="text1"/>
          <w:sz w:val="28"/>
          <w:szCs w:val="28"/>
        </w:rPr>
        <w:t>6 настоящего административного регламента;</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3.1.2.2. </w:t>
      </w:r>
      <w:proofErr w:type="gramStart"/>
      <w:r>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w:t>
      </w:r>
      <w:r>
        <w:rPr>
          <w:rFonts w:ascii="Times New Roman" w:eastAsiaTheme="minorHAnsi" w:hAnsi="Times New Roman" w:cs="Times New Roman"/>
          <w:sz w:val="28"/>
          <w:szCs w:val="28"/>
          <w:lang w:eastAsia="en-US"/>
        </w:rPr>
        <w:t xml:space="preserve"> специалист Администрации, ответственный за делопроизводство</w:t>
      </w:r>
      <w:r>
        <w:rPr>
          <w:rFonts w:ascii="Times New Roman" w:hAnsi="Times New Roman" w:cs="Times New Roman"/>
          <w:sz w:val="28"/>
          <w:szCs w:val="28"/>
        </w:rPr>
        <w:t>,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roofErr w:type="gramEnd"/>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отказа в приеме документов, предусмотренных п.2.9. настоящего административного регламента, </w:t>
      </w:r>
      <w:r>
        <w:rPr>
          <w:rFonts w:ascii="Times New Roman" w:eastAsiaTheme="minorHAnsi" w:hAnsi="Times New Roman" w:cs="Times New Roman"/>
          <w:sz w:val="28"/>
          <w:szCs w:val="28"/>
          <w:lang w:eastAsia="en-US"/>
        </w:rPr>
        <w:t xml:space="preserve">специалист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proofErr w:type="gramStart"/>
      <w:r>
        <w:rPr>
          <w:rFonts w:ascii="Times New Roman" w:eastAsiaTheme="minorHAnsi" w:hAnsi="Times New Roman" w:cs="Times New Roman"/>
          <w:sz w:val="28"/>
          <w:szCs w:val="28"/>
          <w:lang w:eastAsia="en-US"/>
        </w:rPr>
        <w:t xml:space="preserve">( </w:t>
      </w:r>
      <w:proofErr w:type="gramEnd"/>
      <w:r>
        <w:rPr>
          <w:rFonts w:ascii="Times New Roman" w:eastAsiaTheme="minorHAnsi" w:hAnsi="Times New Roman" w:cs="Times New Roman"/>
          <w:sz w:val="28"/>
          <w:szCs w:val="28"/>
          <w:lang w:eastAsia="en-US"/>
        </w:rPr>
        <w:t>приложение 3 к настоящему административному регламенту).</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3.1.2.3. Лицо, ответственное за выполнение административной процедуры: </w:t>
      </w:r>
      <w:r>
        <w:rPr>
          <w:rFonts w:ascii="Times New Roman" w:eastAsiaTheme="minorHAnsi" w:hAnsi="Times New Roman" w:cs="Times New Roman"/>
          <w:sz w:val="28"/>
          <w:szCs w:val="28"/>
          <w:lang w:eastAsia="en-US"/>
        </w:rPr>
        <w:t>специалист Администрации, ответственный за делопроизводство</w:t>
      </w:r>
      <w:r>
        <w:rPr>
          <w:rFonts w:ascii="Times New Roman" w:hAnsi="Times New Roman" w:cs="Times New Roman"/>
          <w:sz w:val="28"/>
          <w:szCs w:val="28"/>
        </w:rPr>
        <w:t>.</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3.1.2.4. Результат выполнения административной процедуры:</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регистрация заявления о предоставлении муниципальной услуги.</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 Рассмотрение документов о предоставлении муниципальной услуги.</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специалисту КУМИ, ответственному за формирование проекта решения о предоставлении или об отказе в предоставлении муниципальной услуги</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3.1.3.2. </w:t>
      </w:r>
      <w:proofErr w:type="gramStart"/>
      <w:r>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w:t>
      </w:r>
      <w:proofErr w:type="gramEnd"/>
      <w:r>
        <w:rPr>
          <w:rFonts w:ascii="Times New Roman" w:hAnsi="Times New Roman" w:cs="Times New Roman"/>
          <w:sz w:val="28"/>
          <w:szCs w:val="28"/>
        </w:rPr>
        <w:t xml:space="preserve"> административной процедуры.</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действие: формирование, направление межведомственного запроса (межведомственных </w:t>
      </w:r>
      <w:r>
        <w:rPr>
          <w:rFonts w:ascii="Times New Roman" w:hAnsi="Times New Roman" w:cs="Times New Roman"/>
          <w:color w:val="000000" w:themeColor="text1"/>
          <w:sz w:val="28"/>
          <w:szCs w:val="28"/>
        </w:rPr>
        <w:t xml:space="preserve">запросов) (в случае непредставления заявителем документов, предусмотренных </w:t>
      </w:r>
      <w:hyperlink r:id="rId21" w:anchor="P215" w:history="1">
        <w:r>
          <w:rPr>
            <w:rStyle w:val="aa"/>
            <w:rFonts w:ascii="Times New Roman" w:hAnsi="Times New Roman"/>
            <w:color w:val="000000" w:themeColor="text1"/>
            <w:sz w:val="28"/>
            <w:szCs w:val="28"/>
          </w:rPr>
          <w:t>пунктом 2.7</w:t>
        </w:r>
      </w:hyperlink>
      <w:r>
        <w:rPr>
          <w:rFonts w:ascii="Times New Roman" w:hAnsi="Times New Roman" w:cs="Times New Roman"/>
          <w:color w:val="000000" w:themeColor="text1"/>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r>
        <w:rPr>
          <w:rFonts w:ascii="Times New Roman" w:hAnsi="Times New Roman" w:cs="Times New Roman"/>
          <w:sz w:val="28"/>
          <w:szCs w:val="28"/>
        </w:rPr>
        <w:t xml:space="preserve"> и получение ответов на межведомственные запросы.</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rsidR="00116FF8" w:rsidRDefault="00116FF8" w:rsidP="00116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3.1.3.3. Лицо, ответственное за выполнение административной процедуры: специалист КУМИ, ответственный за формирование проекта решения о предоставлении или об отказе в предоставлении муниципальной услуги.</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3.1.3.4. 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3.1.3.5. Результат выполнения административной процедуры: </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heme="minorHAnsi" w:hAnsi="Times New Roman" w:cs="Times New Roman"/>
          <w:sz w:val="28"/>
          <w:szCs w:val="28"/>
          <w:lang w:eastAsia="en-US"/>
        </w:rPr>
        <w:t xml:space="preserve"> подготовка </w:t>
      </w:r>
      <w:r>
        <w:rPr>
          <w:rFonts w:ascii="Times New Roman" w:hAnsi="Times New Roman" w:cs="Times New Roman"/>
          <w:sz w:val="28"/>
          <w:szCs w:val="28"/>
        </w:rPr>
        <w:t xml:space="preserve">сведений (письма) об объектах имущества, включенных в Перечень; </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проект решения об отказе в предоставлении муниципальной услуги.</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подписание соответствующего решения.</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3.1.4.2. </w:t>
      </w:r>
      <w:proofErr w:type="gramStart"/>
      <w:r>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roofErr w:type="gramEnd"/>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 подписание письма, содержащего сведения об объектах имущества, включенных в Перечень либо подписание решения об отказе в предоставлении муниципальной услуги.</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 Выдача результата.</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116FF8" w:rsidRDefault="00116FF8" w:rsidP="00116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специалист администрации, ответственный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специалист администрации, ответственный за делопроизводство.</w:t>
      </w:r>
    </w:p>
    <w:p w:rsidR="00116FF8" w:rsidRDefault="00116FF8" w:rsidP="00116F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16FF8" w:rsidRDefault="00116FF8" w:rsidP="00116FF8">
      <w:pPr>
        <w:widowControl w:val="0"/>
        <w:autoSpaceDE w:val="0"/>
        <w:autoSpaceDN w:val="0"/>
        <w:ind w:firstLine="709"/>
        <w:jc w:val="both"/>
        <w:rPr>
          <w:sz w:val="28"/>
          <w:szCs w:val="28"/>
        </w:rPr>
      </w:pPr>
      <w:r>
        <w:rPr>
          <w:sz w:val="28"/>
          <w:szCs w:val="28"/>
        </w:rPr>
        <w:t>3.2. Особенности выполнения административных процедур в электронной форме.</w:t>
      </w:r>
    </w:p>
    <w:p w:rsidR="00116FF8" w:rsidRDefault="00116FF8" w:rsidP="00116FF8">
      <w:pPr>
        <w:widowControl w:val="0"/>
        <w:autoSpaceDE w:val="0"/>
        <w:autoSpaceDN w:val="0"/>
        <w:ind w:firstLine="709"/>
        <w:jc w:val="both"/>
        <w:rPr>
          <w:sz w:val="28"/>
          <w:szCs w:val="28"/>
        </w:rPr>
      </w:pPr>
      <w:r>
        <w:rPr>
          <w:sz w:val="28"/>
          <w:szCs w:val="28"/>
        </w:rPr>
        <w:t xml:space="preserve">3.2.1. </w:t>
      </w:r>
      <w:proofErr w:type="gramStart"/>
      <w:r>
        <w:rPr>
          <w:sz w:val="28"/>
          <w:szCs w:val="28"/>
        </w:rPr>
        <w:t xml:space="preserve">Предоставление муниципальной услуги на ЕПГУ и ПГУ ЛО осуществляется в соответствии с Федеральным законом № 210 – ФЗ, Федеральным </w:t>
      </w:r>
      <w:hyperlink r:id="rId22" w:history="1">
        <w:r>
          <w:rPr>
            <w:rStyle w:val="aa"/>
            <w:sz w:val="28"/>
            <w:szCs w:val="28"/>
          </w:rPr>
          <w:t>законом</w:t>
        </w:r>
      </w:hyperlink>
      <w:r>
        <w:rPr>
          <w:sz w:val="28"/>
          <w:szCs w:val="28"/>
        </w:rPr>
        <w:t xml:space="preserve"> от 27.07.2006 № 149-ФЗ «Об информации, информационных технологиях и о защите информации», </w:t>
      </w:r>
      <w:hyperlink r:id="rId23" w:history="1">
        <w:r>
          <w:rPr>
            <w:rStyle w:val="aa"/>
            <w:sz w:val="28"/>
            <w:szCs w:val="28"/>
          </w:rPr>
          <w:t>постановлением</w:t>
        </w:r>
      </w:hyperlink>
      <w:r>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16FF8" w:rsidRDefault="00116FF8" w:rsidP="00116FF8">
      <w:pPr>
        <w:widowControl w:val="0"/>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116FF8" w:rsidRDefault="00116FF8" w:rsidP="00116FF8">
      <w:pPr>
        <w:widowControl w:val="0"/>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w:t>
      </w:r>
    </w:p>
    <w:p w:rsidR="00116FF8" w:rsidRDefault="00116FF8" w:rsidP="00116FF8">
      <w:pPr>
        <w:pStyle w:val="ConsPlusNormal"/>
        <w:ind w:firstLine="540"/>
        <w:jc w:val="both"/>
        <w:rPr>
          <w:rFonts w:ascii="Times New Roman" w:hAnsi="Times New Roman" w:cs="Times New Roman"/>
          <w:sz w:val="28"/>
          <w:szCs w:val="28"/>
        </w:rPr>
      </w:pPr>
      <w:bookmarkStart w:id="15" w:name="P318"/>
      <w:bookmarkEnd w:id="15"/>
      <w:r>
        <w:rPr>
          <w:rFonts w:ascii="Times New Roman" w:hAnsi="Times New Roman" w:cs="Times New Roman"/>
          <w:sz w:val="28"/>
          <w:szCs w:val="28"/>
        </w:rPr>
        <w:lastRenderedPageBreak/>
        <w:t xml:space="preserve">  3.2.4. Для подачи заявления через ЕПГУ или через ПГУ ЛО заявитель должен выполнить следующие действия:</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ЕПГУ.</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ПГУ ЛО либо через ЕПГУ, специалист Администрации выполняет следующие действия:</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16FF8" w:rsidRDefault="00116FF8" w:rsidP="00116FF8">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w:t>
      </w:r>
      <w:r>
        <w:rPr>
          <w:rFonts w:ascii="Times New Roman" w:hAnsi="Times New Roman" w:cs="Times New Roman"/>
          <w:sz w:val="28"/>
          <w:szCs w:val="28"/>
        </w:rPr>
        <w:lastRenderedPageBreak/>
        <w:t>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Pr>
          <w:rFonts w:ascii="Times New Roman" w:hAnsi="Times New Roman" w:cs="Times New Roman"/>
          <w:sz w:val="28"/>
          <w:szCs w:val="28"/>
        </w:rPr>
        <w:t xml:space="preserve"> изложением сути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 и приложением копии документа, содержащего опечатки и (или) ошибки.</w:t>
      </w:r>
    </w:p>
    <w:p w:rsidR="00116FF8" w:rsidRDefault="00116FF8" w:rsidP="00116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КУМИ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16FF8" w:rsidRDefault="00116FF8" w:rsidP="00116FF8">
      <w:pPr>
        <w:widowControl w:val="0"/>
        <w:autoSpaceDE w:val="0"/>
        <w:autoSpaceDN w:val="0"/>
        <w:adjustRightInd w:val="0"/>
        <w:ind w:firstLine="709"/>
        <w:jc w:val="both"/>
        <w:rPr>
          <w:sz w:val="28"/>
          <w:szCs w:val="28"/>
        </w:rPr>
      </w:pPr>
    </w:p>
    <w:p w:rsidR="00116FF8" w:rsidRDefault="00116FF8" w:rsidP="00116FF8">
      <w:pPr>
        <w:widowControl w:val="0"/>
        <w:autoSpaceDE w:val="0"/>
        <w:autoSpaceDN w:val="0"/>
        <w:ind w:firstLine="709"/>
        <w:jc w:val="center"/>
        <w:rPr>
          <w:b/>
          <w:sz w:val="28"/>
          <w:szCs w:val="28"/>
        </w:rPr>
      </w:pPr>
      <w:bookmarkStart w:id="16" w:name="Par413"/>
      <w:bookmarkEnd w:id="16"/>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116FF8" w:rsidRDefault="00116FF8" w:rsidP="00116FF8">
      <w:pPr>
        <w:widowControl w:val="0"/>
        <w:autoSpaceDE w:val="0"/>
        <w:autoSpaceDN w:val="0"/>
        <w:ind w:firstLine="709"/>
        <w:jc w:val="both"/>
        <w:rPr>
          <w:sz w:val="28"/>
          <w:szCs w:val="28"/>
        </w:rPr>
      </w:pPr>
    </w:p>
    <w:p w:rsidR="00116FF8" w:rsidRDefault="00116FF8" w:rsidP="00116FF8">
      <w:pPr>
        <w:widowControl w:val="0"/>
        <w:autoSpaceDE w:val="0"/>
        <w:autoSpaceDN w:val="0"/>
        <w:ind w:firstLine="709"/>
        <w:jc w:val="both"/>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16FF8" w:rsidRDefault="00116FF8" w:rsidP="00116FF8">
      <w:pPr>
        <w:widowControl w:val="0"/>
        <w:autoSpaceDE w:val="0"/>
        <w:autoSpaceDN w:val="0"/>
        <w:ind w:firstLine="709"/>
        <w:jc w:val="both"/>
        <w:rPr>
          <w:sz w:val="28"/>
          <w:szCs w:val="28"/>
        </w:rPr>
      </w:pPr>
      <w:proofErr w:type="gramStart"/>
      <w:r>
        <w:rPr>
          <w:sz w:val="28"/>
          <w:szCs w:val="28"/>
        </w:rPr>
        <w:t>Текущий контроль осуществляется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председателем КУМИ,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116FF8" w:rsidRDefault="00116FF8" w:rsidP="00116FF8">
      <w:pPr>
        <w:widowControl w:val="0"/>
        <w:autoSpaceDE w:val="0"/>
        <w:autoSpaceDN w:val="0"/>
        <w:ind w:firstLine="709"/>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16FF8" w:rsidRDefault="00116FF8" w:rsidP="00116FF8">
      <w:pPr>
        <w:widowControl w:val="0"/>
        <w:autoSpaceDE w:val="0"/>
        <w:autoSpaceDN w:val="0"/>
        <w:ind w:firstLine="709"/>
        <w:jc w:val="both"/>
        <w:rPr>
          <w:sz w:val="28"/>
          <w:szCs w:val="28"/>
        </w:rPr>
      </w:pPr>
      <w:r>
        <w:rPr>
          <w:sz w:val="28"/>
          <w:szCs w:val="28"/>
        </w:rPr>
        <w:t xml:space="preserve">В целях осуществления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 проводятся плановые и внеплановые проверки.</w:t>
      </w:r>
    </w:p>
    <w:p w:rsidR="00116FF8" w:rsidRDefault="00116FF8" w:rsidP="00116FF8">
      <w:pPr>
        <w:widowControl w:val="0"/>
        <w:autoSpaceDE w:val="0"/>
        <w:autoSpaceDN w:val="0"/>
        <w:ind w:firstLine="709"/>
        <w:jc w:val="both"/>
        <w:rPr>
          <w:sz w:val="28"/>
          <w:szCs w:val="28"/>
        </w:rPr>
      </w:pPr>
      <w:r>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16FF8" w:rsidRDefault="00116FF8" w:rsidP="00116FF8">
      <w:pPr>
        <w:widowControl w:val="0"/>
        <w:autoSpaceDE w:val="0"/>
        <w:autoSpaceDN w:val="0"/>
        <w:ind w:firstLine="709"/>
        <w:jc w:val="both"/>
        <w:rPr>
          <w:sz w:val="28"/>
          <w:szCs w:val="28"/>
        </w:rPr>
      </w:pPr>
      <w:r>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16FF8" w:rsidRDefault="00116FF8" w:rsidP="00116FF8">
      <w:pPr>
        <w:widowControl w:val="0"/>
        <w:autoSpaceDE w:val="0"/>
        <w:autoSpaceDN w:val="0"/>
        <w:ind w:firstLine="709"/>
        <w:jc w:val="both"/>
        <w:rPr>
          <w:sz w:val="28"/>
          <w:szCs w:val="28"/>
        </w:rPr>
      </w:pPr>
      <w:r>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16FF8" w:rsidRDefault="00116FF8" w:rsidP="00116FF8">
      <w:pPr>
        <w:widowControl w:val="0"/>
        <w:autoSpaceDE w:val="0"/>
        <w:autoSpaceDN w:val="0"/>
        <w:ind w:firstLine="709"/>
        <w:jc w:val="both"/>
        <w:rPr>
          <w:sz w:val="28"/>
          <w:szCs w:val="28"/>
        </w:rPr>
      </w:pPr>
      <w:r>
        <w:rPr>
          <w:sz w:val="28"/>
          <w:szCs w:val="28"/>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16FF8" w:rsidRDefault="00116FF8" w:rsidP="00116FF8">
      <w:pPr>
        <w:widowControl w:val="0"/>
        <w:autoSpaceDE w:val="0"/>
        <w:autoSpaceDN w:val="0"/>
        <w:ind w:firstLine="709"/>
        <w:jc w:val="both"/>
        <w:rPr>
          <w:sz w:val="28"/>
          <w:szCs w:val="28"/>
        </w:rPr>
      </w:pPr>
      <w:r>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16FF8" w:rsidRDefault="00116FF8" w:rsidP="00116FF8">
      <w:pPr>
        <w:widowControl w:val="0"/>
        <w:autoSpaceDE w:val="0"/>
        <w:autoSpaceDN w:val="0"/>
        <w:ind w:firstLine="709"/>
        <w:jc w:val="both"/>
        <w:rPr>
          <w:sz w:val="28"/>
          <w:szCs w:val="28"/>
        </w:rPr>
      </w:pPr>
      <w:r>
        <w:rPr>
          <w:sz w:val="28"/>
          <w:szCs w:val="28"/>
        </w:rPr>
        <w:t>По результатам рассмотрения обращений дается письменный ответ.</w:t>
      </w:r>
    </w:p>
    <w:p w:rsidR="00116FF8" w:rsidRDefault="00116FF8" w:rsidP="00116FF8">
      <w:pPr>
        <w:widowControl w:val="0"/>
        <w:autoSpaceDE w:val="0"/>
        <w:autoSpaceDN w:val="0"/>
        <w:ind w:firstLine="709"/>
        <w:jc w:val="both"/>
        <w:rPr>
          <w:sz w:val="28"/>
          <w:szCs w:val="28"/>
        </w:rPr>
      </w:pPr>
      <w:r>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16FF8" w:rsidRDefault="00116FF8" w:rsidP="00116FF8">
      <w:pPr>
        <w:widowControl w:val="0"/>
        <w:autoSpaceDE w:val="0"/>
        <w:autoSpaceDN w:val="0"/>
        <w:ind w:firstLine="709"/>
        <w:jc w:val="both"/>
        <w:rPr>
          <w:sz w:val="28"/>
          <w:szCs w:val="28"/>
        </w:rPr>
      </w:pPr>
      <w:r>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16FF8" w:rsidRDefault="00116FF8" w:rsidP="00116FF8">
      <w:pPr>
        <w:widowControl w:val="0"/>
        <w:autoSpaceDE w:val="0"/>
        <w:autoSpaceDN w:val="0"/>
        <w:ind w:firstLine="709"/>
        <w:jc w:val="both"/>
        <w:rPr>
          <w:sz w:val="28"/>
          <w:szCs w:val="28"/>
        </w:rPr>
      </w:pPr>
      <w:r>
        <w:rPr>
          <w:sz w:val="28"/>
          <w:szCs w:val="28"/>
        </w:rPr>
        <w:t>Руководитель Администрации несет персональную ответственность за обеспечение предоставления муниципальной услуги.</w:t>
      </w:r>
    </w:p>
    <w:p w:rsidR="00116FF8" w:rsidRDefault="00116FF8" w:rsidP="00116FF8">
      <w:pPr>
        <w:widowControl w:val="0"/>
        <w:autoSpaceDE w:val="0"/>
        <w:autoSpaceDN w:val="0"/>
        <w:ind w:firstLine="709"/>
        <w:jc w:val="both"/>
        <w:rPr>
          <w:sz w:val="28"/>
          <w:szCs w:val="28"/>
        </w:rPr>
      </w:pPr>
      <w:r>
        <w:rPr>
          <w:sz w:val="28"/>
          <w:szCs w:val="28"/>
        </w:rPr>
        <w:t>Работники Администрации при предоставлении муниципальной услуги несут персональную ответственность:</w:t>
      </w:r>
    </w:p>
    <w:p w:rsidR="00116FF8" w:rsidRDefault="00116FF8" w:rsidP="00116FF8">
      <w:pPr>
        <w:widowControl w:val="0"/>
        <w:autoSpaceDE w:val="0"/>
        <w:autoSpaceDN w:val="0"/>
        <w:ind w:firstLine="709"/>
        <w:jc w:val="both"/>
        <w:rPr>
          <w:sz w:val="28"/>
          <w:szCs w:val="28"/>
        </w:rPr>
      </w:pPr>
      <w:r>
        <w:rPr>
          <w:sz w:val="28"/>
          <w:szCs w:val="28"/>
        </w:rPr>
        <w:t>- за неисполнение или ненадлежащее исполнение административных процедур при предоставлении муниципальной услуги;</w:t>
      </w:r>
    </w:p>
    <w:p w:rsidR="00116FF8" w:rsidRDefault="00116FF8" w:rsidP="00116FF8">
      <w:pPr>
        <w:widowControl w:val="0"/>
        <w:autoSpaceDE w:val="0"/>
        <w:autoSpaceDN w:val="0"/>
        <w:ind w:firstLine="709"/>
        <w:jc w:val="both"/>
        <w:rPr>
          <w:sz w:val="28"/>
          <w:szCs w:val="28"/>
        </w:rPr>
      </w:pPr>
      <w:r>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16FF8" w:rsidRDefault="00116FF8" w:rsidP="00116FF8">
      <w:pPr>
        <w:widowControl w:val="0"/>
        <w:autoSpaceDE w:val="0"/>
        <w:autoSpaceDN w:val="0"/>
        <w:ind w:firstLine="709"/>
        <w:jc w:val="both"/>
        <w:rPr>
          <w:sz w:val="28"/>
          <w:szCs w:val="28"/>
        </w:rPr>
      </w:pPr>
      <w:r>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16FF8" w:rsidRDefault="00116FF8" w:rsidP="00116FF8">
      <w:pPr>
        <w:widowControl w:val="0"/>
        <w:autoSpaceDE w:val="0"/>
        <w:autoSpaceDN w:val="0"/>
        <w:ind w:firstLine="709"/>
        <w:jc w:val="both"/>
        <w:rPr>
          <w:sz w:val="28"/>
          <w:szCs w:val="28"/>
        </w:rPr>
      </w:pPr>
    </w:p>
    <w:p w:rsidR="00116FF8" w:rsidRDefault="00116FF8" w:rsidP="00116FF8">
      <w:pPr>
        <w:autoSpaceDE w:val="0"/>
        <w:autoSpaceDN w:val="0"/>
        <w:adjustRightInd w:val="0"/>
        <w:ind w:firstLine="709"/>
        <w:jc w:val="center"/>
        <w:rPr>
          <w:rFonts w:eastAsia="Calibri"/>
          <w:b/>
          <w:sz w:val="28"/>
          <w:szCs w:val="28"/>
        </w:rPr>
      </w:pPr>
      <w:r>
        <w:rPr>
          <w:rFonts w:eastAsia="Calibri"/>
          <w:b/>
          <w:sz w:val="28"/>
          <w:szCs w:val="28"/>
        </w:rPr>
        <w:t>5. Досудебный (внесудебный) порядок обжалования решений</w:t>
      </w:r>
    </w:p>
    <w:p w:rsidR="00116FF8" w:rsidRDefault="00116FF8" w:rsidP="00116FF8">
      <w:pPr>
        <w:autoSpaceDE w:val="0"/>
        <w:autoSpaceDN w:val="0"/>
        <w:adjustRightInd w:val="0"/>
        <w:ind w:firstLine="709"/>
        <w:jc w:val="center"/>
        <w:rPr>
          <w:rFonts w:eastAsia="Calibri"/>
          <w:b/>
          <w:sz w:val="28"/>
          <w:szCs w:val="28"/>
        </w:rPr>
      </w:pPr>
      <w:r>
        <w:rPr>
          <w:rFonts w:eastAsia="Calibri"/>
          <w:b/>
          <w:sz w:val="28"/>
          <w:szCs w:val="28"/>
        </w:rPr>
        <w:t>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16FF8" w:rsidRDefault="00116FF8" w:rsidP="00116FF8">
      <w:pPr>
        <w:autoSpaceDE w:val="0"/>
        <w:autoSpaceDN w:val="0"/>
        <w:adjustRightInd w:val="0"/>
        <w:ind w:firstLine="709"/>
        <w:jc w:val="both"/>
        <w:rPr>
          <w:rFonts w:eastAsia="Calibri"/>
          <w:sz w:val="28"/>
          <w:szCs w:val="28"/>
        </w:rPr>
      </w:pPr>
    </w:p>
    <w:p w:rsidR="00116FF8" w:rsidRDefault="00116FF8" w:rsidP="00116FF8">
      <w:pPr>
        <w:widowControl w:val="0"/>
        <w:autoSpaceDE w:val="0"/>
        <w:autoSpaceDN w:val="0"/>
        <w:ind w:firstLine="709"/>
        <w:jc w:val="both"/>
        <w:rPr>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16FF8" w:rsidRDefault="00116FF8" w:rsidP="00116FF8">
      <w:pPr>
        <w:widowControl w:val="0"/>
        <w:autoSpaceDE w:val="0"/>
        <w:autoSpaceDN w:val="0"/>
        <w:ind w:firstLine="709"/>
        <w:jc w:val="both"/>
        <w:rPr>
          <w:sz w:val="28"/>
          <w:szCs w:val="28"/>
        </w:rPr>
      </w:pPr>
      <w:r>
        <w:rPr>
          <w:sz w:val="28"/>
          <w:szCs w:val="28"/>
        </w:rPr>
        <w:t xml:space="preserve">5.2. </w:t>
      </w:r>
      <w:proofErr w:type="gramStart"/>
      <w:r>
        <w:rPr>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Pr>
          <w:sz w:val="28"/>
          <w:szCs w:val="28"/>
        </w:rPr>
        <w:lastRenderedPageBreak/>
        <w:t>либо муниципального служащего, многофункционального центра, работника многофункционального центра являются, в том числе:</w:t>
      </w:r>
      <w:proofErr w:type="gramEnd"/>
    </w:p>
    <w:p w:rsidR="00116FF8" w:rsidRDefault="00116FF8" w:rsidP="00116FF8">
      <w:pPr>
        <w:widowControl w:val="0"/>
        <w:autoSpaceDE w:val="0"/>
        <w:autoSpaceDN w:val="0"/>
        <w:ind w:firstLine="709"/>
        <w:jc w:val="both"/>
        <w:rPr>
          <w:sz w:val="28"/>
          <w:szCs w:val="28"/>
        </w:rPr>
      </w:pPr>
      <w:r>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 – ФЗ;</w:t>
      </w:r>
    </w:p>
    <w:p w:rsidR="00116FF8" w:rsidRDefault="00116FF8" w:rsidP="00116FF8">
      <w:pPr>
        <w:widowControl w:val="0"/>
        <w:autoSpaceDE w:val="0"/>
        <w:autoSpaceDN w:val="0"/>
        <w:ind w:firstLine="709"/>
        <w:jc w:val="both"/>
        <w:rPr>
          <w:sz w:val="28"/>
          <w:szCs w:val="28"/>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116FF8" w:rsidRDefault="00116FF8" w:rsidP="00116FF8">
      <w:pPr>
        <w:widowControl w:val="0"/>
        <w:autoSpaceDE w:val="0"/>
        <w:autoSpaceDN w:val="0"/>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16FF8" w:rsidRDefault="00116FF8" w:rsidP="00116FF8">
      <w:pPr>
        <w:widowControl w:val="0"/>
        <w:autoSpaceDE w:val="0"/>
        <w:autoSpaceDN w:val="0"/>
        <w:ind w:firstLine="709"/>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16FF8" w:rsidRDefault="00116FF8" w:rsidP="00116FF8">
      <w:pPr>
        <w:widowControl w:val="0"/>
        <w:autoSpaceDE w:val="0"/>
        <w:autoSpaceDN w:val="0"/>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116FF8" w:rsidRDefault="00116FF8" w:rsidP="00116FF8">
      <w:pPr>
        <w:widowControl w:val="0"/>
        <w:autoSpaceDE w:val="0"/>
        <w:autoSpaceDN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16FF8" w:rsidRDefault="00116FF8" w:rsidP="00116FF8">
      <w:pPr>
        <w:widowControl w:val="0"/>
        <w:autoSpaceDE w:val="0"/>
        <w:autoSpaceDN w:val="0"/>
        <w:ind w:firstLine="709"/>
        <w:jc w:val="both"/>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116FF8" w:rsidRDefault="00116FF8" w:rsidP="00116FF8">
      <w:pPr>
        <w:widowControl w:val="0"/>
        <w:autoSpaceDE w:val="0"/>
        <w:autoSpaceDN w:val="0"/>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116FF8" w:rsidRDefault="00116FF8" w:rsidP="00116FF8">
      <w:pPr>
        <w:widowControl w:val="0"/>
        <w:autoSpaceDE w:val="0"/>
        <w:autoSpaceDN w:val="0"/>
        <w:ind w:firstLine="709"/>
        <w:jc w:val="both"/>
        <w:rPr>
          <w:sz w:val="28"/>
          <w:szCs w:val="28"/>
        </w:rPr>
      </w:pPr>
      <w:proofErr w:type="gramStart"/>
      <w:r>
        <w:rPr>
          <w:sz w:val="28"/>
          <w:szCs w:val="28"/>
        </w:rPr>
        <w:t xml:space="preserve">9) приостановление предоставления муниципальной услуги, если основания </w:t>
      </w:r>
      <w:r>
        <w:rPr>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 – ФЗ;</w:t>
      </w:r>
    </w:p>
    <w:p w:rsidR="00116FF8" w:rsidRDefault="00116FF8" w:rsidP="00116FF8">
      <w:pPr>
        <w:widowControl w:val="0"/>
        <w:autoSpaceDE w:val="0"/>
        <w:autoSpaceDN w:val="0"/>
        <w:ind w:firstLine="709"/>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116FF8" w:rsidRDefault="00116FF8" w:rsidP="00116FF8">
      <w:pPr>
        <w:widowControl w:val="0"/>
        <w:autoSpaceDE w:val="0"/>
        <w:autoSpaceDN w:val="0"/>
        <w:ind w:firstLine="709"/>
        <w:jc w:val="both"/>
        <w:rPr>
          <w:sz w:val="28"/>
          <w:szCs w:val="28"/>
        </w:rPr>
      </w:pPr>
      <w:r>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116FF8" w:rsidRDefault="00116FF8" w:rsidP="00116FF8">
      <w:pPr>
        <w:widowControl w:val="0"/>
        <w:autoSpaceDE w:val="0"/>
        <w:autoSpaceDN w:val="0"/>
        <w:ind w:firstLine="709"/>
        <w:jc w:val="both"/>
        <w:rPr>
          <w:sz w:val="28"/>
          <w:szCs w:val="28"/>
        </w:rPr>
      </w:pPr>
      <w:proofErr w:type="gramStart"/>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16FF8" w:rsidRDefault="00116FF8" w:rsidP="00116FF8">
      <w:pPr>
        <w:widowControl w:val="0"/>
        <w:autoSpaceDE w:val="0"/>
        <w:autoSpaceDN w:val="0"/>
        <w:ind w:firstLine="709"/>
        <w:jc w:val="both"/>
        <w:rPr>
          <w:sz w:val="28"/>
          <w:szCs w:val="28"/>
        </w:rPr>
      </w:pPr>
      <w:r>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proofErr w:type="gramStart"/>
        <w:r>
          <w:rPr>
            <w:rStyle w:val="aa"/>
            <w:sz w:val="28"/>
            <w:szCs w:val="28"/>
          </w:rPr>
          <w:t>ч</w:t>
        </w:r>
        <w:proofErr w:type="gramEnd"/>
        <w:r>
          <w:rPr>
            <w:rStyle w:val="aa"/>
            <w:sz w:val="28"/>
            <w:szCs w:val="28"/>
          </w:rPr>
          <w:t>. 5 ст. 11.2</w:t>
        </w:r>
      </w:hyperlink>
      <w:r>
        <w:rPr>
          <w:sz w:val="28"/>
          <w:szCs w:val="28"/>
        </w:rPr>
        <w:t xml:space="preserve"> Федерального закона № 210 – ФЗ.</w:t>
      </w:r>
    </w:p>
    <w:p w:rsidR="00116FF8" w:rsidRDefault="00116FF8" w:rsidP="00116FF8">
      <w:pPr>
        <w:widowControl w:val="0"/>
        <w:autoSpaceDE w:val="0"/>
        <w:autoSpaceDN w:val="0"/>
        <w:ind w:firstLine="709"/>
        <w:jc w:val="both"/>
        <w:rPr>
          <w:sz w:val="28"/>
          <w:szCs w:val="28"/>
        </w:rPr>
      </w:pPr>
      <w:r>
        <w:rPr>
          <w:sz w:val="28"/>
          <w:szCs w:val="28"/>
        </w:rPr>
        <w:t>В письменной жалобе в обязательном порядке указываются:</w:t>
      </w:r>
    </w:p>
    <w:p w:rsidR="00116FF8" w:rsidRDefault="00116FF8" w:rsidP="00116FF8">
      <w:pPr>
        <w:widowControl w:val="0"/>
        <w:autoSpaceDE w:val="0"/>
        <w:autoSpaceDN w:val="0"/>
        <w:ind w:firstLine="709"/>
        <w:jc w:val="both"/>
        <w:rPr>
          <w:sz w:val="28"/>
          <w:szCs w:val="28"/>
        </w:rPr>
      </w:pPr>
      <w:r>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Pr>
          <w:sz w:val="28"/>
          <w:szCs w:val="28"/>
        </w:rPr>
        <w:t>и(</w:t>
      </w:r>
      <w:proofErr w:type="gramEnd"/>
      <w:r>
        <w:rPr>
          <w:sz w:val="28"/>
          <w:szCs w:val="28"/>
        </w:rPr>
        <w:t>или) работника, решения и действия (бездействие) которых обжалуются;</w:t>
      </w:r>
    </w:p>
    <w:p w:rsidR="00116FF8" w:rsidRDefault="00116FF8" w:rsidP="00116FF8">
      <w:pPr>
        <w:widowControl w:val="0"/>
        <w:autoSpaceDE w:val="0"/>
        <w:autoSpaceDN w:val="0"/>
        <w:ind w:firstLine="709"/>
        <w:jc w:val="both"/>
        <w:rPr>
          <w:sz w:val="28"/>
          <w:szCs w:val="28"/>
        </w:rPr>
      </w:pPr>
      <w:proofErr w:type="gramStart"/>
      <w:r>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6FF8" w:rsidRDefault="00116FF8" w:rsidP="00116FF8">
      <w:pPr>
        <w:widowControl w:val="0"/>
        <w:autoSpaceDE w:val="0"/>
        <w:autoSpaceDN w:val="0"/>
        <w:ind w:firstLine="709"/>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16FF8" w:rsidRDefault="00116FF8" w:rsidP="00116FF8">
      <w:pPr>
        <w:widowControl w:val="0"/>
        <w:autoSpaceDE w:val="0"/>
        <w:autoSpaceDN w:val="0"/>
        <w:ind w:firstLine="709"/>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16FF8" w:rsidRDefault="00116FF8" w:rsidP="00116FF8">
      <w:pPr>
        <w:widowControl w:val="0"/>
        <w:autoSpaceDE w:val="0"/>
        <w:autoSpaceDN w:val="0"/>
        <w:ind w:firstLine="709"/>
        <w:jc w:val="both"/>
        <w:rPr>
          <w:sz w:val="28"/>
          <w:szCs w:val="28"/>
        </w:rPr>
      </w:pPr>
      <w:r>
        <w:rPr>
          <w:sz w:val="28"/>
          <w:szCs w:val="28"/>
        </w:rPr>
        <w:t xml:space="preserve">5.5. </w:t>
      </w:r>
      <w:proofErr w:type="gramStart"/>
      <w:r>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Pr>
            <w:rStyle w:val="aa"/>
            <w:sz w:val="28"/>
            <w:szCs w:val="28"/>
          </w:rPr>
          <w:t>ст. 11.1</w:t>
        </w:r>
      </w:hyperlink>
      <w:r>
        <w:rPr>
          <w:sz w:val="28"/>
          <w:szCs w:val="28"/>
        </w:rPr>
        <w:t xml:space="preserve"> Федерального закона № 210 – 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16FF8" w:rsidRDefault="00116FF8" w:rsidP="00116FF8">
      <w:pPr>
        <w:widowControl w:val="0"/>
        <w:autoSpaceDE w:val="0"/>
        <w:autoSpaceDN w:val="0"/>
        <w:ind w:firstLine="709"/>
        <w:jc w:val="both"/>
        <w:rPr>
          <w:sz w:val="28"/>
          <w:szCs w:val="28"/>
        </w:rPr>
      </w:pPr>
      <w:r>
        <w:rPr>
          <w:sz w:val="28"/>
          <w:szCs w:val="28"/>
        </w:rPr>
        <w:t xml:space="preserve">5.6. </w:t>
      </w:r>
      <w:proofErr w:type="gramStart"/>
      <w:r>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sz w:val="28"/>
          <w:szCs w:val="28"/>
        </w:rPr>
        <w:t xml:space="preserve"> установленного срока таких исправлений - в течение пяти рабочих дней со дня ее регистрации.</w:t>
      </w:r>
    </w:p>
    <w:p w:rsidR="00116FF8" w:rsidRDefault="00116FF8" w:rsidP="00116FF8">
      <w:pPr>
        <w:widowControl w:val="0"/>
        <w:autoSpaceDE w:val="0"/>
        <w:autoSpaceDN w:val="0"/>
        <w:ind w:firstLine="709"/>
        <w:jc w:val="both"/>
        <w:rPr>
          <w:sz w:val="28"/>
          <w:szCs w:val="28"/>
        </w:rPr>
      </w:pPr>
      <w:r>
        <w:rPr>
          <w:sz w:val="28"/>
          <w:szCs w:val="28"/>
        </w:rPr>
        <w:t>5.7. По результатам рассмотрения жалобы принимается одно из следующих решений:</w:t>
      </w:r>
    </w:p>
    <w:p w:rsidR="00116FF8" w:rsidRDefault="00116FF8" w:rsidP="00116FF8">
      <w:pPr>
        <w:widowControl w:val="0"/>
        <w:autoSpaceDE w:val="0"/>
        <w:autoSpaceDN w:val="0"/>
        <w:ind w:firstLine="709"/>
        <w:jc w:val="both"/>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proofErr w:type="gramEnd"/>
    </w:p>
    <w:p w:rsidR="00116FF8" w:rsidRDefault="00116FF8" w:rsidP="00116FF8">
      <w:pPr>
        <w:widowControl w:val="0"/>
        <w:autoSpaceDE w:val="0"/>
        <w:autoSpaceDN w:val="0"/>
        <w:ind w:firstLine="709"/>
        <w:jc w:val="both"/>
        <w:rPr>
          <w:sz w:val="28"/>
          <w:szCs w:val="28"/>
        </w:rPr>
      </w:pPr>
      <w:r>
        <w:rPr>
          <w:sz w:val="28"/>
          <w:szCs w:val="28"/>
        </w:rPr>
        <w:t>2) в удовлетворении жалобы отказывается.</w:t>
      </w:r>
    </w:p>
    <w:p w:rsidR="00116FF8" w:rsidRDefault="00116FF8" w:rsidP="00116FF8">
      <w:pPr>
        <w:widowControl w:val="0"/>
        <w:autoSpaceDE w:val="0"/>
        <w:autoSpaceDN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6FF8" w:rsidRDefault="00116FF8" w:rsidP="00116FF8">
      <w:pPr>
        <w:widowControl w:val="0"/>
        <w:autoSpaceDE w:val="0"/>
        <w:autoSpaceDN w:val="0"/>
        <w:ind w:firstLine="709"/>
        <w:jc w:val="both"/>
        <w:rPr>
          <w:sz w:val="28"/>
          <w:szCs w:val="28"/>
        </w:rPr>
      </w:pPr>
      <w:r>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6FF8" w:rsidRDefault="00116FF8" w:rsidP="00116FF8">
      <w:pPr>
        <w:widowControl w:val="0"/>
        <w:autoSpaceDE w:val="0"/>
        <w:autoSpaceDN w:val="0"/>
        <w:ind w:firstLine="709"/>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6FF8" w:rsidRDefault="00116FF8" w:rsidP="00116FF8">
      <w:pPr>
        <w:widowControl w:val="0"/>
        <w:autoSpaceDE w:val="0"/>
        <w:autoSpaceDN w:val="0"/>
        <w:ind w:firstLine="709"/>
        <w:jc w:val="both"/>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116FF8" w:rsidRDefault="00116FF8" w:rsidP="00116FF8">
      <w:pPr>
        <w:autoSpaceDE w:val="0"/>
        <w:autoSpaceDN w:val="0"/>
        <w:adjustRightInd w:val="0"/>
        <w:ind w:firstLine="709"/>
        <w:jc w:val="center"/>
        <w:outlineLvl w:val="2"/>
      </w:pPr>
    </w:p>
    <w:p w:rsidR="00116FF8" w:rsidRDefault="00116FF8" w:rsidP="00116FF8">
      <w:pPr>
        <w:autoSpaceDE w:val="0"/>
        <w:autoSpaceDN w:val="0"/>
        <w:adjustRightInd w:val="0"/>
        <w:ind w:firstLine="709"/>
        <w:jc w:val="center"/>
        <w:outlineLvl w:val="2"/>
        <w:rPr>
          <w:b/>
          <w:sz w:val="28"/>
          <w:szCs w:val="28"/>
        </w:rPr>
      </w:pPr>
      <w:r>
        <w:tab/>
      </w:r>
      <w:r>
        <w:rPr>
          <w:b/>
          <w:sz w:val="28"/>
          <w:szCs w:val="28"/>
        </w:rPr>
        <w:t>6. Особенности выполнения административных процедур в многофункциональных центрах.</w:t>
      </w:r>
    </w:p>
    <w:p w:rsidR="00116FF8" w:rsidRDefault="00116FF8" w:rsidP="00116FF8">
      <w:pPr>
        <w:autoSpaceDE w:val="0"/>
        <w:autoSpaceDN w:val="0"/>
        <w:adjustRightInd w:val="0"/>
        <w:ind w:firstLine="709"/>
        <w:jc w:val="center"/>
        <w:outlineLvl w:val="2"/>
        <w:rPr>
          <w:sz w:val="20"/>
          <w:szCs w:val="20"/>
        </w:rPr>
      </w:pPr>
    </w:p>
    <w:p w:rsidR="00116FF8" w:rsidRDefault="00116FF8" w:rsidP="00116FF8">
      <w:pPr>
        <w:autoSpaceDE w:val="0"/>
        <w:autoSpaceDN w:val="0"/>
        <w:adjustRightInd w:val="0"/>
        <w:ind w:firstLine="709"/>
        <w:jc w:val="both"/>
        <w:rPr>
          <w:sz w:val="28"/>
          <w:szCs w:val="28"/>
        </w:rPr>
      </w:pPr>
      <w:r>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16FF8" w:rsidRDefault="00116FF8" w:rsidP="00116FF8">
      <w:pPr>
        <w:autoSpaceDE w:val="0"/>
        <w:autoSpaceDN w:val="0"/>
        <w:adjustRightInd w:val="0"/>
        <w:ind w:firstLine="709"/>
        <w:jc w:val="both"/>
        <w:rPr>
          <w:sz w:val="28"/>
          <w:szCs w:val="28"/>
        </w:rPr>
      </w:pPr>
      <w:r>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16FF8" w:rsidRDefault="00116FF8" w:rsidP="00116FF8">
      <w:pPr>
        <w:autoSpaceDE w:val="0"/>
        <w:autoSpaceDN w:val="0"/>
        <w:adjustRightInd w:val="0"/>
        <w:ind w:firstLine="709"/>
        <w:jc w:val="both"/>
        <w:rPr>
          <w:sz w:val="28"/>
          <w:szCs w:val="28"/>
        </w:rPr>
      </w:pPr>
      <w:r>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16FF8" w:rsidRDefault="00116FF8" w:rsidP="00116FF8">
      <w:pPr>
        <w:autoSpaceDE w:val="0"/>
        <w:autoSpaceDN w:val="0"/>
        <w:adjustRightInd w:val="0"/>
        <w:ind w:firstLine="709"/>
        <w:jc w:val="both"/>
        <w:rPr>
          <w:sz w:val="28"/>
          <w:szCs w:val="28"/>
        </w:rPr>
      </w:pPr>
      <w:r>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16FF8" w:rsidRDefault="00116FF8" w:rsidP="00116FF8">
      <w:pPr>
        <w:autoSpaceDE w:val="0"/>
        <w:autoSpaceDN w:val="0"/>
        <w:adjustRightInd w:val="0"/>
        <w:ind w:firstLine="709"/>
        <w:jc w:val="both"/>
        <w:rPr>
          <w:sz w:val="28"/>
          <w:szCs w:val="28"/>
        </w:rPr>
      </w:pPr>
      <w:r>
        <w:rPr>
          <w:sz w:val="28"/>
          <w:szCs w:val="28"/>
        </w:rPr>
        <w:t>б) определяет предмет обращения;</w:t>
      </w:r>
    </w:p>
    <w:p w:rsidR="00116FF8" w:rsidRDefault="00116FF8" w:rsidP="00116FF8">
      <w:pPr>
        <w:autoSpaceDE w:val="0"/>
        <w:autoSpaceDN w:val="0"/>
        <w:adjustRightInd w:val="0"/>
        <w:ind w:firstLine="709"/>
        <w:jc w:val="both"/>
        <w:rPr>
          <w:sz w:val="28"/>
          <w:szCs w:val="28"/>
        </w:rPr>
      </w:pPr>
      <w:r>
        <w:rPr>
          <w:sz w:val="28"/>
          <w:szCs w:val="28"/>
        </w:rPr>
        <w:t>в) проводит проверку правильности заполнения обращения;</w:t>
      </w:r>
    </w:p>
    <w:p w:rsidR="00116FF8" w:rsidRDefault="00116FF8" w:rsidP="00116FF8">
      <w:pPr>
        <w:autoSpaceDE w:val="0"/>
        <w:autoSpaceDN w:val="0"/>
        <w:adjustRightInd w:val="0"/>
        <w:ind w:firstLine="709"/>
        <w:jc w:val="both"/>
        <w:rPr>
          <w:sz w:val="28"/>
          <w:szCs w:val="28"/>
        </w:rPr>
      </w:pPr>
      <w:r>
        <w:rPr>
          <w:sz w:val="28"/>
          <w:szCs w:val="28"/>
        </w:rPr>
        <w:t>г) проводит проверку укомплектованности пакета документов;</w:t>
      </w:r>
    </w:p>
    <w:p w:rsidR="00116FF8" w:rsidRDefault="00116FF8" w:rsidP="00116FF8">
      <w:pPr>
        <w:autoSpaceDE w:val="0"/>
        <w:autoSpaceDN w:val="0"/>
        <w:adjustRightInd w:val="0"/>
        <w:ind w:firstLine="709"/>
        <w:jc w:val="both"/>
        <w:rPr>
          <w:sz w:val="28"/>
          <w:szCs w:val="28"/>
        </w:rPr>
      </w:pPr>
      <w:proofErr w:type="spellStart"/>
      <w:r>
        <w:rPr>
          <w:sz w:val="28"/>
          <w:szCs w:val="28"/>
        </w:rPr>
        <w:t>д</w:t>
      </w:r>
      <w:proofErr w:type="spellEnd"/>
      <w:r>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16FF8" w:rsidRDefault="00116FF8" w:rsidP="00116FF8">
      <w:pPr>
        <w:autoSpaceDE w:val="0"/>
        <w:autoSpaceDN w:val="0"/>
        <w:adjustRightInd w:val="0"/>
        <w:ind w:firstLine="709"/>
        <w:jc w:val="both"/>
        <w:rPr>
          <w:sz w:val="28"/>
          <w:szCs w:val="28"/>
        </w:rPr>
      </w:pPr>
      <w:r>
        <w:rPr>
          <w:sz w:val="28"/>
          <w:szCs w:val="28"/>
        </w:rPr>
        <w:t>е) заверяет каждый документ дела своей электронной подписью (далее - ЭП);</w:t>
      </w:r>
    </w:p>
    <w:p w:rsidR="00116FF8" w:rsidRDefault="00116FF8" w:rsidP="00116FF8">
      <w:pPr>
        <w:autoSpaceDE w:val="0"/>
        <w:autoSpaceDN w:val="0"/>
        <w:adjustRightInd w:val="0"/>
        <w:ind w:firstLine="709"/>
        <w:jc w:val="both"/>
        <w:rPr>
          <w:sz w:val="28"/>
          <w:szCs w:val="28"/>
        </w:rPr>
      </w:pPr>
      <w:r>
        <w:rPr>
          <w:sz w:val="28"/>
          <w:szCs w:val="28"/>
        </w:rPr>
        <w:t>ж) направляет копии документов и реестр документов в Администрацию:</w:t>
      </w:r>
    </w:p>
    <w:p w:rsidR="00116FF8" w:rsidRDefault="00116FF8" w:rsidP="00116FF8">
      <w:pPr>
        <w:autoSpaceDE w:val="0"/>
        <w:autoSpaceDN w:val="0"/>
        <w:adjustRightInd w:val="0"/>
        <w:ind w:firstLine="709"/>
        <w:jc w:val="both"/>
        <w:rPr>
          <w:sz w:val="28"/>
          <w:szCs w:val="28"/>
        </w:rPr>
      </w:pPr>
      <w:r>
        <w:rPr>
          <w:sz w:val="28"/>
          <w:szCs w:val="28"/>
        </w:rPr>
        <w:t>- в электронной форме (в составе пакетов электронных дел) в день обращения заявителя в МФЦ;</w:t>
      </w:r>
    </w:p>
    <w:p w:rsidR="00116FF8" w:rsidRDefault="00116FF8" w:rsidP="00116FF8">
      <w:pPr>
        <w:autoSpaceDE w:val="0"/>
        <w:autoSpaceDN w:val="0"/>
        <w:adjustRightInd w:val="0"/>
        <w:ind w:firstLine="709"/>
        <w:jc w:val="both"/>
        <w:rPr>
          <w:sz w:val="28"/>
          <w:szCs w:val="28"/>
        </w:rPr>
      </w:pPr>
      <w:r>
        <w:rPr>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Pr>
          <w:sz w:val="28"/>
          <w:szCs w:val="28"/>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116FF8" w:rsidRDefault="00116FF8" w:rsidP="00116FF8">
      <w:pPr>
        <w:autoSpaceDE w:val="0"/>
        <w:autoSpaceDN w:val="0"/>
        <w:adjustRightInd w:val="0"/>
        <w:ind w:firstLine="709"/>
        <w:jc w:val="both"/>
        <w:rPr>
          <w:sz w:val="28"/>
          <w:szCs w:val="28"/>
        </w:rPr>
      </w:pPr>
      <w:r>
        <w:rPr>
          <w:sz w:val="28"/>
          <w:szCs w:val="28"/>
        </w:rPr>
        <w:t>По окончании приема документов специалист МФЦ выдает заявителю расписку в приеме документов.</w:t>
      </w:r>
    </w:p>
    <w:p w:rsidR="00116FF8" w:rsidRPr="00A214EB" w:rsidRDefault="00116FF8" w:rsidP="00116FF8">
      <w:pPr>
        <w:widowControl w:val="0"/>
        <w:autoSpaceDE w:val="0"/>
        <w:autoSpaceDN w:val="0"/>
        <w:ind w:firstLine="709"/>
        <w:jc w:val="both"/>
        <w:rPr>
          <w:sz w:val="28"/>
          <w:szCs w:val="28"/>
        </w:rPr>
      </w:pPr>
      <w:r w:rsidRPr="00A214EB">
        <w:rPr>
          <w:sz w:val="28"/>
          <w:szCs w:val="28"/>
        </w:rPr>
        <w:t xml:space="preserve">6.3. При установлении оснований для отказа в приеме заявления и документов, указанных в </w:t>
      </w:r>
      <w:hyperlink w:anchor="P167" w:history="1">
        <w:r w:rsidRPr="00A214EB">
          <w:rPr>
            <w:sz w:val="28"/>
            <w:szCs w:val="28"/>
          </w:rPr>
          <w:t>п. 2.9</w:t>
        </w:r>
      </w:hyperlink>
      <w:r w:rsidRPr="00A214EB">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16FF8" w:rsidRPr="00A214EB" w:rsidRDefault="00116FF8" w:rsidP="00116FF8">
      <w:pPr>
        <w:widowControl w:val="0"/>
        <w:autoSpaceDE w:val="0"/>
        <w:autoSpaceDN w:val="0"/>
        <w:ind w:firstLine="709"/>
        <w:jc w:val="both"/>
        <w:rPr>
          <w:sz w:val="28"/>
          <w:szCs w:val="28"/>
        </w:rPr>
      </w:pPr>
      <w:r w:rsidRPr="00A214EB">
        <w:rPr>
          <w:sz w:val="28"/>
          <w:szCs w:val="28"/>
        </w:rPr>
        <w:t>сообщает заявителю о наличии оснований для отказа в приеме заявления и документов;</w:t>
      </w:r>
    </w:p>
    <w:p w:rsidR="00116FF8" w:rsidRPr="00A214EB" w:rsidRDefault="00116FF8" w:rsidP="00116FF8">
      <w:pPr>
        <w:widowControl w:val="0"/>
        <w:autoSpaceDE w:val="0"/>
        <w:autoSpaceDN w:val="0"/>
        <w:ind w:firstLine="709"/>
        <w:jc w:val="both"/>
        <w:rPr>
          <w:sz w:val="28"/>
          <w:szCs w:val="28"/>
        </w:rPr>
      </w:pPr>
      <w:r w:rsidRPr="00A214EB">
        <w:rPr>
          <w:sz w:val="28"/>
          <w:szCs w:val="28"/>
        </w:rPr>
        <w:t>предлагает заявителю устранить выявленные недостатки, после чего вновь обратиться за предоставлением муниципальной услуги;</w:t>
      </w:r>
    </w:p>
    <w:p w:rsidR="00116FF8" w:rsidRDefault="00116FF8" w:rsidP="00116FF8">
      <w:pPr>
        <w:widowControl w:val="0"/>
        <w:autoSpaceDE w:val="0"/>
        <w:autoSpaceDN w:val="0"/>
        <w:adjustRightInd w:val="0"/>
        <w:ind w:firstLine="708"/>
        <w:jc w:val="both"/>
        <w:rPr>
          <w:sz w:val="28"/>
          <w:szCs w:val="28"/>
        </w:rPr>
      </w:pPr>
      <w:r w:rsidRPr="00A214EB">
        <w:rPr>
          <w:rFonts w:eastAsiaTheme="minorEastAsia"/>
          <w:sz w:val="28"/>
          <w:szCs w:val="28"/>
        </w:rPr>
        <w:t xml:space="preserve">выдает заявителю </w:t>
      </w:r>
      <w:hyperlink r:id="rId26" w:history="1">
        <w:r w:rsidRPr="00A214EB">
          <w:rPr>
            <w:rFonts w:eastAsiaTheme="minorEastAsia"/>
            <w:sz w:val="28"/>
            <w:szCs w:val="28"/>
          </w:rPr>
          <w:t>решение</w:t>
        </w:r>
      </w:hyperlink>
      <w:r w:rsidRPr="00A214EB">
        <w:rPr>
          <w:rFonts w:eastAsiaTheme="minorEastAsia"/>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A214EB">
        <w:rPr>
          <w:rFonts w:eastAsiaTheme="minorEastAsia"/>
          <w:sz w:val="28"/>
          <w:szCs w:val="28"/>
          <w:lang w:bidi="ru-RU"/>
        </w:rPr>
        <w:t xml:space="preserve"> к настоящему административному регламенту)</w:t>
      </w:r>
      <w:r w:rsidRPr="00A214EB">
        <w:rPr>
          <w:rFonts w:eastAsiaTheme="minorEastAsia"/>
          <w:sz w:val="28"/>
          <w:szCs w:val="28"/>
        </w:rPr>
        <w:t>.</w:t>
      </w:r>
    </w:p>
    <w:p w:rsidR="00116FF8" w:rsidRDefault="00116FF8" w:rsidP="00116FF8">
      <w:pPr>
        <w:autoSpaceDE w:val="0"/>
        <w:autoSpaceDN w:val="0"/>
        <w:adjustRightInd w:val="0"/>
        <w:ind w:firstLine="709"/>
        <w:jc w:val="both"/>
        <w:rPr>
          <w:sz w:val="28"/>
          <w:szCs w:val="28"/>
        </w:rPr>
      </w:pPr>
      <w:r>
        <w:rPr>
          <w:sz w:val="28"/>
          <w:szCs w:val="28"/>
        </w:rPr>
        <w:t>6.4. При указании заявителем места получения ответа (результата предоставления муниципальной услуги) посредством МФЦ специалист Администрации, ответственный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16FF8" w:rsidRDefault="00116FF8" w:rsidP="00116FF8">
      <w:pPr>
        <w:autoSpaceDE w:val="0"/>
        <w:autoSpaceDN w:val="0"/>
        <w:adjustRightInd w:val="0"/>
        <w:ind w:firstLine="709"/>
        <w:jc w:val="both"/>
        <w:rPr>
          <w:sz w:val="28"/>
          <w:szCs w:val="28"/>
        </w:rPr>
      </w:pPr>
      <w:r>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16FF8" w:rsidRDefault="00116FF8" w:rsidP="00116FF8">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257DB0">
          <w:rPr>
            <w:rStyle w:val="aa"/>
            <w:rFonts w:ascii="Times New Roman" w:hAnsi="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116FF8" w:rsidRDefault="00116FF8" w:rsidP="00116FF8">
      <w:pPr>
        <w:autoSpaceDE w:val="0"/>
        <w:autoSpaceDN w:val="0"/>
        <w:adjustRightInd w:val="0"/>
        <w:spacing w:before="120"/>
        <w:ind w:firstLine="709"/>
        <w:jc w:val="both"/>
        <w:rPr>
          <w:sz w:val="28"/>
          <w:szCs w:val="28"/>
        </w:rPr>
      </w:pPr>
      <w:r>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16FF8" w:rsidRDefault="00116FF8" w:rsidP="00116FF8">
      <w:pPr>
        <w:autoSpaceDE w:val="0"/>
        <w:autoSpaceDN w:val="0"/>
        <w:adjustRightInd w:val="0"/>
        <w:ind w:firstLine="709"/>
        <w:jc w:val="both"/>
        <w:rPr>
          <w:sz w:val="28"/>
          <w:szCs w:val="28"/>
        </w:rPr>
      </w:pPr>
      <w:r>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sz w:val="28"/>
          <w:szCs w:val="28"/>
        </w:rPr>
        <w:t>смс-информирования</w:t>
      </w:r>
      <w:proofErr w:type="spellEnd"/>
      <w:r>
        <w:rPr>
          <w:sz w:val="28"/>
          <w:szCs w:val="28"/>
        </w:rPr>
        <w:t>), а также о возможности получения документов в МФЦ.</w:t>
      </w:r>
    </w:p>
    <w:p w:rsidR="00116FF8" w:rsidRDefault="00116FF8" w:rsidP="00116FF8">
      <w:pPr>
        <w:autoSpaceDE w:val="0"/>
        <w:autoSpaceDN w:val="0"/>
        <w:adjustRightInd w:val="0"/>
        <w:ind w:firstLine="709"/>
        <w:jc w:val="both"/>
        <w:outlineLvl w:val="0"/>
        <w:rPr>
          <w:rFonts w:ascii="Calibri" w:hAnsi="Calibri" w:cs="Calibri"/>
          <w:szCs w:val="20"/>
        </w:rPr>
      </w:pPr>
      <w:r>
        <w:rPr>
          <w:sz w:val="28"/>
          <w:szCs w:val="28"/>
        </w:rPr>
        <w:lastRenderedPageBreak/>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116FF8" w:rsidRDefault="00116FF8" w:rsidP="00116FF8">
      <w:pPr>
        <w:widowControl w:val="0"/>
        <w:autoSpaceDE w:val="0"/>
        <w:autoSpaceDN w:val="0"/>
        <w:adjustRightInd w:val="0"/>
        <w:ind w:firstLine="709"/>
        <w:jc w:val="right"/>
        <w:outlineLvl w:val="1"/>
        <w:rPr>
          <w:sz w:val="28"/>
          <w:szCs w:val="28"/>
        </w:rPr>
      </w:pPr>
      <w:bookmarkStart w:id="17" w:name="Par508"/>
      <w:bookmarkEnd w:id="17"/>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pStyle w:val="ConsPlusNormal"/>
        <w:jc w:val="right"/>
        <w:outlineLvl w:val="1"/>
        <w:rPr>
          <w:rFonts w:ascii="Times New Roman" w:hAnsi="Times New Roman" w:cs="Times New Roman"/>
          <w:sz w:val="24"/>
          <w:szCs w:val="24"/>
        </w:rPr>
      </w:pPr>
      <w:bookmarkStart w:id="18" w:name="Par601"/>
      <w:bookmarkEnd w:id="18"/>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p>
    <w:p w:rsidR="00116FF8" w:rsidRDefault="00116FF8" w:rsidP="00116FF8">
      <w:pPr>
        <w:pStyle w:val="ConsPlusNormal"/>
        <w:outlineLvl w:val="1"/>
        <w:rPr>
          <w:rFonts w:ascii="Times New Roman" w:hAnsi="Times New Roman" w:cs="Times New Roman"/>
          <w:sz w:val="24"/>
          <w:szCs w:val="24"/>
        </w:rPr>
      </w:pPr>
    </w:p>
    <w:p w:rsidR="00116FF8" w:rsidRDefault="00116FF8" w:rsidP="00116FF8">
      <w:pPr>
        <w:pStyle w:val="ConsPlusNormal"/>
        <w:outlineLvl w:val="1"/>
        <w:rPr>
          <w:rFonts w:ascii="Times New Roman" w:hAnsi="Times New Roman" w:cs="Times New Roman"/>
          <w:sz w:val="24"/>
          <w:szCs w:val="24"/>
        </w:rPr>
      </w:pPr>
    </w:p>
    <w:p w:rsidR="00116FF8" w:rsidRDefault="00116FF8" w:rsidP="00116FF8">
      <w:pPr>
        <w:pStyle w:val="ConsPlusNormal"/>
        <w:outlineLvl w:val="1"/>
        <w:rPr>
          <w:rFonts w:ascii="Times New Roman" w:hAnsi="Times New Roman" w:cs="Times New Roman"/>
          <w:sz w:val="24"/>
          <w:szCs w:val="24"/>
        </w:rPr>
      </w:pPr>
    </w:p>
    <w:p w:rsidR="00116FF8" w:rsidRDefault="00116FF8" w:rsidP="00116FF8">
      <w:pPr>
        <w:pStyle w:val="ConsPlusNormal"/>
        <w:outlineLvl w:val="1"/>
        <w:rPr>
          <w:rFonts w:ascii="Times New Roman" w:hAnsi="Times New Roman" w:cs="Times New Roman"/>
          <w:sz w:val="24"/>
          <w:szCs w:val="24"/>
        </w:rPr>
      </w:pPr>
    </w:p>
    <w:p w:rsidR="00116FF8" w:rsidRDefault="00116FF8" w:rsidP="00116FF8">
      <w:pPr>
        <w:pStyle w:val="ConsPlusNormal"/>
        <w:outlineLvl w:val="1"/>
        <w:rPr>
          <w:rFonts w:ascii="Times New Roman" w:hAnsi="Times New Roman" w:cs="Times New Roman"/>
          <w:sz w:val="24"/>
          <w:szCs w:val="24"/>
        </w:rPr>
      </w:pPr>
    </w:p>
    <w:p w:rsidR="00116FF8" w:rsidRDefault="00116FF8" w:rsidP="00116FF8">
      <w:pPr>
        <w:pStyle w:val="ConsPlusNormal"/>
        <w:outlineLvl w:val="1"/>
        <w:rPr>
          <w:rFonts w:ascii="Times New Roman" w:hAnsi="Times New Roman" w:cs="Times New Roman"/>
          <w:sz w:val="24"/>
          <w:szCs w:val="24"/>
        </w:rPr>
      </w:pPr>
    </w:p>
    <w:p w:rsidR="00116FF8" w:rsidRDefault="00116FF8" w:rsidP="00116FF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16FF8" w:rsidRDefault="00116FF8" w:rsidP="00116FF8">
      <w:pPr>
        <w:pStyle w:val="ConsPlusNormal"/>
        <w:jc w:val="right"/>
        <w:rPr>
          <w:rFonts w:ascii="Times New Roman" w:hAnsi="Times New Roman" w:cs="Times New Roman"/>
          <w:sz w:val="24"/>
          <w:szCs w:val="24"/>
        </w:rPr>
      </w:pP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В Администрацию ___________________</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_______________________________________</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от ____________________________________</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фамилия, имя, отчество (при наличии),</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_______________________________________</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место жительства заявителя, реквизиты</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документа, удостоверяющего личность</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заявление подается</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полное наименование юридического лица, </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руководителя, место нахождения, реквизиты документа,</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удостоверяющего личность руководителя                                                                                               – в случае, если заявление подается</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юридическим лицом</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ИНН___________________________________</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ОГРН__________________________________</w:t>
      </w:r>
    </w:p>
    <w:p w:rsidR="00116FF8" w:rsidRDefault="00116FF8" w:rsidP="00116FF8">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(для юридических лиц и индивидуальных</w:t>
      </w:r>
      <w:proofErr w:type="gramEnd"/>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предпринимателей)</w:t>
      </w:r>
    </w:p>
    <w:p w:rsidR="00116FF8" w:rsidRDefault="00116FF8" w:rsidP="00116FF8">
      <w:pPr>
        <w:pStyle w:val="ConsPlusNormal"/>
        <w:jc w:val="right"/>
        <w:rPr>
          <w:rFonts w:ascii="Times New Roman" w:hAnsi="Times New Roman" w:cs="Times New Roman"/>
          <w:sz w:val="24"/>
          <w:szCs w:val="24"/>
        </w:rPr>
      </w:pP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 реквизиты</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документа, подтверждающего полномочия</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заявление подается</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представителем заявителя</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116FF8" w:rsidRDefault="00116FF8" w:rsidP="00116FF8">
      <w:pPr>
        <w:pStyle w:val="ConsPlusNormal"/>
        <w:jc w:val="right"/>
        <w:rPr>
          <w:rFonts w:ascii="Times New Roman" w:hAnsi="Times New Roman" w:cs="Times New Roman"/>
          <w:sz w:val="24"/>
          <w:szCs w:val="24"/>
        </w:rPr>
      </w:pP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почтовый адрес, адрес электронной почты,</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номер телефона (факса) для связи с заявителем </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или представителем заявителя </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116FF8" w:rsidRDefault="00116FF8" w:rsidP="00116FF8">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116FF8" w:rsidRDefault="00116FF8" w:rsidP="00116FF8">
      <w:pPr>
        <w:pStyle w:val="ConsPlusNormal"/>
        <w:jc w:val="right"/>
        <w:rPr>
          <w:rFonts w:ascii="Times New Roman" w:hAnsi="Times New Roman" w:cs="Times New Roman"/>
          <w:sz w:val="24"/>
          <w:szCs w:val="24"/>
        </w:rPr>
      </w:pPr>
    </w:p>
    <w:p w:rsidR="00116FF8" w:rsidRDefault="00116FF8" w:rsidP="00116FF8">
      <w:pPr>
        <w:pStyle w:val="ConsPlusNormal"/>
        <w:jc w:val="right"/>
        <w:rPr>
          <w:rFonts w:ascii="Times New Roman" w:hAnsi="Times New Roman" w:cs="Times New Roman"/>
          <w:sz w:val="24"/>
          <w:szCs w:val="24"/>
        </w:rPr>
      </w:pPr>
    </w:p>
    <w:p w:rsidR="00116FF8" w:rsidRDefault="00116FF8" w:rsidP="00116FF8">
      <w:pPr>
        <w:pStyle w:val="ConsPlusNormal"/>
        <w:jc w:val="center"/>
        <w:rPr>
          <w:rFonts w:ascii="Times New Roman" w:hAnsi="Times New Roman" w:cs="Times New Roman"/>
          <w:sz w:val="24"/>
          <w:szCs w:val="24"/>
        </w:rPr>
      </w:pPr>
      <w:bookmarkStart w:id="19" w:name="P732"/>
      <w:bookmarkEnd w:id="19"/>
      <w:r>
        <w:rPr>
          <w:rFonts w:ascii="Times New Roman" w:hAnsi="Times New Roman" w:cs="Times New Roman"/>
          <w:sz w:val="24"/>
          <w:szCs w:val="24"/>
        </w:rPr>
        <w:t>Заявление</w:t>
      </w:r>
    </w:p>
    <w:p w:rsidR="00116FF8" w:rsidRDefault="00116FF8" w:rsidP="00116FF8">
      <w:pPr>
        <w:pStyle w:val="ConsPlusNormal"/>
        <w:jc w:val="right"/>
        <w:rPr>
          <w:rFonts w:ascii="Times New Roman" w:hAnsi="Times New Roman" w:cs="Times New Roman"/>
          <w:sz w:val="24"/>
          <w:szCs w:val="24"/>
        </w:rPr>
      </w:pPr>
    </w:p>
    <w:p w:rsidR="00116FF8" w:rsidRDefault="00116FF8" w:rsidP="00116FF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Прошу предоставить сведения из </w:t>
      </w:r>
      <w:r>
        <w:rPr>
          <w:rFonts w:ascii="Times New Roman" w:hAnsi="Times New Roman" w:cs="Times New Roman"/>
          <w:color w:val="000000" w:themeColor="text1"/>
          <w:sz w:val="24"/>
          <w:szCs w:val="24"/>
        </w:rPr>
        <w:t>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roofErr w:type="gramEnd"/>
    </w:p>
    <w:p w:rsidR="00116FF8" w:rsidRDefault="00116FF8" w:rsidP="00116FF8">
      <w:pPr>
        <w:pStyle w:val="ConsPlusNormal"/>
        <w:jc w:val="both"/>
        <w:rPr>
          <w:rFonts w:ascii="Times New Roman" w:hAnsi="Times New Roman" w:cs="Times New Roman"/>
          <w:sz w:val="24"/>
          <w:szCs w:val="24"/>
        </w:rPr>
      </w:pPr>
    </w:p>
    <w:p w:rsidR="00116FF8" w:rsidRDefault="00116FF8" w:rsidP="00116FF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Настоящим подтверждаю, что соответствую:</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116FF8" w:rsidRPr="00860ACC" w:rsidTr="00480795">
        <w:tc>
          <w:tcPr>
            <w:tcW w:w="567" w:type="dxa"/>
            <w:tcBorders>
              <w:right w:val="single" w:sz="4" w:space="0" w:color="auto"/>
            </w:tcBorders>
            <w:shd w:val="clear" w:color="auto" w:fill="auto"/>
          </w:tcPr>
          <w:p w:rsidR="00116FF8" w:rsidRPr="00860ACC" w:rsidRDefault="00116FF8" w:rsidP="00480795">
            <w:pPr>
              <w:pStyle w:val="ConsPlusNonformat"/>
              <w:rPr>
                <w:rFonts w:ascii="Times New Roman" w:hAnsi="Times New Roman" w:cs="Times New Roman"/>
                <w:sz w:val="24"/>
                <w:szCs w:val="24"/>
              </w:rPr>
            </w:pPr>
          </w:p>
        </w:tc>
      </w:tr>
    </w:tbl>
    <w:p w:rsidR="00116FF8" w:rsidRDefault="00116FF8" w:rsidP="00116FF8">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среднего  предпринимательства</w:t>
      </w:r>
      <w:r>
        <w:rPr>
          <w:rFonts w:ascii="Times New Roman" w:hAnsi="Times New Roman" w:cs="Times New Roman"/>
          <w:sz w:val="24"/>
          <w:szCs w:val="24"/>
        </w:rPr>
        <w:t xml:space="preserve"> </w:t>
      </w:r>
      <w:r>
        <w:rPr>
          <w:rFonts w:ascii="Times New Roman" w:hAnsi="Times New Roman" w:cs="Times New Roman"/>
          <w:sz w:val="24"/>
          <w:szCs w:val="24"/>
        </w:rPr>
        <w:lastRenderedPageBreak/>
        <w:t>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Pr>
          <w:rFonts w:ascii="Times New Roman" w:hAnsi="Times New Roman" w:cs="Times New Roman"/>
          <w:sz w:val="24"/>
          <w:szCs w:val="24"/>
        </w:rPr>
        <w:t>Федеральным законом от 24.07.2007 № 209-ФЗ «</w:t>
      </w:r>
      <w:r w:rsidRPr="00974173">
        <w:rPr>
          <w:rFonts w:ascii="Times New Roman" w:hAnsi="Times New Roman" w:cs="Times New Roman"/>
          <w:sz w:val="24"/>
          <w:szCs w:val="24"/>
        </w:rPr>
        <w:t>О развитии  малого  и  среднего</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Pr>
          <w:rFonts w:ascii="Times New Roman" w:hAnsi="Times New Roman" w:cs="Times New Roman"/>
          <w:sz w:val="24"/>
          <w:szCs w:val="24"/>
        </w:rPr>
        <w:t>тельства в Российской Федерации»;</w:t>
      </w:r>
    </w:p>
    <w:p w:rsidR="00116FF8" w:rsidRDefault="00116FF8" w:rsidP="00116FF8">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116FF8" w:rsidRPr="00860ACC" w:rsidTr="00480795">
        <w:tc>
          <w:tcPr>
            <w:tcW w:w="567" w:type="dxa"/>
            <w:tcBorders>
              <w:right w:val="single" w:sz="4" w:space="0" w:color="auto"/>
            </w:tcBorders>
            <w:shd w:val="clear" w:color="auto" w:fill="auto"/>
          </w:tcPr>
          <w:p w:rsidR="00116FF8" w:rsidRPr="00860ACC" w:rsidRDefault="00116FF8" w:rsidP="00480795">
            <w:pPr>
              <w:pStyle w:val="ConsPlusNonformat"/>
              <w:rPr>
                <w:rFonts w:ascii="Times New Roman" w:hAnsi="Times New Roman" w:cs="Times New Roman"/>
                <w:sz w:val="24"/>
                <w:szCs w:val="24"/>
              </w:rPr>
            </w:pPr>
          </w:p>
        </w:tc>
      </w:tr>
    </w:tbl>
    <w:p w:rsidR="00116FF8" w:rsidRPr="00974173" w:rsidRDefault="00116FF8" w:rsidP="00116FF8">
      <w:pPr>
        <w:pStyle w:val="ConsPlusNormal"/>
        <w:ind w:left="709" w:hanging="709"/>
        <w:jc w:val="both"/>
        <w:rPr>
          <w:rFonts w:ascii="Times New Roman" w:hAnsi="Times New Roman" w:cs="Times New Roman"/>
          <w:sz w:val="24"/>
          <w:szCs w:val="24"/>
        </w:rPr>
      </w:pPr>
      <w:r w:rsidRPr="00C17ED0">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116FF8" w:rsidRDefault="00116FF8" w:rsidP="00116FF8">
      <w:pPr>
        <w:pStyle w:val="ConsPlusNormal"/>
        <w:jc w:val="both"/>
        <w:rPr>
          <w:rFonts w:ascii="Times New Roman" w:hAnsi="Times New Roman" w:cs="Times New Roman"/>
          <w:sz w:val="24"/>
          <w:szCs w:val="24"/>
        </w:rPr>
      </w:pPr>
    </w:p>
    <w:p w:rsidR="00116FF8" w:rsidRDefault="00116FF8" w:rsidP="00116FF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Приложение: /копии документов/ на _____ листах.</w:t>
      </w:r>
    </w:p>
    <w:p w:rsidR="00116FF8" w:rsidRDefault="00116FF8" w:rsidP="00116FF8">
      <w:pPr>
        <w:pStyle w:val="ConsPlusNormal"/>
        <w:jc w:val="right"/>
        <w:rPr>
          <w:rFonts w:ascii="Times New Roman" w:hAnsi="Times New Roman" w:cs="Times New Roman"/>
          <w:sz w:val="24"/>
          <w:szCs w:val="24"/>
        </w:rPr>
      </w:pPr>
    </w:p>
    <w:p w:rsidR="00116FF8" w:rsidRDefault="00116FF8" w:rsidP="00116FF8">
      <w:pPr>
        <w:pStyle w:val="ConsPlusNormal"/>
        <w:jc w:val="right"/>
        <w:rPr>
          <w:rFonts w:ascii="Times New Roman" w:hAnsi="Times New Roman" w:cs="Times New Roman"/>
          <w:sz w:val="24"/>
          <w:szCs w:val="24"/>
        </w:rPr>
      </w:pPr>
    </w:p>
    <w:p w:rsidR="00116FF8" w:rsidRDefault="00116FF8" w:rsidP="00116FF8">
      <w:pPr>
        <w:pStyle w:val="ConsPlusNormal"/>
        <w:jc w:val="right"/>
        <w:rPr>
          <w:rFonts w:ascii="Times New Roman" w:hAnsi="Times New Roman" w:cs="Times New Roman"/>
          <w:sz w:val="24"/>
          <w:szCs w:val="24"/>
        </w:rPr>
      </w:pPr>
    </w:p>
    <w:p w:rsidR="00116FF8" w:rsidRDefault="00116FF8" w:rsidP="00116FF8">
      <w:pPr>
        <w:pStyle w:val="ConsPlusNonformat"/>
        <w:jc w:val="both"/>
        <w:rPr>
          <w:rFonts w:ascii="Times New Roman" w:hAnsi="Times New Roman" w:cs="Times New Roman"/>
          <w:sz w:val="24"/>
          <w:szCs w:val="24"/>
        </w:rPr>
      </w:pPr>
      <w:bookmarkStart w:id="20" w:name="P612"/>
      <w:bookmarkEnd w:id="20"/>
      <w:r>
        <w:rPr>
          <w:rFonts w:ascii="Times New Roman" w:hAnsi="Times New Roman" w:cs="Times New Roman"/>
          <w:sz w:val="24"/>
          <w:szCs w:val="24"/>
        </w:rPr>
        <w:t>______________                                                                                                  ______________</w:t>
      </w:r>
    </w:p>
    <w:p w:rsidR="00116FF8" w:rsidRDefault="00116FF8" w:rsidP="00116FF8">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16FF8" w:rsidRDefault="00116FF8" w:rsidP="00116FF8">
      <w:pPr>
        <w:pStyle w:val="ConsPlusNonformat"/>
        <w:jc w:val="both"/>
        <w:rPr>
          <w:rFonts w:ascii="Times New Roman" w:hAnsi="Times New Roman" w:cs="Times New Roman"/>
          <w:sz w:val="24"/>
          <w:szCs w:val="24"/>
        </w:rPr>
      </w:pPr>
    </w:p>
    <w:p w:rsidR="00116FF8" w:rsidRDefault="00116FF8" w:rsidP="00116FF8">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116FF8" w:rsidRDefault="00116FF8" w:rsidP="00116FF8">
      <w:pPr>
        <w:pStyle w:val="ConsPlusNonformat"/>
        <w:jc w:val="both"/>
        <w:rPr>
          <w:rFonts w:ascii="Times New Roman" w:hAnsi="Times New Roman" w:cs="Times New Roman"/>
          <w:sz w:val="24"/>
          <w:szCs w:val="24"/>
        </w:rPr>
      </w:pPr>
    </w:p>
    <w:p w:rsidR="00116FF8" w:rsidRDefault="00116FF8" w:rsidP="00116FF8">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116FF8" w:rsidTr="00480795">
        <w:tc>
          <w:tcPr>
            <w:tcW w:w="534" w:type="dxa"/>
            <w:tcBorders>
              <w:top w:val="single" w:sz="4" w:space="0" w:color="auto"/>
              <w:left w:val="single" w:sz="4" w:space="0" w:color="auto"/>
              <w:bottom w:val="single" w:sz="4" w:space="0" w:color="auto"/>
              <w:right w:val="single" w:sz="4" w:space="0" w:color="auto"/>
            </w:tcBorders>
          </w:tcPr>
          <w:p w:rsidR="00116FF8" w:rsidRDefault="00116FF8" w:rsidP="00480795">
            <w:pPr>
              <w:pStyle w:val="ConsPlusNonformat"/>
              <w:spacing w:line="276" w:lineRule="auto"/>
              <w:rPr>
                <w:rFonts w:ascii="Times New Roman" w:hAnsi="Times New Roman" w:cs="Times New Roman"/>
                <w:sz w:val="24"/>
                <w:szCs w:val="24"/>
                <w:lang w:eastAsia="en-US"/>
              </w:rPr>
            </w:pPr>
          </w:p>
          <w:p w:rsidR="00116FF8" w:rsidRDefault="00116FF8" w:rsidP="00480795">
            <w:pPr>
              <w:pStyle w:val="ConsPlusNonformat"/>
              <w:spacing w:line="276" w:lineRule="auto"/>
              <w:rPr>
                <w:rFonts w:ascii="Times New Roman" w:hAnsi="Times New Roman" w:cs="Times New Roman"/>
                <w:sz w:val="24"/>
                <w:szCs w:val="24"/>
                <w:lang w:eastAsia="en-US"/>
              </w:rPr>
            </w:pPr>
          </w:p>
        </w:tc>
        <w:tc>
          <w:tcPr>
            <w:tcW w:w="9814" w:type="dxa"/>
            <w:tcBorders>
              <w:top w:val="nil"/>
              <w:left w:val="single" w:sz="4" w:space="0" w:color="auto"/>
              <w:bottom w:val="nil"/>
              <w:right w:val="nil"/>
            </w:tcBorders>
            <w:vAlign w:val="center"/>
            <w:hideMark/>
          </w:tcPr>
          <w:p w:rsidR="00116FF8" w:rsidRDefault="00116FF8" w:rsidP="00480795">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выдать на руки в Администрации___________________________________________</w:t>
            </w:r>
          </w:p>
        </w:tc>
      </w:tr>
      <w:tr w:rsidR="00116FF8" w:rsidTr="00480795">
        <w:tc>
          <w:tcPr>
            <w:tcW w:w="534" w:type="dxa"/>
            <w:tcBorders>
              <w:top w:val="single" w:sz="4" w:space="0" w:color="auto"/>
              <w:left w:val="single" w:sz="4" w:space="0" w:color="auto"/>
              <w:bottom w:val="single" w:sz="4" w:space="0" w:color="auto"/>
              <w:right w:val="single" w:sz="4" w:space="0" w:color="auto"/>
            </w:tcBorders>
          </w:tcPr>
          <w:p w:rsidR="00116FF8" w:rsidRDefault="00116FF8" w:rsidP="00480795">
            <w:pPr>
              <w:pStyle w:val="ConsPlusNonformat"/>
              <w:spacing w:line="276" w:lineRule="auto"/>
              <w:rPr>
                <w:rFonts w:ascii="Times New Roman" w:hAnsi="Times New Roman" w:cs="Times New Roman"/>
                <w:sz w:val="24"/>
                <w:szCs w:val="24"/>
                <w:lang w:eastAsia="en-US"/>
              </w:rPr>
            </w:pPr>
          </w:p>
          <w:p w:rsidR="00116FF8" w:rsidRDefault="00116FF8" w:rsidP="00480795">
            <w:pPr>
              <w:pStyle w:val="ConsPlusNonformat"/>
              <w:spacing w:line="276" w:lineRule="auto"/>
              <w:rPr>
                <w:rFonts w:ascii="Times New Roman" w:hAnsi="Times New Roman" w:cs="Times New Roman"/>
                <w:sz w:val="24"/>
                <w:szCs w:val="24"/>
                <w:lang w:eastAsia="en-US"/>
              </w:rPr>
            </w:pPr>
          </w:p>
        </w:tc>
        <w:tc>
          <w:tcPr>
            <w:tcW w:w="9814" w:type="dxa"/>
            <w:tcBorders>
              <w:top w:val="nil"/>
              <w:left w:val="single" w:sz="4" w:space="0" w:color="auto"/>
              <w:bottom w:val="nil"/>
              <w:right w:val="nil"/>
            </w:tcBorders>
            <w:vAlign w:val="center"/>
            <w:hideMark/>
          </w:tcPr>
          <w:p w:rsidR="00116FF8" w:rsidRDefault="00116FF8" w:rsidP="00480795">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выдать на руки в МФЦ (указать адрес)______________________________________  </w:t>
            </w:r>
          </w:p>
        </w:tc>
      </w:tr>
      <w:tr w:rsidR="00116FF8" w:rsidTr="00480795">
        <w:tc>
          <w:tcPr>
            <w:tcW w:w="534" w:type="dxa"/>
            <w:tcBorders>
              <w:top w:val="single" w:sz="4" w:space="0" w:color="auto"/>
              <w:left w:val="single" w:sz="4" w:space="0" w:color="auto"/>
              <w:bottom w:val="single" w:sz="4" w:space="0" w:color="auto"/>
              <w:right w:val="single" w:sz="4" w:space="0" w:color="auto"/>
            </w:tcBorders>
          </w:tcPr>
          <w:p w:rsidR="00116FF8" w:rsidRDefault="00116FF8" w:rsidP="00480795">
            <w:pPr>
              <w:pStyle w:val="ConsPlusNonformat"/>
              <w:spacing w:line="276" w:lineRule="auto"/>
              <w:rPr>
                <w:rFonts w:ascii="Times New Roman" w:hAnsi="Times New Roman" w:cs="Times New Roman"/>
                <w:sz w:val="24"/>
                <w:szCs w:val="24"/>
                <w:lang w:eastAsia="en-US"/>
              </w:rPr>
            </w:pPr>
          </w:p>
          <w:p w:rsidR="00116FF8" w:rsidRDefault="00116FF8" w:rsidP="00480795">
            <w:pPr>
              <w:pStyle w:val="ConsPlusNonformat"/>
              <w:spacing w:line="276" w:lineRule="auto"/>
              <w:rPr>
                <w:rFonts w:ascii="Times New Roman" w:hAnsi="Times New Roman" w:cs="Times New Roman"/>
                <w:sz w:val="24"/>
                <w:szCs w:val="24"/>
                <w:lang w:eastAsia="en-US"/>
              </w:rPr>
            </w:pPr>
          </w:p>
        </w:tc>
        <w:tc>
          <w:tcPr>
            <w:tcW w:w="9814" w:type="dxa"/>
            <w:tcBorders>
              <w:top w:val="nil"/>
              <w:left w:val="single" w:sz="4" w:space="0" w:color="auto"/>
              <w:bottom w:val="nil"/>
              <w:right w:val="nil"/>
            </w:tcBorders>
            <w:vAlign w:val="center"/>
            <w:hideMark/>
          </w:tcPr>
          <w:p w:rsidR="00116FF8" w:rsidRDefault="00116FF8" w:rsidP="00480795">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по почте (указать адрес) _________________________________________</w:t>
            </w:r>
          </w:p>
        </w:tc>
      </w:tr>
      <w:tr w:rsidR="00116FF8" w:rsidTr="00480795">
        <w:trPr>
          <w:trHeight w:val="461"/>
        </w:trPr>
        <w:tc>
          <w:tcPr>
            <w:tcW w:w="534" w:type="dxa"/>
            <w:tcBorders>
              <w:top w:val="single" w:sz="4" w:space="0" w:color="auto"/>
              <w:left w:val="single" w:sz="4" w:space="0" w:color="auto"/>
              <w:bottom w:val="single" w:sz="4" w:space="0" w:color="auto"/>
              <w:right w:val="single" w:sz="4" w:space="0" w:color="auto"/>
            </w:tcBorders>
          </w:tcPr>
          <w:p w:rsidR="00116FF8" w:rsidRDefault="00116FF8" w:rsidP="00480795">
            <w:pPr>
              <w:pStyle w:val="ConsPlusNonformat"/>
              <w:spacing w:line="276" w:lineRule="auto"/>
              <w:rPr>
                <w:rFonts w:ascii="Times New Roman" w:hAnsi="Times New Roman" w:cs="Times New Roman"/>
                <w:b/>
                <w:sz w:val="24"/>
                <w:szCs w:val="24"/>
                <w:lang w:eastAsia="en-US"/>
              </w:rPr>
            </w:pPr>
          </w:p>
          <w:p w:rsidR="00116FF8" w:rsidRDefault="00116FF8" w:rsidP="00480795">
            <w:pPr>
              <w:pStyle w:val="ConsPlusNonformat"/>
              <w:spacing w:line="276" w:lineRule="auto"/>
              <w:rPr>
                <w:rFonts w:ascii="Times New Roman" w:hAnsi="Times New Roman" w:cs="Times New Roman"/>
                <w:b/>
                <w:sz w:val="24"/>
                <w:szCs w:val="24"/>
                <w:lang w:eastAsia="en-US"/>
              </w:rPr>
            </w:pPr>
          </w:p>
        </w:tc>
        <w:tc>
          <w:tcPr>
            <w:tcW w:w="9814" w:type="dxa"/>
            <w:tcBorders>
              <w:top w:val="nil"/>
              <w:left w:val="single" w:sz="4" w:space="0" w:color="auto"/>
              <w:bottom w:val="nil"/>
              <w:right w:val="nil"/>
            </w:tcBorders>
            <w:vAlign w:val="center"/>
            <w:hideMark/>
          </w:tcPr>
          <w:p w:rsidR="00116FF8" w:rsidRDefault="00116FF8" w:rsidP="00480795">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в электронной форме в личный кабинет на ПГУ ЛО/ЕПГУ/сайт ОМСУ</w:t>
            </w:r>
          </w:p>
        </w:tc>
      </w:tr>
    </w:tbl>
    <w:p w:rsidR="00116FF8" w:rsidRDefault="00116FF8" w:rsidP="00116FF8">
      <w:pPr>
        <w:pStyle w:val="ConsPlusNonformat"/>
        <w:rPr>
          <w:rFonts w:ascii="Times New Roman" w:hAnsi="Times New Roman" w:cs="Times New Roman"/>
          <w:sz w:val="24"/>
          <w:szCs w:val="24"/>
        </w:rPr>
      </w:pPr>
    </w:p>
    <w:p w:rsidR="00116FF8" w:rsidRDefault="00116FF8" w:rsidP="00116FF8">
      <w:pPr>
        <w:pStyle w:val="ConsPlusNonformat"/>
        <w:jc w:val="both"/>
        <w:rPr>
          <w:rFonts w:ascii="Times New Roman" w:hAnsi="Times New Roman" w:cs="Times New Roman"/>
          <w:sz w:val="24"/>
          <w:szCs w:val="24"/>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widowControl w:val="0"/>
        <w:autoSpaceDE w:val="0"/>
        <w:autoSpaceDN w:val="0"/>
        <w:adjustRightInd w:val="0"/>
        <w:ind w:firstLine="709"/>
        <w:jc w:val="right"/>
        <w:outlineLvl w:val="1"/>
        <w:rPr>
          <w:sz w:val="28"/>
          <w:szCs w:val="28"/>
        </w:rPr>
      </w:pPr>
    </w:p>
    <w:p w:rsidR="00116FF8" w:rsidRDefault="00116FF8" w:rsidP="00116FF8">
      <w:pPr>
        <w:autoSpaceDE w:val="0"/>
        <w:autoSpaceDN w:val="0"/>
        <w:adjustRightInd w:val="0"/>
        <w:ind w:firstLine="540"/>
        <w:jc w:val="right"/>
      </w:pPr>
      <w:r>
        <w:lastRenderedPageBreak/>
        <w:t>Приложение 2</w:t>
      </w:r>
    </w:p>
    <w:p w:rsidR="00116FF8" w:rsidRPr="00063BEB" w:rsidRDefault="00116FF8" w:rsidP="00116FF8">
      <w:pPr>
        <w:autoSpaceDE w:val="0"/>
        <w:autoSpaceDN w:val="0"/>
        <w:adjustRightInd w:val="0"/>
        <w:ind w:firstLine="540"/>
        <w:jc w:val="right"/>
      </w:pPr>
      <w:r>
        <w:t>к  административному регламенту</w:t>
      </w:r>
    </w:p>
    <w:p w:rsidR="00116FF8" w:rsidRPr="00063BEB" w:rsidRDefault="00116FF8" w:rsidP="00116FF8">
      <w:pPr>
        <w:widowControl w:val="0"/>
        <w:autoSpaceDE w:val="0"/>
        <w:autoSpaceDN w:val="0"/>
        <w:jc w:val="right"/>
      </w:pPr>
      <w:r w:rsidRPr="00063BEB">
        <w:rPr>
          <w:rFonts w:ascii="Courier New" w:hAnsi="Courier New" w:cs="Courier New"/>
          <w:sz w:val="20"/>
          <w:szCs w:val="20"/>
        </w:rPr>
        <w:t xml:space="preserve">                                               </w:t>
      </w:r>
      <w:r w:rsidRPr="00063BEB">
        <w:t>____________________________</w:t>
      </w:r>
    </w:p>
    <w:p w:rsidR="00116FF8" w:rsidRPr="00063BEB" w:rsidRDefault="00116FF8" w:rsidP="00116FF8">
      <w:pPr>
        <w:widowControl w:val="0"/>
        <w:autoSpaceDE w:val="0"/>
        <w:autoSpaceDN w:val="0"/>
        <w:jc w:val="right"/>
      </w:pPr>
      <w:r w:rsidRPr="00063BEB">
        <w:t xml:space="preserve">                                               ____________________________</w:t>
      </w:r>
    </w:p>
    <w:p w:rsidR="00116FF8" w:rsidRPr="00063BEB" w:rsidRDefault="00116FF8" w:rsidP="00116FF8">
      <w:pPr>
        <w:widowControl w:val="0"/>
        <w:autoSpaceDE w:val="0"/>
        <w:autoSpaceDN w:val="0"/>
        <w:jc w:val="right"/>
      </w:pPr>
      <w:r w:rsidRPr="00063BEB">
        <w:t xml:space="preserve">                                               ____________________________</w:t>
      </w:r>
    </w:p>
    <w:p w:rsidR="00116FF8" w:rsidRPr="00063BEB" w:rsidRDefault="00116FF8" w:rsidP="00116FF8">
      <w:pPr>
        <w:widowControl w:val="0"/>
        <w:autoSpaceDE w:val="0"/>
        <w:autoSpaceDN w:val="0"/>
        <w:jc w:val="right"/>
      </w:pPr>
      <w:r w:rsidRPr="00063BEB">
        <w:t xml:space="preserve">                                               ____________________________</w:t>
      </w:r>
    </w:p>
    <w:p w:rsidR="00116FF8" w:rsidRPr="00063BEB" w:rsidRDefault="00116FF8" w:rsidP="00116FF8">
      <w:pPr>
        <w:widowControl w:val="0"/>
        <w:autoSpaceDE w:val="0"/>
        <w:autoSpaceDN w:val="0"/>
        <w:jc w:val="right"/>
      </w:pPr>
      <w:r w:rsidRPr="00063BEB">
        <w:t xml:space="preserve">                                               </w:t>
      </w:r>
      <w:proofErr w:type="gramStart"/>
      <w:r w:rsidRPr="00063BEB">
        <w:t>(контактные данные заявителя</w:t>
      </w:r>
      <w:proofErr w:type="gramEnd"/>
    </w:p>
    <w:p w:rsidR="00116FF8" w:rsidRPr="00063BEB" w:rsidRDefault="00116FF8" w:rsidP="00116FF8">
      <w:pPr>
        <w:widowControl w:val="0"/>
        <w:autoSpaceDE w:val="0"/>
        <w:autoSpaceDN w:val="0"/>
        <w:jc w:val="right"/>
      </w:pPr>
      <w:r w:rsidRPr="00063BEB">
        <w:t xml:space="preserve">                                                            адрес, телефон)</w:t>
      </w:r>
    </w:p>
    <w:p w:rsidR="00116FF8" w:rsidRPr="00063BEB" w:rsidRDefault="00116FF8" w:rsidP="00116FF8">
      <w:pPr>
        <w:widowControl w:val="0"/>
        <w:autoSpaceDE w:val="0"/>
        <w:autoSpaceDN w:val="0"/>
        <w:jc w:val="both"/>
        <w:rPr>
          <w:rFonts w:ascii="Courier New" w:hAnsi="Courier New" w:cs="Courier New"/>
          <w:sz w:val="20"/>
          <w:szCs w:val="20"/>
        </w:rPr>
      </w:pPr>
    </w:p>
    <w:p w:rsidR="00116FF8" w:rsidRPr="00063BEB" w:rsidRDefault="00116FF8" w:rsidP="00116FF8">
      <w:pPr>
        <w:widowControl w:val="0"/>
        <w:autoSpaceDE w:val="0"/>
        <w:autoSpaceDN w:val="0"/>
        <w:jc w:val="center"/>
      </w:pPr>
      <w:r w:rsidRPr="00063BEB">
        <w:t>РЕШЕНИЕ</w:t>
      </w:r>
    </w:p>
    <w:p w:rsidR="00116FF8" w:rsidRPr="00063BEB" w:rsidRDefault="00116FF8" w:rsidP="00116FF8">
      <w:pPr>
        <w:widowControl w:val="0"/>
        <w:autoSpaceDE w:val="0"/>
        <w:autoSpaceDN w:val="0"/>
        <w:jc w:val="center"/>
      </w:pPr>
      <w:r w:rsidRPr="00063BEB">
        <w:t>об отказе в предоставлении муниципальной услуги</w:t>
      </w:r>
    </w:p>
    <w:p w:rsidR="00116FF8" w:rsidRPr="00063BEB" w:rsidRDefault="00116FF8" w:rsidP="00116FF8">
      <w:pPr>
        <w:widowControl w:val="0"/>
        <w:autoSpaceDE w:val="0"/>
        <w:autoSpaceDN w:val="0"/>
        <w:jc w:val="center"/>
      </w:pPr>
      <w:r w:rsidRPr="00063BEB">
        <w:t>от ___________№_______</w:t>
      </w:r>
    </w:p>
    <w:p w:rsidR="00116FF8" w:rsidRPr="00063BEB" w:rsidRDefault="00116FF8" w:rsidP="00116FF8">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116FF8" w:rsidRPr="00063BEB" w:rsidTr="00480795">
        <w:tc>
          <w:tcPr>
            <w:tcW w:w="9071" w:type="dxa"/>
            <w:tcBorders>
              <w:top w:val="nil"/>
              <w:left w:val="nil"/>
              <w:bottom w:val="nil"/>
              <w:right w:val="nil"/>
            </w:tcBorders>
          </w:tcPr>
          <w:p w:rsidR="00116FF8" w:rsidRPr="00063BEB" w:rsidRDefault="00116FF8" w:rsidP="00480795">
            <w:pPr>
              <w:widowControl w:val="0"/>
              <w:autoSpaceDE w:val="0"/>
              <w:autoSpaceDN w:val="0"/>
              <w:ind w:firstLine="709"/>
              <w:jc w:val="both"/>
            </w:pPr>
            <w:r w:rsidRPr="00063BEB">
              <w:t xml:space="preserve">По результатам рассмотрения заявления о предоставлении </w:t>
            </w:r>
            <w:r w:rsidRPr="00063BEB">
              <w:rPr>
                <w:sz w:val="26"/>
                <w:szCs w:val="26"/>
              </w:rPr>
              <w:t xml:space="preserve">муниципальной услуги: </w:t>
            </w:r>
            <w:proofErr w:type="gramStart"/>
            <w:r w:rsidRPr="00063BEB">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63BEB">
              <w:rPr>
                <w:sz w:val="28"/>
                <w:szCs w:val="28"/>
              </w:rPr>
              <w:t xml:space="preserve"> </w:t>
            </w:r>
            <w:r w:rsidRPr="00063BEB">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116FF8" w:rsidRPr="00063BEB" w:rsidTr="00480795">
        <w:tc>
          <w:tcPr>
            <w:tcW w:w="9071" w:type="dxa"/>
            <w:tcBorders>
              <w:top w:val="nil"/>
              <w:left w:val="nil"/>
              <w:bottom w:val="single" w:sz="4" w:space="0" w:color="auto"/>
              <w:right w:val="nil"/>
            </w:tcBorders>
          </w:tcPr>
          <w:p w:rsidR="00116FF8" w:rsidRPr="00063BEB" w:rsidRDefault="00116FF8" w:rsidP="00480795">
            <w:pPr>
              <w:widowControl w:val="0"/>
              <w:autoSpaceDE w:val="0"/>
              <w:autoSpaceDN w:val="0"/>
              <w:jc w:val="center"/>
            </w:pPr>
          </w:p>
        </w:tc>
      </w:tr>
      <w:tr w:rsidR="00116FF8" w:rsidRPr="00063BEB" w:rsidTr="00480795">
        <w:tblPrEx>
          <w:tblBorders>
            <w:insideH w:val="single" w:sz="4" w:space="0" w:color="auto"/>
          </w:tblBorders>
        </w:tblPrEx>
        <w:tc>
          <w:tcPr>
            <w:tcW w:w="9071" w:type="dxa"/>
            <w:tcBorders>
              <w:top w:val="single" w:sz="4" w:space="0" w:color="auto"/>
              <w:left w:val="nil"/>
              <w:bottom w:val="single" w:sz="4" w:space="0" w:color="auto"/>
              <w:right w:val="nil"/>
            </w:tcBorders>
          </w:tcPr>
          <w:p w:rsidR="00116FF8" w:rsidRPr="00063BEB" w:rsidRDefault="00116FF8" w:rsidP="00480795">
            <w:pPr>
              <w:widowControl w:val="0"/>
              <w:autoSpaceDE w:val="0"/>
              <w:autoSpaceDN w:val="0"/>
              <w:jc w:val="center"/>
            </w:pPr>
          </w:p>
        </w:tc>
      </w:tr>
      <w:tr w:rsidR="00116FF8" w:rsidRPr="00063BEB" w:rsidTr="00480795">
        <w:tblPrEx>
          <w:tblBorders>
            <w:insideH w:val="single" w:sz="4" w:space="0" w:color="auto"/>
          </w:tblBorders>
        </w:tblPrEx>
        <w:tc>
          <w:tcPr>
            <w:tcW w:w="9071" w:type="dxa"/>
            <w:tcBorders>
              <w:top w:val="single" w:sz="4" w:space="0" w:color="auto"/>
              <w:left w:val="nil"/>
              <w:bottom w:val="single" w:sz="4" w:space="0" w:color="auto"/>
              <w:right w:val="nil"/>
            </w:tcBorders>
          </w:tcPr>
          <w:p w:rsidR="00116FF8" w:rsidRPr="00063BEB" w:rsidRDefault="00116FF8" w:rsidP="00480795">
            <w:pPr>
              <w:widowControl w:val="0"/>
              <w:autoSpaceDE w:val="0"/>
              <w:autoSpaceDN w:val="0"/>
              <w:jc w:val="center"/>
            </w:pPr>
          </w:p>
        </w:tc>
      </w:tr>
      <w:tr w:rsidR="00116FF8" w:rsidRPr="00063BEB" w:rsidTr="00480795">
        <w:tc>
          <w:tcPr>
            <w:tcW w:w="9071" w:type="dxa"/>
            <w:tcBorders>
              <w:top w:val="single" w:sz="4" w:space="0" w:color="auto"/>
              <w:left w:val="nil"/>
              <w:bottom w:val="nil"/>
              <w:right w:val="nil"/>
            </w:tcBorders>
          </w:tcPr>
          <w:p w:rsidR="00116FF8" w:rsidRPr="00063BEB" w:rsidRDefault="00116FF8" w:rsidP="00480795">
            <w:pPr>
              <w:widowControl w:val="0"/>
              <w:autoSpaceDE w:val="0"/>
              <w:autoSpaceDN w:val="0"/>
              <w:ind w:firstLine="709"/>
              <w:jc w:val="center"/>
              <w:rPr>
                <w:sz w:val="20"/>
                <w:szCs w:val="20"/>
              </w:rPr>
            </w:pPr>
            <w:r w:rsidRPr="00063BEB">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16FF8" w:rsidRPr="00063BEB" w:rsidTr="00480795">
        <w:tc>
          <w:tcPr>
            <w:tcW w:w="9071" w:type="dxa"/>
            <w:tcBorders>
              <w:top w:val="nil"/>
              <w:left w:val="nil"/>
              <w:bottom w:val="nil"/>
              <w:right w:val="nil"/>
            </w:tcBorders>
          </w:tcPr>
          <w:p w:rsidR="00116FF8" w:rsidRPr="00063BEB" w:rsidRDefault="00116FF8" w:rsidP="00480795">
            <w:pPr>
              <w:widowControl w:val="0"/>
              <w:autoSpaceDE w:val="0"/>
              <w:autoSpaceDN w:val="0"/>
              <w:ind w:firstLine="709"/>
              <w:jc w:val="both"/>
            </w:pPr>
            <w:r w:rsidRPr="00063BEB">
              <w:t>Вы вправе повторно обратиться в Администрацию с заявлением о предоставлении муниципальной услуги после устранения указанных нарушений.</w:t>
            </w:r>
          </w:p>
          <w:p w:rsidR="00116FF8" w:rsidRPr="00063BEB" w:rsidRDefault="00116FF8" w:rsidP="00480795">
            <w:pPr>
              <w:widowControl w:val="0"/>
              <w:autoSpaceDE w:val="0"/>
              <w:autoSpaceDN w:val="0"/>
              <w:ind w:firstLine="709"/>
              <w:jc w:val="both"/>
            </w:pPr>
            <w:r w:rsidRPr="00063BEB">
              <w:t>Данное решение может быть обжаловано в досудебном порядке путем направления жалобы в Администрацию, а также в судебном порядке.</w:t>
            </w:r>
          </w:p>
        </w:tc>
      </w:tr>
    </w:tbl>
    <w:p w:rsidR="00116FF8" w:rsidRPr="00063BEB" w:rsidRDefault="00116FF8" w:rsidP="00116FF8">
      <w:pPr>
        <w:widowControl w:val="0"/>
        <w:autoSpaceDE w:val="0"/>
        <w:autoSpaceDN w:val="0"/>
        <w:jc w:val="both"/>
      </w:pPr>
    </w:p>
    <w:p w:rsidR="00116FF8" w:rsidRPr="00063BEB" w:rsidRDefault="00116FF8" w:rsidP="00116FF8">
      <w:pPr>
        <w:widowControl w:val="0"/>
        <w:autoSpaceDE w:val="0"/>
        <w:autoSpaceDN w:val="0"/>
        <w:jc w:val="both"/>
      </w:pPr>
    </w:p>
    <w:p w:rsidR="00116FF8" w:rsidRPr="00EA4D18" w:rsidRDefault="00116FF8" w:rsidP="00116FF8">
      <w:pPr>
        <w:widowControl w:val="0"/>
        <w:autoSpaceDE w:val="0"/>
        <w:autoSpaceDN w:val="0"/>
        <w:jc w:val="both"/>
      </w:pPr>
      <w:r w:rsidRPr="00063BEB">
        <w:t xml:space="preserve">Глава Администрации                              </w:t>
      </w:r>
      <w:r w:rsidRPr="00063BEB">
        <w:tab/>
      </w:r>
      <w:r w:rsidRPr="00063BEB">
        <w:tab/>
      </w:r>
      <w:r w:rsidRPr="00063BEB">
        <w:tab/>
        <w:t xml:space="preserve">   ____________________________</w:t>
      </w:r>
    </w:p>
    <w:p w:rsidR="00116FF8" w:rsidRPr="00063BEB" w:rsidRDefault="00116FF8" w:rsidP="00116FF8">
      <w:pPr>
        <w:jc w:val="both"/>
      </w:pPr>
      <w:r w:rsidRPr="00063BEB">
        <w:t>(уполномоченное лицо)</w:t>
      </w:r>
    </w:p>
    <w:p w:rsidR="00116FF8" w:rsidRPr="00EA4D18" w:rsidRDefault="00116FF8" w:rsidP="00116FF8">
      <w:pPr>
        <w:rPr>
          <w:rFonts w:ascii="Courier New" w:hAnsi="Courier New" w:cs="Courier New"/>
          <w:sz w:val="20"/>
          <w:szCs w:val="20"/>
        </w:rPr>
      </w:pPr>
    </w:p>
    <w:p w:rsidR="00116FF8" w:rsidRPr="00EA4D18" w:rsidRDefault="00116FF8" w:rsidP="00116FF8">
      <w:pPr>
        <w:rPr>
          <w:rFonts w:ascii="Courier New" w:hAnsi="Courier New" w:cs="Courier New"/>
          <w:sz w:val="20"/>
          <w:szCs w:val="20"/>
        </w:rPr>
      </w:pPr>
    </w:p>
    <w:p w:rsidR="00116FF8" w:rsidRPr="00EA4D18" w:rsidRDefault="00116FF8" w:rsidP="00116FF8">
      <w:pPr>
        <w:widowControl w:val="0"/>
        <w:autoSpaceDE w:val="0"/>
        <w:autoSpaceDN w:val="0"/>
        <w:adjustRightInd w:val="0"/>
        <w:jc w:val="right"/>
        <w:rPr>
          <w:rFonts w:eastAsiaTheme="minorEastAsia"/>
          <w:highlight w:val="cyan"/>
        </w:rPr>
      </w:pPr>
    </w:p>
    <w:p w:rsidR="00116FF8" w:rsidRPr="00EA4D18" w:rsidRDefault="00116FF8" w:rsidP="00116FF8">
      <w:pPr>
        <w:widowControl w:val="0"/>
        <w:autoSpaceDE w:val="0"/>
        <w:autoSpaceDN w:val="0"/>
        <w:adjustRightInd w:val="0"/>
        <w:jc w:val="right"/>
        <w:rPr>
          <w:rFonts w:eastAsiaTheme="minorEastAsia"/>
          <w:highlight w:val="cyan"/>
        </w:rPr>
      </w:pPr>
    </w:p>
    <w:p w:rsidR="00116FF8" w:rsidRPr="00EA4D18" w:rsidRDefault="00116FF8" w:rsidP="00116FF8">
      <w:pPr>
        <w:widowControl w:val="0"/>
        <w:autoSpaceDE w:val="0"/>
        <w:autoSpaceDN w:val="0"/>
        <w:adjustRightInd w:val="0"/>
        <w:jc w:val="right"/>
        <w:rPr>
          <w:rFonts w:eastAsiaTheme="minorEastAsia"/>
          <w:highlight w:val="cyan"/>
        </w:rPr>
      </w:pPr>
    </w:p>
    <w:p w:rsidR="00116FF8" w:rsidRPr="00EA4D18" w:rsidRDefault="00116FF8" w:rsidP="00116FF8">
      <w:pPr>
        <w:widowControl w:val="0"/>
        <w:autoSpaceDE w:val="0"/>
        <w:autoSpaceDN w:val="0"/>
        <w:adjustRightInd w:val="0"/>
        <w:jc w:val="right"/>
        <w:rPr>
          <w:rFonts w:eastAsiaTheme="minorEastAsia"/>
          <w:highlight w:val="cyan"/>
        </w:rPr>
      </w:pPr>
    </w:p>
    <w:p w:rsidR="00116FF8" w:rsidRPr="00EA4D18" w:rsidRDefault="00116FF8" w:rsidP="00116FF8">
      <w:pPr>
        <w:widowControl w:val="0"/>
        <w:autoSpaceDE w:val="0"/>
        <w:autoSpaceDN w:val="0"/>
        <w:adjustRightInd w:val="0"/>
        <w:jc w:val="right"/>
        <w:rPr>
          <w:rFonts w:eastAsiaTheme="minorEastAsia"/>
          <w:highlight w:val="cyan"/>
        </w:rPr>
      </w:pPr>
    </w:p>
    <w:p w:rsidR="00116FF8" w:rsidRPr="00EA4D18" w:rsidRDefault="00116FF8" w:rsidP="00116FF8">
      <w:pPr>
        <w:widowControl w:val="0"/>
        <w:autoSpaceDE w:val="0"/>
        <w:autoSpaceDN w:val="0"/>
        <w:adjustRightInd w:val="0"/>
        <w:jc w:val="right"/>
        <w:rPr>
          <w:rFonts w:eastAsiaTheme="minorEastAsia"/>
          <w:highlight w:val="cyan"/>
        </w:rPr>
      </w:pPr>
    </w:p>
    <w:p w:rsidR="00116FF8" w:rsidRPr="00EA4D18" w:rsidRDefault="00116FF8" w:rsidP="00116FF8">
      <w:pPr>
        <w:widowControl w:val="0"/>
        <w:autoSpaceDE w:val="0"/>
        <w:autoSpaceDN w:val="0"/>
        <w:adjustRightInd w:val="0"/>
        <w:jc w:val="right"/>
        <w:rPr>
          <w:rFonts w:eastAsiaTheme="minorEastAsia"/>
          <w:highlight w:val="cyan"/>
        </w:rPr>
      </w:pPr>
    </w:p>
    <w:p w:rsidR="00116FF8" w:rsidRPr="00063BEB" w:rsidRDefault="00116FF8" w:rsidP="00116FF8">
      <w:pPr>
        <w:widowControl w:val="0"/>
        <w:autoSpaceDE w:val="0"/>
        <w:autoSpaceDN w:val="0"/>
        <w:adjustRightInd w:val="0"/>
        <w:jc w:val="right"/>
        <w:rPr>
          <w:rFonts w:eastAsiaTheme="minorEastAsia"/>
        </w:rPr>
      </w:pPr>
      <w:r>
        <w:rPr>
          <w:rFonts w:eastAsiaTheme="minorEastAsia"/>
          <w:highlight w:val="green"/>
        </w:rPr>
        <w:br w:type="column"/>
      </w:r>
      <w:r w:rsidRPr="00063BEB">
        <w:rPr>
          <w:rFonts w:eastAsiaTheme="minorEastAsia"/>
        </w:rPr>
        <w:lastRenderedPageBreak/>
        <w:t>Приложение  3</w:t>
      </w:r>
    </w:p>
    <w:p w:rsidR="00116FF8" w:rsidRPr="00063BEB" w:rsidRDefault="00116FF8" w:rsidP="00116FF8">
      <w:pPr>
        <w:widowControl w:val="0"/>
        <w:autoSpaceDE w:val="0"/>
        <w:autoSpaceDN w:val="0"/>
        <w:adjustRightInd w:val="0"/>
        <w:jc w:val="right"/>
        <w:rPr>
          <w:rFonts w:eastAsiaTheme="minorEastAsia"/>
        </w:rPr>
      </w:pPr>
      <w:r w:rsidRPr="00063BEB">
        <w:rPr>
          <w:rFonts w:eastAsiaTheme="minorEastAsia"/>
        </w:rPr>
        <w:t>к административному регламенту</w:t>
      </w:r>
    </w:p>
    <w:p w:rsidR="00116FF8" w:rsidRPr="00063BEB" w:rsidRDefault="00116FF8" w:rsidP="00116FF8">
      <w:pPr>
        <w:autoSpaceDE w:val="0"/>
        <w:autoSpaceDN w:val="0"/>
        <w:adjustRightInd w:val="0"/>
        <w:spacing w:line="360" w:lineRule="auto"/>
        <w:ind w:left="4536"/>
        <w:jc w:val="both"/>
        <w:rPr>
          <w:sz w:val="20"/>
          <w:szCs w:val="20"/>
        </w:rPr>
      </w:pPr>
      <w:r w:rsidRPr="00063BEB">
        <w:rPr>
          <w:sz w:val="20"/>
          <w:szCs w:val="20"/>
        </w:rPr>
        <w:t>________________________________________________</w:t>
      </w:r>
    </w:p>
    <w:p w:rsidR="00116FF8" w:rsidRPr="00063BEB" w:rsidRDefault="00116FF8" w:rsidP="00116FF8">
      <w:pPr>
        <w:autoSpaceDE w:val="0"/>
        <w:autoSpaceDN w:val="0"/>
        <w:adjustRightInd w:val="0"/>
        <w:spacing w:line="360" w:lineRule="auto"/>
        <w:ind w:left="4536"/>
        <w:jc w:val="both"/>
        <w:rPr>
          <w:sz w:val="20"/>
          <w:szCs w:val="20"/>
        </w:rPr>
      </w:pPr>
      <w:r w:rsidRPr="00063BEB">
        <w:rPr>
          <w:sz w:val="20"/>
          <w:szCs w:val="20"/>
        </w:rPr>
        <w:t>(Ф.И.О. физического лица и адрес проживания / наименование организации и ИНН)</w:t>
      </w:r>
    </w:p>
    <w:p w:rsidR="00116FF8" w:rsidRPr="00063BEB" w:rsidRDefault="00116FF8" w:rsidP="00116FF8">
      <w:pPr>
        <w:autoSpaceDE w:val="0"/>
        <w:autoSpaceDN w:val="0"/>
        <w:adjustRightInd w:val="0"/>
        <w:spacing w:line="360" w:lineRule="auto"/>
        <w:ind w:left="4536"/>
        <w:jc w:val="both"/>
        <w:rPr>
          <w:sz w:val="20"/>
          <w:szCs w:val="20"/>
        </w:rPr>
      </w:pPr>
      <w:r w:rsidRPr="00063BEB">
        <w:rPr>
          <w:sz w:val="20"/>
          <w:szCs w:val="20"/>
        </w:rPr>
        <w:t>________________________________________________</w:t>
      </w:r>
    </w:p>
    <w:p w:rsidR="00116FF8" w:rsidRPr="00063BEB" w:rsidRDefault="00116FF8" w:rsidP="00116FF8">
      <w:pPr>
        <w:autoSpaceDE w:val="0"/>
        <w:autoSpaceDN w:val="0"/>
        <w:adjustRightInd w:val="0"/>
        <w:spacing w:line="360" w:lineRule="auto"/>
        <w:ind w:left="4536"/>
        <w:jc w:val="both"/>
        <w:rPr>
          <w:sz w:val="20"/>
          <w:szCs w:val="20"/>
        </w:rPr>
      </w:pPr>
      <w:r w:rsidRPr="00063BEB">
        <w:rPr>
          <w:sz w:val="20"/>
          <w:szCs w:val="20"/>
        </w:rPr>
        <w:t>(Ф.И.О. представителя заявителя и реквизиты доверенности)</w:t>
      </w:r>
    </w:p>
    <w:p w:rsidR="00116FF8" w:rsidRPr="00063BEB" w:rsidRDefault="00116FF8" w:rsidP="00116FF8">
      <w:pPr>
        <w:autoSpaceDE w:val="0"/>
        <w:autoSpaceDN w:val="0"/>
        <w:adjustRightInd w:val="0"/>
        <w:spacing w:line="360" w:lineRule="auto"/>
        <w:ind w:left="4536"/>
        <w:jc w:val="both"/>
        <w:rPr>
          <w:sz w:val="20"/>
          <w:szCs w:val="20"/>
        </w:rPr>
      </w:pPr>
      <w:r w:rsidRPr="00063BEB">
        <w:rPr>
          <w:sz w:val="20"/>
          <w:szCs w:val="20"/>
        </w:rPr>
        <w:t>________________________________________________</w:t>
      </w:r>
    </w:p>
    <w:p w:rsidR="00116FF8" w:rsidRPr="00063BEB" w:rsidRDefault="00116FF8" w:rsidP="00116FF8">
      <w:pPr>
        <w:autoSpaceDE w:val="0"/>
        <w:autoSpaceDN w:val="0"/>
        <w:adjustRightInd w:val="0"/>
        <w:spacing w:line="360" w:lineRule="auto"/>
        <w:ind w:left="4536"/>
        <w:jc w:val="both"/>
        <w:rPr>
          <w:sz w:val="20"/>
          <w:szCs w:val="20"/>
        </w:rPr>
      </w:pPr>
      <w:r w:rsidRPr="00063BEB">
        <w:rPr>
          <w:sz w:val="20"/>
          <w:szCs w:val="20"/>
        </w:rPr>
        <w:t>Контактная информация:</w:t>
      </w:r>
    </w:p>
    <w:p w:rsidR="00116FF8" w:rsidRPr="00063BEB" w:rsidRDefault="00116FF8" w:rsidP="00116FF8">
      <w:pPr>
        <w:autoSpaceDE w:val="0"/>
        <w:autoSpaceDN w:val="0"/>
        <w:adjustRightInd w:val="0"/>
        <w:spacing w:line="360" w:lineRule="auto"/>
        <w:ind w:left="4536"/>
        <w:jc w:val="both"/>
        <w:rPr>
          <w:sz w:val="20"/>
          <w:szCs w:val="20"/>
        </w:rPr>
      </w:pPr>
      <w:r w:rsidRPr="00063BEB">
        <w:rPr>
          <w:sz w:val="20"/>
          <w:szCs w:val="20"/>
        </w:rPr>
        <w:t>тел. ________________________________________________</w:t>
      </w:r>
    </w:p>
    <w:p w:rsidR="00116FF8" w:rsidRPr="00063BEB" w:rsidRDefault="00116FF8" w:rsidP="00116FF8">
      <w:pPr>
        <w:autoSpaceDE w:val="0"/>
        <w:autoSpaceDN w:val="0"/>
        <w:adjustRightInd w:val="0"/>
        <w:spacing w:line="360" w:lineRule="auto"/>
        <w:ind w:left="4536"/>
        <w:jc w:val="both"/>
        <w:rPr>
          <w:sz w:val="20"/>
          <w:szCs w:val="20"/>
        </w:rPr>
      </w:pPr>
      <w:proofErr w:type="spellStart"/>
      <w:r w:rsidRPr="00063BEB">
        <w:rPr>
          <w:sz w:val="20"/>
          <w:szCs w:val="20"/>
        </w:rPr>
        <w:t>эл</w:t>
      </w:r>
      <w:proofErr w:type="spellEnd"/>
      <w:r w:rsidRPr="00063BEB">
        <w:rPr>
          <w:sz w:val="20"/>
          <w:szCs w:val="20"/>
        </w:rPr>
        <w:t>. почта ____________________________________________</w:t>
      </w:r>
    </w:p>
    <w:p w:rsidR="00116FF8" w:rsidRPr="00063BEB" w:rsidRDefault="00116FF8" w:rsidP="00116FF8">
      <w:pPr>
        <w:autoSpaceDE w:val="0"/>
        <w:autoSpaceDN w:val="0"/>
        <w:adjustRightInd w:val="0"/>
        <w:jc w:val="center"/>
        <w:rPr>
          <w:b/>
        </w:rPr>
      </w:pPr>
      <w:r w:rsidRPr="00063BEB">
        <w:rPr>
          <w:b/>
        </w:rPr>
        <w:t xml:space="preserve">РЕШЕНИЕ </w:t>
      </w:r>
    </w:p>
    <w:p w:rsidR="00116FF8" w:rsidRPr="00063BEB" w:rsidRDefault="00116FF8" w:rsidP="00116FF8">
      <w:pPr>
        <w:autoSpaceDE w:val="0"/>
        <w:autoSpaceDN w:val="0"/>
        <w:adjustRightInd w:val="0"/>
        <w:jc w:val="center"/>
        <w:rPr>
          <w:b/>
        </w:rPr>
      </w:pPr>
      <w:r w:rsidRPr="00063BEB">
        <w:rPr>
          <w:b/>
        </w:rPr>
        <w:t>об отказе в приеме заявления и документов, необходимых</w:t>
      </w:r>
      <w:r w:rsidRPr="00063BEB">
        <w:rPr>
          <w:b/>
        </w:rPr>
        <w:br/>
        <w:t>для предоставления муниципальной услуги</w:t>
      </w:r>
    </w:p>
    <w:p w:rsidR="00116FF8" w:rsidRPr="00063BEB" w:rsidRDefault="00116FF8" w:rsidP="00116FF8">
      <w:pPr>
        <w:autoSpaceDE w:val="0"/>
        <w:autoSpaceDN w:val="0"/>
        <w:adjustRightInd w:val="0"/>
        <w:ind w:firstLine="709"/>
        <w:jc w:val="both"/>
      </w:pPr>
    </w:p>
    <w:p w:rsidR="00116FF8" w:rsidRPr="00063BEB" w:rsidRDefault="00116FF8" w:rsidP="00116FF8">
      <w:pPr>
        <w:autoSpaceDE w:val="0"/>
        <w:autoSpaceDN w:val="0"/>
        <w:adjustRightInd w:val="0"/>
        <w:ind w:firstLine="709"/>
        <w:jc w:val="both"/>
      </w:pPr>
      <w:r w:rsidRPr="00063BEB">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116FF8" w:rsidRPr="00063BEB" w:rsidRDefault="00116FF8" w:rsidP="00116FF8">
      <w:pPr>
        <w:autoSpaceDE w:val="0"/>
        <w:autoSpaceDN w:val="0"/>
        <w:adjustRightInd w:val="0"/>
        <w:jc w:val="both"/>
      </w:pPr>
      <w:r w:rsidRPr="00063BEB">
        <w:t>_____________________________________________________________________________</w:t>
      </w:r>
    </w:p>
    <w:p w:rsidR="00116FF8" w:rsidRPr="00063BEB" w:rsidRDefault="00116FF8" w:rsidP="00116FF8">
      <w:pPr>
        <w:autoSpaceDE w:val="0"/>
        <w:autoSpaceDN w:val="0"/>
        <w:adjustRightInd w:val="0"/>
        <w:jc w:val="both"/>
      </w:pPr>
      <w:r w:rsidRPr="00063BEB">
        <w:t>_____________________________________________________________________________</w:t>
      </w:r>
    </w:p>
    <w:p w:rsidR="00116FF8" w:rsidRPr="00063BEB" w:rsidRDefault="00116FF8" w:rsidP="00116FF8">
      <w:pPr>
        <w:autoSpaceDE w:val="0"/>
        <w:autoSpaceDN w:val="0"/>
        <w:adjustRightInd w:val="0"/>
        <w:jc w:val="center"/>
      </w:pPr>
      <w:r w:rsidRPr="00063BEB">
        <w:t>(указываются основания для отказа в приеме документов, предусмотренные пунктом 2.9 административного регламента)</w:t>
      </w:r>
    </w:p>
    <w:p w:rsidR="00116FF8" w:rsidRPr="00063BEB" w:rsidRDefault="00116FF8" w:rsidP="00116FF8">
      <w:pPr>
        <w:autoSpaceDE w:val="0"/>
        <w:autoSpaceDN w:val="0"/>
        <w:adjustRightInd w:val="0"/>
        <w:ind w:firstLine="709"/>
        <w:jc w:val="both"/>
      </w:pPr>
    </w:p>
    <w:p w:rsidR="00116FF8" w:rsidRPr="00063BEB" w:rsidRDefault="00116FF8" w:rsidP="00116FF8">
      <w:pPr>
        <w:autoSpaceDE w:val="0"/>
        <w:autoSpaceDN w:val="0"/>
        <w:adjustRightInd w:val="0"/>
        <w:ind w:firstLine="709"/>
        <w:jc w:val="both"/>
      </w:pPr>
      <w:r w:rsidRPr="00063BEB">
        <w:t>В связи с изложенным принято решение об отказе в приеме заявления и иных документов, необходимых для предоставления муниципальной услуги.</w:t>
      </w:r>
    </w:p>
    <w:p w:rsidR="00116FF8" w:rsidRPr="00063BEB" w:rsidRDefault="00116FF8" w:rsidP="00116FF8">
      <w:pPr>
        <w:autoSpaceDE w:val="0"/>
        <w:autoSpaceDN w:val="0"/>
        <w:adjustRightInd w:val="0"/>
        <w:ind w:firstLine="709"/>
        <w:jc w:val="both"/>
      </w:pPr>
      <w:r w:rsidRPr="00063BEB">
        <w:t>Для получения услуги заявителю необходимо представить следующие документы:___________________________________________________________________</w:t>
      </w:r>
    </w:p>
    <w:p w:rsidR="00116FF8" w:rsidRPr="00063BEB" w:rsidRDefault="00116FF8" w:rsidP="00116FF8">
      <w:pPr>
        <w:autoSpaceDE w:val="0"/>
        <w:autoSpaceDN w:val="0"/>
        <w:adjustRightInd w:val="0"/>
        <w:ind w:firstLine="142"/>
        <w:jc w:val="both"/>
      </w:pPr>
      <w:r w:rsidRPr="00063BEB">
        <w:t>____________________________________________________________________________</w:t>
      </w:r>
    </w:p>
    <w:p w:rsidR="00116FF8" w:rsidRPr="00063BEB" w:rsidRDefault="00116FF8" w:rsidP="00116FF8">
      <w:pPr>
        <w:autoSpaceDE w:val="0"/>
        <w:autoSpaceDN w:val="0"/>
        <w:adjustRightInd w:val="0"/>
        <w:jc w:val="center"/>
      </w:pPr>
      <w:r w:rsidRPr="00063BEB">
        <w:t xml:space="preserve"> </w:t>
      </w:r>
      <w:proofErr w:type="gramStart"/>
      <w:r w:rsidRPr="00063BEB">
        <w:t>(указывается перечень документов в случае, если основанием для отказа является</w:t>
      </w:r>
      <w:proofErr w:type="gramEnd"/>
    </w:p>
    <w:p w:rsidR="00116FF8" w:rsidRPr="00063BEB" w:rsidRDefault="00116FF8" w:rsidP="00116FF8">
      <w:pPr>
        <w:autoSpaceDE w:val="0"/>
        <w:autoSpaceDN w:val="0"/>
        <w:adjustRightInd w:val="0"/>
        <w:jc w:val="center"/>
      </w:pPr>
      <w:r w:rsidRPr="00063BEB">
        <w:t>представление неполного комплекта документов)</w:t>
      </w:r>
    </w:p>
    <w:p w:rsidR="00116FF8" w:rsidRPr="00063BEB" w:rsidRDefault="00116FF8" w:rsidP="00116FF8">
      <w:pPr>
        <w:autoSpaceDE w:val="0"/>
        <w:autoSpaceDN w:val="0"/>
        <w:adjustRightInd w:val="0"/>
        <w:spacing w:before="120"/>
        <w:rPr>
          <w:sz w:val="26"/>
          <w:szCs w:val="26"/>
        </w:rPr>
      </w:pPr>
      <w:r w:rsidRPr="00063BEB">
        <w:rPr>
          <w:sz w:val="26"/>
          <w:szCs w:val="26"/>
        </w:rPr>
        <w:t>___________________________________       _______________     _______________</w:t>
      </w:r>
    </w:p>
    <w:p w:rsidR="00116FF8" w:rsidRPr="00063BEB" w:rsidRDefault="00116FF8" w:rsidP="00116FF8">
      <w:pPr>
        <w:autoSpaceDE w:val="0"/>
        <w:autoSpaceDN w:val="0"/>
        <w:adjustRightInd w:val="0"/>
      </w:pPr>
      <w:proofErr w:type="gramStart"/>
      <w:r w:rsidRPr="00063BEB">
        <w:t xml:space="preserve">(должностное лицо (специалист МФЦ)                       (подпись)            (инициалы, фамилия)                    </w:t>
      </w:r>
      <w:proofErr w:type="gramEnd"/>
    </w:p>
    <w:p w:rsidR="00116FF8" w:rsidRPr="00063BEB" w:rsidRDefault="00116FF8" w:rsidP="00116FF8">
      <w:pPr>
        <w:autoSpaceDE w:val="0"/>
        <w:autoSpaceDN w:val="0"/>
        <w:adjustRightInd w:val="0"/>
        <w:rPr>
          <w:sz w:val="26"/>
          <w:szCs w:val="26"/>
        </w:rPr>
      </w:pPr>
    </w:p>
    <w:p w:rsidR="00116FF8" w:rsidRPr="00063BEB" w:rsidRDefault="00116FF8" w:rsidP="00116FF8">
      <w:pPr>
        <w:autoSpaceDE w:val="0"/>
        <w:autoSpaceDN w:val="0"/>
        <w:adjustRightInd w:val="0"/>
        <w:rPr>
          <w:sz w:val="26"/>
          <w:szCs w:val="26"/>
        </w:rPr>
      </w:pPr>
      <w:r w:rsidRPr="00063BEB">
        <w:rPr>
          <w:sz w:val="26"/>
          <w:szCs w:val="26"/>
        </w:rPr>
        <w:t xml:space="preserve">(дата)       </w:t>
      </w:r>
    </w:p>
    <w:p w:rsidR="00116FF8" w:rsidRPr="00063BEB" w:rsidRDefault="00116FF8" w:rsidP="00116FF8">
      <w:pPr>
        <w:autoSpaceDE w:val="0"/>
        <w:autoSpaceDN w:val="0"/>
        <w:adjustRightInd w:val="0"/>
        <w:ind w:firstLine="709"/>
        <w:rPr>
          <w:sz w:val="26"/>
          <w:szCs w:val="26"/>
        </w:rPr>
      </w:pPr>
    </w:p>
    <w:p w:rsidR="00116FF8" w:rsidRPr="00063BEB" w:rsidRDefault="00116FF8" w:rsidP="00116FF8">
      <w:pPr>
        <w:autoSpaceDE w:val="0"/>
        <w:autoSpaceDN w:val="0"/>
        <w:adjustRightInd w:val="0"/>
        <w:rPr>
          <w:sz w:val="26"/>
          <w:szCs w:val="26"/>
        </w:rPr>
      </w:pPr>
      <w:r w:rsidRPr="00063BEB">
        <w:rPr>
          <w:sz w:val="26"/>
          <w:szCs w:val="26"/>
        </w:rPr>
        <w:t>М.П.</w:t>
      </w:r>
    </w:p>
    <w:p w:rsidR="00116FF8" w:rsidRPr="00063BEB" w:rsidRDefault="00116FF8" w:rsidP="00116FF8">
      <w:pPr>
        <w:autoSpaceDE w:val="0"/>
        <w:autoSpaceDN w:val="0"/>
        <w:adjustRightInd w:val="0"/>
        <w:rPr>
          <w:sz w:val="26"/>
          <w:szCs w:val="26"/>
        </w:rPr>
      </w:pPr>
    </w:p>
    <w:p w:rsidR="00116FF8" w:rsidRPr="00063BEB" w:rsidRDefault="00116FF8" w:rsidP="00116FF8">
      <w:pPr>
        <w:autoSpaceDE w:val="0"/>
        <w:autoSpaceDN w:val="0"/>
        <w:adjustRightInd w:val="0"/>
        <w:jc w:val="both"/>
      </w:pPr>
      <w:r w:rsidRPr="00063BEB">
        <w:t>Подпись заявителя, подтверждающая получение решения об отказе в приеме документов:</w:t>
      </w:r>
    </w:p>
    <w:p w:rsidR="00116FF8" w:rsidRPr="00063BEB" w:rsidRDefault="00116FF8" w:rsidP="00116FF8">
      <w:pPr>
        <w:widowControl w:val="0"/>
        <w:autoSpaceDE w:val="0"/>
        <w:autoSpaceDN w:val="0"/>
        <w:rPr>
          <w:rFonts w:ascii="Calibri" w:hAnsi="Calibri" w:cs="Calibri"/>
          <w:szCs w:val="20"/>
        </w:rPr>
      </w:pPr>
      <w:r w:rsidRPr="00063BEB">
        <w:rPr>
          <w:rFonts w:ascii="Calibri" w:hAnsi="Calibri" w:cs="Calibri"/>
          <w:szCs w:val="20"/>
        </w:rPr>
        <w:t xml:space="preserve">      ________________</w:t>
      </w:r>
      <w:r w:rsidRPr="00063BEB">
        <w:rPr>
          <w:rFonts w:ascii="Calibri" w:hAnsi="Calibri" w:cs="Calibri"/>
          <w:szCs w:val="20"/>
        </w:rPr>
        <w:tab/>
        <w:t xml:space="preserve">         ___________________________________________</w:t>
      </w:r>
      <w:r w:rsidRPr="00063BEB">
        <w:rPr>
          <w:rFonts w:ascii="Calibri" w:hAnsi="Calibri" w:cs="Calibri"/>
          <w:szCs w:val="20"/>
        </w:rPr>
        <w:tab/>
        <w:t>__________</w:t>
      </w:r>
    </w:p>
    <w:p w:rsidR="00116FF8" w:rsidRDefault="00116FF8" w:rsidP="00116FF8">
      <w:pPr>
        <w:autoSpaceDE w:val="0"/>
        <w:autoSpaceDN w:val="0"/>
        <w:adjustRightInd w:val="0"/>
        <w:ind w:firstLine="540"/>
        <w:jc w:val="both"/>
      </w:pPr>
      <w:r w:rsidRPr="00063BEB">
        <w:t>(подпись)</w:t>
      </w:r>
      <w:r w:rsidRPr="00063BEB">
        <w:tab/>
      </w:r>
      <w:r w:rsidRPr="00063BEB">
        <w:tab/>
        <w:t>(Ф.И.О. заявителя/представителя заявителя)</w:t>
      </w:r>
      <w:r w:rsidRPr="00063BEB">
        <w:tab/>
        <w:t xml:space="preserve">    (да</w:t>
      </w:r>
      <w:r>
        <w:t>та)</w:t>
      </w:r>
    </w:p>
    <w:p w:rsidR="00303262" w:rsidRDefault="00303262" w:rsidP="005A77D5">
      <w:pPr>
        <w:ind w:left="-426"/>
        <w:jc w:val="both"/>
      </w:pPr>
    </w:p>
    <w:p w:rsidR="00303262" w:rsidRDefault="00303262" w:rsidP="005A77D5">
      <w:pPr>
        <w:ind w:left="-426"/>
        <w:jc w:val="both"/>
      </w:pPr>
    </w:p>
    <w:p w:rsidR="00303262" w:rsidRDefault="00303262" w:rsidP="00F106FD">
      <w:pPr>
        <w:ind w:left="-426"/>
        <w:jc w:val="center"/>
      </w:pPr>
    </w:p>
    <w:p w:rsidR="00303262" w:rsidRDefault="00303262" w:rsidP="005A77D5">
      <w:pPr>
        <w:ind w:left="-426"/>
        <w:jc w:val="both"/>
      </w:pPr>
    </w:p>
    <w:p w:rsidR="00303262" w:rsidRDefault="00303262" w:rsidP="005A77D5">
      <w:pPr>
        <w:ind w:left="-426"/>
        <w:jc w:val="both"/>
      </w:pPr>
    </w:p>
    <w:p w:rsidR="00303262" w:rsidRDefault="00303262" w:rsidP="005A77D5">
      <w:pPr>
        <w:ind w:left="-426"/>
        <w:jc w:val="both"/>
      </w:pPr>
    </w:p>
    <w:p w:rsidR="00303262" w:rsidRDefault="00303262" w:rsidP="005A77D5">
      <w:pPr>
        <w:ind w:left="-426"/>
        <w:jc w:val="both"/>
      </w:pPr>
    </w:p>
    <w:p w:rsidR="00303262" w:rsidRDefault="00303262" w:rsidP="005A77D5">
      <w:pPr>
        <w:ind w:left="-426"/>
        <w:jc w:val="both"/>
      </w:pPr>
    </w:p>
    <w:p w:rsidR="00303262" w:rsidRDefault="00303262" w:rsidP="005A77D5">
      <w:pPr>
        <w:ind w:left="-426"/>
        <w:jc w:val="both"/>
      </w:pPr>
    </w:p>
    <w:p w:rsidR="00303262" w:rsidRDefault="00303262" w:rsidP="005A77D5">
      <w:pPr>
        <w:ind w:left="-426"/>
        <w:jc w:val="both"/>
      </w:pPr>
    </w:p>
    <w:p w:rsidR="00303262" w:rsidRDefault="00303262" w:rsidP="008B6019">
      <w:pPr>
        <w:jc w:val="both"/>
      </w:pPr>
    </w:p>
    <w:p w:rsidR="00303262" w:rsidRDefault="00303262" w:rsidP="005A77D5">
      <w:pPr>
        <w:ind w:left="-426"/>
        <w:jc w:val="both"/>
      </w:pPr>
    </w:p>
    <w:p w:rsidR="00303262" w:rsidRDefault="00303262" w:rsidP="005A77D5">
      <w:pPr>
        <w:ind w:left="-426"/>
        <w:jc w:val="both"/>
      </w:pPr>
    </w:p>
    <w:p w:rsidR="00303262" w:rsidRDefault="00303262" w:rsidP="005A77D5">
      <w:pPr>
        <w:ind w:left="-426"/>
        <w:jc w:val="both"/>
      </w:pPr>
    </w:p>
    <w:sectPr w:rsidR="00303262" w:rsidSect="008B6019">
      <w:pgSz w:w="11906" w:h="16838"/>
      <w:pgMar w:top="397" w:right="567" w:bottom="567"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19E" w:rsidRDefault="0077519E">
      <w:r>
        <w:separator/>
      </w:r>
    </w:p>
  </w:endnote>
  <w:endnote w:type="continuationSeparator" w:id="0">
    <w:p w:rsidR="0077519E" w:rsidRDefault="007751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GOpus">
    <w:altName w:val="Times New Roman"/>
    <w:panose1 w:val="00000000000000000000"/>
    <w:charset w:val="CC"/>
    <w:family w:val="auto"/>
    <w:notTrueType/>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19E" w:rsidRDefault="0077519E">
      <w:r>
        <w:separator/>
      </w:r>
    </w:p>
  </w:footnote>
  <w:footnote w:type="continuationSeparator" w:id="0">
    <w:p w:rsidR="0077519E" w:rsidRDefault="007751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189D"/>
    <w:multiLevelType w:val="hybridMultilevel"/>
    <w:tmpl w:val="2E18C9E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20453"/>
    <w:multiLevelType w:val="hybridMultilevel"/>
    <w:tmpl w:val="AE9C1130"/>
    <w:lvl w:ilvl="0" w:tplc="9CD2CB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653A93"/>
    <w:multiLevelType w:val="multilevel"/>
    <w:tmpl w:val="A79A2D34"/>
    <w:styleLink w:val="WW8Num8"/>
    <w:lvl w:ilvl="0">
      <w:start w:val="2"/>
      <w:numFmt w:val="decimal"/>
      <w:lvlText w:val="%1."/>
      <w:lvlJc w:val="left"/>
      <w:pPr>
        <w:ind w:left="1440" w:hanging="360"/>
      </w:pPr>
      <w:rPr>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7F66F51"/>
    <w:multiLevelType w:val="hybridMultilevel"/>
    <w:tmpl w:val="A52638D6"/>
    <w:lvl w:ilvl="0" w:tplc="E4E817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86CAA"/>
    <w:multiLevelType w:val="hybridMultilevel"/>
    <w:tmpl w:val="E31EB6A0"/>
    <w:lvl w:ilvl="0" w:tplc="372E2A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C73C90"/>
    <w:multiLevelType w:val="hybridMultilevel"/>
    <w:tmpl w:val="B2C6FB2E"/>
    <w:lvl w:ilvl="0" w:tplc="09100DAA">
      <w:start w:val="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41C7CF5"/>
    <w:multiLevelType w:val="hybridMultilevel"/>
    <w:tmpl w:val="077A2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BCB6209"/>
    <w:multiLevelType w:val="hybridMultilevel"/>
    <w:tmpl w:val="4D3EA06E"/>
    <w:lvl w:ilvl="0" w:tplc="CD24811A">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10">
    <w:nsid w:val="56EC7539"/>
    <w:multiLevelType w:val="multilevel"/>
    <w:tmpl w:val="F76C8FF0"/>
    <w:lvl w:ilvl="0">
      <w:start w:val="1"/>
      <w:numFmt w:val="decimal"/>
      <w:pStyle w:val="3"/>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hint="default"/>
      </w:rPr>
    </w:lvl>
    <w:lvl w:ilvl="2">
      <w:start w:val="1"/>
      <w:numFmt w:val="decimal"/>
      <w:isLgl/>
      <w:lvlText w:val="%1.%2.%3."/>
      <w:lvlJc w:val="left"/>
      <w:pPr>
        <w:tabs>
          <w:tab w:val="num" w:pos="1337"/>
        </w:tabs>
        <w:ind w:left="1337" w:hanging="720"/>
      </w:pPr>
      <w:rPr>
        <w:rFonts w:cs="Times New Roman" w:hint="default"/>
      </w:rPr>
    </w:lvl>
    <w:lvl w:ilvl="3">
      <w:start w:val="1"/>
      <w:numFmt w:val="decimal"/>
      <w:isLgl/>
      <w:lvlText w:val="%1.%2.%3.%4."/>
      <w:lvlJc w:val="left"/>
      <w:pPr>
        <w:tabs>
          <w:tab w:val="num" w:pos="1763"/>
        </w:tabs>
        <w:ind w:left="1763" w:hanging="720"/>
      </w:pPr>
      <w:rPr>
        <w:rFonts w:cs="Times New Roman" w:hint="default"/>
      </w:rPr>
    </w:lvl>
    <w:lvl w:ilvl="4">
      <w:start w:val="1"/>
      <w:numFmt w:val="decimal"/>
      <w:isLgl/>
      <w:lvlText w:val="%1.%2.%3.%4.%5."/>
      <w:lvlJc w:val="left"/>
      <w:pPr>
        <w:tabs>
          <w:tab w:val="num" w:pos="2549"/>
        </w:tabs>
        <w:ind w:left="2549" w:hanging="1080"/>
      </w:pPr>
      <w:rPr>
        <w:rFonts w:cs="Times New Roman" w:hint="default"/>
      </w:rPr>
    </w:lvl>
    <w:lvl w:ilvl="5">
      <w:start w:val="1"/>
      <w:numFmt w:val="decimal"/>
      <w:isLgl/>
      <w:lvlText w:val="%1.%2.%3.%4.%5.%6."/>
      <w:lvlJc w:val="left"/>
      <w:pPr>
        <w:tabs>
          <w:tab w:val="num" w:pos="2975"/>
        </w:tabs>
        <w:ind w:left="2975" w:hanging="1080"/>
      </w:pPr>
      <w:rPr>
        <w:rFonts w:cs="Times New Roman" w:hint="default"/>
      </w:rPr>
    </w:lvl>
    <w:lvl w:ilvl="6">
      <w:start w:val="1"/>
      <w:numFmt w:val="decimal"/>
      <w:isLgl/>
      <w:lvlText w:val="%1.%2.%3.%4.%5.%6.%7."/>
      <w:lvlJc w:val="left"/>
      <w:pPr>
        <w:tabs>
          <w:tab w:val="num" w:pos="3761"/>
        </w:tabs>
        <w:ind w:left="3761" w:hanging="1440"/>
      </w:pPr>
      <w:rPr>
        <w:rFonts w:cs="Times New Roman" w:hint="default"/>
      </w:rPr>
    </w:lvl>
    <w:lvl w:ilvl="7">
      <w:start w:val="1"/>
      <w:numFmt w:val="decimal"/>
      <w:isLgl/>
      <w:lvlText w:val="%1.%2.%3.%4.%5.%6.%7.%8."/>
      <w:lvlJc w:val="left"/>
      <w:pPr>
        <w:tabs>
          <w:tab w:val="num" w:pos="4187"/>
        </w:tabs>
        <w:ind w:left="4187" w:hanging="1440"/>
      </w:pPr>
      <w:rPr>
        <w:rFonts w:cs="Times New Roman" w:hint="default"/>
      </w:rPr>
    </w:lvl>
    <w:lvl w:ilvl="8">
      <w:start w:val="1"/>
      <w:numFmt w:val="decimal"/>
      <w:isLgl/>
      <w:lvlText w:val="%1.%2.%3.%4.%5.%6.%7.%8.%9."/>
      <w:lvlJc w:val="left"/>
      <w:pPr>
        <w:tabs>
          <w:tab w:val="num" w:pos="4973"/>
        </w:tabs>
        <w:ind w:left="4973" w:hanging="1800"/>
      </w:pPr>
      <w:rPr>
        <w:rFonts w:cs="Times New Roman" w:hint="default"/>
      </w:rPr>
    </w:lvl>
  </w:abstractNum>
  <w:abstractNum w:abstractNumId="11">
    <w:nsid w:val="5F300BD1"/>
    <w:multiLevelType w:val="hybridMultilevel"/>
    <w:tmpl w:val="AAAE6D82"/>
    <w:lvl w:ilvl="0" w:tplc="29FCF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62C7DDD"/>
    <w:multiLevelType w:val="hybridMultilevel"/>
    <w:tmpl w:val="D4A8E862"/>
    <w:lvl w:ilvl="0" w:tplc="14240B54">
      <w:start w:val="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67894116"/>
    <w:multiLevelType w:val="multilevel"/>
    <w:tmpl w:val="62605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B9329D3"/>
    <w:multiLevelType w:val="hybridMultilevel"/>
    <w:tmpl w:val="5206370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F8165C"/>
    <w:multiLevelType w:val="hybridMultilevel"/>
    <w:tmpl w:val="2FCE7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12637D"/>
    <w:multiLevelType w:val="hybridMultilevel"/>
    <w:tmpl w:val="067056A0"/>
    <w:lvl w:ilvl="0" w:tplc="D376CD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2"/>
  </w:num>
  <w:num w:numId="5">
    <w:abstractNumId w:val="6"/>
  </w:num>
  <w:num w:numId="6">
    <w:abstractNumId w:val="8"/>
  </w:num>
  <w:num w:numId="7">
    <w:abstractNumId w:val="13"/>
  </w:num>
  <w:num w:numId="8">
    <w:abstractNumId w:val="12"/>
  </w:num>
  <w:num w:numId="9">
    <w:abstractNumId w:val="0"/>
  </w:num>
  <w:num w:numId="10">
    <w:abstractNumId w:val="5"/>
  </w:num>
  <w:num w:numId="11">
    <w:abstractNumId w:val="14"/>
  </w:num>
  <w:num w:numId="12">
    <w:abstractNumId w:val="11"/>
  </w:num>
  <w:num w:numId="13">
    <w:abstractNumId w:val="1"/>
  </w:num>
  <w:num w:numId="14">
    <w:abstractNumId w:val="4"/>
  </w:num>
  <w:num w:numId="15">
    <w:abstractNumId w:val="15"/>
  </w:num>
  <w:num w:numId="16">
    <w:abstractNumId w:val="16"/>
  </w:num>
  <w:num w:numId="17">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708"/>
  <w:doNotHyphenateCaps/>
  <w:characterSpacingControl w:val="doNotCompress"/>
  <w:doNotValidateAgainstSchema/>
  <w:doNotDemarcateInvalidXml/>
  <w:hdrShapeDefaults>
    <o:shapedefaults v:ext="edit" spidmax="97281"/>
  </w:hdrShapeDefaults>
  <w:footnotePr>
    <w:footnote w:id="-1"/>
    <w:footnote w:id="0"/>
  </w:footnotePr>
  <w:endnotePr>
    <w:endnote w:id="-1"/>
    <w:endnote w:id="0"/>
  </w:endnotePr>
  <w:compat/>
  <w:rsids>
    <w:rsidRoot w:val="00AD2500"/>
    <w:rsid w:val="00010961"/>
    <w:rsid w:val="00024DA5"/>
    <w:rsid w:val="00034F83"/>
    <w:rsid w:val="00040A41"/>
    <w:rsid w:val="000434C2"/>
    <w:rsid w:val="000445AD"/>
    <w:rsid w:val="00047807"/>
    <w:rsid w:val="000556DE"/>
    <w:rsid w:val="0009433C"/>
    <w:rsid w:val="000C1873"/>
    <w:rsid w:val="000C726A"/>
    <w:rsid w:val="000D0150"/>
    <w:rsid w:val="000E1F72"/>
    <w:rsid w:val="000E2352"/>
    <w:rsid w:val="000E275C"/>
    <w:rsid w:val="00104E58"/>
    <w:rsid w:val="001127EF"/>
    <w:rsid w:val="00116FF8"/>
    <w:rsid w:val="00117813"/>
    <w:rsid w:val="00117A34"/>
    <w:rsid w:val="00124601"/>
    <w:rsid w:val="00125FF7"/>
    <w:rsid w:val="00136AA8"/>
    <w:rsid w:val="00141E45"/>
    <w:rsid w:val="0014280F"/>
    <w:rsid w:val="00161BA1"/>
    <w:rsid w:val="00161BB9"/>
    <w:rsid w:val="001728D4"/>
    <w:rsid w:val="0017511C"/>
    <w:rsid w:val="00196931"/>
    <w:rsid w:val="001A5133"/>
    <w:rsid w:val="001D3209"/>
    <w:rsid w:val="001E2146"/>
    <w:rsid w:val="001E2556"/>
    <w:rsid w:val="001E3B05"/>
    <w:rsid w:val="001E528E"/>
    <w:rsid w:val="0020287B"/>
    <w:rsid w:val="00204ADC"/>
    <w:rsid w:val="00205A45"/>
    <w:rsid w:val="00206AF4"/>
    <w:rsid w:val="00211CE4"/>
    <w:rsid w:val="0022091C"/>
    <w:rsid w:val="00220B03"/>
    <w:rsid w:val="00255CBF"/>
    <w:rsid w:val="00280752"/>
    <w:rsid w:val="002A6E46"/>
    <w:rsid w:val="002C3A1C"/>
    <w:rsid w:val="002C75DD"/>
    <w:rsid w:val="002D4B0E"/>
    <w:rsid w:val="002E03BA"/>
    <w:rsid w:val="002E0AB1"/>
    <w:rsid w:val="002F2A9C"/>
    <w:rsid w:val="00303262"/>
    <w:rsid w:val="00327D65"/>
    <w:rsid w:val="0034526B"/>
    <w:rsid w:val="00357F6F"/>
    <w:rsid w:val="00366D15"/>
    <w:rsid w:val="00390505"/>
    <w:rsid w:val="003934A9"/>
    <w:rsid w:val="00397253"/>
    <w:rsid w:val="003A5096"/>
    <w:rsid w:val="003C407E"/>
    <w:rsid w:val="003C7395"/>
    <w:rsid w:val="003D0D08"/>
    <w:rsid w:val="003D75C1"/>
    <w:rsid w:val="003E0B88"/>
    <w:rsid w:val="003F478D"/>
    <w:rsid w:val="003F545F"/>
    <w:rsid w:val="003F62E9"/>
    <w:rsid w:val="00415E1A"/>
    <w:rsid w:val="00416B7F"/>
    <w:rsid w:val="0042455B"/>
    <w:rsid w:val="0042636B"/>
    <w:rsid w:val="00442588"/>
    <w:rsid w:val="004439DA"/>
    <w:rsid w:val="004A7763"/>
    <w:rsid w:val="004C30D1"/>
    <w:rsid w:val="004D4E73"/>
    <w:rsid w:val="004E6E87"/>
    <w:rsid w:val="004F0E6F"/>
    <w:rsid w:val="005140F8"/>
    <w:rsid w:val="00516D10"/>
    <w:rsid w:val="00523E3C"/>
    <w:rsid w:val="00531782"/>
    <w:rsid w:val="005327CF"/>
    <w:rsid w:val="00534981"/>
    <w:rsid w:val="00534CFF"/>
    <w:rsid w:val="00540E80"/>
    <w:rsid w:val="00541107"/>
    <w:rsid w:val="00544AA6"/>
    <w:rsid w:val="005517A1"/>
    <w:rsid w:val="0055785E"/>
    <w:rsid w:val="00562CA1"/>
    <w:rsid w:val="005640D6"/>
    <w:rsid w:val="005673AC"/>
    <w:rsid w:val="005807A5"/>
    <w:rsid w:val="00580DA7"/>
    <w:rsid w:val="00595974"/>
    <w:rsid w:val="00597C6C"/>
    <w:rsid w:val="005A0620"/>
    <w:rsid w:val="005A1B94"/>
    <w:rsid w:val="005A77D5"/>
    <w:rsid w:val="005B619C"/>
    <w:rsid w:val="005C508F"/>
    <w:rsid w:val="005C67D6"/>
    <w:rsid w:val="005D5D92"/>
    <w:rsid w:val="005E7F94"/>
    <w:rsid w:val="006038C8"/>
    <w:rsid w:val="00607FB6"/>
    <w:rsid w:val="006163F2"/>
    <w:rsid w:val="00623CE9"/>
    <w:rsid w:val="00631C26"/>
    <w:rsid w:val="0065059A"/>
    <w:rsid w:val="006548F5"/>
    <w:rsid w:val="006605C5"/>
    <w:rsid w:val="00687965"/>
    <w:rsid w:val="006935D3"/>
    <w:rsid w:val="006B5DD8"/>
    <w:rsid w:val="006C6365"/>
    <w:rsid w:val="006E24ED"/>
    <w:rsid w:val="006E2E1E"/>
    <w:rsid w:val="006F0858"/>
    <w:rsid w:val="00702F17"/>
    <w:rsid w:val="00721547"/>
    <w:rsid w:val="007425E3"/>
    <w:rsid w:val="00742F7E"/>
    <w:rsid w:val="00760897"/>
    <w:rsid w:val="007641A5"/>
    <w:rsid w:val="0077519E"/>
    <w:rsid w:val="00775D52"/>
    <w:rsid w:val="0079549A"/>
    <w:rsid w:val="007A3E93"/>
    <w:rsid w:val="007A70B5"/>
    <w:rsid w:val="007B2E76"/>
    <w:rsid w:val="007B7CA9"/>
    <w:rsid w:val="007C40AD"/>
    <w:rsid w:val="007D1D20"/>
    <w:rsid w:val="007D79D7"/>
    <w:rsid w:val="007F0E5D"/>
    <w:rsid w:val="007F3706"/>
    <w:rsid w:val="00804254"/>
    <w:rsid w:val="00804299"/>
    <w:rsid w:val="00822C51"/>
    <w:rsid w:val="008247F4"/>
    <w:rsid w:val="00837076"/>
    <w:rsid w:val="00851596"/>
    <w:rsid w:val="00855D8E"/>
    <w:rsid w:val="00862C40"/>
    <w:rsid w:val="00874752"/>
    <w:rsid w:val="00891B47"/>
    <w:rsid w:val="00892FEC"/>
    <w:rsid w:val="008A196A"/>
    <w:rsid w:val="008A1ECB"/>
    <w:rsid w:val="008B1614"/>
    <w:rsid w:val="008B3CA5"/>
    <w:rsid w:val="008B5BBD"/>
    <w:rsid w:val="008B6019"/>
    <w:rsid w:val="008C03DD"/>
    <w:rsid w:val="008C226E"/>
    <w:rsid w:val="008C43DD"/>
    <w:rsid w:val="008C690F"/>
    <w:rsid w:val="008C6D51"/>
    <w:rsid w:val="008D20FC"/>
    <w:rsid w:val="008F467A"/>
    <w:rsid w:val="008F4DF7"/>
    <w:rsid w:val="00907676"/>
    <w:rsid w:val="00921FCD"/>
    <w:rsid w:val="00923565"/>
    <w:rsid w:val="00953EDC"/>
    <w:rsid w:val="00954559"/>
    <w:rsid w:val="009555A9"/>
    <w:rsid w:val="009628FE"/>
    <w:rsid w:val="00977F73"/>
    <w:rsid w:val="009811FF"/>
    <w:rsid w:val="009926F9"/>
    <w:rsid w:val="00996B47"/>
    <w:rsid w:val="009B1F50"/>
    <w:rsid w:val="009B3352"/>
    <w:rsid w:val="009B6389"/>
    <w:rsid w:val="009D0ED0"/>
    <w:rsid w:val="009D1CAC"/>
    <w:rsid w:val="009D42FF"/>
    <w:rsid w:val="009D564E"/>
    <w:rsid w:val="009D6FA1"/>
    <w:rsid w:val="009F0AA1"/>
    <w:rsid w:val="00A1097B"/>
    <w:rsid w:val="00A114B5"/>
    <w:rsid w:val="00A15044"/>
    <w:rsid w:val="00A32BE5"/>
    <w:rsid w:val="00A420FA"/>
    <w:rsid w:val="00A43299"/>
    <w:rsid w:val="00A55144"/>
    <w:rsid w:val="00A71D41"/>
    <w:rsid w:val="00A725E3"/>
    <w:rsid w:val="00A726D2"/>
    <w:rsid w:val="00AA70CA"/>
    <w:rsid w:val="00AA74CF"/>
    <w:rsid w:val="00AB0363"/>
    <w:rsid w:val="00AB0613"/>
    <w:rsid w:val="00AB63C0"/>
    <w:rsid w:val="00AC0C77"/>
    <w:rsid w:val="00AC1372"/>
    <w:rsid w:val="00AD2500"/>
    <w:rsid w:val="00AD57C8"/>
    <w:rsid w:val="00B02270"/>
    <w:rsid w:val="00B14C5B"/>
    <w:rsid w:val="00B34371"/>
    <w:rsid w:val="00B8084E"/>
    <w:rsid w:val="00B81428"/>
    <w:rsid w:val="00BA3897"/>
    <w:rsid w:val="00BA59ED"/>
    <w:rsid w:val="00BB577B"/>
    <w:rsid w:val="00BD1C73"/>
    <w:rsid w:val="00BD36F2"/>
    <w:rsid w:val="00BE069E"/>
    <w:rsid w:val="00C01F32"/>
    <w:rsid w:val="00C0721D"/>
    <w:rsid w:val="00C22ED0"/>
    <w:rsid w:val="00C25AF0"/>
    <w:rsid w:val="00C35136"/>
    <w:rsid w:val="00C41283"/>
    <w:rsid w:val="00C44B4B"/>
    <w:rsid w:val="00C6639E"/>
    <w:rsid w:val="00C73339"/>
    <w:rsid w:val="00C73F70"/>
    <w:rsid w:val="00C8211F"/>
    <w:rsid w:val="00C875D4"/>
    <w:rsid w:val="00C940CA"/>
    <w:rsid w:val="00C96180"/>
    <w:rsid w:val="00C97382"/>
    <w:rsid w:val="00CA61CC"/>
    <w:rsid w:val="00CA7142"/>
    <w:rsid w:val="00CB166D"/>
    <w:rsid w:val="00CC7DFF"/>
    <w:rsid w:val="00CF3C17"/>
    <w:rsid w:val="00D02E6B"/>
    <w:rsid w:val="00D30607"/>
    <w:rsid w:val="00D45004"/>
    <w:rsid w:val="00D45641"/>
    <w:rsid w:val="00D469C2"/>
    <w:rsid w:val="00D60392"/>
    <w:rsid w:val="00D64517"/>
    <w:rsid w:val="00D8001D"/>
    <w:rsid w:val="00D84228"/>
    <w:rsid w:val="00D90A6A"/>
    <w:rsid w:val="00D94753"/>
    <w:rsid w:val="00D95655"/>
    <w:rsid w:val="00DA5247"/>
    <w:rsid w:val="00DC0799"/>
    <w:rsid w:val="00DD4460"/>
    <w:rsid w:val="00DE7577"/>
    <w:rsid w:val="00DF7DF0"/>
    <w:rsid w:val="00E156EC"/>
    <w:rsid w:val="00E20AA7"/>
    <w:rsid w:val="00E51049"/>
    <w:rsid w:val="00E5165A"/>
    <w:rsid w:val="00E5447F"/>
    <w:rsid w:val="00E5459C"/>
    <w:rsid w:val="00E65C7C"/>
    <w:rsid w:val="00E764A0"/>
    <w:rsid w:val="00E949CA"/>
    <w:rsid w:val="00EA4E08"/>
    <w:rsid w:val="00ED5628"/>
    <w:rsid w:val="00F106FD"/>
    <w:rsid w:val="00F10767"/>
    <w:rsid w:val="00F10857"/>
    <w:rsid w:val="00F11B16"/>
    <w:rsid w:val="00F13CC6"/>
    <w:rsid w:val="00F25262"/>
    <w:rsid w:val="00F340B7"/>
    <w:rsid w:val="00F62A99"/>
    <w:rsid w:val="00F64377"/>
    <w:rsid w:val="00F81D72"/>
    <w:rsid w:val="00F94247"/>
    <w:rsid w:val="00F97EED"/>
    <w:rsid w:val="00FA5429"/>
    <w:rsid w:val="00FA5B78"/>
    <w:rsid w:val="00FA6D43"/>
    <w:rsid w:val="00FB44CA"/>
    <w:rsid w:val="00FB6FB7"/>
    <w:rsid w:val="00FC041E"/>
    <w:rsid w:val="00FD1601"/>
    <w:rsid w:val="00FE16EC"/>
    <w:rsid w:val="00FF0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nhideWhenUsed="0"/>
    <w:lsdException w:name="Body Text" w:uiPriority="0" w:unhideWhenUsed="0"/>
    <w:lsdException w:name="Subtitle" w:semiHidden="0" w:uiPriority="11" w:unhideWhenUsed="0" w:qFormat="1"/>
    <w:lsdException w:name="Body Text 2" w:uiPriority="0" w:unhideWhenUsed="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nhideWhenUsed/>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
    <w:qFormat/>
    <w:rsid w:val="002E0AB1"/>
    <w:pPr>
      <w:keepNext/>
      <w:jc w:val="both"/>
      <w:outlineLvl w:val="2"/>
    </w:pPr>
    <w:rPr>
      <w:szCs w:val="20"/>
    </w:rPr>
  </w:style>
  <w:style w:type="paragraph" w:styleId="4">
    <w:name w:val="heading 4"/>
    <w:basedOn w:val="a0"/>
    <w:next w:val="a0"/>
    <w:link w:val="40"/>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
    <w:unhideWhenUsed/>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locked/>
    <w:rsid w:val="000D0150"/>
    <w:rPr>
      <w:rFonts w:ascii="Cambria" w:eastAsia="Times New Roman" w:hAnsi="Cambria" w:cs="Times New Roman"/>
      <w:b/>
      <w:bCs/>
      <w:kern w:val="32"/>
      <w:sz w:val="32"/>
      <w:szCs w:val="32"/>
    </w:rPr>
  </w:style>
  <w:style w:type="character" w:customStyle="1" w:styleId="20">
    <w:name w:val="Заголовок 2 Знак"/>
    <w:basedOn w:val="a1"/>
    <w:link w:val="2"/>
    <w:locked/>
    <w:rsid w:val="007F3706"/>
    <w:rPr>
      <w:rFonts w:ascii="Cambria" w:hAnsi="Cambria" w:cs="Times New Roman"/>
      <w:b/>
      <w:bCs/>
      <w:i/>
      <w:iCs/>
      <w:snapToGrid w:val="0"/>
      <w:sz w:val="28"/>
      <w:szCs w:val="28"/>
    </w:rPr>
  </w:style>
  <w:style w:type="character" w:customStyle="1" w:styleId="31">
    <w:name w:val="Заголовок 3 Знак"/>
    <w:basedOn w:val="a1"/>
    <w:link w:val="30"/>
    <w:uiPriority w:val="9"/>
    <w:locked/>
    <w:rsid w:val="002E0AB1"/>
    <w:rPr>
      <w:rFonts w:ascii="Times New Roman" w:hAnsi="Times New Roman" w:cs="Times New Roman"/>
      <w:sz w:val="20"/>
      <w:szCs w:val="20"/>
    </w:rPr>
  </w:style>
  <w:style w:type="character" w:customStyle="1" w:styleId="40">
    <w:name w:val="Заголовок 4 Знак"/>
    <w:basedOn w:val="a1"/>
    <w:link w:val="4"/>
    <w:locked/>
    <w:rsid w:val="002E0AB1"/>
    <w:rPr>
      <w:rFonts w:ascii="Arial Narrow" w:hAnsi="Arial Narrow" w:cs="Times New Roman"/>
      <w:bCs/>
      <w:color w:val="000080"/>
      <w:sz w:val="20"/>
      <w:szCs w:val="20"/>
    </w:rPr>
  </w:style>
  <w:style w:type="character" w:customStyle="1" w:styleId="60">
    <w:name w:val="Заголовок 6 Знак"/>
    <w:basedOn w:val="a1"/>
    <w:link w:val="6"/>
    <w:locked/>
    <w:rsid w:val="002E0AB1"/>
    <w:rPr>
      <w:rFonts w:ascii="Arial Narrow" w:hAnsi="Arial Narrow" w:cs="Times New Roman"/>
      <w:b/>
      <w:sz w:val="20"/>
      <w:szCs w:val="20"/>
    </w:rPr>
  </w:style>
  <w:style w:type="character" w:customStyle="1" w:styleId="70">
    <w:name w:val="Заголовок 7 Знак"/>
    <w:basedOn w:val="a1"/>
    <w:link w:val="7"/>
    <w:uiPriority w:val="9"/>
    <w:locked/>
    <w:rsid w:val="002E0AB1"/>
    <w:rPr>
      <w:rFonts w:ascii="Times New Roman" w:hAnsi="Times New Roman" w:cs="Times New Roman"/>
      <w:sz w:val="24"/>
      <w:szCs w:val="24"/>
    </w:rPr>
  </w:style>
  <w:style w:type="character" w:customStyle="1" w:styleId="80">
    <w:name w:val="Заголовок 8 Знак"/>
    <w:basedOn w:val="a1"/>
    <w:link w:val="8"/>
    <w:uiPriority w:val="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locked/>
    <w:rsid w:val="002E0AB1"/>
    <w:rPr>
      <w:rFonts w:ascii="Arial" w:hAnsi="Arial" w:cs="Arial"/>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rsid w:val="000D0150"/>
    <w:pPr>
      <w:jc w:val="both"/>
    </w:pPr>
    <w:rPr>
      <w:sz w:val="28"/>
      <w:szCs w:val="28"/>
    </w:rPr>
  </w:style>
  <w:style w:type="character" w:customStyle="1" w:styleId="a7">
    <w:name w:val="Основной текст Знак"/>
    <w:basedOn w:val="a1"/>
    <w:link w:val="a6"/>
    <w:locked/>
    <w:rsid w:val="000D0150"/>
    <w:rPr>
      <w:rFonts w:ascii="Times New Roman" w:hAnsi="Times New Roman" w:cs="Times New Roman"/>
      <w:sz w:val="24"/>
      <w:szCs w:val="24"/>
    </w:rPr>
  </w:style>
  <w:style w:type="paragraph" w:styleId="21">
    <w:name w:val="Body Text 2"/>
    <w:basedOn w:val="a0"/>
    <w:link w:val="22"/>
    <w:rsid w:val="000D0150"/>
    <w:pPr>
      <w:jc w:val="both"/>
    </w:pPr>
  </w:style>
  <w:style w:type="character" w:customStyle="1" w:styleId="22">
    <w:name w:val="Основной текст 2 Знак"/>
    <w:basedOn w:val="a1"/>
    <w:link w:val="21"/>
    <w:locked/>
    <w:rsid w:val="000D0150"/>
    <w:rPr>
      <w:rFonts w:ascii="Times New Roman" w:hAnsi="Times New Roman" w:cs="Times New Roman"/>
      <w:sz w:val="24"/>
      <w:szCs w:val="24"/>
    </w:rPr>
  </w:style>
  <w:style w:type="paragraph" w:styleId="a8">
    <w:name w:val="Body Text Indent"/>
    <w:basedOn w:val="a0"/>
    <w:link w:val="a9"/>
    <w:uiPriority w:val="99"/>
    <w:unhideWhenUsed/>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unhideWhenUsed/>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rsid w:val="00327D65"/>
    <w:pPr>
      <w:widowControl w:val="0"/>
      <w:autoSpaceDE w:val="0"/>
      <w:autoSpaceDN w:val="0"/>
      <w:adjustRightInd w:val="0"/>
    </w:pPr>
    <w:rPr>
      <w:rFonts w:ascii="Courier New" w:hAnsi="Courier New" w:cs="Courier New"/>
    </w:rPr>
  </w:style>
  <w:style w:type="paragraph" w:customStyle="1" w:styleId="ConsPlusNormal">
    <w:name w:val="ConsPlusNormal"/>
    <w:rsid w:val="00327D65"/>
    <w:pPr>
      <w:autoSpaceDE w:val="0"/>
      <w:autoSpaceDN w:val="0"/>
      <w:adjustRightInd w:val="0"/>
      <w:ind w:firstLine="720"/>
    </w:pPr>
    <w:rPr>
      <w:rFonts w:ascii="Arial" w:hAnsi="Arial" w:cs="Arial"/>
    </w:rPr>
  </w:style>
  <w:style w:type="character" w:styleId="aa">
    <w:name w:val="Hyperlink"/>
    <w:basedOn w:val="a1"/>
    <w:uiPriority w:val="99"/>
    <w:unhideWhenUsed/>
    <w:rsid w:val="00327D65"/>
    <w:rPr>
      <w:rFonts w:cs="Times New Roman"/>
      <w:color w:val="0000FF"/>
      <w:u w:val="single"/>
    </w:rPr>
  </w:style>
  <w:style w:type="paragraph" w:styleId="ab">
    <w:name w:val="List Paragraph"/>
    <w:basedOn w:val="a0"/>
    <w:uiPriority w:val="34"/>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unhideWhenUsed/>
    <w:rsid w:val="00327D65"/>
    <w:rPr>
      <w:rFonts w:cs="Times New Roman"/>
      <w:sz w:val="16"/>
    </w:rPr>
  </w:style>
  <w:style w:type="paragraph" w:styleId="ad">
    <w:name w:val="annotation text"/>
    <w:basedOn w:val="a0"/>
    <w:link w:val="ae"/>
    <w:uiPriority w:val="99"/>
    <w:unhideWhenUsed/>
    <w:rsid w:val="00327D65"/>
    <w:pPr>
      <w:spacing w:after="200"/>
    </w:pPr>
    <w:rPr>
      <w:rFonts w:ascii="Calibri" w:hAnsi="Calibri"/>
      <w:sz w:val="20"/>
      <w:szCs w:val="20"/>
      <w:lang w:eastAsia="en-US"/>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unhideWhenUsed/>
    <w:rsid w:val="00327D65"/>
    <w:rPr>
      <w:b/>
      <w:bCs/>
    </w:rPr>
  </w:style>
  <w:style w:type="character" w:customStyle="1" w:styleId="af0">
    <w:name w:val="Тема примечания Знак"/>
    <w:basedOn w:val="ae"/>
    <w:link w:val="af"/>
    <w:uiPriority w:val="99"/>
    <w:locked/>
    <w:rsid w:val="00327D65"/>
    <w:rPr>
      <w:b/>
      <w:bCs/>
    </w:rPr>
  </w:style>
  <w:style w:type="paragraph" w:styleId="af1">
    <w:name w:val="Revision"/>
    <w:hidden/>
    <w:uiPriority w:val="99"/>
    <w:semiHidden/>
    <w:rsid w:val="00327D65"/>
    <w:rPr>
      <w:sz w:val="22"/>
      <w:szCs w:val="22"/>
      <w:lang w:eastAsia="en-US"/>
    </w:rPr>
  </w:style>
  <w:style w:type="paragraph" w:styleId="af2">
    <w:name w:val="Normal (Web)"/>
    <w:basedOn w:val="a0"/>
    <w:rsid w:val="00327D65"/>
    <w:pPr>
      <w:spacing w:before="100" w:beforeAutospacing="1" w:after="100" w:afterAutospacing="1"/>
    </w:pPr>
  </w:style>
  <w:style w:type="paragraph" w:styleId="af3">
    <w:name w:val="header"/>
    <w:basedOn w:val="a0"/>
    <w:link w:val="af4"/>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4">
    <w:name w:val="Верхний колонтитул Знак"/>
    <w:basedOn w:val="a1"/>
    <w:link w:val="af3"/>
    <w:uiPriority w:val="99"/>
    <w:locked/>
    <w:rsid w:val="00327D65"/>
    <w:rPr>
      <w:rFonts w:ascii="Calibri" w:hAnsi="Calibri" w:cs="Times New Roman"/>
      <w:lang w:eastAsia="en-US"/>
    </w:rPr>
  </w:style>
  <w:style w:type="character" w:styleId="af5">
    <w:name w:val="page number"/>
    <w:basedOn w:val="a1"/>
    <w:rsid w:val="00327D65"/>
    <w:rPr>
      <w:rFonts w:cs="Times New Roman"/>
    </w:rPr>
  </w:style>
  <w:style w:type="paragraph" w:styleId="af6">
    <w:name w:val="footer"/>
    <w:basedOn w:val="a0"/>
    <w:link w:val="af7"/>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7">
    <w:name w:val="Нижний колонтитул Знак"/>
    <w:basedOn w:val="a1"/>
    <w:link w:val="af6"/>
    <w:uiPriority w:val="99"/>
    <w:locked/>
    <w:rsid w:val="00327D65"/>
    <w:rPr>
      <w:rFonts w:ascii="Calibri" w:hAnsi="Calibri" w:cs="Times New Roman"/>
      <w:lang w:eastAsia="en-US"/>
    </w:rPr>
  </w:style>
  <w:style w:type="paragraph" w:styleId="af8">
    <w:name w:val="Title"/>
    <w:basedOn w:val="a0"/>
    <w:link w:val="af9"/>
    <w:uiPriority w:val="99"/>
    <w:qFormat/>
    <w:rsid w:val="0022091C"/>
    <w:pPr>
      <w:jc w:val="center"/>
    </w:pPr>
    <w:rPr>
      <w:b/>
      <w:szCs w:val="20"/>
    </w:rPr>
  </w:style>
  <w:style w:type="character" w:customStyle="1" w:styleId="af9">
    <w:name w:val="Название Знак"/>
    <w:basedOn w:val="a1"/>
    <w:link w:val="af8"/>
    <w:uiPriority w:val="99"/>
    <w:locked/>
    <w:rsid w:val="0022091C"/>
    <w:rPr>
      <w:rFonts w:ascii="Times New Roman" w:hAnsi="Times New Roman" w:cs="Times New Roman"/>
      <w:b/>
      <w:sz w:val="20"/>
      <w:szCs w:val="20"/>
    </w:rPr>
  </w:style>
  <w:style w:type="paragraph" w:customStyle="1" w:styleId="ConsPlusTitle">
    <w:name w:val="ConsPlusTitle"/>
    <w:rsid w:val="008F4DF7"/>
    <w:pPr>
      <w:widowControl w:val="0"/>
      <w:autoSpaceDE w:val="0"/>
      <w:autoSpaceDN w:val="0"/>
      <w:adjustRightInd w:val="0"/>
    </w:pPr>
    <w:rPr>
      <w:rFonts w:ascii="Arial" w:hAnsi="Arial" w:cs="Arial"/>
      <w:b/>
      <w:bCs/>
    </w:rPr>
  </w:style>
  <w:style w:type="paragraph" w:customStyle="1" w:styleId="12">
    <w:name w:val="Абзац списка1"/>
    <w:basedOn w:val="a0"/>
    <w:rsid w:val="008F4DF7"/>
    <w:pPr>
      <w:ind w:left="720"/>
      <w:contextualSpacing/>
    </w:pPr>
  </w:style>
  <w:style w:type="paragraph" w:customStyle="1" w:styleId="afa">
    <w:name w:val="Текст простой"/>
    <w:basedOn w:val="a0"/>
    <w:link w:val="afb"/>
    <w:qFormat/>
    <w:rsid w:val="008F4DF7"/>
    <w:pPr>
      <w:spacing w:before="120" w:after="120"/>
      <w:ind w:firstLine="709"/>
      <w:jc w:val="both"/>
    </w:pPr>
    <w:rPr>
      <w:sz w:val="28"/>
      <w:szCs w:val="20"/>
      <w:lang w:eastAsia="en-US"/>
    </w:rPr>
  </w:style>
  <w:style w:type="character" w:customStyle="1" w:styleId="afb">
    <w:name w:val="Текст простой Знак"/>
    <w:link w:val="afa"/>
    <w:locked/>
    <w:rsid w:val="008F4DF7"/>
    <w:rPr>
      <w:rFonts w:ascii="Times New Roman" w:hAnsi="Times New Roman"/>
      <w:sz w:val="28"/>
      <w:lang w:eastAsia="en-US"/>
    </w:rPr>
  </w:style>
  <w:style w:type="paragraph" w:customStyle="1" w:styleId="ConsPlusCell">
    <w:name w:val="ConsPlusCell"/>
    <w:uiPriority w:val="99"/>
    <w:rsid w:val="008F4DF7"/>
    <w:pPr>
      <w:widowControl w:val="0"/>
      <w:autoSpaceDE w:val="0"/>
      <w:autoSpaceDN w:val="0"/>
      <w:adjustRightInd w:val="0"/>
    </w:pPr>
    <w:rPr>
      <w:rFonts w:cs="Calibri"/>
      <w:sz w:val="22"/>
      <w:szCs w:val="22"/>
    </w:rPr>
  </w:style>
  <w:style w:type="paragraph" w:styleId="34">
    <w:name w:val="Body Text 3"/>
    <w:basedOn w:val="a0"/>
    <w:link w:val="35"/>
    <w:uiPriority w:val="99"/>
    <w:unhideWhenUsed/>
    <w:rsid w:val="00A420FA"/>
    <w:pPr>
      <w:spacing w:after="120"/>
    </w:pPr>
    <w:rPr>
      <w:sz w:val="16"/>
      <w:szCs w:val="16"/>
    </w:rPr>
  </w:style>
  <w:style w:type="character" w:customStyle="1" w:styleId="35">
    <w:name w:val="Основной текст 3 Знак"/>
    <w:basedOn w:val="a1"/>
    <w:link w:val="34"/>
    <w:uiPriority w:val="99"/>
    <w:locked/>
    <w:rsid w:val="00A420FA"/>
    <w:rPr>
      <w:rFonts w:ascii="Times New Roman" w:hAnsi="Times New Roman" w:cs="Times New Roman"/>
      <w:sz w:val="16"/>
      <w:szCs w:val="16"/>
    </w:rPr>
  </w:style>
  <w:style w:type="table" w:styleId="afc">
    <w:name w:val="Table Grid"/>
    <w:basedOn w:val="a2"/>
    <w:uiPriority w:val="59"/>
    <w:rsid w:val="00A420F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c"/>
    <w:uiPriority w:val="59"/>
    <w:rsid w:val="00A420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азвание проектного документа"/>
    <w:basedOn w:val="a0"/>
    <w:uiPriority w:val="99"/>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rsid w:val="002E0AB1"/>
    <w:pPr>
      <w:widowControl w:val="0"/>
      <w:ind w:firstLine="720"/>
    </w:pPr>
    <w:rPr>
      <w:rFonts w:ascii="Arial" w:hAnsi="Arial"/>
    </w:rPr>
  </w:style>
  <w:style w:type="paragraph" w:customStyle="1" w:styleId="ConsNonformat">
    <w:name w:val="ConsNonformat"/>
    <w:rsid w:val="002E0AB1"/>
    <w:pPr>
      <w:widowControl w:val="0"/>
    </w:pPr>
    <w:rPr>
      <w:rFonts w:ascii="Courier New" w:hAnsi="Courier New"/>
    </w:rPr>
  </w:style>
  <w:style w:type="paragraph" w:customStyle="1" w:styleId="ConsTitle">
    <w:name w:val="ConsTitle"/>
    <w:uiPriority w:val="99"/>
    <w:rsid w:val="002E0AB1"/>
    <w:pPr>
      <w:widowControl w:val="0"/>
    </w:pPr>
    <w:rPr>
      <w:rFonts w:ascii="Arial" w:hAnsi="Arial"/>
      <w:b/>
      <w:sz w:val="16"/>
    </w:rPr>
  </w:style>
  <w:style w:type="character" w:customStyle="1" w:styleId="100">
    <w:name w:val="Знак Знак10"/>
    <w:basedOn w:val="a1"/>
    <w:rsid w:val="002E0AB1"/>
    <w:rPr>
      <w:rFonts w:ascii="Arial Narrow" w:hAnsi="Arial Narrow" w:cs="Times New Roman"/>
      <w:b/>
      <w:caps/>
      <w:color w:val="000080"/>
      <w:kern w:val="28"/>
      <w:sz w:val="20"/>
      <w:szCs w:val="20"/>
      <w:lang w:eastAsia="ru-RU"/>
    </w:rPr>
  </w:style>
  <w:style w:type="character" w:customStyle="1" w:styleId="91">
    <w:name w:val="Знак Знак9"/>
    <w:basedOn w:val="a1"/>
    <w:rsid w:val="002E0AB1"/>
    <w:rPr>
      <w:rFonts w:ascii="Arial Narrow" w:hAnsi="Arial Narrow" w:cs="Times New Roman"/>
      <w:b/>
      <w:smallCaps/>
      <w:color w:val="000080"/>
      <w:sz w:val="20"/>
      <w:szCs w:val="20"/>
      <w:lang w:eastAsia="ru-RU"/>
    </w:rPr>
  </w:style>
  <w:style w:type="character" w:customStyle="1" w:styleId="81">
    <w:name w:val="Знак Знак8"/>
    <w:basedOn w:val="a1"/>
    <w:rsid w:val="002E0AB1"/>
    <w:rPr>
      <w:rFonts w:ascii="Arial Narrow" w:hAnsi="Arial Narrow" w:cs="Arial"/>
      <w:b/>
      <w:bCs/>
      <w:i/>
      <w:iCs/>
      <w:color w:val="000080"/>
      <w:sz w:val="20"/>
      <w:szCs w:val="20"/>
      <w:lang w:eastAsia="ru-RU"/>
    </w:rPr>
  </w:style>
  <w:style w:type="character" w:customStyle="1" w:styleId="71">
    <w:name w:val="Знак Знак7"/>
    <w:basedOn w:val="a1"/>
    <w:rsid w:val="002E0AB1"/>
    <w:rPr>
      <w:rFonts w:ascii="Arial Narrow" w:hAnsi="Arial Narrow" w:cs="Times New Roman"/>
      <w:bCs/>
      <w:color w:val="000080"/>
      <w:sz w:val="20"/>
      <w:szCs w:val="20"/>
      <w:lang w:eastAsia="ru-RU"/>
    </w:rPr>
  </w:style>
  <w:style w:type="character" w:customStyle="1" w:styleId="61">
    <w:name w:val="Знак Знак6"/>
    <w:basedOn w:val="a1"/>
    <w:rsid w:val="002E0AB1"/>
    <w:rPr>
      <w:rFonts w:ascii="Arial Narrow" w:hAnsi="Arial Narrow" w:cs="Times New Roman"/>
      <w:b/>
      <w:sz w:val="20"/>
      <w:szCs w:val="20"/>
      <w:lang w:eastAsia="ru-RU"/>
    </w:rPr>
  </w:style>
  <w:style w:type="character" w:customStyle="1" w:styleId="51">
    <w:name w:val="Знак Знак5"/>
    <w:basedOn w:val="a1"/>
    <w:rsid w:val="002E0AB1"/>
    <w:rPr>
      <w:rFonts w:ascii="Times New Roman" w:hAnsi="Times New Roman" w:cs="Times New Roman"/>
      <w:sz w:val="24"/>
      <w:szCs w:val="24"/>
      <w:lang w:eastAsia="ru-RU"/>
    </w:rPr>
  </w:style>
  <w:style w:type="character" w:customStyle="1" w:styleId="41">
    <w:name w:val="Знак Знак4"/>
    <w:basedOn w:val="a1"/>
    <w:rsid w:val="002E0AB1"/>
    <w:rPr>
      <w:rFonts w:ascii="Times New Roman" w:hAnsi="Times New Roman" w:cs="Times New Roman"/>
      <w:b/>
      <w:bCs/>
      <w:sz w:val="24"/>
      <w:szCs w:val="24"/>
    </w:rPr>
  </w:style>
  <w:style w:type="character" w:customStyle="1" w:styleId="25">
    <w:name w:val="Знак Знак2"/>
    <w:basedOn w:val="a1"/>
    <w:rsid w:val="002E0AB1"/>
    <w:rPr>
      <w:rFonts w:ascii="Arial Narrow" w:hAnsi="Arial Narrow" w:cs="Arial"/>
      <w:sz w:val="20"/>
      <w:szCs w:val="20"/>
      <w:lang w:eastAsia="ru-RU"/>
    </w:rPr>
  </w:style>
  <w:style w:type="paragraph" w:customStyle="1" w:styleId="a">
    <w:name w:val="Город и год разработки"/>
    <w:basedOn w:val="a0"/>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3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rsid w:val="002E0AB1"/>
    <w:pPr>
      <w:tabs>
        <w:tab w:val="num" w:pos="1080"/>
      </w:tabs>
      <w:spacing w:after="120"/>
      <w:ind w:left="1259" w:hanging="357"/>
      <w:jc w:val="both"/>
    </w:pPr>
    <w:rPr>
      <w:szCs w:val="20"/>
      <w:lang w:eastAsia="en-US"/>
    </w:rPr>
  </w:style>
  <w:style w:type="paragraph" w:customStyle="1" w:styleId="14">
    <w:name w:val="нум список 1"/>
    <w:basedOn w:val="1"/>
    <w:rsid w:val="002E0AB1"/>
    <w:pPr>
      <w:numPr>
        <w:numId w:val="0"/>
      </w:numPr>
      <w:tabs>
        <w:tab w:val="num" w:pos="1800"/>
      </w:tabs>
      <w:ind w:left="1800" w:hanging="360"/>
    </w:pPr>
  </w:style>
  <w:style w:type="paragraph" w:customStyle="1" w:styleId="27">
    <w:name w:val="нум список 2"/>
    <w:basedOn w:val="14"/>
    <w:rsid w:val="002E0AB1"/>
    <w:pPr>
      <w:tabs>
        <w:tab w:val="clear" w:pos="1800"/>
      </w:tabs>
      <w:ind w:left="777" w:hanging="420"/>
    </w:pPr>
  </w:style>
  <w:style w:type="paragraph" w:customStyle="1" w:styleId="afe">
    <w:name w:val="Стиль таблицы"/>
    <w:basedOn w:val="1"/>
    <w:rsid w:val="002E0AB1"/>
    <w:pPr>
      <w:numPr>
        <w:numId w:val="0"/>
      </w:numPr>
      <w:spacing w:before="0" w:after="0"/>
      <w:jc w:val="center"/>
    </w:pPr>
    <w:rPr>
      <w:rFonts w:ascii="Arial Narrow" w:hAnsi="Arial Narrow"/>
      <w:b/>
    </w:rPr>
  </w:style>
  <w:style w:type="paragraph" w:styleId="15">
    <w:name w:val="toc 1"/>
    <w:basedOn w:val="a0"/>
    <w:next w:val="a0"/>
    <w:autoRedefine/>
    <w:rsid w:val="002E0AB1"/>
    <w:pPr>
      <w:widowControl w:val="0"/>
      <w:spacing w:before="120" w:after="120"/>
    </w:pPr>
    <w:rPr>
      <w:rFonts w:ascii="Arial Narrow" w:hAnsi="Arial Narrow"/>
      <w:b/>
      <w:caps/>
      <w:sz w:val="22"/>
      <w:szCs w:val="20"/>
    </w:rPr>
  </w:style>
  <w:style w:type="paragraph" w:customStyle="1" w:styleId="aff">
    <w:name w:val="основной текст документа"/>
    <w:basedOn w:val="a0"/>
    <w:rsid w:val="002E0AB1"/>
    <w:pPr>
      <w:spacing w:before="120" w:after="120"/>
      <w:jc w:val="both"/>
    </w:pPr>
    <w:rPr>
      <w:szCs w:val="20"/>
      <w:lang w:eastAsia="en-US"/>
    </w:rPr>
  </w:style>
  <w:style w:type="character" w:customStyle="1" w:styleId="aff0">
    <w:name w:val="основной текст документа Знак"/>
    <w:basedOn w:val="a1"/>
    <w:rsid w:val="002E0AB1"/>
    <w:rPr>
      <w:rFonts w:ascii="Times New Roman" w:hAnsi="Times New Roman" w:cs="Times New Roman"/>
      <w:sz w:val="20"/>
      <w:szCs w:val="20"/>
    </w:rPr>
  </w:style>
  <w:style w:type="paragraph" w:styleId="28">
    <w:name w:val="toc 2"/>
    <w:basedOn w:val="a0"/>
    <w:next w:val="a0"/>
    <w:autoRedefine/>
    <w:uiPriority w:val="3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1">
    <w:name w:val="Название рисунка"/>
    <w:basedOn w:val="a0"/>
    <w:rsid w:val="002E0AB1"/>
    <w:pPr>
      <w:widowControl w:val="0"/>
      <w:spacing w:before="120" w:after="120"/>
      <w:jc w:val="center"/>
    </w:pPr>
    <w:rPr>
      <w:rFonts w:ascii="Arial Narrow" w:hAnsi="Arial Narrow"/>
      <w:b/>
      <w:bCs/>
      <w:sz w:val="20"/>
      <w:szCs w:val="20"/>
    </w:rPr>
  </w:style>
  <w:style w:type="paragraph" w:customStyle="1" w:styleId="aff2">
    <w:name w:val="Название таблицы"/>
    <w:basedOn w:val="a0"/>
    <w:rsid w:val="002E0AB1"/>
    <w:pPr>
      <w:widowControl w:val="0"/>
      <w:spacing w:after="120" w:line="288" w:lineRule="auto"/>
      <w:jc w:val="center"/>
    </w:pPr>
    <w:rPr>
      <w:rFonts w:ascii="Arial Narrow" w:hAnsi="Arial Narrow"/>
      <w:b/>
      <w:bCs/>
      <w:i/>
      <w:iCs/>
      <w:sz w:val="22"/>
      <w:szCs w:val="20"/>
    </w:rPr>
  </w:style>
  <w:style w:type="paragraph" w:customStyle="1" w:styleId="aff3">
    <w:name w:val="Номер таблицы"/>
    <w:basedOn w:val="a0"/>
    <w:rsid w:val="002E0AB1"/>
    <w:pPr>
      <w:widowControl w:val="0"/>
      <w:spacing w:before="120" w:after="120"/>
      <w:jc w:val="right"/>
    </w:pPr>
    <w:rPr>
      <w:rFonts w:ascii="Arial Narrow" w:hAnsi="Arial Narrow"/>
      <w:b/>
      <w:bCs/>
      <w:sz w:val="20"/>
      <w:szCs w:val="20"/>
    </w:rPr>
  </w:style>
  <w:style w:type="paragraph" w:styleId="aff4">
    <w:name w:val="footnote text"/>
    <w:basedOn w:val="a0"/>
    <w:link w:val="aff5"/>
    <w:rsid w:val="002E0AB1"/>
    <w:rPr>
      <w:sz w:val="20"/>
      <w:szCs w:val="20"/>
    </w:rPr>
  </w:style>
  <w:style w:type="character" w:customStyle="1" w:styleId="aff5">
    <w:name w:val="Текст сноски Знак"/>
    <w:basedOn w:val="a1"/>
    <w:link w:val="aff4"/>
    <w:locked/>
    <w:rsid w:val="002E0AB1"/>
    <w:rPr>
      <w:rFonts w:ascii="Times New Roman" w:hAnsi="Times New Roman" w:cs="Times New Roman"/>
      <w:sz w:val="20"/>
      <w:szCs w:val="20"/>
    </w:rPr>
  </w:style>
  <w:style w:type="character" w:styleId="aff6">
    <w:name w:val="footnote reference"/>
    <w:basedOn w:val="a1"/>
    <w:rsid w:val="002E0AB1"/>
    <w:rPr>
      <w:rFonts w:cs="Times New Roman"/>
      <w:vertAlign w:val="superscript"/>
    </w:rPr>
  </w:style>
  <w:style w:type="character" w:styleId="aff7">
    <w:name w:val="Strong"/>
    <w:basedOn w:val="a1"/>
    <w:qFormat/>
    <w:rsid w:val="002E0AB1"/>
    <w:rPr>
      <w:rFonts w:cs="Times New Roman"/>
      <w:b/>
      <w:bCs/>
    </w:rPr>
  </w:style>
  <w:style w:type="paragraph" w:styleId="aff8">
    <w:name w:val="Document Map"/>
    <w:basedOn w:val="a0"/>
    <w:link w:val="aff9"/>
    <w:unhideWhenUsed/>
    <w:rsid w:val="002E0AB1"/>
    <w:pPr>
      <w:spacing w:after="200" w:line="276" w:lineRule="auto"/>
    </w:pPr>
    <w:rPr>
      <w:rFonts w:ascii="Tahoma" w:hAnsi="Tahoma" w:cs="Tahoma"/>
      <w:sz w:val="16"/>
      <w:szCs w:val="16"/>
      <w:lang w:eastAsia="en-US"/>
    </w:rPr>
  </w:style>
  <w:style w:type="character" w:customStyle="1" w:styleId="aff9">
    <w:name w:val="Схема документа Знак"/>
    <w:basedOn w:val="a1"/>
    <w:link w:val="aff8"/>
    <w:locked/>
    <w:rsid w:val="002E0AB1"/>
    <w:rPr>
      <w:rFonts w:ascii="Tahoma" w:hAnsi="Tahoma" w:cs="Tahoma"/>
      <w:sz w:val="16"/>
      <w:szCs w:val="16"/>
      <w:lang w:eastAsia="en-US"/>
    </w:rPr>
  </w:style>
  <w:style w:type="paragraph" w:styleId="affa">
    <w:name w:val="endnote text"/>
    <w:basedOn w:val="a0"/>
    <w:link w:val="affb"/>
    <w:uiPriority w:val="99"/>
    <w:rsid w:val="002E0AB1"/>
    <w:pPr>
      <w:widowControl w:val="0"/>
    </w:pPr>
    <w:rPr>
      <w:sz w:val="20"/>
      <w:szCs w:val="20"/>
    </w:rPr>
  </w:style>
  <w:style w:type="character" w:customStyle="1" w:styleId="affb">
    <w:name w:val="Текст концевой сноски Знак"/>
    <w:basedOn w:val="a1"/>
    <w:link w:val="affa"/>
    <w:uiPriority w:val="99"/>
    <w:locked/>
    <w:rsid w:val="002E0AB1"/>
    <w:rPr>
      <w:rFonts w:ascii="Times New Roman" w:hAnsi="Times New Roman" w:cs="Times New Roman"/>
      <w:sz w:val="20"/>
      <w:szCs w:val="20"/>
    </w:rPr>
  </w:style>
  <w:style w:type="character" w:styleId="affc">
    <w:name w:val="endnote reference"/>
    <w:basedOn w:val="a1"/>
    <w:uiPriority w:val="99"/>
    <w:rsid w:val="002E0AB1"/>
    <w:rPr>
      <w:rFonts w:cs="Times New Roman"/>
      <w:vertAlign w:val="superscript"/>
    </w:rPr>
  </w:style>
  <w:style w:type="character" w:styleId="affd">
    <w:name w:val="FollowedHyperlink"/>
    <w:basedOn w:val="a1"/>
    <w:uiPriority w:val="99"/>
    <w:rsid w:val="002E0AB1"/>
    <w:rPr>
      <w:rFonts w:cs="Times New Roman"/>
      <w:color w:val="800080"/>
      <w:u w:val="single"/>
    </w:rPr>
  </w:style>
  <w:style w:type="paragraph" w:customStyle="1" w:styleId="formattext">
    <w:name w:val="formattext"/>
    <w:rsid w:val="002E0AB1"/>
    <w:pPr>
      <w:widowControl w:val="0"/>
      <w:autoSpaceDE w:val="0"/>
      <w:autoSpaceDN w:val="0"/>
      <w:adjustRightInd w:val="0"/>
    </w:pPr>
    <w:rPr>
      <w:rFonts w:ascii="Times New Roman" w:hAnsi="Times New Roman"/>
      <w:sz w:val="18"/>
      <w:szCs w:val="18"/>
    </w:rPr>
  </w:style>
  <w:style w:type="character" w:customStyle="1" w:styleId="CommentTextChar">
    <w:name w:val="Comment Text Char"/>
    <w:basedOn w:val="a1"/>
    <w:locked/>
    <w:rsid w:val="002E0AB1"/>
    <w:rPr>
      <w:rFonts w:cs="Times New Roman"/>
      <w:sz w:val="20"/>
      <w:szCs w:val="20"/>
    </w:rPr>
  </w:style>
  <w:style w:type="character" w:customStyle="1" w:styleId="HeaderChar">
    <w:name w:val="Header Char"/>
    <w:basedOn w:val="a1"/>
    <w:locked/>
    <w:rsid w:val="002E0AB1"/>
    <w:rPr>
      <w:rFonts w:cs="Times New Roman"/>
    </w:rPr>
  </w:style>
  <w:style w:type="character" w:customStyle="1" w:styleId="FooterChar">
    <w:name w:val="Footer Char"/>
    <w:basedOn w:val="a1"/>
    <w:locked/>
    <w:rsid w:val="002E0AB1"/>
    <w:rPr>
      <w:rFonts w:cs="Times New Roman"/>
    </w:rPr>
  </w:style>
  <w:style w:type="paragraph" w:styleId="affe">
    <w:name w:val="No Spacing"/>
    <w:link w:val="afff"/>
    <w:uiPriority w:val="1"/>
    <w:qFormat/>
    <w:rsid w:val="002E0AB1"/>
    <w:rPr>
      <w:sz w:val="22"/>
      <w:szCs w:val="22"/>
    </w:rPr>
  </w:style>
  <w:style w:type="character" w:customStyle="1" w:styleId="Heading2Char">
    <w:name w:val="Heading 2 Char"/>
    <w:basedOn w:val="a1"/>
    <w:locked/>
    <w:rsid w:val="002E0AB1"/>
    <w:rPr>
      <w:rFonts w:ascii="Cambria" w:hAnsi="Cambria" w:cs="Times New Roman"/>
      <w:b/>
      <w:bCs/>
      <w:i/>
      <w:iCs/>
      <w:sz w:val="28"/>
      <w:szCs w:val="28"/>
    </w:rPr>
  </w:style>
  <w:style w:type="paragraph" w:customStyle="1" w:styleId="afff0">
    <w:name w:val="Заголовок"/>
    <w:next w:val="a6"/>
    <w:rsid w:val="00D64517"/>
    <w:pPr>
      <w:keepNext/>
      <w:widowControl w:val="0"/>
      <w:suppressAutoHyphens/>
      <w:spacing w:before="240" w:line="100" w:lineRule="atLeast"/>
      <w:jc w:val="center"/>
    </w:pPr>
    <w:rPr>
      <w:rFonts w:ascii="Times New Roman" w:eastAsia="Arial Unicode MS" w:hAnsi="Times New Roman" w:cs="Tahoma"/>
      <w:b/>
      <w:kern w:val="1"/>
      <w:sz w:val="24"/>
      <w:lang w:eastAsia="ar-SA"/>
    </w:rPr>
  </w:style>
  <w:style w:type="character" w:customStyle="1" w:styleId="50">
    <w:name w:val="Заголовок 5 Знак"/>
    <w:basedOn w:val="a1"/>
    <w:link w:val="5"/>
    <w:uiPriority w:val="9"/>
    <w:rsid w:val="00161BB9"/>
    <w:rPr>
      <w:b/>
      <w:bCs/>
      <w:i/>
      <w:iCs/>
      <w:sz w:val="26"/>
      <w:szCs w:val="26"/>
      <w:lang w:eastAsia="en-US"/>
    </w:rPr>
  </w:style>
  <w:style w:type="paragraph" w:customStyle="1" w:styleId="afff1">
    <w:name w:val="Знак"/>
    <w:basedOn w:val="a0"/>
    <w:rsid w:val="00161BB9"/>
    <w:pPr>
      <w:spacing w:after="160" w:line="240" w:lineRule="exact"/>
    </w:pPr>
    <w:rPr>
      <w:rFonts w:ascii="Verdana" w:eastAsia="SimSun" w:hAnsi="Verdana" w:cs="Verdana"/>
      <w:lang w:val="en-US" w:eastAsia="en-US"/>
    </w:rPr>
  </w:style>
  <w:style w:type="paragraph" w:customStyle="1" w:styleId="afff2">
    <w:name w:val="ПРИМЕЧАНИЯ"/>
    <w:basedOn w:val="a0"/>
    <w:link w:val="afff3"/>
    <w:autoRedefine/>
    <w:qFormat/>
    <w:rsid w:val="00161BB9"/>
    <w:pPr>
      <w:widowControl w:val="0"/>
      <w:autoSpaceDE w:val="0"/>
      <w:autoSpaceDN w:val="0"/>
      <w:adjustRightInd w:val="0"/>
      <w:jc w:val="right"/>
      <w:outlineLvl w:val="2"/>
    </w:pPr>
    <w:rPr>
      <w:rFonts w:eastAsia="Calibri"/>
      <w:b/>
      <w:lang w:eastAsia="en-US"/>
    </w:rPr>
  </w:style>
  <w:style w:type="character" w:customStyle="1" w:styleId="afff3">
    <w:name w:val="ПРИМЕЧАНИЯ Знак"/>
    <w:link w:val="afff2"/>
    <w:rsid w:val="00161BB9"/>
    <w:rPr>
      <w:rFonts w:ascii="Times New Roman" w:eastAsia="Calibri" w:hAnsi="Times New Roman"/>
      <w:b/>
      <w:sz w:val="24"/>
      <w:szCs w:val="24"/>
      <w:lang w:eastAsia="en-US"/>
    </w:rPr>
  </w:style>
  <w:style w:type="paragraph" w:customStyle="1" w:styleId="afff4">
    <w:name w:val="выделения"/>
    <w:basedOn w:val="a0"/>
    <w:link w:val="afff5"/>
    <w:qFormat/>
    <w:rsid w:val="00161BB9"/>
    <w:pPr>
      <w:widowControl w:val="0"/>
      <w:autoSpaceDE w:val="0"/>
      <w:autoSpaceDN w:val="0"/>
      <w:adjustRightInd w:val="0"/>
      <w:ind w:firstLine="540"/>
      <w:jc w:val="both"/>
    </w:pPr>
    <w:rPr>
      <w:b/>
      <w:sz w:val="32"/>
      <w:szCs w:val="32"/>
      <w:u w:val="single"/>
    </w:rPr>
  </w:style>
  <w:style w:type="character" w:customStyle="1" w:styleId="afff5">
    <w:name w:val="выделения Знак"/>
    <w:link w:val="afff4"/>
    <w:rsid w:val="00161BB9"/>
    <w:rPr>
      <w:rFonts w:ascii="Times New Roman" w:hAnsi="Times New Roman"/>
      <w:b/>
      <w:sz w:val="32"/>
      <w:szCs w:val="32"/>
      <w:u w:val="single"/>
    </w:rPr>
  </w:style>
  <w:style w:type="character" w:customStyle="1" w:styleId="apple-converted-space">
    <w:name w:val="apple-converted-space"/>
    <w:basedOn w:val="a1"/>
    <w:uiPriority w:val="99"/>
    <w:rsid w:val="00161BB9"/>
  </w:style>
  <w:style w:type="paragraph" w:styleId="afff6">
    <w:name w:val="caption"/>
    <w:basedOn w:val="a0"/>
    <w:next w:val="a0"/>
    <w:uiPriority w:val="99"/>
    <w:unhideWhenUsed/>
    <w:qFormat/>
    <w:rsid w:val="00161BB9"/>
    <w:pPr>
      <w:spacing w:after="200"/>
    </w:pPr>
    <w:rPr>
      <w:rFonts w:ascii="Calibri" w:eastAsia="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7">
    <w:name w:val="Содержимое таблицы"/>
    <w:basedOn w:val="a0"/>
    <w:rsid w:val="000434C2"/>
    <w:pPr>
      <w:suppressLineNumbers/>
      <w:suppressAutoHyphens/>
    </w:pPr>
    <w:rPr>
      <w:sz w:val="20"/>
      <w:szCs w:val="20"/>
      <w:lang w:val="en-US"/>
    </w:rPr>
  </w:style>
  <w:style w:type="numbering" w:customStyle="1" w:styleId="WW8Num8">
    <w:name w:val="WW8Num8"/>
    <w:basedOn w:val="a3"/>
    <w:rsid w:val="000434C2"/>
    <w:pPr>
      <w:numPr>
        <w:numId w:val="4"/>
      </w:numPr>
    </w:pPr>
  </w:style>
  <w:style w:type="paragraph" w:customStyle="1" w:styleId="Standard">
    <w:name w:val="Standard"/>
    <w:uiPriority w:val="99"/>
    <w:rsid w:val="000434C2"/>
    <w:pPr>
      <w:suppressAutoHyphens/>
      <w:autoSpaceDN w:val="0"/>
      <w:textAlignment w:val="baseline"/>
    </w:pPr>
    <w:rPr>
      <w:rFonts w:ascii="Times New Roman" w:hAnsi="Times New Roman"/>
      <w:kern w:val="3"/>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8">
    <w:name w:val="Знак Знак Знак Знак"/>
    <w:basedOn w:val="a0"/>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0434C2"/>
    <w:rPr>
      <w:rFonts w:ascii="Courier New" w:hAnsi="Courier New"/>
    </w:rPr>
  </w:style>
  <w:style w:type="paragraph" w:customStyle="1" w:styleId="29">
    <w:name w:val="Основной текст2"/>
    <w:basedOn w:val="a0"/>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rsid w:val="000434C2"/>
    <w:pPr>
      <w:spacing w:after="200" w:line="276" w:lineRule="auto"/>
      <w:ind w:left="720"/>
    </w:pPr>
    <w:rPr>
      <w:rFonts w:ascii="Calibri" w:hAnsi="Calibri" w:cs="Calibri"/>
      <w:sz w:val="22"/>
      <w:szCs w:val="22"/>
      <w:lang w:eastAsia="en-US"/>
    </w:rPr>
  </w:style>
  <w:style w:type="character" w:styleId="afff9">
    <w:name w:val="line number"/>
    <w:basedOn w:val="a1"/>
    <w:uiPriority w:val="99"/>
    <w:semiHidden/>
    <w:unhideWhenUsed/>
    <w:rsid w:val="000434C2"/>
  </w:style>
  <w:style w:type="paragraph" w:customStyle="1" w:styleId="afffa">
    <w:name w:val="Знак Знак Знак Знак"/>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rsid w:val="000434C2"/>
    <w:pPr>
      <w:widowControl w:val="0"/>
      <w:snapToGrid w:val="0"/>
      <w:spacing w:before="40" w:after="40"/>
      <w:ind w:left="851"/>
    </w:pPr>
    <w:rPr>
      <w:rFonts w:ascii="AGOpus" w:hAnsi="AGOpus"/>
      <w:color w:val="000000"/>
      <w:sz w:val="16"/>
      <w:szCs w:val="20"/>
      <w:lang w:val="en-US" w:eastAsia="ja-JP"/>
    </w:rPr>
  </w:style>
  <w:style w:type="paragraph" w:customStyle="1" w:styleId="17">
    <w:name w:val="Без интервала1"/>
    <w:link w:val="NoSpacingChar"/>
    <w:rsid w:val="000434C2"/>
    <w:rPr>
      <w:sz w:val="22"/>
      <w:szCs w:val="22"/>
      <w:lang w:eastAsia="en-US"/>
    </w:rPr>
  </w:style>
  <w:style w:type="paragraph" w:customStyle="1" w:styleId="18">
    <w:name w:val="Знак1"/>
    <w:basedOn w:val="a0"/>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rsid w:val="000434C2"/>
    <w:rPr>
      <w:rFonts w:ascii="Times New Roman" w:hAnsi="Times New Roman" w:cs="Times New Roman"/>
      <w:sz w:val="22"/>
      <w:szCs w:val="22"/>
    </w:rPr>
  </w:style>
  <w:style w:type="paragraph" w:customStyle="1" w:styleId="afffb">
    <w:name w:val="Знак Знак Знак Знак Знак Знак Знак"/>
    <w:basedOn w:val="a0"/>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rsid w:val="000434C2"/>
    <w:pPr>
      <w:spacing w:before="100" w:beforeAutospacing="1" w:after="100" w:afterAutospacing="1"/>
    </w:pPr>
  </w:style>
  <w:style w:type="character" w:customStyle="1" w:styleId="19">
    <w:name w:val="Основной шрифт абзаца1"/>
    <w:rsid w:val="000434C2"/>
  </w:style>
  <w:style w:type="paragraph" w:customStyle="1" w:styleId="311">
    <w:name w:val="31"/>
    <w:basedOn w:val="a0"/>
    <w:rsid w:val="00206AF4"/>
    <w:pPr>
      <w:spacing w:before="100" w:beforeAutospacing="1" w:after="100" w:afterAutospacing="1"/>
    </w:pPr>
  </w:style>
  <w:style w:type="paragraph" w:customStyle="1" w:styleId="afffc">
    <w:name w:val="Базовый"/>
    <w:rsid w:val="005327CF"/>
    <w:pPr>
      <w:tabs>
        <w:tab w:val="left" w:pos="709"/>
      </w:tabs>
      <w:suppressAutoHyphens/>
      <w:spacing w:line="200" w:lineRule="atLeast"/>
    </w:pPr>
    <w:rPr>
      <w:rFonts w:ascii="Times New Roman" w:hAnsi="Times New Roman"/>
      <w:sz w:val="24"/>
      <w:lang w:eastAsia="ar-SA"/>
    </w:rPr>
  </w:style>
  <w:style w:type="character" w:customStyle="1" w:styleId="-">
    <w:name w:val="Интернет-ссылка"/>
    <w:rsid w:val="005327CF"/>
    <w:rPr>
      <w:color w:val="0000FF"/>
      <w:u w:val="single"/>
      <w:lang w:val="ru-RU" w:eastAsia="ru-RU" w:bidi="ru-RU"/>
    </w:rPr>
  </w:style>
  <w:style w:type="paragraph" w:customStyle="1" w:styleId="afffd">
    <w:name w:val="Заглавие"/>
    <w:basedOn w:val="afffc"/>
    <w:next w:val="afffe"/>
    <w:rsid w:val="005327CF"/>
    <w:pPr>
      <w:spacing w:line="360" w:lineRule="atLeast"/>
      <w:jc w:val="center"/>
    </w:pPr>
    <w:rPr>
      <w:b/>
      <w:bCs/>
      <w:color w:val="FFFFFF"/>
      <w:kern w:val="28"/>
      <w:sz w:val="28"/>
      <w:szCs w:val="36"/>
    </w:rPr>
  </w:style>
  <w:style w:type="paragraph" w:customStyle="1" w:styleId="headertext">
    <w:name w:val="headertext"/>
    <w:rsid w:val="005327CF"/>
    <w:pPr>
      <w:widowControl w:val="0"/>
      <w:tabs>
        <w:tab w:val="left" w:pos="709"/>
      </w:tabs>
      <w:suppressAutoHyphens/>
      <w:spacing w:line="200" w:lineRule="atLeast"/>
    </w:pPr>
    <w:rPr>
      <w:rFonts w:ascii="Times New Roman" w:hAnsi="Times New Roman"/>
    </w:rPr>
  </w:style>
  <w:style w:type="paragraph" w:styleId="afffe">
    <w:name w:val="Subtitle"/>
    <w:basedOn w:val="a0"/>
    <w:next w:val="a0"/>
    <w:link w:val="affff"/>
    <w:uiPriority w:val="11"/>
    <w:qFormat/>
    <w:rsid w:val="005327CF"/>
    <w:pPr>
      <w:spacing w:after="60"/>
      <w:jc w:val="center"/>
      <w:outlineLvl w:val="1"/>
    </w:pPr>
    <w:rPr>
      <w:rFonts w:ascii="Cambria" w:hAnsi="Cambria"/>
    </w:rPr>
  </w:style>
  <w:style w:type="character" w:customStyle="1" w:styleId="affff">
    <w:name w:val="Подзаголовок Знак"/>
    <w:basedOn w:val="a1"/>
    <w:link w:val="afffe"/>
    <w:uiPriority w:val="11"/>
    <w:rsid w:val="005327CF"/>
    <w:rPr>
      <w:rFonts w:ascii="Cambria" w:eastAsia="Times New Roman" w:hAnsi="Cambria" w:cs="Times New Roman"/>
      <w:sz w:val="24"/>
      <w:szCs w:val="24"/>
    </w:rPr>
  </w:style>
  <w:style w:type="character" w:customStyle="1" w:styleId="82">
    <w:name w:val="Основной текст (8) + Не полужирный"/>
    <w:basedOn w:val="a1"/>
    <w:rsid w:val="00F6437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a1"/>
    <w:rsid w:val="00F6437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b">
    <w:name w:val="Основной текст (2) + Полужирный"/>
    <w:basedOn w:val="a1"/>
    <w:rsid w:val="00F6437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basedOn w:val="a1"/>
    <w:rsid w:val="00F6437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4pt80">
    <w:name w:val="Основной текст (2) + 14 pt;Масштаб 80%"/>
    <w:basedOn w:val="a1"/>
    <w:rsid w:val="00F64377"/>
    <w:rPr>
      <w:rFonts w:ascii="Times New Roman" w:eastAsia="Times New Roman" w:hAnsi="Times New Roman" w:cs="Times New Roman"/>
      <w:b w:val="0"/>
      <w:bCs w:val="0"/>
      <w:i w:val="0"/>
      <w:iCs w:val="0"/>
      <w:smallCaps w:val="0"/>
      <w:strike w:val="0"/>
      <w:color w:val="000000"/>
      <w:spacing w:val="0"/>
      <w:w w:val="80"/>
      <w:position w:val="0"/>
      <w:sz w:val="28"/>
      <w:szCs w:val="28"/>
      <w:u w:val="none"/>
      <w:shd w:val="clear" w:color="auto" w:fill="FFFFFF"/>
      <w:lang w:val="ru-RU" w:eastAsia="ru-RU" w:bidi="ru-RU"/>
    </w:rPr>
  </w:style>
  <w:style w:type="character" w:customStyle="1" w:styleId="2Candara105pt0pt">
    <w:name w:val="Основной текст (2) + Candara;10;5 pt;Интервал 0 pt"/>
    <w:basedOn w:val="a1"/>
    <w:rsid w:val="00F64377"/>
    <w:rPr>
      <w:rFonts w:ascii="Candara" w:eastAsia="Candara" w:hAnsi="Candara" w:cs="Candara"/>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36">
    <w:name w:val="Основной текст (3)_"/>
    <w:link w:val="37"/>
    <w:uiPriority w:val="99"/>
    <w:locked/>
    <w:rsid w:val="00855D8E"/>
    <w:rPr>
      <w:b/>
      <w:bCs/>
      <w:shd w:val="clear" w:color="auto" w:fill="FFFFFF"/>
    </w:rPr>
  </w:style>
  <w:style w:type="paragraph" w:customStyle="1" w:styleId="37">
    <w:name w:val="Основной текст (3)"/>
    <w:basedOn w:val="a0"/>
    <w:link w:val="36"/>
    <w:uiPriority w:val="99"/>
    <w:rsid w:val="00855D8E"/>
    <w:pPr>
      <w:widowControl w:val="0"/>
      <w:shd w:val="clear" w:color="auto" w:fill="FFFFFF"/>
      <w:spacing w:after="240" w:line="331" w:lineRule="exact"/>
      <w:jc w:val="center"/>
    </w:pPr>
    <w:rPr>
      <w:rFonts w:ascii="Calibri" w:hAnsi="Calibri"/>
      <w:b/>
      <w:bCs/>
      <w:sz w:val="20"/>
      <w:szCs w:val="20"/>
    </w:rPr>
  </w:style>
  <w:style w:type="paragraph" w:styleId="affff0">
    <w:name w:val="Plain Text"/>
    <w:basedOn w:val="a0"/>
    <w:link w:val="affff1"/>
    <w:rsid w:val="00855D8E"/>
    <w:rPr>
      <w:rFonts w:ascii="Courier New" w:hAnsi="Courier New"/>
      <w:sz w:val="20"/>
      <w:szCs w:val="20"/>
    </w:rPr>
  </w:style>
  <w:style w:type="character" w:customStyle="1" w:styleId="affff1">
    <w:name w:val="Текст Знак"/>
    <w:basedOn w:val="a1"/>
    <w:link w:val="affff0"/>
    <w:rsid w:val="00855D8E"/>
    <w:rPr>
      <w:rFonts w:ascii="Courier New" w:hAnsi="Courier New"/>
    </w:rPr>
  </w:style>
  <w:style w:type="paragraph" w:customStyle="1" w:styleId="msonormalcxspmiddle">
    <w:name w:val="msonormalcxspmiddle"/>
    <w:basedOn w:val="a0"/>
    <w:rsid w:val="00855D8E"/>
    <w:pPr>
      <w:spacing w:before="100" w:beforeAutospacing="1" w:after="100" w:afterAutospacing="1"/>
    </w:pPr>
  </w:style>
  <w:style w:type="paragraph" w:customStyle="1" w:styleId="msonormalcxsplast">
    <w:name w:val="msonormalcxsplast"/>
    <w:basedOn w:val="a0"/>
    <w:rsid w:val="00855D8E"/>
    <w:pPr>
      <w:spacing w:before="100" w:beforeAutospacing="1" w:after="100" w:afterAutospacing="1"/>
    </w:pPr>
  </w:style>
  <w:style w:type="paragraph" w:customStyle="1" w:styleId="Default">
    <w:name w:val="Default"/>
    <w:rsid w:val="00855D8E"/>
    <w:pPr>
      <w:autoSpaceDE w:val="0"/>
      <w:autoSpaceDN w:val="0"/>
      <w:adjustRightInd w:val="0"/>
    </w:pPr>
    <w:rPr>
      <w:rFonts w:ascii="Times New Roman" w:hAnsi="Times New Roman"/>
      <w:color w:val="000000"/>
      <w:sz w:val="24"/>
      <w:szCs w:val="24"/>
    </w:rPr>
  </w:style>
  <w:style w:type="paragraph" w:customStyle="1" w:styleId="14TexstOSNOVA1012">
    <w:name w:val="14TexstOSNOVA_10/12"/>
    <w:basedOn w:val="a0"/>
    <w:rsid w:val="00855D8E"/>
    <w:pPr>
      <w:autoSpaceDE w:val="0"/>
      <w:autoSpaceDN w:val="0"/>
      <w:adjustRightInd w:val="0"/>
      <w:spacing w:line="240" w:lineRule="atLeast"/>
      <w:ind w:firstLine="340"/>
      <w:jc w:val="both"/>
    </w:pPr>
    <w:rPr>
      <w:rFonts w:ascii="PragmaticaC" w:eastAsia="Calibri" w:hAnsi="PragmaticaC" w:cs="PragmaticaC"/>
      <w:color w:val="000000"/>
      <w:sz w:val="20"/>
      <w:szCs w:val="20"/>
      <w:lang w:eastAsia="en-US"/>
    </w:rPr>
  </w:style>
  <w:style w:type="character" w:customStyle="1" w:styleId="affff2">
    <w:name w:val="Основной текст_"/>
    <w:link w:val="72"/>
    <w:locked/>
    <w:rsid w:val="00855D8E"/>
    <w:rPr>
      <w:sz w:val="27"/>
      <w:szCs w:val="27"/>
      <w:shd w:val="clear" w:color="auto" w:fill="FFFFFF"/>
    </w:rPr>
  </w:style>
  <w:style w:type="paragraph" w:customStyle="1" w:styleId="72">
    <w:name w:val="Основной текст7"/>
    <w:basedOn w:val="a0"/>
    <w:link w:val="affff2"/>
    <w:rsid w:val="00855D8E"/>
    <w:pPr>
      <w:widowControl w:val="0"/>
      <w:shd w:val="clear" w:color="auto" w:fill="FFFFFF"/>
      <w:spacing w:after="780" w:line="240" w:lineRule="atLeast"/>
      <w:jc w:val="right"/>
    </w:pPr>
    <w:rPr>
      <w:rFonts w:ascii="Calibri" w:hAnsi="Calibri"/>
      <w:sz w:val="27"/>
      <w:szCs w:val="27"/>
      <w:shd w:val="clear" w:color="auto" w:fill="FFFFFF"/>
    </w:rPr>
  </w:style>
  <w:style w:type="paragraph" w:customStyle="1" w:styleId="affff3">
    <w:name w:val="Прижатый влево"/>
    <w:basedOn w:val="a0"/>
    <w:next w:val="a0"/>
    <w:rsid w:val="00855D8E"/>
    <w:pPr>
      <w:autoSpaceDE w:val="0"/>
      <w:autoSpaceDN w:val="0"/>
      <w:adjustRightInd w:val="0"/>
    </w:pPr>
    <w:rPr>
      <w:rFonts w:ascii="Arial" w:hAnsi="Arial"/>
    </w:rPr>
  </w:style>
  <w:style w:type="paragraph" w:customStyle="1" w:styleId="affff4">
    <w:name w:val="Знак Знак Знак"/>
    <w:basedOn w:val="a0"/>
    <w:rsid w:val="00855D8E"/>
    <w:pPr>
      <w:spacing w:after="160" w:line="240" w:lineRule="exact"/>
      <w:jc w:val="both"/>
    </w:pPr>
    <w:rPr>
      <w:rFonts w:ascii="Verdana" w:hAnsi="Verdana" w:cs="Verdana"/>
      <w:sz w:val="20"/>
      <w:szCs w:val="20"/>
      <w:lang w:val="en-US" w:eastAsia="en-US"/>
    </w:rPr>
  </w:style>
  <w:style w:type="character" w:styleId="affff5">
    <w:name w:val="Emphasis"/>
    <w:qFormat/>
    <w:rsid w:val="00855D8E"/>
    <w:rPr>
      <w:i/>
      <w:iCs/>
    </w:rPr>
  </w:style>
  <w:style w:type="numbering" w:customStyle="1" w:styleId="1a">
    <w:name w:val="Нет списка1"/>
    <w:next w:val="a3"/>
    <w:uiPriority w:val="99"/>
    <w:semiHidden/>
    <w:unhideWhenUsed/>
    <w:rsid w:val="00855D8E"/>
  </w:style>
  <w:style w:type="numbering" w:customStyle="1" w:styleId="2c">
    <w:name w:val="Нет списка2"/>
    <w:next w:val="a3"/>
    <w:uiPriority w:val="99"/>
    <w:semiHidden/>
    <w:unhideWhenUsed/>
    <w:rsid w:val="00855D8E"/>
  </w:style>
  <w:style w:type="numbering" w:customStyle="1" w:styleId="110">
    <w:name w:val="Нет списка11"/>
    <w:next w:val="a3"/>
    <w:uiPriority w:val="99"/>
    <w:semiHidden/>
    <w:unhideWhenUsed/>
    <w:rsid w:val="00855D8E"/>
  </w:style>
  <w:style w:type="table" w:customStyle="1" w:styleId="1b">
    <w:name w:val="Сетка таблицы1"/>
    <w:basedOn w:val="a2"/>
    <w:next w:val="afc"/>
    <w:rsid w:val="00855D8E"/>
    <w:pPr>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uiPriority w:val="99"/>
    <w:semiHidden/>
    <w:unhideWhenUsed/>
    <w:rsid w:val="00855D8E"/>
  </w:style>
  <w:style w:type="table" w:customStyle="1" w:styleId="112">
    <w:name w:val="Сетка таблицы11"/>
    <w:basedOn w:val="a2"/>
    <w:next w:val="afc"/>
    <w:uiPriority w:val="39"/>
    <w:rsid w:val="00855D8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c"/>
    <w:rsid w:val="00855D8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fc"/>
    <w:rsid w:val="00855D8E"/>
    <w:pPr>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fc"/>
    <w:rsid w:val="00855D8E"/>
    <w:pPr>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c"/>
    <w:uiPriority w:val="39"/>
    <w:rsid w:val="00855D8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fc"/>
    <w:rsid w:val="00855D8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c"/>
    <w:rsid w:val="00855D8E"/>
    <w:pPr>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c"/>
    <w:rsid w:val="00855D8E"/>
    <w:pPr>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c"/>
    <w:uiPriority w:val="39"/>
    <w:rsid w:val="00855D8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1"/>
    <w:rsid w:val="00F94247"/>
    <w:pPr>
      <w:widowControl w:val="0"/>
      <w:snapToGrid w:val="0"/>
      <w:spacing w:line="480" w:lineRule="auto"/>
      <w:ind w:firstLine="260"/>
      <w:jc w:val="both"/>
    </w:pPr>
    <w:rPr>
      <w:rFonts w:ascii="Times New Roman" w:hAnsi="Times New Roman"/>
      <w:sz w:val="24"/>
      <w:lang w:eastAsia="ja-JP"/>
    </w:rPr>
  </w:style>
  <w:style w:type="character" w:customStyle="1" w:styleId="afff">
    <w:name w:val="Без интервала Знак"/>
    <w:link w:val="affe"/>
    <w:uiPriority w:val="1"/>
    <w:locked/>
    <w:rsid w:val="00F94247"/>
    <w:rPr>
      <w:sz w:val="22"/>
      <w:szCs w:val="22"/>
      <w:lang w:bidi="ar-SA"/>
    </w:rPr>
  </w:style>
  <w:style w:type="character" w:customStyle="1" w:styleId="NoSpacingChar">
    <w:name w:val="No Spacing Char"/>
    <w:link w:val="17"/>
    <w:locked/>
    <w:rsid w:val="00F94247"/>
    <w:rPr>
      <w:sz w:val="22"/>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00F18C9794A6FBA5230174D7D4E1A2F68A12F3FCB0F55866417FCF900749AFFFC53054802C6927317BE1DBAB0F98896DF6EC2F326F908A33vFiAI" TargetMode="External"/><Relationship Id="rId18" Type="http://schemas.openxmlformats.org/officeDocument/2006/relationships/hyperlink" Target="file:///C:\Users\&#1074;&#1077;&#1088;&#1073;&#1080;&#1094;&#1082;&#1072;&#1103;_&#1084;&#1087;\Downloads\&#1055;&#1088;&#1086;&#1077;&#1082;&#1090;%20%20&#1040;&#1076;&#1084;&#1080;&#1085;&#1080;&#1089;&#1090;&#1088;&#1072;&#1090;&#1080;&#1074;&#1085;&#1086;&#1075;&#1086;%20&#1088;&#1077;&#1075;&#1083;&#1072;&#1084;&#1077;&#1085;&#1090;&#1072;%20&#1055;&#1088;&#1077;&#1076;&#1086;&#1089;&#1090;&#1072;&#1074;&#1083;&#1077;&#1085;&#1080;&#1077;%20&#1089;&#1074;&#1077;&#1076;&#1077;&#1085;&#1080;&#1081;%20&#1080;&#1079;%20&#1087;&#1077;&#1088;&#1077;&#1095;&#1085;&#1103;%20&#1052;&#1057;&#1055;%20&#8470;%2074.docx"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file:///C:\Users\&#1074;&#1077;&#1088;&#1073;&#1080;&#1094;&#1082;&#1072;&#1103;_&#1084;&#1087;\Downloads\&#1055;&#1088;&#1086;&#1077;&#1082;&#1090;%20%20&#1040;&#1076;&#1084;&#1080;&#1085;&#1080;&#1089;&#1090;&#1088;&#1072;&#1090;&#1080;&#1074;&#1085;&#1086;&#1075;&#1086;%20&#1088;&#1077;&#1075;&#1083;&#1072;&#1084;&#1077;&#1085;&#1090;&#1072;%20&#1055;&#1088;&#1077;&#1076;&#1086;&#1089;&#1090;&#1072;&#1074;&#1083;&#1077;&#1085;&#1080;&#1077;%20&#1089;&#1074;&#1077;&#1076;&#1077;&#1085;&#1080;&#1081;%20&#1080;&#1079;%20&#1087;&#1077;&#1088;&#1077;&#1095;&#1085;&#1103;%20&#1052;&#1057;&#1055;%20&#8470;%2074.docx"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989048D41AF0028AA09BAB3D9E7ADD98F92217EA046BBFD368FDF5EF3F2C91E7BBB45A680C0FE8323DA462E675F54B163935E82F8CC3g0I"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989048D41AF0028AA09BAB3D9E7ADD98F92217EA046BBFD368FDF5EF3F2C91E7BBB45A6A0906E3636AEB63BA30A758173835EA299033A174CDgEI" TargetMode="External"/><Relationship Id="rId20" Type="http://schemas.openxmlformats.org/officeDocument/2006/relationships/hyperlink" Target="consultantplus://offline/ref=552BDD9D4FC7B190DCBDB451D226D00A3D5AF96E1D4FC15EFE1A6CCA35D2778F19A8424438B790E78C601661C3C5DCC66CE17CCE18319204C6HF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monosovlo.ru"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consultantplus://offline/ref=989048D41AF0028AA09BAB3D9E7ADD98F92217EA046BBFD368FDF5EF3F2C91E7BBB45A6F0A0DB73728B53AEA73EC55102129EA2DC8gFI"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fontTable" Target="fontTable.xml"/><Relationship Id="rId10" Type="http://schemas.openxmlformats.org/officeDocument/2006/relationships/hyperlink" Target="http://www.lomonosovlo.ru" TargetMode="External"/><Relationship Id="rId19" Type="http://schemas.openxmlformats.org/officeDocument/2006/relationships/hyperlink" Target="consultantplus://offline/ref=8595D39F03F1F691F2C041DA4B9F5EA2335F5EAA0D13DE319F0F4D993A0853F9BE0D01085C184A8A344E0794E590ABB0D20FE58EFC339DCDyCo7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C:\Users\&#1074;&#1077;&#1088;&#1073;&#1080;&#1094;&#1082;&#1072;&#1103;_&#1084;&#1087;\Downloads\&#1055;&#1088;&#1086;&#1077;&#1082;&#1090;%20%20&#1040;&#1076;&#1084;&#1080;&#1085;&#1080;&#1089;&#1090;&#1088;&#1072;&#1090;&#1080;&#1074;&#1085;&#1086;&#1075;&#1086;%20&#1088;&#1077;&#1075;&#1083;&#1072;&#1084;&#1077;&#1085;&#1090;&#1072;%20&#1055;&#1088;&#1077;&#1076;&#1086;&#1089;&#1090;&#1072;&#1074;&#1083;&#1077;&#1085;&#1080;&#1077;%20&#1089;&#1074;&#1077;&#1076;&#1077;&#1085;&#1080;&#1081;%20&#1080;&#1079;%20&#1087;&#1077;&#1088;&#1077;&#1095;&#1085;&#1103;%20&#1052;&#1057;&#1055;%20&#8470;%2074.docx"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8BAD6-A22F-4157-8279-94F1ABB1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7705</Words>
  <Characters>64374</Characters>
  <Application>Microsoft Office Word</Application>
  <DocSecurity>0</DocSecurity>
  <Lines>536</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Евграфов Сергей Михайлович</dc:creator>
  <cp:lastModifiedBy>хватова_оа</cp:lastModifiedBy>
  <cp:revision>3</cp:revision>
  <cp:lastPrinted>2023-03-15T11:51:00Z</cp:lastPrinted>
  <dcterms:created xsi:type="dcterms:W3CDTF">2024-06-14T08:36:00Z</dcterms:created>
  <dcterms:modified xsi:type="dcterms:W3CDTF">2024-07-03T07:28:00Z</dcterms:modified>
</cp:coreProperties>
</file>