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FF" w:rsidRPr="00AD58CA" w:rsidRDefault="00240CFF" w:rsidP="00240CFF">
      <w:pPr>
        <w:pStyle w:val="ConsPlusTitle"/>
        <w:ind w:left="4536"/>
        <w:rPr>
          <w:b w:val="0"/>
          <w:bCs w:val="0"/>
        </w:rPr>
      </w:pPr>
      <w:r w:rsidRPr="00AD58CA">
        <w:rPr>
          <w:b w:val="0"/>
          <w:bCs w:val="0"/>
        </w:rPr>
        <w:t xml:space="preserve">Приложение </w:t>
      </w:r>
      <w:r>
        <w:rPr>
          <w:b w:val="0"/>
          <w:bCs w:val="0"/>
        </w:rPr>
        <w:t>2</w:t>
      </w:r>
    </w:p>
    <w:p w:rsidR="00240CFF" w:rsidRPr="003A05C8" w:rsidRDefault="00240CFF" w:rsidP="00240CFF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 w:rsidRPr="00AF55BE">
        <w:rPr>
          <w:rFonts w:ascii="Times New Roman" w:hAnsi="Times New Roman"/>
          <w:sz w:val="24"/>
          <w:szCs w:val="24"/>
        </w:rPr>
        <w:t>к административному регламенту «Выдача разрешения на размещение отдельных видов</w:t>
      </w:r>
      <w:r w:rsidRPr="003A05C8">
        <w:rPr>
          <w:rFonts w:ascii="Times New Roman" w:hAnsi="Times New Roman"/>
          <w:sz w:val="24"/>
          <w:szCs w:val="24"/>
        </w:rPr>
        <w:t xml:space="preserve">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сервитута».</w:t>
      </w:r>
    </w:p>
    <w:p w:rsidR="00240CFF" w:rsidRPr="00AD58CA" w:rsidRDefault="00240CFF" w:rsidP="0024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</w:pPr>
      <w:r w:rsidRPr="00AD58CA">
        <w:rPr>
          <w:bCs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120" w:beforeAutospacing="0" w:after="0" w:afterAutospacing="0"/>
        <w:ind w:left="4820" w:right="1"/>
      </w:pPr>
      <w:r w:rsidRPr="00AD58CA">
        <w:t xml:space="preserve">от________________________________________________________________________________________________________________ </w:t>
      </w:r>
    </w:p>
    <w:p w:rsidR="00240CFF" w:rsidRPr="00AD58CA" w:rsidRDefault="00240CFF" w:rsidP="00240CFF">
      <w:pPr>
        <w:autoSpaceDE w:val="0"/>
        <w:autoSpaceDN w:val="0"/>
        <w:adjustRightInd w:val="0"/>
        <w:ind w:left="4820"/>
        <w:rPr>
          <w:rFonts w:ascii="Times New Roman" w:hAnsi="Times New Roman"/>
          <w:sz w:val="24"/>
          <w:szCs w:val="24"/>
        </w:rPr>
      </w:pPr>
      <w:r w:rsidRPr="00AD58CA">
        <w:rPr>
          <w:rFonts w:ascii="Times New Roman" w:hAnsi="Times New Roman"/>
          <w:sz w:val="24"/>
          <w:szCs w:val="24"/>
        </w:rPr>
        <w:t xml:space="preserve">для граждан: Ф.И.О, место жительства реквизиты документа, удостоверяющего личность </w:t>
      </w:r>
    </w:p>
    <w:p w:rsidR="00240CFF" w:rsidRPr="00AD58CA" w:rsidRDefault="00240CFF" w:rsidP="00240CFF">
      <w:pPr>
        <w:autoSpaceDE w:val="0"/>
        <w:autoSpaceDN w:val="0"/>
        <w:adjustRightInd w:val="0"/>
        <w:ind w:left="4820"/>
        <w:rPr>
          <w:rFonts w:ascii="Times New Roman" w:hAnsi="Times New Roman"/>
          <w:iCs/>
          <w:sz w:val="24"/>
          <w:szCs w:val="24"/>
          <w:vertAlign w:val="subscript"/>
        </w:rPr>
      </w:pPr>
      <w:r w:rsidRPr="00AD58CA">
        <w:rPr>
          <w:rFonts w:ascii="Times New Roman" w:hAnsi="Times New Roman"/>
          <w:sz w:val="24"/>
          <w:szCs w:val="24"/>
        </w:rPr>
        <w:t>для юридического лица: наименование, организационно - правовая форма ОГРН, ИНН)</w:t>
      </w:r>
      <w:r w:rsidRPr="00AD58CA">
        <w:rPr>
          <w:rFonts w:ascii="Times New Roman" w:hAnsi="Times New Roman"/>
          <w:iCs/>
          <w:sz w:val="24"/>
          <w:szCs w:val="24"/>
          <w:vertAlign w:val="subscript"/>
        </w:rPr>
        <w:t xml:space="preserve">   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  <w:rPr>
          <w:iCs/>
          <w:vertAlign w:val="subscript"/>
        </w:rPr>
      </w:pPr>
      <w:r w:rsidRPr="00AD58CA">
        <w:rPr>
          <w:iCs/>
          <w:vertAlign w:val="subscript"/>
        </w:rPr>
        <w:t>______________________________________________________________________________________________________________________________________________________________________________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  <w:rPr>
          <w:iCs/>
        </w:rPr>
      </w:pPr>
      <w:r w:rsidRPr="00AD58CA">
        <w:rPr>
          <w:iCs/>
        </w:rPr>
        <w:t>(указать почтовый адрес, телефон, адрес электронной почты и иные реквизиты, позволяющие осуществлять взаимодействие с заявителем)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120" w:beforeAutospacing="0" w:after="0" w:afterAutospacing="0"/>
        <w:ind w:left="4820" w:right="1"/>
      </w:pPr>
      <w:r w:rsidRPr="00AD58CA">
        <w:t xml:space="preserve">по доверенности действует: 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  <w:rPr>
          <w:iCs/>
          <w:vertAlign w:val="superscript"/>
        </w:rPr>
      </w:pPr>
      <w:r w:rsidRPr="00AD58CA">
        <w:t>________________________________________________________________________</w:t>
      </w:r>
      <w:r w:rsidRPr="00AD58CA">
        <w:rPr>
          <w:iCs/>
          <w:vertAlign w:val="superscript"/>
        </w:rPr>
        <w:t xml:space="preserve">                           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  <w:rPr>
          <w:iCs/>
        </w:rPr>
      </w:pPr>
      <w:r w:rsidRPr="00AD58CA">
        <w:rPr>
          <w:iCs/>
        </w:rPr>
        <w:t xml:space="preserve">(Ф.И.О. полностью доверенного лица) 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  <w:rPr>
          <w:iCs/>
        </w:rPr>
      </w:pPr>
      <w:r w:rsidRPr="00AD58CA">
        <w:rPr>
          <w:iCs/>
        </w:rPr>
        <w:t>на основании ____________________________________</w:t>
      </w:r>
    </w:p>
    <w:p w:rsidR="00240CFF" w:rsidRPr="00AD58CA" w:rsidRDefault="00240CFF" w:rsidP="00240CFF">
      <w:pPr>
        <w:pStyle w:val="a7"/>
        <w:tabs>
          <w:tab w:val="left" w:pos="3969"/>
        </w:tabs>
        <w:spacing w:before="0" w:beforeAutospacing="0" w:after="0" w:afterAutospacing="0"/>
        <w:ind w:left="4820" w:right="1"/>
      </w:pPr>
      <w:r w:rsidRPr="00AD58CA">
        <w:t>(наименование, реквизиты документа, на основании которого действует представитель)</w:t>
      </w:r>
    </w:p>
    <w:p w:rsidR="00240CFF" w:rsidRDefault="00240CFF" w:rsidP="00240CFF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40CFF" w:rsidRDefault="00240CFF" w:rsidP="00240CF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40CFF" w:rsidRPr="00AA0D92" w:rsidRDefault="00240CFF" w:rsidP="00240CF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ЗАЯВЛЕНИЕ</w:t>
      </w:r>
    </w:p>
    <w:p w:rsidR="00240CFF" w:rsidRPr="00FE54E6" w:rsidRDefault="00240CFF" w:rsidP="00240C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40CFF" w:rsidRPr="00AD58CA" w:rsidRDefault="00240CFF" w:rsidP="00240CF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u w:val="single"/>
        </w:rPr>
      </w:pPr>
      <w:r w:rsidRPr="00AD58CA">
        <w:rPr>
          <w:rFonts w:ascii="Times New Roman" w:eastAsia="Calibri" w:hAnsi="Times New Roman"/>
          <w:sz w:val="26"/>
          <w:szCs w:val="26"/>
        </w:rPr>
        <w:t xml:space="preserve">  </w:t>
      </w:r>
      <w:r w:rsidRPr="00AD58CA">
        <w:rPr>
          <w:rFonts w:ascii="Times New Roman" w:eastAsia="Calibri" w:hAnsi="Times New Roman"/>
          <w:sz w:val="26"/>
          <w:szCs w:val="26"/>
          <w:u w:val="single"/>
        </w:rPr>
        <w:t>Прошу разрешить размещение объекта:</w:t>
      </w:r>
    </w:p>
    <w:p w:rsidR="00240CFF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5033"/>
      </w:tblGrid>
      <w:tr w:rsidR="00240CFF" w:rsidTr="00C347AB">
        <w:tc>
          <w:tcPr>
            <w:tcW w:w="4856" w:type="dxa"/>
          </w:tcPr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Указать вид объекта, предполагаемого к размещению, в соответствии с Перечнем видов объектов, утвержденным постановлением Правительства Российской Федерации от 03.12.2014               № 1300</w:t>
            </w:r>
          </w:p>
        </w:tc>
        <w:tc>
          <w:tcPr>
            <w:tcW w:w="5033" w:type="dxa"/>
          </w:tcPr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2. Водопроводы и водоводы всех видов,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3. Линейные сооружения канализации (в том числе ливневой) и водоотведения, для </w:t>
            </w:r>
            <w:proofErr w:type="gramStart"/>
            <w:r w:rsidRPr="00AD58CA">
              <w:rPr>
                <w:rFonts w:eastAsia="Calibri" w:cs="Courier New"/>
              </w:rPr>
              <w:t>размещения</w:t>
            </w:r>
            <w:proofErr w:type="gramEnd"/>
            <w:r w:rsidRPr="00AD58CA">
              <w:rPr>
                <w:rFonts w:eastAsia="Calibri" w:cs="Courier New"/>
              </w:rPr>
              <w:t xml:space="preserve"> которых не требуется </w:t>
            </w:r>
            <w:r w:rsidRPr="00AD58CA">
              <w:rPr>
                <w:rFonts w:eastAsia="Calibri" w:cs="Courier New"/>
              </w:rPr>
              <w:lastRenderedPageBreak/>
              <w:t>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 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4.1. Пандусы и другие приспособления, обеспечивающие передвижение </w:t>
            </w:r>
            <w:proofErr w:type="spellStart"/>
            <w:r w:rsidRPr="00AD58CA">
              <w:rPr>
                <w:rFonts w:eastAsia="Calibri" w:cs="Courier New"/>
              </w:rPr>
              <w:t>маломобильных</w:t>
            </w:r>
            <w:proofErr w:type="spellEnd"/>
            <w:r w:rsidRPr="00AD58CA">
              <w:rPr>
                <w:rFonts w:eastAsia="Calibri" w:cs="Courier New"/>
              </w:rPr>
              <w:t xml:space="preserve"> групп населения, за исключением пандусов и оборудования, относящихся к конструктивным элементам зданий, сооружений. 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6. Нефтепроводы и нефтепродуктопроводы диаметром DN 300 и менее, газопроводы и иные трубопроводы давлением до 1,2 </w:t>
            </w:r>
            <w:proofErr w:type="spellStart"/>
            <w:r w:rsidRPr="00AD58CA">
              <w:rPr>
                <w:rFonts w:eastAsia="Calibri" w:cs="Courier New"/>
              </w:rPr>
              <w:t>Мпа</w:t>
            </w:r>
            <w:proofErr w:type="spellEnd"/>
            <w:r w:rsidRPr="00AD58CA">
              <w:rPr>
                <w:rFonts w:eastAsia="Calibri" w:cs="Courier New"/>
              </w:rPr>
              <w:t>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9. Защитные сооружения гражданской обороны, сооружения инженерной защиты, для размещения которых не требуется разрешения на строительство. 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11. Линии связи, линейно-кабельные сооружения связи и иные сооружения связи, для размещения которых не требуется разрешения на строительство. 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12. Проезды, в том числе </w:t>
            </w:r>
            <w:proofErr w:type="spellStart"/>
            <w:r w:rsidRPr="00AD58CA">
              <w:rPr>
                <w:rFonts w:eastAsia="Calibri" w:cs="Courier New"/>
              </w:rPr>
              <w:t>вдольтрассовые</w:t>
            </w:r>
            <w:proofErr w:type="spellEnd"/>
            <w:r w:rsidRPr="00AD58CA">
              <w:rPr>
                <w:rFonts w:eastAsia="Calibri" w:cs="Courier New"/>
              </w:rPr>
              <w:t>, и подъездные дороги,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13. Пожарные водоемы и места сосредоточения средств пожаротушения.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14. Пруды-испарители.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16. Пункты охраны правопорядка и стационарные посты дорожно-патрульной службы, для размещения которых не </w:t>
            </w:r>
            <w:r w:rsidRPr="00AD58CA">
              <w:rPr>
                <w:rFonts w:eastAsia="Calibri" w:cs="Courier New"/>
              </w:rPr>
              <w:lastRenderedPageBreak/>
              <w:t>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18. </w:t>
            </w:r>
            <w:proofErr w:type="gramStart"/>
            <w:r w:rsidRPr="00AD58CA">
              <w:rPr>
                <w:rFonts w:eastAsia="Calibri" w:cs="Courier New"/>
              </w:rPr>
              <w:t xml:space="preserve"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 </w:t>
            </w:r>
            <w:proofErr w:type="gramEnd"/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19. </w:t>
            </w:r>
            <w:proofErr w:type="gramStart"/>
            <w:r w:rsidRPr="00AD58CA">
              <w:rPr>
                <w:rFonts w:eastAsia="Calibri" w:cs="Courier New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AD58CA">
              <w:rPr>
                <w:rFonts w:eastAsia="Calibri" w:cs="Courier New"/>
              </w:rPr>
              <w:t xml:space="preserve"> и детские игровые </w:t>
            </w:r>
            <w:proofErr w:type="gramStart"/>
            <w:r w:rsidRPr="00AD58CA">
              <w:rPr>
                <w:rFonts w:eastAsia="Calibri" w:cs="Courier New"/>
              </w:rPr>
              <w:t>площадки</w:t>
            </w:r>
            <w:proofErr w:type="gramEnd"/>
            <w:r w:rsidRPr="00AD58CA">
              <w:rPr>
                <w:rFonts w:eastAsia="Calibri" w:cs="Courier New"/>
              </w:rPr>
              <w:t xml:space="preserve"> и городки),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20. Лодочные станции,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21. </w:t>
            </w:r>
            <w:proofErr w:type="gramStart"/>
            <w:r w:rsidRPr="00AD58CA">
              <w:rPr>
                <w:rFonts w:eastAsia="Calibri" w:cs="Courier New"/>
              </w:rPr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  <w:proofErr w:type="gramEnd"/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22. Пункты приема вторичного сырья, для размещения которых не требуется разрешения на строительство.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23. Передвижные цирки, передвижные зоопарки и передвижные луна-парки.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 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AD58CA">
              <w:rPr>
                <w:rFonts w:eastAsia="Calibri" w:cs="Courier New"/>
              </w:rPr>
              <w:t>велопарковки</w:t>
            </w:r>
            <w:proofErr w:type="spellEnd"/>
            <w:r w:rsidRPr="00AD58CA">
              <w:rPr>
                <w:rFonts w:eastAsia="Calibri" w:cs="Courier New"/>
              </w:rPr>
              <w:t>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26. Спортивные и детские площадки.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27. Площадки для дрессировки собак, площадки для выгула собак, а также голубятни.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28. Платежные терминалы для оплаты услуг и штрафов.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29. Общественные туалеты нестационарного типа.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>30. Зарядные станции (терминалы) для электротранспорта.</w:t>
            </w:r>
          </w:p>
          <w:p w:rsidR="00240CFF" w:rsidRPr="00AD58CA" w:rsidRDefault="00240CFF" w:rsidP="00C347AB">
            <w:pPr>
              <w:autoSpaceDE w:val="0"/>
              <w:autoSpaceDN w:val="0"/>
              <w:adjustRightInd w:val="0"/>
              <w:jc w:val="both"/>
              <w:rPr>
                <w:rFonts w:eastAsia="Calibri" w:cs="Courier New"/>
              </w:rPr>
            </w:pPr>
            <w:r w:rsidRPr="00AD58CA">
              <w:rPr>
                <w:rFonts w:eastAsia="Calibri" w:cs="Courier New"/>
              </w:rPr>
              <w:t></w:t>
            </w:r>
            <w:r w:rsidRPr="00AD58CA">
              <w:rPr>
                <w:rFonts w:eastAsia="Calibri" w:cs="Courier New"/>
              </w:rPr>
              <w:tab/>
              <w:t xml:space="preserve">31. Площадки для размещения строительной техники и строительных </w:t>
            </w:r>
            <w:r w:rsidRPr="00AD58CA">
              <w:rPr>
                <w:rFonts w:eastAsia="Calibri" w:cs="Courier New"/>
              </w:rPr>
              <w:lastRenderedPageBreak/>
              <w:t>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</w:tr>
    </w:tbl>
    <w:p w:rsidR="00240CFF" w:rsidRDefault="00240CFF" w:rsidP="00240C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40CFF" w:rsidRPr="00AD58CA" w:rsidRDefault="00240CFF" w:rsidP="00240CF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AD58CA">
        <w:rPr>
          <w:rFonts w:ascii="Times New Roman" w:eastAsia="Calibri" w:hAnsi="Times New Roman"/>
          <w:sz w:val="26"/>
          <w:szCs w:val="26"/>
          <w:u w:val="single"/>
        </w:rPr>
        <w:t>на землях или земельном участке</w:t>
      </w:r>
      <w:r w:rsidRPr="00AD58CA">
        <w:rPr>
          <w:rFonts w:ascii="Times New Roman" w:eastAsia="Calibri" w:hAnsi="Times New Roman"/>
          <w:sz w:val="26"/>
          <w:szCs w:val="26"/>
        </w:rPr>
        <w:t>____________________________________________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  <w:sz w:val="16"/>
          <w:szCs w:val="16"/>
        </w:rPr>
      </w:pPr>
      <w:r w:rsidRPr="00D420D8">
        <w:rPr>
          <w:rFonts w:eastAsia="Calibri" w:cs="Courier New"/>
          <w:sz w:val="16"/>
          <w:szCs w:val="16"/>
        </w:rPr>
        <w:t>(</w:t>
      </w:r>
      <w:r w:rsidRPr="003B095B">
        <w:rPr>
          <w:rFonts w:eastAsia="Calibri" w:cs="Courier New"/>
        </w:rPr>
        <w:t>указать кадастровый номер земельного участка, при отсутствии кадастрового номера земельного участка, местоположение)</w:t>
      </w:r>
      <w:r w:rsidRPr="00D420D8">
        <w:rPr>
          <w:rFonts w:eastAsia="Calibri" w:cs="Courier New"/>
          <w:sz w:val="16"/>
          <w:szCs w:val="16"/>
        </w:rPr>
        <w:t xml:space="preserve"> 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  <w:r w:rsidRPr="00D420D8">
        <w:rPr>
          <w:rFonts w:eastAsia="Calibri" w:cs="Courier New"/>
        </w:rPr>
        <w:t>_________________________________________________________________________</w:t>
      </w:r>
      <w:r>
        <w:rPr>
          <w:rFonts w:eastAsia="Calibri" w:cs="Courier New"/>
        </w:rPr>
        <w:t>_______</w:t>
      </w:r>
      <w:r w:rsidRPr="00D420D8">
        <w:rPr>
          <w:rFonts w:eastAsia="Calibri" w:cs="Courier New"/>
        </w:rPr>
        <w:t>_</w:t>
      </w:r>
      <w:r>
        <w:rPr>
          <w:rFonts w:eastAsia="Calibri" w:cs="Courier New"/>
        </w:rPr>
        <w:t>________________________________________________________________________________</w:t>
      </w:r>
      <w:r w:rsidRPr="00D420D8">
        <w:rPr>
          <w:rFonts w:eastAsia="Calibri" w:cs="Courier New"/>
        </w:rPr>
        <w:t>_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  <w:r w:rsidRPr="00D420D8">
        <w:rPr>
          <w:rFonts w:eastAsia="Calibri" w:cs="Courier New"/>
        </w:rPr>
        <w:t>______________________________________________________________________</w:t>
      </w:r>
      <w:r>
        <w:rPr>
          <w:rFonts w:eastAsia="Calibri" w:cs="Courier New"/>
        </w:rPr>
        <w:t>______</w:t>
      </w:r>
      <w:r w:rsidRPr="00D420D8">
        <w:rPr>
          <w:rFonts w:eastAsia="Calibri" w:cs="Courier New"/>
        </w:rPr>
        <w:t>_____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  <w:r w:rsidRPr="00D420D8">
        <w:rPr>
          <w:rFonts w:eastAsia="Calibri" w:cs="Courier New"/>
        </w:rPr>
        <w:t>________________________________________________________________________</w:t>
      </w:r>
      <w:r>
        <w:rPr>
          <w:rFonts w:eastAsia="Calibri" w:cs="Courier New"/>
        </w:rPr>
        <w:t>______</w:t>
      </w:r>
      <w:r w:rsidRPr="00D420D8">
        <w:rPr>
          <w:rFonts w:eastAsia="Calibri" w:cs="Courier New"/>
        </w:rPr>
        <w:t>___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  <w:r w:rsidRPr="003B095B">
        <w:rPr>
          <w:rFonts w:ascii="Times New Roman" w:eastAsia="Calibri" w:hAnsi="Times New Roman"/>
          <w:sz w:val="26"/>
          <w:szCs w:val="26"/>
          <w:u w:val="single"/>
        </w:rPr>
        <w:t>на срок</w:t>
      </w:r>
      <w:r w:rsidRPr="00D420D8">
        <w:rPr>
          <w:rFonts w:eastAsia="Calibri" w:cs="Courier New"/>
          <w:u w:val="single"/>
        </w:rPr>
        <w:t xml:space="preserve"> </w:t>
      </w:r>
      <w:r w:rsidRPr="00D420D8">
        <w:rPr>
          <w:rFonts w:eastAsia="Calibri" w:cs="Courier New"/>
        </w:rPr>
        <w:t>__________________________________________________________________</w:t>
      </w:r>
      <w:r>
        <w:rPr>
          <w:rFonts w:eastAsia="Calibri" w:cs="Courier New"/>
        </w:rPr>
        <w:t>______</w:t>
      </w:r>
      <w:r w:rsidRPr="00D420D8">
        <w:rPr>
          <w:rFonts w:eastAsia="Calibri" w:cs="Courier New"/>
        </w:rPr>
        <w:t>_</w:t>
      </w:r>
    </w:p>
    <w:p w:rsidR="00240CFF" w:rsidRPr="003B095B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  <w:r w:rsidRPr="003B095B">
        <w:rPr>
          <w:rFonts w:eastAsia="Calibri" w:cs="Courier New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240CFF" w:rsidRPr="00D420D8" w:rsidRDefault="00240CFF" w:rsidP="00240CFF">
      <w:pPr>
        <w:autoSpaceDE w:val="0"/>
        <w:autoSpaceDN w:val="0"/>
        <w:adjustRightInd w:val="0"/>
        <w:jc w:val="both"/>
        <w:rPr>
          <w:rFonts w:eastAsia="Calibri" w:cs="Courier New"/>
        </w:rPr>
      </w:pPr>
    </w:p>
    <w:p w:rsidR="00240CFF" w:rsidRDefault="00240CFF" w:rsidP="00240CFF">
      <w:pPr>
        <w:jc w:val="both"/>
        <w:rPr>
          <w:rFonts w:ascii="Times New Roman" w:hAnsi="Times New Roman"/>
          <w:sz w:val="28"/>
          <w:szCs w:val="28"/>
        </w:rPr>
      </w:pPr>
    </w:p>
    <w:p w:rsidR="00240CFF" w:rsidRPr="00B95EFD" w:rsidRDefault="00240CFF" w:rsidP="00240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CFF" w:rsidRPr="00FE54E6" w:rsidRDefault="00240CFF" w:rsidP="00240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 ____________________________________________________________________________________________________________________________________________________________________________________________________________</w:t>
      </w:r>
    </w:p>
    <w:p w:rsidR="00240CFF" w:rsidRDefault="00240CFF" w:rsidP="00240CFF">
      <w:pPr>
        <w:spacing w:before="100" w:beforeAutospacing="1" w:after="100" w:afterAutospacing="1"/>
        <w:rPr>
          <w:rFonts w:cs="Courier New"/>
        </w:rPr>
      </w:pPr>
      <w:r w:rsidRPr="00AA0D92">
        <w:rPr>
          <w:rFonts w:ascii="Times New Roman" w:hAnsi="Times New Roman"/>
          <w:sz w:val="24"/>
          <w:szCs w:val="24"/>
        </w:rPr>
        <w:t> </w:t>
      </w:r>
      <w:r w:rsidRPr="00391AAC">
        <w:rPr>
          <w:rFonts w:cs="Courier New"/>
        </w:rPr>
        <w:t>Результат рассмотрения заявления прошу:</w:t>
      </w:r>
    </w:p>
    <w:p w:rsidR="00240CFF" w:rsidRPr="00391AAC" w:rsidRDefault="00240CFF" w:rsidP="00240CFF">
      <w:pPr>
        <w:spacing w:before="100" w:beforeAutospacing="1" w:after="100" w:afterAutospacing="1"/>
        <w:rPr>
          <w:rFonts w:cs="Courier Ne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240CFF" w:rsidRPr="00B07840" w:rsidTr="00C34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F" w:rsidRPr="00B62CB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  <w:highlight w:val="yellow"/>
              </w:rPr>
            </w:pPr>
          </w:p>
          <w:p w:rsidR="00240CFF" w:rsidRPr="00B62CB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  <w:highlight w:val="yello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CFF" w:rsidRPr="00B62CB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2CBC">
              <w:rPr>
                <w:rFonts w:ascii="Times New Roman" w:eastAsia="Calibri" w:hAnsi="Times New Roman"/>
                <w:sz w:val="24"/>
                <w:szCs w:val="24"/>
              </w:rPr>
              <w:t>выдать на руки заявителю или уполномоченному лицу в Администрации;</w:t>
            </w:r>
          </w:p>
        </w:tc>
      </w:tr>
      <w:tr w:rsidR="00240CFF" w:rsidRPr="00BE49EC" w:rsidTr="00C34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F" w:rsidRPr="00BE49E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  <w:p w:rsidR="00240CFF" w:rsidRPr="00BE49E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CFF" w:rsidRPr="000C7106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7106">
              <w:rPr>
                <w:rFonts w:ascii="Times New Roman" w:eastAsia="Calibri" w:hAnsi="Times New Roman"/>
                <w:sz w:val="24"/>
                <w:szCs w:val="24"/>
              </w:rPr>
              <w:t>выдать на руки заявителю или уполномоченному лицу в МФЦ;</w:t>
            </w:r>
          </w:p>
        </w:tc>
      </w:tr>
      <w:tr w:rsidR="00240CFF" w:rsidRPr="00917D4C" w:rsidTr="00C34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F" w:rsidRPr="00917D4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  <w:p w:rsidR="00240CFF" w:rsidRPr="00917D4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CFF" w:rsidRPr="000C7106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7106">
              <w:rPr>
                <w:rFonts w:ascii="Times New Roman" w:eastAsia="Calibri" w:hAnsi="Times New Roman"/>
                <w:sz w:val="24"/>
                <w:szCs w:val="24"/>
              </w:rPr>
              <w:t>направить по электронной почте (</w:t>
            </w:r>
            <w:proofErr w:type="spellStart"/>
            <w:r w:rsidRPr="000C7106">
              <w:rPr>
                <w:rFonts w:ascii="Times New Roman" w:eastAsia="Calibri" w:hAnsi="Times New Roman"/>
                <w:sz w:val="24"/>
                <w:szCs w:val="24"/>
              </w:rPr>
              <w:t>e-mail</w:t>
            </w:r>
            <w:proofErr w:type="spellEnd"/>
            <w:r w:rsidRPr="000C7106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</w:tc>
      </w:tr>
      <w:tr w:rsidR="00240CFF" w:rsidRPr="00BE49EC" w:rsidTr="00C34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F" w:rsidRPr="00BE49E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  <w:p w:rsidR="00240CFF" w:rsidRPr="00BE49EC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 w:cs="Courier New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CFF" w:rsidRPr="000C7106" w:rsidRDefault="00240CFF" w:rsidP="00C347A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7106">
              <w:rPr>
                <w:rFonts w:ascii="Times New Roman" w:eastAsia="Calibri" w:hAnsi="Times New Roman"/>
                <w:sz w:val="24"/>
                <w:szCs w:val="24"/>
              </w:rPr>
              <w:t>направить в электронной форме в личный кабинет на ПГУ ЛО / ЕПГУ</w:t>
            </w:r>
          </w:p>
        </w:tc>
      </w:tr>
    </w:tbl>
    <w:p w:rsidR="00240CFF" w:rsidRPr="00364338" w:rsidRDefault="00240CFF" w:rsidP="00240CFF">
      <w:pPr>
        <w:pStyle w:val="ConsPlusNonformat"/>
        <w:rPr>
          <w:sz w:val="24"/>
          <w:szCs w:val="24"/>
        </w:rPr>
      </w:pPr>
    </w:p>
    <w:p w:rsidR="00240CFF" w:rsidRDefault="00240CFF" w:rsidP="00240CFF">
      <w:pPr>
        <w:pStyle w:val="ConsPlusNonformat"/>
      </w:pPr>
      <w:r>
        <w:t xml:space="preserve">  </w:t>
      </w:r>
      <w:r w:rsidRPr="00391AAC">
        <w:t xml:space="preserve"> </w:t>
      </w:r>
    </w:p>
    <w:p w:rsidR="00240CFF" w:rsidRDefault="00240CFF" w:rsidP="00240CFF">
      <w:pPr>
        <w:pStyle w:val="ConsPlusNonformat"/>
      </w:pPr>
      <w:r w:rsidRPr="00391AAC">
        <w:t>"__" _________ 20__ год</w:t>
      </w:r>
    </w:p>
    <w:p w:rsidR="00240CFF" w:rsidRDefault="00240CFF" w:rsidP="00240CFF">
      <w:pPr>
        <w:pStyle w:val="ConsPlusNonformat"/>
      </w:pPr>
    </w:p>
    <w:p w:rsidR="00240CFF" w:rsidRPr="00240CFF" w:rsidRDefault="00240CFF" w:rsidP="00240CFF">
      <w:pPr>
        <w:pStyle w:val="ConsPlusNonformat"/>
      </w:pPr>
    </w:p>
    <w:p w:rsidR="00240CFF" w:rsidRPr="00240CFF" w:rsidRDefault="00240CFF" w:rsidP="00240CFF">
      <w:pPr>
        <w:pStyle w:val="ConsPlusNonformat"/>
      </w:pPr>
    </w:p>
    <w:p w:rsidR="00240CFF" w:rsidRPr="00240CFF" w:rsidRDefault="00240CFF" w:rsidP="00240CFF">
      <w:pPr>
        <w:pStyle w:val="ConsPlusNonformat"/>
      </w:pPr>
    </w:p>
    <w:p w:rsidR="00240CFF" w:rsidRPr="006163F2" w:rsidRDefault="00240CFF" w:rsidP="00240CFF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________________   </w:t>
      </w:r>
      <w:r>
        <w:rPr>
          <w:rFonts w:ascii="Times New Roman" w:hAnsi="Times New Roman" w:cs="Times New Roman"/>
        </w:rPr>
        <w:t xml:space="preserve">                  </w:t>
      </w:r>
      <w:r w:rsidRPr="006163F2">
        <w:rPr>
          <w:rFonts w:ascii="Times New Roman" w:hAnsi="Times New Roman" w:cs="Times New Roman"/>
        </w:rPr>
        <w:t>____________________________________</w:t>
      </w:r>
    </w:p>
    <w:p w:rsidR="00240CFF" w:rsidRPr="006163F2" w:rsidRDefault="00240CFF" w:rsidP="00240CFF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240CFF" w:rsidRPr="006163F2" w:rsidRDefault="00240CFF" w:rsidP="00240CFF">
      <w:pPr>
        <w:pStyle w:val="ConsPlusNonformat"/>
        <w:ind w:left="2730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>Ф.И.О руководителя 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</w:p>
    <w:p w:rsidR="00240CFF" w:rsidRPr="00391AAC" w:rsidRDefault="00240CFF" w:rsidP="00240CFF">
      <w:pPr>
        <w:pStyle w:val="ConsPlusNonformat"/>
      </w:pPr>
      <w:r>
        <w:t xml:space="preserve">        </w:t>
      </w:r>
    </w:p>
    <w:p w:rsidR="00240CFF" w:rsidRPr="00AA0D92" w:rsidRDefault="00240CFF" w:rsidP="00240C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CFF" w:rsidRDefault="00240CFF" w:rsidP="00240CFF">
      <w:pPr>
        <w:jc w:val="right"/>
        <w:rPr>
          <w:rFonts w:ascii="Times New Roman" w:hAnsi="Times New Roman"/>
          <w:sz w:val="24"/>
        </w:rPr>
        <w:sectPr w:rsidR="00240CFF" w:rsidSect="0022116E">
          <w:headerReference w:type="default" r:id="rId4"/>
          <w:footerReference w:type="default" r:id="rId5"/>
          <w:headerReference w:type="first" r:id="rId6"/>
          <w:footerReference w:type="first" r:id="rId7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240CFF" w:rsidRPr="00070635" w:rsidRDefault="00240CFF" w:rsidP="00240CF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070635">
        <w:rPr>
          <w:rFonts w:ascii="Times New Roman" w:eastAsia="Calibri" w:hAnsi="Times New Roman"/>
          <w:sz w:val="24"/>
          <w:szCs w:val="24"/>
        </w:rPr>
        <w:lastRenderedPageBreak/>
        <w:t>Согласие на обработку персональных данных</w:t>
      </w:r>
    </w:p>
    <w:p w:rsidR="00240CFF" w:rsidRPr="00070635" w:rsidRDefault="00240CFF" w:rsidP="00240CF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070635">
        <w:rPr>
          <w:rFonts w:ascii="Times New Roman" w:eastAsia="Calibri" w:hAnsi="Times New Roman"/>
          <w:sz w:val="24"/>
          <w:szCs w:val="24"/>
        </w:rPr>
        <w:t>(для физических лиц)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в  соответствии  с </w:t>
      </w:r>
      <w:hyperlink r:id="rId8" w:history="1">
        <w:r w:rsidRPr="00070635">
          <w:rPr>
            <w:rFonts w:ascii="Times New Roman" w:hAnsi="Times New Roman"/>
            <w:sz w:val="24"/>
            <w:szCs w:val="24"/>
          </w:rPr>
          <w:t>п. 4 ст. 9</w:t>
        </w:r>
      </w:hyperlink>
      <w:r w:rsidRPr="00070635">
        <w:rPr>
          <w:rFonts w:ascii="Times New Roman" w:hAnsi="Times New Roman"/>
          <w:sz w:val="24"/>
          <w:szCs w:val="24"/>
        </w:rPr>
        <w:t xml:space="preserve"> Федерального закона  от  27.07.2006  № 152-ФЗ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35">
        <w:rPr>
          <w:rFonts w:ascii="Times New Roman" w:hAnsi="Times New Roman"/>
          <w:sz w:val="24"/>
          <w:szCs w:val="24"/>
        </w:rPr>
        <w:t>«О персональных данных», зарегистрирова</w:t>
      </w:r>
      <w:proofErr w:type="gramStart"/>
      <w:r w:rsidRPr="00070635">
        <w:rPr>
          <w:rFonts w:ascii="Times New Roman" w:hAnsi="Times New Roman"/>
          <w:sz w:val="24"/>
          <w:szCs w:val="24"/>
        </w:rPr>
        <w:t>н(</w:t>
      </w:r>
      <w:proofErr w:type="gramEnd"/>
      <w:r w:rsidRPr="00070635">
        <w:rPr>
          <w:rFonts w:ascii="Times New Roman" w:hAnsi="Times New Roman"/>
          <w:sz w:val="24"/>
          <w:szCs w:val="24"/>
        </w:rPr>
        <w:t>а) по адресу: 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70635">
        <w:rPr>
          <w:rFonts w:ascii="Times New Roman" w:hAnsi="Times New Roman"/>
          <w:sz w:val="24"/>
          <w:szCs w:val="24"/>
        </w:rPr>
        <w:t>_,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70635">
        <w:rPr>
          <w:rFonts w:ascii="Times New Roman" w:hAnsi="Times New Roman"/>
          <w:sz w:val="24"/>
          <w:szCs w:val="24"/>
        </w:rPr>
        <w:t>_____,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</w:rPr>
      </w:pPr>
      <w:r w:rsidRPr="0007063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70635">
        <w:rPr>
          <w:rFonts w:ascii="Times New Roman" w:hAnsi="Times New Roman"/>
        </w:rPr>
        <w:t>(наименование документа, №, сведения о дате</w:t>
      </w:r>
      <w:r>
        <w:rPr>
          <w:rFonts w:ascii="Times New Roman" w:hAnsi="Times New Roman"/>
        </w:rPr>
        <w:t xml:space="preserve"> </w:t>
      </w:r>
      <w:r w:rsidRPr="00070635">
        <w:rPr>
          <w:rFonts w:ascii="Times New Roman" w:hAnsi="Times New Roman"/>
        </w:rPr>
        <w:t>выдачи документа и выдавшем его органе)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635">
        <w:rPr>
          <w:rFonts w:ascii="Times New Roman" w:hAnsi="Times New Roman"/>
          <w:sz w:val="24"/>
          <w:szCs w:val="24"/>
        </w:rPr>
        <w:t>(Вариант: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70635">
        <w:rPr>
          <w:rFonts w:ascii="Times New Roman" w:hAnsi="Times New Roman"/>
          <w:sz w:val="24"/>
          <w:szCs w:val="24"/>
        </w:rPr>
        <w:t>___,</w:t>
      </w:r>
      <w:proofErr w:type="gramEnd"/>
    </w:p>
    <w:p w:rsidR="00240CFF" w:rsidRPr="00441315" w:rsidRDefault="00240CFF" w:rsidP="00240CFF">
      <w:pPr>
        <w:autoSpaceDE w:val="0"/>
        <w:autoSpaceDN w:val="0"/>
        <w:jc w:val="both"/>
        <w:rPr>
          <w:rFonts w:ascii="Times New Roman" w:hAnsi="Times New Roman"/>
        </w:rPr>
      </w:pPr>
      <w:r w:rsidRPr="00441315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</w:t>
      </w:r>
      <w:r w:rsidRPr="00441315">
        <w:rPr>
          <w:rFonts w:ascii="Times New Roman" w:hAnsi="Times New Roman"/>
        </w:rPr>
        <w:t xml:space="preserve">  (фамилия, имя, отчество представителя субъекта персональных данных)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635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070635">
        <w:rPr>
          <w:rFonts w:ascii="Times New Roman" w:hAnsi="Times New Roman"/>
          <w:sz w:val="24"/>
          <w:szCs w:val="24"/>
        </w:rPr>
        <w:t xml:space="preserve"> ______ по адресу: 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35">
        <w:rPr>
          <w:rFonts w:ascii="Times New Roman" w:hAnsi="Times New Roman"/>
          <w:sz w:val="24"/>
          <w:szCs w:val="24"/>
        </w:rPr>
        <w:t>__________,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документ, удостоверяющий личность: 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70635">
        <w:rPr>
          <w:rFonts w:ascii="Times New Roman" w:hAnsi="Times New Roman"/>
          <w:sz w:val="24"/>
          <w:szCs w:val="24"/>
        </w:rPr>
        <w:t>________,</w:t>
      </w:r>
    </w:p>
    <w:p w:rsidR="00240CFF" w:rsidRDefault="00240CFF" w:rsidP="00240CFF">
      <w:pPr>
        <w:autoSpaceDE w:val="0"/>
        <w:autoSpaceDN w:val="0"/>
        <w:jc w:val="both"/>
        <w:rPr>
          <w:rFonts w:ascii="Times New Roman" w:hAnsi="Times New Roman"/>
        </w:rPr>
      </w:pPr>
      <w:r w:rsidRPr="00070635">
        <w:rPr>
          <w:rFonts w:ascii="Times New Roman" w:hAnsi="Times New Roman"/>
        </w:rPr>
        <w:t xml:space="preserve">                               (наименование документа, №, сведения о дате выдачи документа и выдавшем его органе)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Доверенность от «__» ______ _____ </w:t>
      </w:r>
      <w:proofErr w:type="gramStart"/>
      <w:r w:rsidRPr="00070635">
        <w:rPr>
          <w:rFonts w:ascii="Times New Roman" w:hAnsi="Times New Roman"/>
          <w:sz w:val="24"/>
          <w:szCs w:val="24"/>
        </w:rPr>
        <w:t>г</w:t>
      </w:r>
      <w:proofErr w:type="gramEnd"/>
      <w:r w:rsidRPr="00070635">
        <w:rPr>
          <w:rFonts w:ascii="Times New Roman" w:hAnsi="Times New Roman"/>
          <w:sz w:val="24"/>
          <w:szCs w:val="24"/>
        </w:rPr>
        <w:t>. № ____ (или реквизиты иного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35">
        <w:rPr>
          <w:rFonts w:ascii="Times New Roman" w:hAnsi="Times New Roman"/>
          <w:sz w:val="24"/>
          <w:szCs w:val="24"/>
        </w:rPr>
        <w:t>подтверждающего полномочия представителя)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в целях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70635">
        <w:rPr>
          <w:rFonts w:ascii="Times New Roman" w:hAnsi="Times New Roman"/>
          <w:sz w:val="24"/>
          <w:szCs w:val="24"/>
        </w:rPr>
        <w:t>__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0635">
        <w:rPr>
          <w:rFonts w:ascii="Times New Roman" w:hAnsi="Times New Roman"/>
          <w:sz w:val="24"/>
          <w:szCs w:val="24"/>
        </w:rPr>
        <w:t xml:space="preserve">  (</w:t>
      </w:r>
      <w:r w:rsidRPr="00070635">
        <w:rPr>
          <w:rFonts w:ascii="Times New Roman" w:hAnsi="Times New Roman"/>
        </w:rPr>
        <w:t>указать цель обработки данных)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даю согласие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70635">
        <w:rPr>
          <w:rFonts w:ascii="Times New Roman" w:hAnsi="Times New Roman"/>
          <w:sz w:val="24"/>
          <w:szCs w:val="24"/>
        </w:rPr>
        <w:t>__,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</w:rPr>
      </w:pPr>
      <w:r w:rsidRPr="00070635">
        <w:rPr>
          <w:rFonts w:ascii="Times New Roman" w:hAnsi="Times New Roman"/>
        </w:rPr>
        <w:t xml:space="preserve">              (указать наименование лица, получающего согласие субъекта</w:t>
      </w:r>
      <w:r>
        <w:rPr>
          <w:rFonts w:ascii="Times New Roman" w:hAnsi="Times New Roman"/>
        </w:rPr>
        <w:t xml:space="preserve"> </w:t>
      </w:r>
      <w:r w:rsidRPr="00070635">
        <w:rPr>
          <w:rFonts w:ascii="Times New Roman" w:hAnsi="Times New Roman"/>
        </w:rPr>
        <w:t xml:space="preserve"> персональных данных)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635">
        <w:rPr>
          <w:rFonts w:ascii="Times New Roman" w:hAnsi="Times New Roman"/>
          <w:sz w:val="24"/>
          <w:szCs w:val="24"/>
        </w:rPr>
        <w:t>находящемуся по адресу: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070635">
        <w:rPr>
          <w:rFonts w:ascii="Times New Roman" w:hAnsi="Times New Roman"/>
          <w:sz w:val="24"/>
          <w:szCs w:val="24"/>
        </w:rPr>
        <w:t>_______,</w:t>
      </w:r>
      <w:proofErr w:type="gramEnd"/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на обработку моих персональных данных, а именно: 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7063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070635">
        <w:rPr>
          <w:rFonts w:ascii="Times New Roman" w:hAnsi="Times New Roman"/>
          <w:sz w:val="24"/>
          <w:szCs w:val="24"/>
        </w:rPr>
        <w:t>__,</w:t>
      </w:r>
    </w:p>
    <w:p w:rsidR="00240CFF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</w:rPr>
        <w:t>(указать перечень персональных данных, на обработку которых дается согласие</w:t>
      </w:r>
      <w:r>
        <w:rPr>
          <w:rFonts w:ascii="Times New Roman" w:hAnsi="Times New Roman"/>
        </w:rPr>
        <w:t xml:space="preserve"> </w:t>
      </w:r>
      <w:r w:rsidRPr="00070635">
        <w:rPr>
          <w:rFonts w:ascii="Times New Roman" w:hAnsi="Times New Roman"/>
        </w:rPr>
        <w:t>субъекта   персональных   данных)</w:t>
      </w:r>
      <w:r w:rsidRPr="00070635">
        <w:rPr>
          <w:rFonts w:ascii="Times New Roman" w:hAnsi="Times New Roman"/>
          <w:sz w:val="24"/>
          <w:szCs w:val="24"/>
        </w:rPr>
        <w:t xml:space="preserve">,  </w:t>
      </w:r>
    </w:p>
    <w:p w:rsidR="00240CFF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то   есть   на   совершение  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35">
        <w:rPr>
          <w:rFonts w:ascii="Times New Roman" w:hAnsi="Times New Roman"/>
          <w:sz w:val="24"/>
          <w:szCs w:val="24"/>
        </w:rPr>
        <w:t xml:space="preserve">предусмотренных  </w:t>
      </w:r>
      <w:hyperlink r:id="rId9" w:history="1">
        <w:r w:rsidRPr="00070635">
          <w:rPr>
            <w:rFonts w:ascii="Times New Roman" w:hAnsi="Times New Roman"/>
            <w:sz w:val="24"/>
            <w:szCs w:val="24"/>
          </w:rPr>
          <w:t>п.  3  ст. 3</w:t>
        </w:r>
      </w:hyperlink>
      <w:r w:rsidRPr="00070635">
        <w:rPr>
          <w:rFonts w:ascii="Times New Roman" w:hAnsi="Times New Roman"/>
          <w:sz w:val="24"/>
          <w:szCs w:val="24"/>
        </w:rPr>
        <w:t xml:space="preserve"> Федерального закона от 27.07.2006 № 152-ФЗ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35">
        <w:rPr>
          <w:rFonts w:ascii="Times New Roman" w:hAnsi="Times New Roman"/>
          <w:sz w:val="24"/>
          <w:szCs w:val="24"/>
        </w:rPr>
        <w:t>персональных данных».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635">
        <w:rPr>
          <w:rFonts w:ascii="Times New Roman" w:hAnsi="Times New Roman"/>
          <w:sz w:val="24"/>
          <w:szCs w:val="24"/>
        </w:rPr>
        <w:t>письменной форме.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    «__» ______________ ____ </w:t>
      </w:r>
      <w:proofErr w:type="gramStart"/>
      <w:r w:rsidRPr="00070635">
        <w:rPr>
          <w:rFonts w:ascii="Times New Roman" w:hAnsi="Times New Roman"/>
          <w:sz w:val="24"/>
          <w:szCs w:val="24"/>
        </w:rPr>
        <w:t>г</w:t>
      </w:r>
      <w:proofErr w:type="gramEnd"/>
      <w:r w:rsidRPr="00070635">
        <w:rPr>
          <w:rFonts w:ascii="Times New Roman" w:hAnsi="Times New Roman"/>
          <w:sz w:val="24"/>
          <w:szCs w:val="24"/>
        </w:rPr>
        <w:t>.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Субъект персональных данных: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>_______________/____________________</w:t>
      </w:r>
    </w:p>
    <w:p w:rsidR="00240CFF" w:rsidRPr="00070635" w:rsidRDefault="00240CFF" w:rsidP="00240CF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070635">
        <w:rPr>
          <w:rFonts w:ascii="Times New Roman" w:hAnsi="Times New Roman"/>
          <w:sz w:val="24"/>
          <w:szCs w:val="24"/>
        </w:rPr>
        <w:t xml:space="preserve">   (подпись)         (Ф.И.О.)</w:t>
      </w:r>
    </w:p>
    <w:p w:rsidR="00240CFF" w:rsidRDefault="00240CFF" w:rsidP="00240C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24CE0" w:rsidRDefault="00024CE0"/>
    <w:sectPr w:rsidR="00024CE0" w:rsidSect="002211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276" w:header="708" w:footer="5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Pr="00FF13E9" w:rsidRDefault="00240CFF">
    <w:pPr>
      <w:pStyle w:val="a5"/>
      <w:jc w:val="center"/>
      <w:rPr>
        <w:rFonts w:ascii="Times New Roman" w:hAnsi="Times New Roman"/>
      </w:rPr>
    </w:pPr>
    <w:r w:rsidRPr="00FF13E9">
      <w:rPr>
        <w:rFonts w:ascii="Times New Roman" w:hAnsi="Times New Roman"/>
      </w:rPr>
      <w:fldChar w:fldCharType="begin"/>
    </w:r>
    <w:r w:rsidRPr="00FF13E9">
      <w:rPr>
        <w:rFonts w:ascii="Times New Roman" w:hAnsi="Times New Roman"/>
      </w:rPr>
      <w:instrText>PAGE   \* MERGEFORMAT</w:instrText>
    </w:r>
    <w:r w:rsidRPr="00FF13E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F13E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Pr="00AE3B1C" w:rsidRDefault="00240CFF">
    <w:pPr>
      <w:pStyle w:val="a5"/>
      <w:jc w:val="center"/>
      <w:rPr>
        <w:rFonts w:ascii="Times New Roman" w:hAnsi="Times New Roman"/>
      </w:rPr>
    </w:pPr>
    <w:r w:rsidRPr="00AE3B1C">
      <w:rPr>
        <w:rFonts w:ascii="Times New Roman" w:hAnsi="Times New Roman"/>
      </w:rPr>
      <w:fldChar w:fldCharType="begin"/>
    </w:r>
    <w:r w:rsidRPr="00AE3B1C">
      <w:rPr>
        <w:rFonts w:ascii="Times New Roman" w:hAnsi="Times New Roman"/>
      </w:rPr>
      <w:instrText>PAGE   \* MERGEFORMAT</w:instrText>
    </w:r>
    <w:r w:rsidRPr="00AE3B1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E3B1C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Pr="00FF13E9" w:rsidRDefault="00240CFF">
    <w:pPr>
      <w:pStyle w:val="a5"/>
      <w:jc w:val="center"/>
      <w:rPr>
        <w:rFonts w:ascii="Times New Roman" w:hAnsi="Times New Roman"/>
      </w:rPr>
    </w:pPr>
    <w:r w:rsidRPr="00FF13E9">
      <w:rPr>
        <w:rFonts w:ascii="Times New Roman" w:hAnsi="Times New Roman"/>
      </w:rPr>
      <w:fldChar w:fldCharType="begin"/>
    </w:r>
    <w:r w:rsidRPr="00FF13E9">
      <w:rPr>
        <w:rFonts w:ascii="Times New Roman" w:hAnsi="Times New Roman"/>
      </w:rPr>
      <w:instrText>PAGE   \* MERGEFORMAT</w:instrText>
    </w:r>
    <w:r w:rsidRPr="00FF13E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F13E9">
      <w:rPr>
        <w:rFonts w:ascii="Times New Roman" w:hAnsi="Times New Roman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Pr="00AE3B1C" w:rsidRDefault="00240CFF">
    <w:pPr>
      <w:pStyle w:val="a5"/>
      <w:jc w:val="center"/>
      <w:rPr>
        <w:rFonts w:ascii="Times New Roman" w:hAnsi="Times New Roman"/>
      </w:rPr>
    </w:pPr>
    <w:r w:rsidRPr="00AE3B1C">
      <w:rPr>
        <w:rFonts w:ascii="Times New Roman" w:hAnsi="Times New Roman"/>
      </w:rPr>
      <w:fldChar w:fldCharType="begin"/>
    </w:r>
    <w:r w:rsidRPr="00AE3B1C">
      <w:rPr>
        <w:rFonts w:ascii="Times New Roman" w:hAnsi="Times New Roman"/>
      </w:rPr>
      <w:instrText>PAGE   \* MERGEFORMAT</w:instrText>
    </w:r>
    <w:r w:rsidRPr="00AE3B1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AE3B1C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Default="00240CFF">
    <w:pPr>
      <w:pStyle w:val="a3"/>
      <w:jc w:val="right"/>
    </w:pPr>
  </w:p>
  <w:p w:rsidR="001F7BF6" w:rsidRDefault="00240C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Default="00240CFF">
    <w:pPr>
      <w:pStyle w:val="a3"/>
      <w:jc w:val="center"/>
    </w:pPr>
  </w:p>
  <w:p w:rsidR="001F7BF6" w:rsidRDefault="00240C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Default="00240CFF">
    <w:pPr>
      <w:pStyle w:val="a3"/>
      <w:jc w:val="right"/>
    </w:pPr>
  </w:p>
  <w:p w:rsidR="001F7BF6" w:rsidRDefault="00240CF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F6" w:rsidRDefault="00240CFF">
    <w:pPr>
      <w:pStyle w:val="a3"/>
      <w:jc w:val="center"/>
    </w:pPr>
  </w:p>
  <w:p w:rsidR="001F7BF6" w:rsidRDefault="00240C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0CFF"/>
    <w:rsid w:val="00024CE0"/>
    <w:rsid w:val="00240CFF"/>
    <w:rsid w:val="00B7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0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CF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40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CF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0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0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40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nhideWhenUsed/>
    <w:rsid w:val="00240CF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header" Target="header1.xml"/><Relationship Id="rId9" Type="http://schemas.openxmlformats.org/officeDocument/2006/relationships/hyperlink" Target="consultantplus://offline/ref=E661085ED54F412FA5CA6470B032C1BB03930D6A0843493D44858794BCC1F3B37FEFC86A6441066022R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демко_жг</dc:creator>
  <cp:keywords/>
  <dc:description/>
  <cp:lastModifiedBy>демко_жг</cp:lastModifiedBy>
  <cp:revision>2</cp:revision>
  <dcterms:created xsi:type="dcterms:W3CDTF">2022-10-27T09:49:00Z</dcterms:created>
  <dcterms:modified xsi:type="dcterms:W3CDTF">2022-10-27T09:49:00Z</dcterms:modified>
</cp:coreProperties>
</file>