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4583" w14:textId="77777777" w:rsidR="00390505" w:rsidRDefault="003A5096">
      <w:pPr>
        <w:jc w:val="center"/>
      </w:pPr>
      <w:r>
        <w:object w:dxaOrig="1126" w:dyaOrig="1226" w14:anchorId="3E3F0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0443686" r:id="rId8"/>
        </w:object>
      </w:r>
      <w:r w:rsidR="00390505">
        <w:t xml:space="preserve">   </w:t>
      </w:r>
    </w:p>
    <w:p w14:paraId="185C76C7" w14:textId="77777777"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14:paraId="2E456F02" w14:textId="77777777"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14:paraId="38C07AD7" w14:textId="77777777"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14:paraId="4B355F26" w14:textId="77777777"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A41B4E">
        <w:t>08.05.2020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</w:t>
      </w:r>
      <w:r w:rsidR="00A41B4E">
        <w:t xml:space="preserve">   </w:t>
      </w:r>
      <w:r w:rsidR="00FA5429">
        <w:t xml:space="preserve">  </w:t>
      </w:r>
      <w:r w:rsidR="00D64517">
        <w:t xml:space="preserve">   №</w:t>
      </w:r>
      <w:r w:rsidR="00161BB9" w:rsidRPr="00726532">
        <w:t xml:space="preserve">    </w:t>
      </w:r>
      <w:r w:rsidR="00A41B4E">
        <w:t>534/20</w:t>
      </w:r>
      <w:r w:rsidR="00161BB9" w:rsidRPr="00726532">
        <w:t xml:space="preserve">                                                                                               </w:t>
      </w:r>
    </w:p>
    <w:p w14:paraId="599014DD" w14:textId="77777777" w:rsidR="00A41B4E" w:rsidRDefault="00A41B4E" w:rsidP="00A41B4E"/>
    <w:tbl>
      <w:tblPr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A41B4E" w:rsidRPr="00C936C2" w14:paraId="012B6DA8" w14:textId="77777777" w:rsidTr="003D511B">
        <w:tc>
          <w:tcPr>
            <w:tcW w:w="6204" w:type="dxa"/>
            <w:hideMark/>
          </w:tcPr>
          <w:p w14:paraId="077D36E2" w14:textId="77777777" w:rsidR="00A41B4E" w:rsidRPr="00C936C2" w:rsidRDefault="00A41B4E" w:rsidP="003D511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C936C2">
              <w:rPr>
                <w:sz w:val="26"/>
                <w:szCs w:val="26"/>
                <w:lang w:eastAsia="en-US"/>
              </w:rPr>
              <w:t>О внесении изменений в постановление администрации муниципального образования Ломоносовский муниципальный район Ленинградской области  № 519/20 от 30 апреля 2020 года «О реализации указов Президента Российской Федерации от 2 апреля 2020 года № 239 и от 28 апреля 2020 года № 294 на территории муниципального образования Ломоносовский муниципальный район Ленинградской области»</w:t>
            </w:r>
          </w:p>
        </w:tc>
        <w:tc>
          <w:tcPr>
            <w:tcW w:w="3260" w:type="dxa"/>
          </w:tcPr>
          <w:p w14:paraId="69AF3259" w14:textId="77777777" w:rsidR="00A41B4E" w:rsidRPr="00C936C2" w:rsidRDefault="00A41B4E" w:rsidP="003D511B">
            <w:pPr>
              <w:ind w:firstLine="53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A1A7A07" w14:textId="77777777" w:rsidR="00A41B4E" w:rsidRPr="00C936C2" w:rsidRDefault="00A41B4E" w:rsidP="00A41B4E">
      <w:pPr>
        <w:tabs>
          <w:tab w:val="left" w:pos="2711"/>
        </w:tabs>
        <w:rPr>
          <w:sz w:val="26"/>
          <w:szCs w:val="26"/>
        </w:rPr>
      </w:pPr>
      <w:r w:rsidRPr="00C936C2">
        <w:rPr>
          <w:sz w:val="26"/>
          <w:szCs w:val="26"/>
        </w:rPr>
        <w:tab/>
      </w:r>
    </w:p>
    <w:p w14:paraId="64C860FE" w14:textId="77777777" w:rsidR="00A41B4E" w:rsidRPr="00C936C2" w:rsidRDefault="00A41B4E" w:rsidP="00A41B4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763DDECA" w14:textId="77777777" w:rsidR="00A41B4E" w:rsidRPr="00C936C2" w:rsidRDefault="00A41B4E" w:rsidP="00A41B4E">
      <w:pPr>
        <w:tabs>
          <w:tab w:val="left" w:pos="567"/>
        </w:tabs>
        <w:ind w:right="-2"/>
        <w:jc w:val="both"/>
        <w:rPr>
          <w:sz w:val="26"/>
          <w:szCs w:val="26"/>
        </w:rPr>
      </w:pPr>
      <w:r w:rsidRPr="00C936C2">
        <w:rPr>
          <w:rFonts w:eastAsia="Arial"/>
          <w:sz w:val="26"/>
          <w:szCs w:val="26"/>
          <w:lang w:eastAsia="ar-SA"/>
        </w:rPr>
        <w:tab/>
        <w:t xml:space="preserve">В  целях реализации указов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936C2">
        <w:rPr>
          <w:rFonts w:eastAsia="Arial"/>
          <w:sz w:val="26"/>
          <w:szCs w:val="26"/>
          <w:lang w:eastAsia="ar-SA"/>
        </w:rPr>
        <w:t>коронавирусной</w:t>
      </w:r>
      <w:proofErr w:type="spellEnd"/>
      <w:r w:rsidRPr="00C936C2">
        <w:rPr>
          <w:rFonts w:eastAsia="Arial"/>
          <w:sz w:val="26"/>
          <w:szCs w:val="26"/>
          <w:lang w:eastAsia="ar-SA"/>
        </w:rPr>
        <w:t xml:space="preserve"> инфекции (</w:t>
      </w:r>
      <w:r w:rsidRPr="00C936C2">
        <w:rPr>
          <w:rFonts w:eastAsia="Arial"/>
          <w:sz w:val="26"/>
          <w:szCs w:val="26"/>
          <w:lang w:val="en-US" w:eastAsia="ar-SA"/>
        </w:rPr>
        <w:t>COVID</w:t>
      </w:r>
      <w:r w:rsidRPr="00C936C2">
        <w:rPr>
          <w:rFonts w:eastAsia="Arial"/>
          <w:sz w:val="26"/>
          <w:szCs w:val="26"/>
          <w:lang w:eastAsia="ar-SA"/>
        </w:rPr>
        <w:t xml:space="preserve">-19)» 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936C2">
        <w:rPr>
          <w:rFonts w:eastAsia="Arial"/>
          <w:sz w:val="26"/>
          <w:szCs w:val="26"/>
          <w:lang w:eastAsia="ar-SA"/>
        </w:rPr>
        <w:t>коронавирусной</w:t>
      </w:r>
      <w:proofErr w:type="spellEnd"/>
      <w:r w:rsidRPr="00C936C2">
        <w:rPr>
          <w:rFonts w:eastAsia="Arial"/>
          <w:sz w:val="26"/>
          <w:szCs w:val="26"/>
          <w:lang w:eastAsia="ar-SA"/>
        </w:rPr>
        <w:t xml:space="preserve"> инфекции (</w:t>
      </w:r>
      <w:r w:rsidRPr="00C936C2">
        <w:rPr>
          <w:rFonts w:eastAsia="Arial"/>
          <w:sz w:val="26"/>
          <w:szCs w:val="26"/>
          <w:lang w:val="en-US" w:eastAsia="ar-SA"/>
        </w:rPr>
        <w:t>COVID</w:t>
      </w:r>
      <w:r w:rsidRPr="00C936C2">
        <w:rPr>
          <w:rFonts w:eastAsia="Arial"/>
          <w:sz w:val="26"/>
          <w:szCs w:val="26"/>
          <w:lang w:eastAsia="ar-SA"/>
        </w:rPr>
        <w:t xml:space="preserve">-19)», недопущения распространения новой </w:t>
      </w:r>
      <w:proofErr w:type="spellStart"/>
      <w:r w:rsidRPr="00C936C2">
        <w:rPr>
          <w:rFonts w:eastAsia="Arial"/>
          <w:sz w:val="26"/>
          <w:szCs w:val="26"/>
          <w:lang w:eastAsia="ar-SA"/>
        </w:rPr>
        <w:t>коронавирусной</w:t>
      </w:r>
      <w:proofErr w:type="spellEnd"/>
      <w:r w:rsidRPr="00C936C2">
        <w:rPr>
          <w:rFonts w:eastAsia="Arial"/>
          <w:sz w:val="26"/>
          <w:szCs w:val="26"/>
          <w:lang w:eastAsia="ar-SA"/>
        </w:rPr>
        <w:t xml:space="preserve"> инфекции </w:t>
      </w:r>
      <w:r w:rsidRPr="00C936C2">
        <w:rPr>
          <w:rFonts w:eastAsia="Arial"/>
          <w:sz w:val="26"/>
          <w:szCs w:val="26"/>
          <w:lang w:val="en-US" w:eastAsia="ar-SA"/>
        </w:rPr>
        <w:t>COVID</w:t>
      </w:r>
      <w:r w:rsidRPr="00C936C2">
        <w:rPr>
          <w:rFonts w:eastAsia="Arial"/>
          <w:sz w:val="26"/>
          <w:szCs w:val="26"/>
          <w:lang w:eastAsia="ar-SA"/>
        </w:rPr>
        <w:t xml:space="preserve">-19 на территории </w:t>
      </w:r>
      <w:r w:rsidRPr="00C936C2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области, руководствуясь постановлением Правительства Ленинградской области от 07 мая 2020 года № 275 «О внесении изменений в постановление Правительства Ленинградской области «О реализации Указов Президента </w:t>
      </w:r>
      <w:r w:rsidRPr="00C936C2">
        <w:rPr>
          <w:rFonts w:eastAsia="Arial"/>
          <w:sz w:val="26"/>
          <w:szCs w:val="26"/>
          <w:lang w:eastAsia="ar-SA"/>
        </w:rPr>
        <w:t xml:space="preserve">Российской Федерации от  2 апреля 2020 года № 239 и от 28 апреля 2020 года № 294», </w:t>
      </w:r>
      <w:r w:rsidRPr="00C936C2">
        <w:rPr>
          <w:sz w:val="26"/>
          <w:szCs w:val="26"/>
        </w:rPr>
        <w:t>а</w:t>
      </w:r>
      <w:r w:rsidRPr="00C936C2">
        <w:rPr>
          <w:rFonts w:eastAsia="Arial"/>
          <w:sz w:val="26"/>
          <w:szCs w:val="26"/>
          <w:lang w:eastAsia="ar-SA"/>
        </w:rPr>
        <w:t xml:space="preserve">дминистрация </w:t>
      </w:r>
      <w:r w:rsidRPr="00C936C2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</w:p>
    <w:p w14:paraId="3E98E883" w14:textId="77777777" w:rsidR="00A41B4E" w:rsidRPr="00C936C2" w:rsidRDefault="00A41B4E" w:rsidP="00A41B4E">
      <w:pPr>
        <w:jc w:val="both"/>
        <w:rPr>
          <w:sz w:val="26"/>
          <w:szCs w:val="26"/>
        </w:rPr>
      </w:pPr>
    </w:p>
    <w:p w14:paraId="0B1CD09F" w14:textId="77777777" w:rsidR="00A41B4E" w:rsidRPr="00C936C2" w:rsidRDefault="00A41B4E" w:rsidP="00A41B4E">
      <w:pPr>
        <w:jc w:val="both"/>
        <w:rPr>
          <w:bCs/>
          <w:sz w:val="26"/>
          <w:szCs w:val="26"/>
        </w:rPr>
      </w:pPr>
      <w:r w:rsidRPr="00C936C2">
        <w:rPr>
          <w:sz w:val="26"/>
          <w:szCs w:val="26"/>
        </w:rPr>
        <w:t xml:space="preserve">                                                   </w:t>
      </w:r>
      <w:r w:rsidRPr="00C936C2">
        <w:rPr>
          <w:bCs/>
          <w:sz w:val="26"/>
          <w:szCs w:val="26"/>
        </w:rPr>
        <w:t>п о с т а н о в л я е т:</w:t>
      </w:r>
    </w:p>
    <w:p w14:paraId="6B7C0DDE" w14:textId="77777777" w:rsidR="00A41B4E" w:rsidRPr="00C936C2" w:rsidRDefault="00A41B4E" w:rsidP="00A41B4E">
      <w:pPr>
        <w:jc w:val="both"/>
        <w:rPr>
          <w:bCs/>
          <w:sz w:val="26"/>
          <w:szCs w:val="26"/>
        </w:rPr>
      </w:pPr>
    </w:p>
    <w:p w14:paraId="112D0100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  <w:lang w:eastAsia="en-US"/>
        </w:rPr>
      </w:pPr>
      <w:r w:rsidRPr="00C936C2">
        <w:rPr>
          <w:sz w:val="26"/>
          <w:szCs w:val="26"/>
        </w:rPr>
        <w:t xml:space="preserve">        1. Внести следующие изменения в постановление </w:t>
      </w:r>
      <w:r w:rsidRPr="00C936C2">
        <w:rPr>
          <w:sz w:val="26"/>
          <w:szCs w:val="26"/>
          <w:lang w:eastAsia="en-US"/>
        </w:rPr>
        <w:t>администрации муниципального образования Ломоносовский муниципальный район Ленинградской области  № 519/20 от 30 апреля 2020 года «О реализации указов Президента Российской Федерации от 2 апреля 2020 № 239 и от 28 апреля 2020 года № 294 на территории муниципального образования Ломоносовский муниципальный район Ленинградской области»:</w:t>
      </w:r>
    </w:p>
    <w:p w14:paraId="068C2084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  <w:lang w:eastAsia="en-US"/>
        </w:rPr>
      </w:pPr>
      <w:r w:rsidRPr="00C936C2">
        <w:rPr>
          <w:sz w:val="26"/>
          <w:szCs w:val="26"/>
          <w:lang w:eastAsia="en-US"/>
        </w:rPr>
        <w:tab/>
        <w:t>а) в подпункте 1.15. пункта 1:</w:t>
      </w:r>
    </w:p>
    <w:p w14:paraId="48C80E51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  <w:lang w:eastAsia="en-US"/>
        </w:rPr>
      </w:pPr>
      <w:r w:rsidRPr="00C936C2">
        <w:rPr>
          <w:sz w:val="26"/>
          <w:szCs w:val="26"/>
          <w:lang w:eastAsia="en-US"/>
        </w:rPr>
        <w:t xml:space="preserve"> </w:t>
      </w:r>
      <w:r w:rsidRPr="00C936C2">
        <w:rPr>
          <w:sz w:val="26"/>
          <w:szCs w:val="26"/>
          <w:lang w:eastAsia="en-US"/>
        </w:rPr>
        <w:tab/>
        <w:t xml:space="preserve">в абзаце третьем после слов «принятыми в отдельных сферах обслуживания </w:t>
      </w:r>
      <w:proofErr w:type="gramStart"/>
      <w:r w:rsidRPr="00C936C2">
        <w:rPr>
          <w:sz w:val="26"/>
          <w:szCs w:val="26"/>
          <w:lang w:eastAsia="en-US"/>
        </w:rPr>
        <w:t>потребителей»  дополнить</w:t>
      </w:r>
      <w:proofErr w:type="gramEnd"/>
      <w:r w:rsidRPr="00C936C2">
        <w:rPr>
          <w:sz w:val="26"/>
          <w:szCs w:val="26"/>
          <w:lang w:eastAsia="en-US"/>
        </w:rPr>
        <w:t xml:space="preserve"> словами «с обязательным указанием номера телефона Управления экономического развития и инвестиций администрации муниципального образования Ломоносовский муниципальный район Ленинградской области (8(813)423-02-84)»;</w:t>
      </w:r>
    </w:p>
    <w:p w14:paraId="3DDA1344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  <w:lang w:eastAsia="en-US"/>
        </w:rPr>
      </w:pPr>
      <w:r w:rsidRPr="00C936C2">
        <w:rPr>
          <w:sz w:val="26"/>
          <w:szCs w:val="26"/>
          <w:lang w:eastAsia="en-US"/>
        </w:rPr>
        <w:tab/>
        <w:t>абзац 7 изложить в новой редакции:</w:t>
      </w:r>
    </w:p>
    <w:p w14:paraId="7221E95F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  <w:lang w:eastAsia="en-US"/>
        </w:rPr>
      </w:pPr>
      <w:r w:rsidRPr="00C936C2">
        <w:rPr>
          <w:sz w:val="26"/>
          <w:szCs w:val="26"/>
          <w:lang w:eastAsia="en-US"/>
        </w:rPr>
        <w:lastRenderedPageBreak/>
        <w:tab/>
        <w:t>«В период с 1 по 11 мая 2020 года включительно  обслуживание посетителей в торговых объектах, расположенных на территории муниципального образования Ломоносовский муниципальный район Ленинградской области, осуществлять при использовании обслуживающим персоналом средств индивидуальной защиты (гигиеническая маска, повязка, респиратор)»;</w:t>
      </w:r>
    </w:p>
    <w:p w14:paraId="1A02E144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  <w:lang w:eastAsia="en-US"/>
        </w:rPr>
      </w:pPr>
      <w:r w:rsidRPr="00C936C2">
        <w:rPr>
          <w:sz w:val="26"/>
          <w:szCs w:val="26"/>
          <w:lang w:eastAsia="en-US"/>
        </w:rPr>
        <w:tab/>
        <w:t>дополнить абзацем следующего содержания:</w:t>
      </w:r>
    </w:p>
    <w:p w14:paraId="7B88BC00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  <w:lang w:eastAsia="en-US"/>
        </w:rPr>
      </w:pPr>
      <w:r w:rsidRPr="00C936C2">
        <w:rPr>
          <w:sz w:val="26"/>
          <w:szCs w:val="26"/>
          <w:lang w:eastAsia="en-US"/>
        </w:rPr>
        <w:tab/>
        <w:t>«Предприятиям торговли обеспечить посетителям возможность приобретения гигиенических масок»;</w:t>
      </w:r>
    </w:p>
    <w:p w14:paraId="47A14515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</w:rPr>
      </w:pPr>
      <w:r w:rsidRPr="00C936C2">
        <w:rPr>
          <w:sz w:val="26"/>
          <w:szCs w:val="26"/>
        </w:rPr>
        <w:t xml:space="preserve">  </w:t>
      </w:r>
      <w:r w:rsidRPr="00C936C2">
        <w:rPr>
          <w:sz w:val="26"/>
          <w:szCs w:val="26"/>
        </w:rPr>
        <w:tab/>
        <w:t>б) пункт 2 дополнить абзацами следующего содержания:</w:t>
      </w:r>
    </w:p>
    <w:p w14:paraId="10E424DA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  <w:lang w:eastAsia="en-US"/>
        </w:rPr>
      </w:pPr>
      <w:r w:rsidRPr="00C936C2">
        <w:rPr>
          <w:sz w:val="26"/>
          <w:szCs w:val="26"/>
        </w:rPr>
        <w:tab/>
        <w:t xml:space="preserve">«На территории поселка Новоселье муниципального образования Ломоносовский муниципальный район Ленинградской области посещение рынков, ярмарок, магазинов, аптек, а также иных помещений, в которых осуществляют деятельность юридические лица и индивидуальные предприниматели, проезд во всех видах транспорта общего пользования, в том числе такси, допускается при обязательном использовании средств индивидуальной защиты органов дыхания </w:t>
      </w:r>
      <w:r w:rsidRPr="00C936C2">
        <w:rPr>
          <w:sz w:val="26"/>
          <w:szCs w:val="26"/>
          <w:lang w:eastAsia="en-US"/>
        </w:rPr>
        <w:t>(гигиеническая маска, повязка, респиратор).</w:t>
      </w:r>
    </w:p>
    <w:p w14:paraId="1B667A17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</w:rPr>
      </w:pPr>
      <w:r w:rsidRPr="00C936C2">
        <w:rPr>
          <w:sz w:val="26"/>
          <w:szCs w:val="26"/>
          <w:lang w:eastAsia="en-US"/>
        </w:rPr>
        <w:tab/>
      </w:r>
      <w:r w:rsidRPr="00C936C2">
        <w:rPr>
          <w:sz w:val="26"/>
          <w:szCs w:val="26"/>
        </w:rPr>
        <w:t xml:space="preserve">При посещении мест, указанных в абзаце  11 настоящего пункта, лицам, находящимся на остальной территории муниципального образования Ломоносовский муниципальный район Ленинградской области рекомендуется использовать средства индивидуальной защиты (гигиеническая маска, повязка, респиратор). </w:t>
      </w:r>
    </w:p>
    <w:p w14:paraId="4566955A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</w:rPr>
      </w:pPr>
      <w:r w:rsidRPr="00C936C2">
        <w:rPr>
          <w:sz w:val="26"/>
          <w:szCs w:val="26"/>
        </w:rPr>
        <w:tab/>
        <w:t>При проезде во всех видах транспорта общего пользования смежного межрегионального, межрегионального маршрутов муниципального образования Ломоносовский муниципальный район Ленинградской области, граждане обязаны носить средства  индивидуальной защиты (гигиеническая маска, повязка, респиратор).</w:t>
      </w:r>
    </w:p>
    <w:p w14:paraId="0B7C851A" w14:textId="77777777" w:rsidR="00A41B4E" w:rsidRPr="00C936C2" w:rsidRDefault="00A41B4E" w:rsidP="00A41B4E">
      <w:pPr>
        <w:tabs>
          <w:tab w:val="left" w:pos="567"/>
        </w:tabs>
        <w:jc w:val="both"/>
        <w:rPr>
          <w:sz w:val="26"/>
          <w:szCs w:val="26"/>
        </w:rPr>
      </w:pPr>
      <w:r w:rsidRPr="00C936C2">
        <w:rPr>
          <w:sz w:val="26"/>
          <w:szCs w:val="26"/>
        </w:rPr>
        <w:tab/>
        <w:t>Несоблюдение требований, предусмотренных абзацами одиннадцать и четырнадцать настоящего пункта, влечет привлечение к административной ответственности».</w:t>
      </w:r>
    </w:p>
    <w:p w14:paraId="430ADD09" w14:textId="77777777" w:rsidR="00A41B4E" w:rsidRPr="00C936C2" w:rsidRDefault="00A41B4E" w:rsidP="00A41B4E">
      <w:pPr>
        <w:tabs>
          <w:tab w:val="left" w:pos="567"/>
        </w:tabs>
        <w:jc w:val="both"/>
        <w:rPr>
          <w:spacing w:val="-6"/>
          <w:sz w:val="26"/>
          <w:szCs w:val="26"/>
        </w:rPr>
      </w:pPr>
      <w:r w:rsidRPr="00C936C2">
        <w:rPr>
          <w:sz w:val="26"/>
          <w:szCs w:val="26"/>
        </w:rPr>
        <w:tab/>
      </w:r>
      <w:r w:rsidRPr="00C936C2">
        <w:rPr>
          <w:spacing w:val="-6"/>
          <w:sz w:val="26"/>
          <w:szCs w:val="26"/>
        </w:rPr>
        <w:t>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14:paraId="12CE6AA7" w14:textId="77777777" w:rsidR="00A41B4E" w:rsidRDefault="00A41B4E" w:rsidP="00A41B4E">
      <w:pPr>
        <w:ind w:firstLine="567"/>
        <w:jc w:val="both"/>
        <w:rPr>
          <w:spacing w:val="-6"/>
          <w:sz w:val="26"/>
          <w:szCs w:val="26"/>
        </w:rPr>
      </w:pPr>
      <w:r w:rsidRPr="00C936C2">
        <w:rPr>
          <w:spacing w:val="-6"/>
          <w:sz w:val="26"/>
          <w:szCs w:val="26"/>
        </w:rPr>
        <w:t>4. Контроль за исполнением постановления возложить на заместителя главы администрации Куксенко А.А.</w:t>
      </w:r>
    </w:p>
    <w:p w14:paraId="13DE4DFB" w14:textId="77777777" w:rsidR="00A41B4E" w:rsidRDefault="00A41B4E" w:rsidP="00A41B4E">
      <w:pPr>
        <w:ind w:firstLine="567"/>
        <w:jc w:val="both"/>
        <w:rPr>
          <w:sz w:val="26"/>
          <w:szCs w:val="26"/>
        </w:rPr>
      </w:pPr>
    </w:p>
    <w:p w14:paraId="52624A55" w14:textId="77777777" w:rsidR="00A41B4E" w:rsidRPr="00C936C2" w:rsidRDefault="00A41B4E" w:rsidP="00A41B4E">
      <w:pPr>
        <w:ind w:firstLine="567"/>
        <w:jc w:val="both"/>
        <w:rPr>
          <w:sz w:val="26"/>
          <w:szCs w:val="26"/>
        </w:rPr>
      </w:pPr>
    </w:p>
    <w:p w14:paraId="1FCA88E8" w14:textId="77777777" w:rsidR="00A41B4E" w:rsidRPr="00C936C2" w:rsidRDefault="00A41B4E" w:rsidP="00A41B4E">
      <w:pPr>
        <w:jc w:val="both"/>
        <w:rPr>
          <w:sz w:val="26"/>
          <w:szCs w:val="26"/>
        </w:rPr>
      </w:pPr>
    </w:p>
    <w:p w14:paraId="37F2E095" w14:textId="77777777" w:rsidR="00A41B4E" w:rsidRDefault="00A41B4E" w:rsidP="00A41B4E">
      <w:pPr>
        <w:jc w:val="both"/>
        <w:rPr>
          <w:sz w:val="26"/>
          <w:szCs w:val="26"/>
        </w:rPr>
      </w:pPr>
      <w:r w:rsidRPr="00C936C2">
        <w:rPr>
          <w:sz w:val="26"/>
          <w:szCs w:val="26"/>
        </w:rPr>
        <w:t>Глава администрации</w:t>
      </w:r>
      <w:r w:rsidRPr="00C936C2">
        <w:rPr>
          <w:sz w:val="26"/>
          <w:szCs w:val="26"/>
        </w:rPr>
        <w:tab/>
      </w:r>
      <w:r w:rsidRPr="00C936C2">
        <w:rPr>
          <w:sz w:val="26"/>
          <w:szCs w:val="26"/>
        </w:rPr>
        <w:tab/>
      </w:r>
      <w:r w:rsidRPr="00C936C2">
        <w:rPr>
          <w:sz w:val="26"/>
          <w:szCs w:val="26"/>
        </w:rPr>
        <w:tab/>
      </w:r>
      <w:r w:rsidRPr="00C936C2">
        <w:rPr>
          <w:sz w:val="26"/>
          <w:szCs w:val="26"/>
        </w:rPr>
        <w:tab/>
      </w:r>
      <w:r w:rsidRPr="00C936C2">
        <w:rPr>
          <w:sz w:val="26"/>
          <w:szCs w:val="26"/>
        </w:rPr>
        <w:tab/>
        <w:t xml:space="preserve">    </w:t>
      </w:r>
      <w:r w:rsidRPr="00C936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C936C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</w:t>
      </w:r>
      <w:r w:rsidRPr="00C936C2">
        <w:rPr>
          <w:sz w:val="26"/>
          <w:szCs w:val="26"/>
        </w:rPr>
        <w:t>С.А. Годов</w:t>
      </w:r>
    </w:p>
    <w:p w14:paraId="7B9E85B9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B7D02FF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E89C9E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CD4B23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C87393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06C3E4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95D47A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050D35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D88FA1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0B0A7A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9DAEE1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4ACF4B" w14:textId="77777777" w:rsidR="00A41B4E" w:rsidRDefault="00A41B4E" w:rsidP="00A4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FF5D1E" w14:textId="77777777" w:rsidR="005517A1" w:rsidRDefault="005517A1" w:rsidP="005517A1">
      <w:pPr>
        <w:spacing w:line="273" w:lineRule="exact"/>
        <w:jc w:val="center"/>
        <w:rPr>
          <w:b/>
        </w:rPr>
      </w:pPr>
    </w:p>
    <w:p w14:paraId="07A41ED2" w14:textId="77777777"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A41B4E">
      <w:pgSz w:w="11907" w:h="16840" w:code="9"/>
      <w:pgMar w:top="1134" w:right="708" w:bottom="357" w:left="993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AC56" w14:textId="77777777" w:rsidR="003E312B" w:rsidRDefault="003E312B">
      <w:r>
        <w:separator/>
      </w:r>
    </w:p>
  </w:endnote>
  <w:endnote w:type="continuationSeparator" w:id="0">
    <w:p w14:paraId="0E932ED6" w14:textId="77777777" w:rsidR="003E312B" w:rsidRDefault="003E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1553" w14:textId="77777777" w:rsidR="003E312B" w:rsidRDefault="003E312B">
      <w:r>
        <w:separator/>
      </w:r>
    </w:p>
  </w:footnote>
  <w:footnote w:type="continuationSeparator" w:id="0">
    <w:p w14:paraId="0961C30C" w14:textId="77777777" w:rsidR="003E312B" w:rsidRDefault="003E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 w15:restartNumberingAfterBreak="0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 w15:restartNumberingAfterBreak="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 w15:restartNumberingAfterBreak="0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 w15:restartNumberingAfterBreak="0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 w15:restartNumberingAfterBreak="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 w15:restartNumberingAfterBreak="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0410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E312B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75AAA"/>
    <w:rsid w:val="0079549A"/>
    <w:rsid w:val="007A3E93"/>
    <w:rsid w:val="007B2E76"/>
    <w:rsid w:val="007C40AD"/>
    <w:rsid w:val="007D1D20"/>
    <w:rsid w:val="007D79D7"/>
    <w:rsid w:val="007E4EEE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1B4E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399D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76888"/>
  <w15:docId w15:val="{8A5D934A-AF90-465D-8E9D-0F033AF9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Заголовок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0">
    <w:name w:val="ПРИМЕЧАНИЯ"/>
    <w:basedOn w:val="a0"/>
    <w:link w:val="afff1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1">
    <w:name w:val="ПРИМЕЧАНИЯ Знак"/>
    <w:link w:val="afff0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2">
    <w:name w:val="выделения"/>
    <w:basedOn w:val="a0"/>
    <w:link w:val="afff3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3">
    <w:name w:val="выделения Знак"/>
    <w:link w:val="afff2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4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6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7">
    <w:name w:val="line number"/>
    <w:basedOn w:val="a1"/>
    <w:uiPriority w:val="99"/>
    <w:semiHidden/>
    <w:unhideWhenUsed/>
    <w:rsid w:val="000434C2"/>
  </w:style>
  <w:style w:type="paragraph" w:customStyle="1" w:styleId="afff8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9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a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b">
    <w:name w:val="Заглавие"/>
    <w:basedOn w:val="afffa"/>
    <w:next w:val="afffc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c">
    <w:name w:val="Subtitle"/>
    <w:basedOn w:val="a0"/>
    <w:next w:val="a0"/>
    <w:link w:val="afffd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d">
    <w:name w:val="Подзаголовок Знак"/>
    <w:basedOn w:val="a1"/>
    <w:link w:val="afffc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Никита Тюников</cp:lastModifiedBy>
  <cp:revision>2</cp:revision>
  <cp:lastPrinted>2017-11-28T08:52:00Z</cp:lastPrinted>
  <dcterms:created xsi:type="dcterms:W3CDTF">2020-05-08T08:48:00Z</dcterms:created>
  <dcterms:modified xsi:type="dcterms:W3CDTF">2020-05-08T08:48:00Z</dcterms:modified>
</cp:coreProperties>
</file>