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B8" w:rsidRPr="00CB3D3D" w:rsidRDefault="00693300" w:rsidP="000E1CEB">
      <w:pPr>
        <w:rPr>
          <w:szCs w:val="26"/>
        </w:rPr>
      </w:pPr>
      <w:bookmarkStart w:id="0" w:name="_GoBack"/>
      <w:bookmarkEnd w:id="0"/>
      <w:r>
        <w:rPr>
          <w:szCs w:val="26"/>
        </w:rPr>
        <w:t>П Р О Е К Т И З М Е Н Е Н И Й</w:t>
      </w:r>
    </w:p>
    <w:p w:rsidR="00565BB8" w:rsidRPr="00CB3D3D" w:rsidRDefault="00565BB8" w:rsidP="000E1CEB">
      <w:pPr>
        <w:rPr>
          <w:szCs w:val="26"/>
        </w:rPr>
      </w:pPr>
    </w:p>
    <w:p w:rsidR="00565BB8" w:rsidRPr="00CB3D3D" w:rsidRDefault="00565BB8" w:rsidP="000E1CEB">
      <w:pPr>
        <w:rPr>
          <w:szCs w:val="26"/>
        </w:rPr>
      </w:pPr>
    </w:p>
    <w:p w:rsidR="00D12D4D" w:rsidRPr="00B55C05" w:rsidRDefault="00D12D4D" w:rsidP="000E1CEB">
      <w:pPr>
        <w:rPr>
          <w:szCs w:val="26"/>
        </w:rPr>
      </w:pPr>
    </w:p>
    <w:p w:rsidR="009F15E4" w:rsidRPr="00CB3D3D" w:rsidRDefault="009F15E4" w:rsidP="000E1CEB">
      <w:pPr>
        <w:rPr>
          <w:szCs w:val="26"/>
          <w:lang w:val="en-US"/>
        </w:rPr>
      </w:pPr>
    </w:p>
    <w:p w:rsidR="00D12D4D" w:rsidRDefault="00D12D4D" w:rsidP="000E1CEB">
      <w:pPr>
        <w:rPr>
          <w:szCs w:val="26"/>
        </w:rPr>
      </w:pPr>
    </w:p>
    <w:p w:rsidR="00EE2766" w:rsidRDefault="00EE2766" w:rsidP="000E1CEB">
      <w:pPr>
        <w:rPr>
          <w:szCs w:val="26"/>
        </w:rPr>
      </w:pPr>
    </w:p>
    <w:p w:rsidR="00EE2766" w:rsidRDefault="00EE2766" w:rsidP="000E1CEB">
      <w:pPr>
        <w:rPr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4"/>
      </w:tblGrid>
      <w:tr w:rsidR="00EE2766" w:rsidRPr="007C0F12" w:rsidTr="00436FFA">
        <w:trPr>
          <w:trHeight w:val="4405"/>
        </w:trPr>
        <w:tc>
          <w:tcPr>
            <w:tcW w:w="5134" w:type="dxa"/>
          </w:tcPr>
          <w:p w:rsidR="002E5D61" w:rsidRPr="002E5D61" w:rsidRDefault="00EE2766" w:rsidP="002E5D61">
            <w:pPr>
              <w:rPr>
                <w:szCs w:val="26"/>
              </w:rPr>
            </w:pPr>
            <w:proofErr w:type="gramStart"/>
            <w:r w:rsidRPr="007C0F12">
              <w:rPr>
                <w:szCs w:val="26"/>
              </w:rPr>
              <w:t xml:space="preserve">О </w:t>
            </w:r>
            <w:r w:rsidR="00E943BD">
              <w:rPr>
                <w:szCs w:val="26"/>
              </w:rPr>
              <w:t xml:space="preserve">внесении изменений в </w:t>
            </w:r>
            <w:r w:rsidR="00436FFA">
              <w:rPr>
                <w:szCs w:val="26"/>
              </w:rPr>
              <w:t>а</w:t>
            </w:r>
            <w:r w:rsidR="002E5D61" w:rsidRPr="002E5D61">
              <w:rPr>
                <w:szCs w:val="26"/>
              </w:rPr>
              <w:t>дминистративный регламент по предоставлению муниципальной услуги</w:t>
            </w:r>
            <w:bookmarkStart w:id="1" w:name="Par29"/>
            <w:bookmarkEnd w:id="1"/>
            <w:r w:rsidR="00436FFA">
              <w:rPr>
                <w:szCs w:val="26"/>
              </w:rPr>
              <w:t xml:space="preserve"> </w:t>
            </w:r>
            <w:r w:rsidR="002E5D61" w:rsidRPr="002E5D61">
              <w:rPr>
                <w:b/>
                <w:szCs w:val="26"/>
              </w:rPr>
              <w:t>«</w:t>
            </w:r>
            <w:r w:rsidR="002E5D61" w:rsidRPr="002E5D61">
              <w:rPr>
                <w:szCs w:val="26"/>
              </w:rPr>
              <w:t xml:space="preserve">Выдача разрешений на захоронение (перезахоронение) и </w:t>
            </w:r>
            <w:proofErr w:type="spellStart"/>
            <w:r w:rsidR="002E5D61" w:rsidRPr="002E5D61">
              <w:rPr>
                <w:szCs w:val="26"/>
              </w:rPr>
              <w:t>подзахоронение</w:t>
            </w:r>
            <w:proofErr w:type="spellEnd"/>
            <w:r w:rsidR="002E5D61" w:rsidRPr="002E5D61">
              <w:rPr>
                <w:szCs w:val="26"/>
              </w:rPr>
              <w:t xml:space="preserve"> </w:t>
            </w:r>
            <w:r w:rsidR="00BF2027" w:rsidRPr="00BF2027">
              <w:rPr>
                <w:szCs w:val="26"/>
              </w:rPr>
              <w:t xml:space="preserve">на общественных кладбищах муниципального образования Ломоносовский муниципальный район Ленинградской области» </w:t>
            </w:r>
            <w:r w:rsidR="002E5D61" w:rsidRPr="002E5D61">
              <w:rPr>
                <w:szCs w:val="26"/>
              </w:rPr>
              <w:t>(Сокращенное наименование:</w:t>
            </w:r>
            <w:proofErr w:type="gramEnd"/>
            <w:r w:rsidR="002E5D61" w:rsidRPr="002E5D61">
              <w:rPr>
                <w:szCs w:val="26"/>
              </w:rPr>
              <w:t xml:space="preserve"> </w:t>
            </w:r>
            <w:proofErr w:type="gramStart"/>
            <w:r w:rsidR="002E5D61" w:rsidRPr="002E5D61">
              <w:rPr>
                <w:szCs w:val="26"/>
              </w:rPr>
              <w:t xml:space="preserve">«Выдача разрешений на захоронение (перезахоронение) и </w:t>
            </w:r>
            <w:proofErr w:type="spellStart"/>
            <w:r w:rsidR="002E5D61" w:rsidRPr="002E5D61">
              <w:rPr>
                <w:szCs w:val="26"/>
              </w:rPr>
              <w:t>подзахоронение</w:t>
            </w:r>
            <w:proofErr w:type="spellEnd"/>
            <w:r w:rsidR="002E5D61" w:rsidRPr="002E5D61">
              <w:rPr>
                <w:szCs w:val="26"/>
              </w:rPr>
              <w:t xml:space="preserve"> на гражданских кладбищах МО»)</w:t>
            </w:r>
            <w:proofErr w:type="gramEnd"/>
          </w:p>
          <w:p w:rsidR="00EE2766" w:rsidRPr="007C0F12" w:rsidRDefault="00EE2766" w:rsidP="000E1CEB">
            <w:pPr>
              <w:rPr>
                <w:szCs w:val="26"/>
              </w:rPr>
            </w:pPr>
          </w:p>
        </w:tc>
      </w:tr>
    </w:tbl>
    <w:p w:rsidR="00565BB8" w:rsidRPr="00CB3D3D" w:rsidRDefault="00565BB8" w:rsidP="000E1CEB">
      <w:pPr>
        <w:rPr>
          <w:szCs w:val="26"/>
        </w:rPr>
      </w:pPr>
    </w:p>
    <w:p w:rsidR="00DB3DBB" w:rsidRPr="00DB3DBB" w:rsidRDefault="00DB3DBB" w:rsidP="00DB3DBB">
      <w:pPr>
        <w:ind w:firstLine="708"/>
        <w:rPr>
          <w:szCs w:val="26"/>
        </w:rPr>
      </w:pPr>
      <w:r w:rsidRPr="00DB3DBB">
        <w:rPr>
          <w:szCs w:val="26"/>
        </w:rPr>
        <w:t xml:space="preserve">Руководствуясь Федеральным законом от 06.10.2003 </w:t>
      </w:r>
      <w:r w:rsidRPr="00DB3DBB">
        <w:rPr>
          <w:szCs w:val="26"/>
          <w:lang w:val="en-US"/>
        </w:rPr>
        <w:t>N</w:t>
      </w:r>
      <w:r w:rsidRPr="00DB3DBB">
        <w:rPr>
          <w:szCs w:val="26"/>
        </w:rPr>
        <w:t xml:space="preserve">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12.01.1996  № 8-ФЗ «О погребении и похоронном деле», администрация муниципального образования Ломоносовский муниципальный район Ленинградской области</w:t>
      </w:r>
    </w:p>
    <w:p w:rsidR="00565BB8" w:rsidRPr="00CB3D3D" w:rsidRDefault="00565BB8" w:rsidP="000E1CEB">
      <w:pPr>
        <w:ind w:firstLine="708"/>
        <w:rPr>
          <w:szCs w:val="26"/>
        </w:rPr>
      </w:pPr>
    </w:p>
    <w:p w:rsidR="00565BB8" w:rsidRPr="00123B3B" w:rsidRDefault="00565BB8" w:rsidP="000E1CEB">
      <w:pPr>
        <w:jc w:val="center"/>
        <w:rPr>
          <w:b/>
          <w:szCs w:val="26"/>
        </w:rPr>
      </w:pPr>
      <w:proofErr w:type="spellStart"/>
      <w:proofErr w:type="gramStart"/>
      <w:r w:rsidRPr="00123B3B">
        <w:rPr>
          <w:b/>
          <w:szCs w:val="26"/>
        </w:rPr>
        <w:t>п</w:t>
      </w:r>
      <w:proofErr w:type="spellEnd"/>
      <w:proofErr w:type="gramEnd"/>
      <w:r w:rsidRPr="00123B3B">
        <w:rPr>
          <w:b/>
          <w:szCs w:val="26"/>
        </w:rPr>
        <w:t xml:space="preserve"> о с т а </w:t>
      </w:r>
      <w:proofErr w:type="spellStart"/>
      <w:r w:rsidRPr="00123B3B">
        <w:rPr>
          <w:b/>
          <w:szCs w:val="26"/>
        </w:rPr>
        <w:t>н</w:t>
      </w:r>
      <w:proofErr w:type="spellEnd"/>
      <w:r w:rsidRPr="00123B3B">
        <w:rPr>
          <w:b/>
          <w:szCs w:val="26"/>
        </w:rPr>
        <w:t xml:space="preserve"> о в л я е т:</w:t>
      </w:r>
    </w:p>
    <w:p w:rsidR="000E1CEB" w:rsidRPr="00CB3D3D" w:rsidRDefault="000E1CEB" w:rsidP="000E1CEB">
      <w:pPr>
        <w:jc w:val="center"/>
        <w:rPr>
          <w:szCs w:val="26"/>
        </w:rPr>
      </w:pPr>
    </w:p>
    <w:p w:rsidR="007C0F12" w:rsidRDefault="00E943BD" w:rsidP="00FF139B">
      <w:pPr>
        <w:pStyle w:val="a3"/>
        <w:numPr>
          <w:ilvl w:val="0"/>
          <w:numId w:val="6"/>
        </w:numPr>
        <w:ind w:left="0" w:firstLine="709"/>
        <w:rPr>
          <w:szCs w:val="26"/>
        </w:rPr>
      </w:pPr>
      <w:r>
        <w:rPr>
          <w:szCs w:val="26"/>
        </w:rPr>
        <w:t xml:space="preserve">Внести следующие </w:t>
      </w:r>
      <w:r w:rsidR="00671F7D">
        <w:rPr>
          <w:szCs w:val="26"/>
        </w:rPr>
        <w:t xml:space="preserve">изменения в </w:t>
      </w:r>
      <w:r w:rsidR="00DB3DBB" w:rsidRPr="00DB3DBB">
        <w:rPr>
          <w:szCs w:val="26"/>
        </w:rPr>
        <w:t xml:space="preserve">административный регламент по предоставлению муниципальной услуги «Выдача разрешений на захоронение (перезахоронение) и </w:t>
      </w:r>
      <w:proofErr w:type="spellStart"/>
      <w:r w:rsidR="00DB3DBB" w:rsidRPr="00DB3DBB">
        <w:rPr>
          <w:szCs w:val="26"/>
        </w:rPr>
        <w:t>подзахоронение</w:t>
      </w:r>
      <w:proofErr w:type="spellEnd"/>
      <w:r w:rsidR="00DB3DBB" w:rsidRPr="00DB3DBB">
        <w:rPr>
          <w:szCs w:val="26"/>
        </w:rPr>
        <w:t xml:space="preserve"> </w:t>
      </w:r>
      <w:r w:rsidR="00BF2027" w:rsidRPr="00BF2027">
        <w:rPr>
          <w:szCs w:val="26"/>
        </w:rPr>
        <w:t>на общественных кладбищах муниципального образования Ломоносовский муниципальный район Ленинградской области»</w:t>
      </w:r>
      <w:r w:rsidR="00DB3DBB">
        <w:rPr>
          <w:szCs w:val="26"/>
        </w:rPr>
        <w:t xml:space="preserve"> </w:t>
      </w:r>
      <w:r w:rsidR="00436FFA" w:rsidRPr="00436FFA">
        <w:rPr>
          <w:szCs w:val="26"/>
        </w:rPr>
        <w:t xml:space="preserve">утвержденный постановлением администрации Ломоносовского муниципального района Ленинградской области </w:t>
      </w:r>
      <w:r w:rsidR="00DB3DBB">
        <w:rPr>
          <w:szCs w:val="26"/>
        </w:rPr>
        <w:t>№</w:t>
      </w:r>
      <w:r w:rsidR="00BF2027" w:rsidRPr="00BF2027">
        <w:rPr>
          <w:szCs w:val="26"/>
        </w:rPr>
        <w:t>160/26</w:t>
      </w:r>
      <w:r w:rsidR="00DB3DBB">
        <w:rPr>
          <w:szCs w:val="26"/>
        </w:rPr>
        <w:t xml:space="preserve"> от </w:t>
      </w:r>
      <w:r w:rsidR="00BF2027">
        <w:rPr>
          <w:szCs w:val="26"/>
        </w:rPr>
        <w:t>02.02.2026</w:t>
      </w:r>
      <w:r w:rsidR="00671F7D">
        <w:rPr>
          <w:szCs w:val="26"/>
        </w:rPr>
        <w:t>:</w:t>
      </w:r>
    </w:p>
    <w:p w:rsidR="00BF2027" w:rsidRDefault="000A4C5E" w:rsidP="00BF2027">
      <w:pPr>
        <w:rPr>
          <w:szCs w:val="26"/>
        </w:rPr>
      </w:pPr>
      <w:r w:rsidRPr="000A4C5E">
        <w:rPr>
          <w:b/>
          <w:szCs w:val="26"/>
        </w:rPr>
        <w:t>1.1.</w:t>
      </w:r>
      <w:r w:rsidR="00BF2027">
        <w:rPr>
          <w:szCs w:val="26"/>
        </w:rPr>
        <w:t xml:space="preserve"> </w:t>
      </w:r>
      <w:r>
        <w:rPr>
          <w:szCs w:val="26"/>
        </w:rPr>
        <w:t xml:space="preserve">пункт </w:t>
      </w:r>
      <w:r w:rsidR="00BF2027">
        <w:rPr>
          <w:szCs w:val="26"/>
        </w:rPr>
        <w:t>1.2</w:t>
      </w:r>
      <w:r>
        <w:rPr>
          <w:szCs w:val="26"/>
        </w:rPr>
        <w:t xml:space="preserve"> </w:t>
      </w:r>
      <w:r w:rsidR="00436FFA">
        <w:rPr>
          <w:szCs w:val="26"/>
        </w:rPr>
        <w:t>дополнить</w:t>
      </w:r>
      <w:r w:rsidR="00BF2027">
        <w:rPr>
          <w:szCs w:val="26"/>
        </w:rPr>
        <w:t xml:space="preserve"> абзац</w:t>
      </w:r>
      <w:r w:rsidR="00436FFA">
        <w:rPr>
          <w:szCs w:val="26"/>
        </w:rPr>
        <w:t>ем</w:t>
      </w:r>
      <w:r>
        <w:rPr>
          <w:szCs w:val="26"/>
        </w:rPr>
        <w:t xml:space="preserve">: </w:t>
      </w:r>
      <w:r w:rsidR="00436FFA">
        <w:rPr>
          <w:szCs w:val="26"/>
        </w:rPr>
        <w:t>«</w:t>
      </w:r>
      <w:r w:rsidR="00BF2027" w:rsidRPr="00BF2027">
        <w:rPr>
          <w:szCs w:val="26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</w:t>
      </w:r>
      <w:r w:rsidR="00436FFA">
        <w:rPr>
          <w:szCs w:val="26"/>
        </w:rPr>
        <w:t>«</w:t>
      </w:r>
      <w:r w:rsidR="00BF2027" w:rsidRPr="00BF2027">
        <w:rPr>
          <w:szCs w:val="26"/>
        </w:rPr>
        <w:t>Об организации предоставления государственных и муниципальных услуг</w:t>
      </w:r>
      <w:r w:rsidR="00436FFA">
        <w:rPr>
          <w:szCs w:val="26"/>
        </w:rPr>
        <w:t>»</w:t>
      </w:r>
      <w:proofErr w:type="gramStart"/>
      <w:r w:rsidR="00436FFA">
        <w:rPr>
          <w:szCs w:val="26"/>
        </w:rPr>
        <w:t>.»</w:t>
      </w:r>
      <w:proofErr w:type="gramEnd"/>
      <w:r w:rsidR="00436FFA">
        <w:rPr>
          <w:szCs w:val="26"/>
        </w:rPr>
        <w:t>;</w:t>
      </w:r>
    </w:p>
    <w:p w:rsidR="00BF2027" w:rsidRPr="00BF2027" w:rsidRDefault="000A4C5E" w:rsidP="00BF2027">
      <w:pPr>
        <w:rPr>
          <w:szCs w:val="26"/>
        </w:rPr>
      </w:pPr>
      <w:r w:rsidRPr="000A4C5E">
        <w:rPr>
          <w:b/>
          <w:szCs w:val="26"/>
        </w:rPr>
        <w:t>1.2.</w:t>
      </w:r>
      <w:r>
        <w:rPr>
          <w:szCs w:val="26"/>
        </w:rPr>
        <w:t xml:space="preserve"> пункт</w:t>
      </w:r>
      <w:r w:rsidR="00BF2027">
        <w:rPr>
          <w:szCs w:val="26"/>
        </w:rPr>
        <w:t xml:space="preserve"> 2.10.2 изложить в новой редакции: </w:t>
      </w:r>
      <w:r w:rsidR="00436FFA">
        <w:rPr>
          <w:szCs w:val="26"/>
        </w:rPr>
        <w:t xml:space="preserve">«2.10.2. </w:t>
      </w:r>
      <w:proofErr w:type="gramStart"/>
      <w:r w:rsidR="00BF2027" w:rsidRPr="00BF2027">
        <w:rPr>
          <w:szCs w:val="26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8" w:tooltip="https://login.consultant.ru/link/?req=doc&amp;base=SPB&amp;n=316702&amp;dst=101159" w:history="1">
        <w:r w:rsidR="00BF2027" w:rsidRPr="00436FFA">
          <w:t>пунктом 3.6</w:t>
        </w:r>
      </w:hyperlink>
      <w:r w:rsidR="00BF2027" w:rsidRPr="00BF2027">
        <w:rPr>
          <w:szCs w:val="26"/>
        </w:rPr>
        <w:t xml:space="preserve"> настоящего регламента, с учетом требования, предусмотренного </w:t>
      </w:r>
      <w:hyperlink r:id="rId9" w:tooltip="https://login.consultant.ru/link/?req=doc&amp;base=LAW&amp;n=511331&amp;dst=427" w:history="1">
        <w:r w:rsidR="00BF2027" w:rsidRPr="00436FFA">
          <w:t>частью 3 статьи 5</w:t>
        </w:r>
      </w:hyperlink>
      <w:r w:rsidR="00BF2027" w:rsidRPr="00BF2027">
        <w:rPr>
          <w:szCs w:val="26"/>
        </w:rPr>
        <w:t xml:space="preserve"> </w:t>
      </w:r>
      <w:r w:rsidR="00BF2027" w:rsidRPr="00BF2027">
        <w:rPr>
          <w:szCs w:val="26"/>
        </w:rPr>
        <w:lastRenderedPageBreak/>
        <w:t xml:space="preserve">Федерального закона от 27.07.2010 № 210-ФЗ </w:t>
      </w:r>
      <w:r w:rsidR="00436FFA">
        <w:rPr>
          <w:szCs w:val="26"/>
        </w:rPr>
        <w:t>«</w:t>
      </w:r>
      <w:r w:rsidR="00BF2027" w:rsidRPr="00BF2027">
        <w:rPr>
          <w:szCs w:val="26"/>
        </w:rPr>
        <w:t>Об организации предоставления государственных и муниципальных услуг</w:t>
      </w:r>
      <w:r w:rsidR="00436FFA">
        <w:rPr>
          <w:szCs w:val="26"/>
        </w:rPr>
        <w:t>»</w:t>
      </w:r>
      <w:r w:rsidR="00BF2027" w:rsidRPr="00BF2027">
        <w:rPr>
          <w:szCs w:val="26"/>
        </w:rPr>
        <w:t>.</w:t>
      </w:r>
      <w:proofErr w:type="gramEnd"/>
    </w:p>
    <w:p w:rsidR="00BF2027" w:rsidRPr="00BF2027" w:rsidRDefault="00BF2027" w:rsidP="00436FFA">
      <w:pPr>
        <w:ind w:firstLine="708"/>
        <w:rPr>
          <w:szCs w:val="26"/>
        </w:rPr>
      </w:pPr>
      <w:r w:rsidRPr="00BF2027">
        <w:rPr>
          <w:szCs w:val="26"/>
        </w:rPr>
        <w:t>В случае</w:t>
      </w:r>
      <w:proofErr w:type="gramStart"/>
      <w:r w:rsidRPr="00BF2027">
        <w:rPr>
          <w:szCs w:val="26"/>
        </w:rPr>
        <w:t>,</w:t>
      </w:r>
      <w:proofErr w:type="gramEnd"/>
      <w:r w:rsidRPr="00BF2027">
        <w:rPr>
          <w:szCs w:val="26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 w:rsidR="00436FFA">
        <w:rPr>
          <w:szCs w:val="26"/>
        </w:rPr>
        <w:t>»;</w:t>
      </w:r>
    </w:p>
    <w:p w:rsidR="003C383F" w:rsidRPr="003C383F" w:rsidRDefault="000A4C5E" w:rsidP="003C383F">
      <w:pPr>
        <w:rPr>
          <w:szCs w:val="26"/>
        </w:rPr>
      </w:pPr>
      <w:r>
        <w:rPr>
          <w:b/>
          <w:szCs w:val="26"/>
        </w:rPr>
        <w:t>1.3.</w:t>
      </w:r>
      <w:r>
        <w:rPr>
          <w:szCs w:val="26"/>
        </w:rPr>
        <w:t xml:space="preserve"> пункт 3.3</w:t>
      </w:r>
      <w:r w:rsidR="003C383F">
        <w:rPr>
          <w:szCs w:val="26"/>
        </w:rPr>
        <w:t>.3</w:t>
      </w:r>
      <w:r>
        <w:rPr>
          <w:szCs w:val="26"/>
        </w:rPr>
        <w:t xml:space="preserve"> </w:t>
      </w:r>
      <w:r w:rsidR="00B76A69">
        <w:rPr>
          <w:szCs w:val="26"/>
        </w:rPr>
        <w:t>изложить в новой редакции</w:t>
      </w:r>
      <w:r>
        <w:rPr>
          <w:szCs w:val="26"/>
        </w:rPr>
        <w:t xml:space="preserve">: </w:t>
      </w:r>
      <w:r w:rsidR="00B76A69">
        <w:rPr>
          <w:szCs w:val="26"/>
        </w:rPr>
        <w:t xml:space="preserve">«3.3.3. </w:t>
      </w:r>
      <w:proofErr w:type="gramStart"/>
      <w:r w:rsidR="00B76A69" w:rsidRPr="00B76A69">
        <w:rPr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="00B76A69" w:rsidRPr="00B76A69">
          <w:rPr>
            <w:szCs w:val="26"/>
          </w:rPr>
          <w:t>статьями 9</w:t>
        </w:r>
      </w:hyperlink>
      <w:r w:rsidR="00B76A69" w:rsidRPr="00B76A69">
        <w:rPr>
          <w:szCs w:val="26"/>
        </w:rPr>
        <w:t xml:space="preserve">, </w:t>
      </w:r>
      <w:hyperlink r:id="rId11" w:tooltip="https://login.consultant.ru/link/?req=doc&amp;base=LAW&amp;n=494999&amp;dst=100202" w:history="1">
        <w:r w:rsidR="00B76A69" w:rsidRPr="00B76A69">
          <w:rPr>
            <w:szCs w:val="26"/>
          </w:rPr>
          <w:t>10</w:t>
        </w:r>
      </w:hyperlink>
      <w:r w:rsidR="00B76A69" w:rsidRPr="00B76A69">
        <w:rPr>
          <w:szCs w:val="26"/>
        </w:rPr>
        <w:t xml:space="preserve"> и </w:t>
      </w:r>
      <w:hyperlink r:id="rId12" w:tooltip="https://login.consultant.ru/link/?req=doc&amp;base=LAW&amp;n=494999&amp;dst=100243" w:history="1">
        <w:r w:rsidR="00B76A69" w:rsidRPr="00B76A69">
          <w:rPr>
            <w:szCs w:val="26"/>
          </w:rPr>
          <w:t>14</w:t>
        </w:r>
      </w:hyperlink>
      <w:r w:rsidR="00B76A69" w:rsidRPr="00B76A69">
        <w:rPr>
          <w:szCs w:val="26"/>
        </w:rPr>
        <w:t xml:space="preserve"> Федерального закона от 29 декабря 2022 года № 572-ФЗ «Об осуществлении идентификации</w:t>
      </w:r>
      <w:proofErr w:type="gramEnd"/>
      <w:r w:rsidR="00B76A69" w:rsidRPr="00B76A69">
        <w:rPr>
          <w:szCs w:val="26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B76A69" w:rsidRPr="00B76A69">
        <w:rPr>
          <w:szCs w:val="26"/>
        </w:rPr>
        <w:t>утратившими</w:t>
      </w:r>
      <w:proofErr w:type="gramEnd"/>
      <w:r w:rsidR="00B76A69" w:rsidRPr="00B76A69">
        <w:rPr>
          <w:szCs w:val="26"/>
        </w:rPr>
        <w:t xml:space="preserve"> силу отдельных положений законодательных актов Российской Федерации»  (при наличии технической возможности).</w:t>
      </w:r>
      <w:r w:rsidR="00B76A69">
        <w:rPr>
          <w:szCs w:val="26"/>
        </w:rPr>
        <w:t>»;</w:t>
      </w:r>
    </w:p>
    <w:p w:rsidR="003C383F" w:rsidRPr="003C383F" w:rsidRDefault="001379D4" w:rsidP="003C383F">
      <w:pPr>
        <w:rPr>
          <w:szCs w:val="26"/>
        </w:rPr>
      </w:pPr>
      <w:r w:rsidRPr="001379D4">
        <w:rPr>
          <w:b/>
          <w:szCs w:val="26"/>
        </w:rPr>
        <w:t>1.4.</w:t>
      </w:r>
      <w:r>
        <w:rPr>
          <w:b/>
          <w:szCs w:val="26"/>
        </w:rPr>
        <w:t xml:space="preserve"> </w:t>
      </w:r>
      <w:r w:rsidR="003C383F">
        <w:rPr>
          <w:szCs w:val="26"/>
        </w:rPr>
        <w:t>пункт 4.1 изложить в новой редакции:</w:t>
      </w:r>
      <w:r w:rsidR="003C383F" w:rsidRPr="003C383F">
        <w:rPr>
          <w:szCs w:val="26"/>
        </w:rPr>
        <w:t> </w:t>
      </w:r>
      <w:r w:rsidR="00B76A69">
        <w:rPr>
          <w:szCs w:val="26"/>
        </w:rPr>
        <w:t xml:space="preserve">«4.1. </w:t>
      </w:r>
      <w:r w:rsidR="003C383F" w:rsidRPr="003C383F">
        <w:rPr>
          <w:szCs w:val="26"/>
        </w:rPr>
        <w:t>Информирование заявителя о ходе рассмотрения его запроса (заявления) о предоставлении муниципальной услуги осуществляется следующими способами:</w:t>
      </w:r>
    </w:p>
    <w:p w:rsidR="003C383F" w:rsidRPr="003C383F" w:rsidRDefault="003C383F" w:rsidP="003C383F">
      <w:pPr>
        <w:rPr>
          <w:szCs w:val="26"/>
        </w:rPr>
      </w:pPr>
      <w:r w:rsidRPr="003C383F">
        <w:rPr>
          <w:szCs w:val="26"/>
        </w:rPr>
        <w:t>- посредством электронной почты по адресу, указанному заявителем в запросе (заявлении);</w:t>
      </w:r>
    </w:p>
    <w:p w:rsidR="003C383F" w:rsidRPr="003C383F" w:rsidRDefault="003C383F" w:rsidP="003C383F">
      <w:pPr>
        <w:rPr>
          <w:szCs w:val="26"/>
        </w:rPr>
      </w:pPr>
      <w:r w:rsidRPr="003C383F">
        <w:rPr>
          <w:szCs w:val="26"/>
        </w:rPr>
        <w:t>- по телефону, указанному заявителем в запросе (заявлении);</w:t>
      </w:r>
    </w:p>
    <w:p w:rsidR="003C383F" w:rsidRPr="003C383F" w:rsidRDefault="003C383F" w:rsidP="003C383F">
      <w:pPr>
        <w:rPr>
          <w:szCs w:val="26"/>
        </w:rPr>
      </w:pPr>
      <w:r w:rsidRPr="003C383F">
        <w:rPr>
          <w:szCs w:val="26"/>
        </w:rPr>
        <w:t>- посредством почтовой связи (в случае получения разрешения на перезахоронение останков умершег</w:t>
      </w:r>
      <w:proofErr w:type="gramStart"/>
      <w:r w:rsidRPr="003C383F">
        <w:rPr>
          <w:szCs w:val="26"/>
        </w:rPr>
        <w:t>о(</w:t>
      </w:r>
      <w:proofErr w:type="gramEnd"/>
      <w:r w:rsidRPr="003C383F">
        <w:rPr>
          <w:szCs w:val="26"/>
        </w:rPr>
        <w:t>ей)).</w:t>
      </w:r>
      <w:r w:rsidR="00B76A69">
        <w:rPr>
          <w:szCs w:val="26"/>
        </w:rPr>
        <w:t>»;</w:t>
      </w:r>
    </w:p>
    <w:p w:rsidR="003C383F" w:rsidRPr="003C383F" w:rsidRDefault="003C383F" w:rsidP="00DB3DBB">
      <w:pPr>
        <w:rPr>
          <w:szCs w:val="26"/>
        </w:rPr>
      </w:pPr>
      <w:r>
        <w:rPr>
          <w:b/>
          <w:szCs w:val="26"/>
        </w:rPr>
        <w:t>1.5</w:t>
      </w:r>
      <w:r w:rsidR="00B76A69">
        <w:rPr>
          <w:b/>
          <w:szCs w:val="26"/>
        </w:rPr>
        <w:t>.</w:t>
      </w:r>
      <w:r>
        <w:rPr>
          <w:b/>
          <w:szCs w:val="26"/>
        </w:rPr>
        <w:t xml:space="preserve"> </w:t>
      </w:r>
      <w:r>
        <w:rPr>
          <w:szCs w:val="26"/>
        </w:rPr>
        <w:t>Таблиц</w:t>
      </w:r>
      <w:r w:rsidR="00B76A69">
        <w:rPr>
          <w:szCs w:val="26"/>
        </w:rPr>
        <w:t>ы</w:t>
      </w:r>
      <w:r>
        <w:rPr>
          <w:szCs w:val="26"/>
        </w:rPr>
        <w:t xml:space="preserve"> №1</w:t>
      </w:r>
      <w:r w:rsidR="00B76A69">
        <w:rPr>
          <w:szCs w:val="26"/>
        </w:rPr>
        <w:t xml:space="preserve"> и</w:t>
      </w:r>
      <w:r w:rsidR="007939F0">
        <w:rPr>
          <w:szCs w:val="26"/>
        </w:rPr>
        <w:t xml:space="preserve"> </w:t>
      </w:r>
      <w:r w:rsidR="00B76A69">
        <w:rPr>
          <w:szCs w:val="26"/>
        </w:rPr>
        <w:t>№</w:t>
      </w:r>
      <w:r>
        <w:rPr>
          <w:szCs w:val="26"/>
        </w:rPr>
        <w:t xml:space="preserve">2 </w:t>
      </w:r>
      <w:r w:rsidR="00B76A69">
        <w:rPr>
          <w:szCs w:val="26"/>
        </w:rPr>
        <w:t xml:space="preserve">Приложения к </w:t>
      </w:r>
      <w:r w:rsidR="00B76A69" w:rsidRPr="00DB3DBB">
        <w:rPr>
          <w:szCs w:val="26"/>
        </w:rPr>
        <w:t>административн</w:t>
      </w:r>
      <w:r w:rsidR="00B76A69">
        <w:rPr>
          <w:szCs w:val="26"/>
        </w:rPr>
        <w:t>ому</w:t>
      </w:r>
      <w:r w:rsidR="00B76A69" w:rsidRPr="00DB3DBB">
        <w:rPr>
          <w:szCs w:val="26"/>
        </w:rPr>
        <w:t xml:space="preserve"> регламент</w:t>
      </w:r>
      <w:r w:rsidR="00B76A69">
        <w:rPr>
          <w:szCs w:val="26"/>
        </w:rPr>
        <w:t>у</w:t>
      </w:r>
      <w:r w:rsidR="00B76A69" w:rsidRPr="00DB3DBB">
        <w:rPr>
          <w:szCs w:val="26"/>
        </w:rPr>
        <w:t xml:space="preserve"> по предоставлению муниципальной услуги «Выдача разрешений на захоронение (перезахоронение) и </w:t>
      </w:r>
      <w:proofErr w:type="spellStart"/>
      <w:r w:rsidR="00B76A69" w:rsidRPr="00DB3DBB">
        <w:rPr>
          <w:szCs w:val="26"/>
        </w:rPr>
        <w:t>подзахоронение</w:t>
      </w:r>
      <w:proofErr w:type="spellEnd"/>
      <w:r w:rsidR="00B76A69" w:rsidRPr="00DB3DBB">
        <w:rPr>
          <w:szCs w:val="26"/>
        </w:rPr>
        <w:t xml:space="preserve"> </w:t>
      </w:r>
      <w:r w:rsidR="00B76A69" w:rsidRPr="00BF2027">
        <w:rPr>
          <w:szCs w:val="26"/>
        </w:rPr>
        <w:t>на общественных кладбищах муниципального образования Ломоносовский муниципальный район Ленинградской области»</w:t>
      </w:r>
      <w:r w:rsidR="00B76A69">
        <w:rPr>
          <w:szCs w:val="26"/>
        </w:rPr>
        <w:t xml:space="preserve"> </w:t>
      </w:r>
      <w:r w:rsidR="00B76A69" w:rsidRPr="00436FFA">
        <w:rPr>
          <w:szCs w:val="26"/>
        </w:rPr>
        <w:t>утвержденн</w:t>
      </w:r>
      <w:r w:rsidR="00B76A69">
        <w:rPr>
          <w:szCs w:val="26"/>
        </w:rPr>
        <w:t>ого</w:t>
      </w:r>
      <w:r w:rsidR="00B76A69" w:rsidRPr="00436FFA">
        <w:rPr>
          <w:szCs w:val="26"/>
        </w:rPr>
        <w:t xml:space="preserve"> постановлением администрации Ломоносовского муниципального района Ленинградской области </w:t>
      </w:r>
      <w:r w:rsidR="00B76A69">
        <w:rPr>
          <w:szCs w:val="26"/>
        </w:rPr>
        <w:t>№</w:t>
      </w:r>
      <w:r w:rsidR="00B76A69" w:rsidRPr="00BF2027">
        <w:rPr>
          <w:szCs w:val="26"/>
        </w:rPr>
        <w:t>160/26</w:t>
      </w:r>
      <w:r w:rsidR="00B76A69">
        <w:rPr>
          <w:szCs w:val="26"/>
        </w:rPr>
        <w:t xml:space="preserve"> от 02.02.2026</w:t>
      </w:r>
      <w:r>
        <w:rPr>
          <w:szCs w:val="26"/>
        </w:rPr>
        <w:t xml:space="preserve">изложить в новой редакции, согласно </w:t>
      </w:r>
      <w:r w:rsidR="00B76A69">
        <w:rPr>
          <w:szCs w:val="26"/>
        </w:rPr>
        <w:t>П</w:t>
      </w:r>
      <w:r>
        <w:rPr>
          <w:szCs w:val="26"/>
        </w:rPr>
        <w:t>риложени</w:t>
      </w:r>
      <w:r w:rsidR="00B76A69">
        <w:rPr>
          <w:szCs w:val="26"/>
        </w:rPr>
        <w:t>ю</w:t>
      </w:r>
      <w:r>
        <w:rPr>
          <w:szCs w:val="26"/>
        </w:rPr>
        <w:t>.</w:t>
      </w:r>
    </w:p>
    <w:p w:rsidR="00123A3E" w:rsidRPr="00863962" w:rsidRDefault="00123A3E" w:rsidP="00123A3E">
      <w:pPr>
        <w:shd w:val="clear" w:color="auto" w:fill="FFFFFF"/>
        <w:ind w:firstLine="709"/>
        <w:contextualSpacing/>
      </w:pPr>
      <w:r>
        <w:t>2</w:t>
      </w:r>
      <w:r w:rsidRPr="00814C75">
        <w:t xml:space="preserve">.   </w:t>
      </w:r>
      <w:r w:rsidRPr="00863962">
        <w:t xml:space="preserve">Опубликовать настоящее </w:t>
      </w:r>
      <w:r>
        <w:t xml:space="preserve">  </w:t>
      </w:r>
      <w:r w:rsidRPr="00863962">
        <w:t xml:space="preserve">постановление в </w:t>
      </w:r>
      <w:r>
        <w:t xml:space="preserve"> </w:t>
      </w:r>
      <w:r w:rsidRPr="00863962">
        <w:t xml:space="preserve">средствах </w:t>
      </w:r>
      <w:r>
        <w:t xml:space="preserve"> </w:t>
      </w:r>
      <w:r w:rsidRPr="00863962">
        <w:t>массовой</w:t>
      </w:r>
      <w:r>
        <w:t xml:space="preserve"> </w:t>
      </w:r>
      <w:r w:rsidRPr="00863962">
        <w:t>информации</w:t>
      </w:r>
      <w:r>
        <w:t xml:space="preserve"> </w:t>
      </w:r>
      <w:r w:rsidRPr="00863962">
        <w:t>и разместить на официальном сайте муниципального образования Ломоносовский</w:t>
      </w:r>
      <w:r>
        <w:t xml:space="preserve"> </w:t>
      </w:r>
      <w:r w:rsidRPr="00863962">
        <w:t>муниципальный</w:t>
      </w:r>
      <w:r>
        <w:t xml:space="preserve"> </w:t>
      </w:r>
      <w:r w:rsidRPr="00863962">
        <w:t>район</w:t>
      </w:r>
      <w:r>
        <w:t xml:space="preserve"> </w:t>
      </w:r>
      <w:r w:rsidRPr="00863962">
        <w:t>Ленинградской</w:t>
      </w:r>
      <w:r>
        <w:t xml:space="preserve"> </w:t>
      </w:r>
      <w:r w:rsidRPr="00863962">
        <w:t>области</w:t>
      </w:r>
      <w:r>
        <w:t xml:space="preserve"> </w:t>
      </w:r>
      <w:r w:rsidRPr="00863962">
        <w:t xml:space="preserve">телекоммуникационной сети Интернет </w:t>
      </w:r>
      <w:proofErr w:type="spellStart"/>
      <w:r w:rsidRPr="00863962">
        <w:t>www.lomonosovlo.ru</w:t>
      </w:r>
      <w:proofErr w:type="spellEnd"/>
      <w:r w:rsidRPr="00863962">
        <w:t>.</w:t>
      </w:r>
    </w:p>
    <w:p w:rsidR="00123A3E" w:rsidRPr="00415029" w:rsidRDefault="00123A3E" w:rsidP="00123A3E">
      <w:pPr>
        <w:shd w:val="clear" w:color="auto" w:fill="FFFFFF"/>
        <w:spacing w:before="120"/>
        <w:ind w:firstLine="709"/>
        <w:contextualSpacing/>
      </w:pPr>
      <w:r>
        <w:t>3</w:t>
      </w:r>
      <w:r w:rsidRPr="00814C75">
        <w:t>.  </w:t>
      </w:r>
      <w:proofErr w:type="gramStart"/>
      <w:r w:rsidRPr="00814C75">
        <w:t>Контроль за</w:t>
      </w:r>
      <w:proofErr w:type="gramEnd"/>
      <w:r w:rsidRPr="00814C75">
        <w:t xml:space="preserve"> исполнением постановления во</w:t>
      </w:r>
      <w:r>
        <w:t xml:space="preserve">зложить на заместителя главы </w:t>
      </w:r>
      <w:r w:rsidR="001379D4">
        <w:t xml:space="preserve">по </w:t>
      </w:r>
      <w:r w:rsidR="001379D4" w:rsidRPr="001379D4">
        <w:t xml:space="preserve">безопасности </w:t>
      </w:r>
      <w:r w:rsidRPr="00415029">
        <w:t>Ломоносовск</w:t>
      </w:r>
      <w:r w:rsidR="001379D4">
        <w:t>ого</w:t>
      </w:r>
      <w:r w:rsidRPr="00415029">
        <w:t xml:space="preserve"> муниципальн</w:t>
      </w:r>
      <w:r w:rsidR="001379D4">
        <w:t>ого</w:t>
      </w:r>
      <w:r w:rsidRPr="00415029">
        <w:t xml:space="preserve"> район</w:t>
      </w:r>
      <w:r w:rsidR="001379D4">
        <w:t>а</w:t>
      </w:r>
      <w:r>
        <w:t xml:space="preserve"> </w:t>
      </w:r>
      <w:r w:rsidRPr="00415029">
        <w:t xml:space="preserve">Ленинградской области </w:t>
      </w:r>
      <w:r w:rsidR="001379D4">
        <w:t>Писцова А.А.</w:t>
      </w:r>
    </w:p>
    <w:p w:rsidR="003700D4" w:rsidRPr="00CB3D3D" w:rsidRDefault="003700D4" w:rsidP="00D92480">
      <w:pPr>
        <w:pStyle w:val="a3"/>
        <w:ind w:left="0"/>
        <w:rPr>
          <w:szCs w:val="26"/>
        </w:rPr>
      </w:pPr>
    </w:p>
    <w:p w:rsidR="00D92480" w:rsidRPr="00CB3D3D" w:rsidRDefault="00D92480" w:rsidP="00D92480">
      <w:pPr>
        <w:pStyle w:val="a3"/>
        <w:ind w:left="0"/>
        <w:rPr>
          <w:rFonts w:eastAsia="Calibri" w:cs="Times New Roman"/>
          <w:szCs w:val="26"/>
        </w:rPr>
      </w:pPr>
    </w:p>
    <w:p w:rsidR="009F15E4" w:rsidRPr="00CB3D3D" w:rsidRDefault="005062E6" w:rsidP="00442606">
      <w:pPr>
        <w:tabs>
          <w:tab w:val="left" w:pos="7088"/>
        </w:tabs>
        <w:rPr>
          <w:szCs w:val="26"/>
        </w:rPr>
      </w:pPr>
      <w:r w:rsidRPr="00CB3D3D">
        <w:rPr>
          <w:szCs w:val="26"/>
        </w:rPr>
        <w:t xml:space="preserve">Глава администрации </w:t>
      </w:r>
      <w:r w:rsidRPr="00CB3D3D">
        <w:rPr>
          <w:szCs w:val="26"/>
        </w:rPr>
        <w:tab/>
      </w:r>
      <w:r w:rsidR="00557960">
        <w:rPr>
          <w:szCs w:val="26"/>
        </w:rPr>
        <w:t xml:space="preserve">      </w:t>
      </w:r>
      <w:r w:rsidRPr="00CB3D3D">
        <w:rPr>
          <w:szCs w:val="26"/>
        </w:rPr>
        <w:t>А.О. Кондрашов</w:t>
      </w:r>
    </w:p>
    <w:p w:rsidR="00B55C05" w:rsidRPr="00123A3E" w:rsidRDefault="0000436F" w:rsidP="00557960">
      <w:pPr>
        <w:spacing w:after="200" w:line="276" w:lineRule="auto"/>
        <w:jc w:val="left"/>
        <w:rPr>
          <w:szCs w:val="26"/>
        </w:rPr>
      </w:pPr>
      <w:r w:rsidRPr="00CB3D3D">
        <w:rPr>
          <w:szCs w:val="26"/>
        </w:rPr>
        <w:br w:type="page"/>
      </w: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B76A69" w:rsidRPr="00465BE9" w:rsidRDefault="00B76A69" w:rsidP="00B76A69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Приложение</w:t>
      </w:r>
    </w:p>
    <w:p w:rsidR="00B76A69" w:rsidRPr="00693300" w:rsidRDefault="00693300" w:rsidP="00693300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</w:t>
      </w:r>
      <w:r w:rsidR="00B76A69" w:rsidRPr="009106D4">
        <w:rPr>
          <w:rFonts w:eastAsia="Times New Roman" w:cs="Times New Roman"/>
          <w:sz w:val="24"/>
          <w:szCs w:val="24"/>
        </w:rPr>
        <w:t xml:space="preserve"> постановлению о внесении изменений </w:t>
      </w:r>
      <w:r>
        <w:rPr>
          <w:rFonts w:eastAsia="Times New Roman" w:cs="Times New Roman"/>
          <w:sz w:val="24"/>
          <w:szCs w:val="24"/>
        </w:rPr>
        <w:t>в</w:t>
      </w:r>
      <w:r w:rsidR="00B76A69" w:rsidRPr="009106D4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а</w:t>
      </w:r>
      <w:r w:rsidR="00B76A69" w:rsidRPr="009106D4">
        <w:rPr>
          <w:rFonts w:eastAsia="Times New Roman" w:cs="Times New Roman"/>
          <w:sz w:val="24"/>
          <w:szCs w:val="24"/>
        </w:rPr>
        <w:t>дминистративн</w:t>
      </w:r>
      <w:r>
        <w:rPr>
          <w:rFonts w:eastAsia="Times New Roman" w:cs="Times New Roman"/>
          <w:sz w:val="24"/>
          <w:szCs w:val="24"/>
        </w:rPr>
        <w:t>ый</w:t>
      </w:r>
      <w:r w:rsidR="00B76A69" w:rsidRPr="009106D4">
        <w:rPr>
          <w:rFonts w:eastAsia="Times New Roman" w:cs="Times New Roman"/>
          <w:sz w:val="24"/>
          <w:szCs w:val="24"/>
        </w:rPr>
        <w:t xml:space="preserve"> регламент </w:t>
      </w:r>
      <w:r w:rsidR="00B76A69" w:rsidRPr="009106D4">
        <w:rPr>
          <w:rFonts w:eastAsia="Times New Roman" w:cs="Times New Roman"/>
          <w:bCs/>
          <w:sz w:val="24"/>
          <w:szCs w:val="24"/>
        </w:rPr>
        <w:t xml:space="preserve">по предоставлению </w:t>
      </w:r>
      <w:r w:rsidR="00B76A69" w:rsidRPr="009106D4">
        <w:rPr>
          <w:rFonts w:eastAsia="Times New Roman" w:cs="Times New Roman"/>
          <w:sz w:val="24"/>
          <w:szCs w:val="24"/>
        </w:rPr>
        <w:t>м</w:t>
      </w:r>
      <w:r w:rsidR="00B76A69" w:rsidRPr="009106D4">
        <w:rPr>
          <w:rFonts w:eastAsia="Times New Roman" w:cs="Times New Roman"/>
          <w:bCs/>
          <w:sz w:val="24"/>
          <w:szCs w:val="24"/>
        </w:rPr>
        <w:t xml:space="preserve">униципальной услуги </w:t>
      </w:r>
      <w:r w:rsidR="00B76A69" w:rsidRPr="003C383F">
        <w:rPr>
          <w:rFonts w:eastAsia="Times New Roman" w:cs="Times New Roman"/>
          <w:b/>
          <w:bCs/>
          <w:sz w:val="24"/>
          <w:szCs w:val="24"/>
        </w:rPr>
        <w:t xml:space="preserve"> «</w:t>
      </w:r>
      <w:r w:rsidR="00B76A69" w:rsidRPr="003C383F">
        <w:rPr>
          <w:rFonts w:eastAsia="Times New Roman" w:cs="Times New Roman"/>
          <w:bCs/>
          <w:sz w:val="24"/>
          <w:szCs w:val="24"/>
        </w:rPr>
        <w:t xml:space="preserve">Выдача разрешений на захоронение (перезахоронение) и </w:t>
      </w:r>
      <w:proofErr w:type="spellStart"/>
      <w:r w:rsidR="00B76A69" w:rsidRPr="003C383F">
        <w:rPr>
          <w:rFonts w:eastAsia="Times New Roman" w:cs="Times New Roman"/>
          <w:bCs/>
          <w:sz w:val="24"/>
          <w:szCs w:val="24"/>
        </w:rPr>
        <w:t>подзахоронение</w:t>
      </w:r>
      <w:proofErr w:type="spellEnd"/>
      <w:r w:rsidR="00B76A69" w:rsidRPr="003C383F">
        <w:rPr>
          <w:rFonts w:eastAsia="Times New Roman" w:cs="Times New Roman"/>
          <w:bCs/>
          <w:sz w:val="24"/>
          <w:szCs w:val="24"/>
        </w:rPr>
        <w:t xml:space="preserve"> на общественных кладбищах муниципального образования Ломоносовский муниципальный район Ленинградской области»</w:t>
      </w:r>
    </w:p>
    <w:p w:rsidR="00B76A69" w:rsidRPr="009106D4" w:rsidRDefault="00B76A69" w:rsidP="00B76A69">
      <w:pPr>
        <w:pStyle w:val="ConsPlusNonformat"/>
        <w:ind w:left="4820"/>
        <w:jc w:val="both"/>
      </w:pPr>
      <w:r w:rsidRPr="009106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B76A69" w:rsidRPr="00577FF9" w:rsidRDefault="00B76A69" w:rsidP="00B76A69">
      <w:pPr>
        <w:pStyle w:val="ConsPlusNonformat"/>
        <w:jc w:val="both"/>
        <w:rPr>
          <w:rFonts w:ascii="Times New Roman" w:hAnsi="Times New Roman" w:cs="Times New Roman"/>
        </w:rPr>
      </w:pPr>
    </w:p>
    <w:p w:rsidR="00B76A69" w:rsidRPr="00811907" w:rsidRDefault="00B76A69" w:rsidP="00B76A69">
      <w:pPr>
        <w:tabs>
          <w:tab w:val="left" w:pos="142"/>
          <w:tab w:val="left" w:pos="284"/>
        </w:tabs>
        <w:ind w:firstLine="426"/>
        <w:jc w:val="right"/>
        <w:rPr>
          <w:rFonts w:eastAsia="Calibri" w:cs="Times New Roman"/>
          <w:sz w:val="24"/>
          <w:szCs w:val="24"/>
        </w:rPr>
      </w:pPr>
      <w:r w:rsidRPr="00811907">
        <w:rPr>
          <w:rFonts w:eastAsia="Calibri" w:cs="Times New Roman"/>
          <w:sz w:val="24"/>
          <w:szCs w:val="24"/>
        </w:rPr>
        <w:t>Таблица № 1</w:t>
      </w:r>
    </w:p>
    <w:p w:rsidR="00B76A69" w:rsidRPr="00811907" w:rsidRDefault="00B76A69" w:rsidP="00B76A69">
      <w:pPr>
        <w:tabs>
          <w:tab w:val="left" w:pos="142"/>
          <w:tab w:val="left" w:pos="284"/>
        </w:tabs>
        <w:ind w:firstLine="426"/>
        <w:jc w:val="right"/>
        <w:rPr>
          <w:rFonts w:eastAsia="Calibri" w:cs="Times New Roman"/>
          <w:sz w:val="24"/>
          <w:szCs w:val="24"/>
        </w:rPr>
      </w:pPr>
    </w:p>
    <w:tbl>
      <w:tblPr>
        <w:tblStyle w:val="2"/>
        <w:tblW w:w="0" w:type="auto"/>
        <w:tblLook w:val="04A0"/>
      </w:tblPr>
      <w:tblGrid>
        <w:gridCol w:w="2317"/>
        <w:gridCol w:w="2026"/>
        <w:gridCol w:w="1652"/>
        <w:gridCol w:w="1618"/>
        <w:gridCol w:w="1958"/>
      </w:tblGrid>
      <w:tr w:rsidR="00B76A69" w:rsidRPr="00811907" w:rsidTr="00B76A69">
        <w:trPr>
          <w:trHeight w:val="276"/>
        </w:trPr>
        <w:tc>
          <w:tcPr>
            <w:tcW w:w="2483" w:type="dxa"/>
            <w:vMerge w:val="restart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414" w:type="dxa"/>
            <w:gridSpan w:val="4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B76A69" w:rsidRPr="00811907" w:rsidTr="00B76A69">
        <w:trPr>
          <w:trHeight w:val="276"/>
        </w:trPr>
        <w:tc>
          <w:tcPr>
            <w:tcW w:w="2483" w:type="dxa"/>
            <w:vMerge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Получение разрешения на захоронение умершего на новом месте действующего общественного кладбища на территории муниципального образования</w:t>
            </w:r>
          </w:p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Получение разрешения на захоронение умершего в родственную могилу</w:t>
            </w:r>
          </w:p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(на захоронение урны с прахом в родственную могилу)</w:t>
            </w:r>
          </w:p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Получение разрешения на захоронение умершего в семейное (родовое) захоронение</w:t>
            </w:r>
          </w:p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Получение разрешения на перезахоронение останков умершег</w:t>
            </w:r>
            <w:proofErr w:type="gramStart"/>
            <w:r w:rsidRPr="00811907">
              <w:rPr>
                <w:sz w:val="24"/>
                <w:szCs w:val="24"/>
              </w:rPr>
              <w:t>о(</w:t>
            </w:r>
            <w:proofErr w:type="gramEnd"/>
            <w:r w:rsidRPr="00811907">
              <w:rPr>
                <w:sz w:val="24"/>
                <w:szCs w:val="24"/>
              </w:rPr>
              <w:t>ей)</w:t>
            </w:r>
          </w:p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в могилу</w:t>
            </w:r>
          </w:p>
        </w:tc>
      </w:tr>
      <w:tr w:rsidR="00B76A69" w:rsidRPr="00811907" w:rsidTr="00B76A69">
        <w:tc>
          <w:tcPr>
            <w:tcW w:w="2483" w:type="dxa"/>
            <w:vMerge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А</w:t>
            </w:r>
          </w:p>
        </w:tc>
        <w:tc>
          <w:tcPr>
            <w:tcW w:w="1697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Б</w:t>
            </w:r>
          </w:p>
        </w:tc>
        <w:tc>
          <w:tcPr>
            <w:tcW w:w="1683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В</w:t>
            </w:r>
          </w:p>
        </w:tc>
        <w:tc>
          <w:tcPr>
            <w:tcW w:w="1958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Г</w:t>
            </w:r>
          </w:p>
        </w:tc>
      </w:tr>
      <w:tr w:rsidR="00B76A69" w:rsidRPr="00811907" w:rsidTr="00B76A69">
        <w:tc>
          <w:tcPr>
            <w:tcW w:w="2483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rPr>
                <w:rFonts w:ascii="Calibri" w:hAnsi="Calibri"/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 xml:space="preserve">Физическое лицо (супруг, близкие родственники (дети, родители, усыновленные, усыновители, родные братья и родные сестры, внуки, дедушки, бабушки), иные родственники либо законные представители умершего, а при отсутствии таковых иные лица, взявшие на себя обязанность осуществить </w:t>
            </w:r>
            <w:r w:rsidRPr="00811907">
              <w:rPr>
                <w:sz w:val="24"/>
                <w:szCs w:val="24"/>
              </w:rPr>
              <w:lastRenderedPageBreak/>
              <w:t>погребение умершего)</w:t>
            </w:r>
            <w:proofErr w:type="gramEnd"/>
          </w:p>
        </w:tc>
        <w:tc>
          <w:tcPr>
            <w:tcW w:w="2076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lastRenderedPageBreak/>
              <w:t>ФлА</w:t>
            </w:r>
            <w:proofErr w:type="spellEnd"/>
          </w:p>
        </w:tc>
        <w:tc>
          <w:tcPr>
            <w:tcW w:w="1697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ФлБ</w:t>
            </w:r>
            <w:proofErr w:type="spellEnd"/>
          </w:p>
        </w:tc>
        <w:tc>
          <w:tcPr>
            <w:tcW w:w="1683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ФлВ</w:t>
            </w:r>
            <w:proofErr w:type="spellEnd"/>
          </w:p>
        </w:tc>
        <w:tc>
          <w:tcPr>
            <w:tcW w:w="1958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ФлГ</w:t>
            </w:r>
            <w:proofErr w:type="spellEnd"/>
          </w:p>
        </w:tc>
      </w:tr>
      <w:tr w:rsidR="00B76A69" w:rsidRPr="00811907" w:rsidTr="00B76A69">
        <w:trPr>
          <w:trHeight w:val="1962"/>
        </w:trPr>
        <w:tc>
          <w:tcPr>
            <w:tcW w:w="2483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lastRenderedPageBreak/>
              <w:t>Представитель заявителя, действующий на основании доверенности, оформленной в соответствии с требованиями законодательства Российской Федерации, либо договора на оказание услуг по погребению</w:t>
            </w:r>
          </w:p>
        </w:tc>
        <w:tc>
          <w:tcPr>
            <w:tcW w:w="2076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)А</w:t>
            </w:r>
          </w:p>
        </w:tc>
        <w:tc>
          <w:tcPr>
            <w:tcW w:w="1697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)Б</w:t>
            </w:r>
          </w:p>
        </w:tc>
        <w:tc>
          <w:tcPr>
            <w:tcW w:w="1683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)В</w:t>
            </w:r>
          </w:p>
        </w:tc>
        <w:tc>
          <w:tcPr>
            <w:tcW w:w="1958" w:type="dxa"/>
          </w:tcPr>
          <w:p w:rsidR="00B76A69" w:rsidRPr="00811907" w:rsidRDefault="00B76A69" w:rsidP="00B76A69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)Г</w:t>
            </w:r>
          </w:p>
        </w:tc>
      </w:tr>
    </w:tbl>
    <w:p w:rsidR="00B76A69" w:rsidRDefault="00B76A69" w:rsidP="00B76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A69" w:rsidRPr="00811907" w:rsidRDefault="00B76A69" w:rsidP="00B76A69">
      <w:pPr>
        <w:jc w:val="right"/>
        <w:rPr>
          <w:rFonts w:eastAsia="Calibri" w:cs="Times New Roman"/>
          <w:sz w:val="24"/>
          <w:szCs w:val="24"/>
        </w:rPr>
      </w:pPr>
      <w:r w:rsidRPr="00811907">
        <w:rPr>
          <w:rFonts w:eastAsia="Calibri" w:cs="Times New Roman"/>
          <w:sz w:val="24"/>
          <w:szCs w:val="24"/>
        </w:rPr>
        <w:t>Таблица № 2</w:t>
      </w:r>
    </w:p>
    <w:p w:rsidR="00B76A69" w:rsidRPr="00811907" w:rsidRDefault="00B76A69" w:rsidP="00B76A69">
      <w:pPr>
        <w:jc w:val="right"/>
        <w:rPr>
          <w:rFonts w:eastAsia="Calibri" w:cs="Times New Roman"/>
          <w:sz w:val="24"/>
          <w:szCs w:val="24"/>
        </w:rPr>
      </w:pPr>
    </w:p>
    <w:tbl>
      <w:tblPr>
        <w:tblStyle w:val="3"/>
        <w:tblW w:w="0" w:type="auto"/>
        <w:tblLook w:val="04A0"/>
      </w:tblPr>
      <w:tblGrid>
        <w:gridCol w:w="723"/>
        <w:gridCol w:w="2158"/>
        <w:gridCol w:w="2702"/>
        <w:gridCol w:w="1949"/>
        <w:gridCol w:w="2039"/>
      </w:tblGrid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№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Иные требования</w:t>
            </w:r>
          </w:p>
        </w:tc>
      </w:tr>
      <w:tr w:rsidR="00B76A69" w:rsidRPr="00811907" w:rsidTr="00B76A69">
        <w:tc>
          <w:tcPr>
            <w:tcW w:w="10421" w:type="dxa"/>
            <w:gridSpan w:val="5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[Все]</w:t>
            </w: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Заявление</w:t>
            </w:r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(В случае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умерших)</w:t>
            </w:r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11907">
              <w:rPr>
                <w:sz w:val="24"/>
                <w:szCs w:val="24"/>
              </w:rPr>
              <w:t>На бумажном носителе лично или ПС</w:t>
            </w:r>
            <w:r w:rsidRPr="00811907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По форме согласно приложению</w:t>
            </w:r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 xml:space="preserve">к настоящему регламенту (образцы №№ </w:t>
            </w:r>
            <w:proofErr w:type="gramEnd"/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1-4)</w:t>
            </w:r>
          </w:p>
        </w:tc>
      </w:tr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[Все]</w:t>
            </w: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 xml:space="preserve">Копия свидетельства о смерти </w:t>
            </w:r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На бумажном носителе лично или ПС</w:t>
            </w:r>
            <w:r w:rsidRPr="00811907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С представлением подлинника для сверки</w:t>
            </w:r>
          </w:p>
        </w:tc>
      </w:tr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ФлА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spellStart"/>
            <w:r w:rsidRPr="00811907">
              <w:rPr>
                <w:sz w:val="24"/>
                <w:szCs w:val="24"/>
              </w:rPr>
              <w:t>ФлБ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spellStart"/>
            <w:r w:rsidRPr="00811907">
              <w:rPr>
                <w:sz w:val="24"/>
                <w:szCs w:val="24"/>
              </w:rPr>
              <w:t>ФлВ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spellStart"/>
            <w:r w:rsidRPr="00811907">
              <w:rPr>
                <w:sz w:val="24"/>
                <w:szCs w:val="24"/>
              </w:rPr>
              <w:t>ФлГ</w:t>
            </w:r>
            <w:proofErr w:type="spellEnd"/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На бумажном носителе лично или ПС</w:t>
            </w:r>
            <w:r w:rsidRPr="00811907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С представлением подлинника для сверки</w:t>
            </w:r>
          </w:p>
        </w:tc>
      </w:tr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4.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)А, П(</w:t>
            </w:r>
            <w:proofErr w:type="spellStart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)Б, П(</w:t>
            </w:r>
            <w:proofErr w:type="spellStart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)В, П(</w:t>
            </w:r>
            <w:proofErr w:type="spellStart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)Г</w:t>
            </w: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 xml:space="preserve">Документ, удостоверяющий право на организацию погребения </w:t>
            </w:r>
            <w:r w:rsidRPr="00811907">
              <w:rPr>
                <w:sz w:val="24"/>
                <w:szCs w:val="24"/>
              </w:rPr>
              <w:lastRenderedPageBreak/>
              <w:t xml:space="preserve">(доверенность, оформленная в соответствии с требованиями законодательства Российской Федерации, либо договор на оказание услуг по погребению) </w:t>
            </w:r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lastRenderedPageBreak/>
              <w:t>На бумажном носителе лично или ПС</w:t>
            </w:r>
            <w:r w:rsidRPr="00811907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</w:p>
        </w:tc>
      </w:tr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ФлБ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spellStart"/>
            <w:r w:rsidRPr="00811907">
              <w:rPr>
                <w:sz w:val="24"/>
                <w:szCs w:val="24"/>
              </w:rPr>
              <w:t>ФлВ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spellStart"/>
            <w:r w:rsidRPr="00811907">
              <w:rPr>
                <w:sz w:val="24"/>
                <w:szCs w:val="24"/>
              </w:rPr>
              <w:t>ФлГ</w:t>
            </w:r>
            <w:proofErr w:type="spellEnd"/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)Б, П(</w:t>
            </w:r>
            <w:proofErr w:type="spellStart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)В, П(</w:t>
            </w:r>
            <w:proofErr w:type="spellStart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)Г</w:t>
            </w: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 xml:space="preserve">Копии документов, подтверждающих родственные отношения между умершим и лицом, ранее захороненным в родственной могиле </w:t>
            </w:r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На бумажном носителе лично или ПС</w:t>
            </w:r>
            <w:r w:rsidRPr="00811907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С представлением подлинников для сверки</w:t>
            </w:r>
          </w:p>
        </w:tc>
      </w:tr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6.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ФлА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spellStart"/>
            <w:r w:rsidRPr="00811907">
              <w:rPr>
                <w:sz w:val="24"/>
                <w:szCs w:val="24"/>
              </w:rPr>
              <w:t>ФлБ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spellStart"/>
            <w:r w:rsidRPr="00811907">
              <w:rPr>
                <w:sz w:val="24"/>
                <w:szCs w:val="24"/>
              </w:rPr>
              <w:t>ФлВ</w:t>
            </w:r>
            <w:proofErr w:type="spellEnd"/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)А, П(</w:t>
            </w:r>
            <w:proofErr w:type="spellStart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)Б, П(</w:t>
            </w:r>
            <w:proofErr w:type="spellStart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)В</w:t>
            </w: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 xml:space="preserve">Копия справки о кремации </w:t>
            </w:r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С представлением подлинника для сверки</w:t>
            </w:r>
          </w:p>
        </w:tc>
      </w:tr>
      <w:tr w:rsidR="00B76A69" w:rsidRPr="00811907" w:rsidTr="00B76A69">
        <w:trPr>
          <w:trHeight w:val="276"/>
        </w:trPr>
        <w:tc>
          <w:tcPr>
            <w:tcW w:w="888" w:type="dxa"/>
            <w:vMerge w:val="restart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7</w:t>
            </w:r>
          </w:p>
        </w:tc>
        <w:tc>
          <w:tcPr>
            <w:tcW w:w="2290" w:type="dxa"/>
            <w:vMerge w:val="restart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ФлБ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spellStart"/>
            <w:r w:rsidRPr="00811907">
              <w:rPr>
                <w:sz w:val="24"/>
                <w:szCs w:val="24"/>
              </w:rPr>
              <w:t>ФлВ</w:t>
            </w:r>
            <w:proofErr w:type="spellEnd"/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)Б, П(</w:t>
            </w:r>
            <w:proofErr w:type="spellStart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)В</w:t>
            </w:r>
          </w:p>
        </w:tc>
        <w:tc>
          <w:tcPr>
            <w:tcW w:w="3126" w:type="dxa"/>
            <w:vMerge w:val="restart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Копия паспорта или документа, удостоверяющего личность заявителя, на имя которого зарегистрировано место захоронения, либо копия свидетельства о смерти лица, на имя которого зарегистрировано данное место захоронения, в случае его смерти</w:t>
            </w:r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На бумажном носителе лично</w:t>
            </w:r>
          </w:p>
        </w:tc>
        <w:tc>
          <w:tcPr>
            <w:tcW w:w="2039" w:type="dxa"/>
            <w:vMerge w:val="restart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С представлением подлинников для сверки</w:t>
            </w:r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</w:p>
        </w:tc>
      </w:tr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8.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ФлВ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)В</w:t>
            </w: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11907">
              <w:rPr>
                <w:sz w:val="24"/>
                <w:szCs w:val="24"/>
              </w:rPr>
              <w:t>Удостоверение о захоронении</w:t>
            </w:r>
            <w:r w:rsidRPr="00811907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Примерная форма приведена в приложении к настоящему регламенту (Образец № 11)</w:t>
            </w:r>
          </w:p>
        </w:tc>
      </w:tr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9.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ФлВ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)В</w:t>
            </w: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 xml:space="preserve">Оформленная в соответствии с законодательством Российской Федерации доверенность лица, на которое зарегистрировано захоронение, на совершение действий по получению разрешения на </w:t>
            </w:r>
            <w:proofErr w:type="spellStart"/>
            <w:r w:rsidRPr="00811907">
              <w:rPr>
                <w:sz w:val="24"/>
                <w:szCs w:val="24"/>
              </w:rPr>
              <w:lastRenderedPageBreak/>
              <w:t>подзахоронение</w:t>
            </w:r>
            <w:proofErr w:type="spellEnd"/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lastRenderedPageBreak/>
              <w:t xml:space="preserve">На бумажном носителе лично 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В случае если заявителем является представитель лица, на которое зарегистрировано захоронение</w:t>
            </w:r>
          </w:p>
        </w:tc>
      </w:tr>
      <w:tr w:rsidR="00B76A69" w:rsidRPr="00811907" w:rsidTr="00B76A69">
        <w:tc>
          <w:tcPr>
            <w:tcW w:w="88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290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proofErr w:type="spellStart"/>
            <w:r w:rsidRPr="00811907">
              <w:rPr>
                <w:sz w:val="24"/>
                <w:szCs w:val="24"/>
              </w:rPr>
              <w:t>ФлГ</w:t>
            </w:r>
            <w:proofErr w:type="spellEnd"/>
            <w:r w:rsidRPr="00811907">
              <w:rPr>
                <w:sz w:val="24"/>
                <w:szCs w:val="24"/>
              </w:rPr>
              <w:t xml:space="preserve">, </w:t>
            </w:r>
            <w:proofErr w:type="gramStart"/>
            <w:r w:rsidRPr="00811907">
              <w:rPr>
                <w:sz w:val="24"/>
                <w:szCs w:val="24"/>
              </w:rPr>
              <w:t>П(</w:t>
            </w:r>
            <w:proofErr w:type="spellStart"/>
            <w:proofErr w:type="gramEnd"/>
            <w:r w:rsidRPr="00811907">
              <w:rPr>
                <w:sz w:val="24"/>
                <w:szCs w:val="24"/>
              </w:rPr>
              <w:t>з</w:t>
            </w:r>
            <w:proofErr w:type="spellEnd"/>
            <w:r w:rsidRPr="00811907">
              <w:rPr>
                <w:sz w:val="24"/>
                <w:szCs w:val="24"/>
              </w:rPr>
              <w:t>)Г</w:t>
            </w:r>
          </w:p>
        </w:tc>
        <w:tc>
          <w:tcPr>
            <w:tcW w:w="3126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 xml:space="preserve">Копия справки, подтверждающей возможность принятия останков с последующим захоронением на кладбище </w:t>
            </w:r>
          </w:p>
        </w:tc>
        <w:tc>
          <w:tcPr>
            <w:tcW w:w="2078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На бумажном носителе лично или ПС</w:t>
            </w:r>
            <w:r w:rsidRPr="00811907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Примерная форма приведена в приложении к настоящему регламенту (Образец № 5).</w:t>
            </w:r>
          </w:p>
          <w:p w:rsidR="00B76A69" w:rsidRPr="00811907" w:rsidRDefault="00B76A69" w:rsidP="00B76A69">
            <w:pPr>
              <w:jc w:val="center"/>
              <w:rPr>
                <w:sz w:val="24"/>
                <w:szCs w:val="24"/>
              </w:rPr>
            </w:pPr>
            <w:r w:rsidRPr="00811907">
              <w:rPr>
                <w:sz w:val="24"/>
                <w:szCs w:val="24"/>
              </w:rPr>
              <w:t>С представлением подлинника для сверки</w:t>
            </w:r>
          </w:p>
        </w:tc>
      </w:tr>
    </w:tbl>
    <w:p w:rsidR="00B76A69" w:rsidRPr="00465BE9" w:rsidRDefault="00B76A69" w:rsidP="00B76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693300" w:rsidRDefault="00693300" w:rsidP="00B55C05">
      <w:pPr>
        <w:rPr>
          <w:rFonts w:eastAsia="Times New Roman" w:cs="Times New Roman"/>
          <w:szCs w:val="26"/>
        </w:rPr>
      </w:pP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B55C05" w:rsidRDefault="00B55C05" w:rsidP="00B55C05">
      <w:pPr>
        <w:rPr>
          <w:rFonts w:eastAsia="Times New Roman" w:cs="Times New Roman"/>
          <w:szCs w:val="26"/>
        </w:rPr>
      </w:pPr>
    </w:p>
    <w:p w:rsidR="00B55C05" w:rsidRPr="00B76A69" w:rsidRDefault="00B55C05" w:rsidP="00B55C05">
      <w:pPr>
        <w:spacing w:after="200" w:line="276" w:lineRule="auto"/>
        <w:jc w:val="left"/>
        <w:rPr>
          <w:sz w:val="20"/>
          <w:szCs w:val="20"/>
        </w:rPr>
      </w:pPr>
      <w:r w:rsidRPr="00B76A69">
        <w:rPr>
          <w:sz w:val="20"/>
          <w:szCs w:val="20"/>
        </w:rPr>
        <w:t>Исполнитель</w:t>
      </w:r>
      <w:r w:rsidR="00B76A69" w:rsidRPr="00B76A69">
        <w:rPr>
          <w:sz w:val="20"/>
          <w:szCs w:val="20"/>
        </w:rPr>
        <w:t xml:space="preserve">: Филина Анна Петровна +7(981)2645484 </w:t>
      </w:r>
    </w:p>
    <w:p w:rsidR="00B55C05" w:rsidRDefault="00B55C05" w:rsidP="00B55C05">
      <w:pPr>
        <w:spacing w:after="200" w:line="276" w:lineRule="auto"/>
        <w:jc w:val="left"/>
      </w:pPr>
    </w:p>
    <w:p w:rsidR="00B76A69" w:rsidRPr="00606114" w:rsidRDefault="00B76A69" w:rsidP="00B76A69">
      <w:pPr>
        <w:rPr>
          <w:sz w:val="24"/>
          <w:szCs w:val="24"/>
        </w:rPr>
      </w:pPr>
      <w:r w:rsidRPr="00606114">
        <w:rPr>
          <w:sz w:val="24"/>
          <w:szCs w:val="24"/>
        </w:rPr>
        <w:t>Согласовано:</w:t>
      </w:r>
    </w:p>
    <w:p w:rsidR="00B76A69" w:rsidRPr="00606114" w:rsidRDefault="00B76A69" w:rsidP="00B76A69">
      <w:pPr>
        <w:rPr>
          <w:sz w:val="24"/>
          <w:szCs w:val="24"/>
        </w:rPr>
      </w:pPr>
    </w:p>
    <w:p w:rsidR="00B76A69" w:rsidRPr="00606114" w:rsidRDefault="00B76A69" w:rsidP="00B76A69">
      <w:pPr>
        <w:rPr>
          <w:sz w:val="24"/>
          <w:szCs w:val="24"/>
        </w:rPr>
      </w:pPr>
      <w:r w:rsidRPr="00606114">
        <w:rPr>
          <w:sz w:val="24"/>
          <w:szCs w:val="24"/>
        </w:rPr>
        <w:t xml:space="preserve">Заместитель главы администрации </w:t>
      </w:r>
    </w:p>
    <w:p w:rsidR="00B76A69" w:rsidRPr="00606114" w:rsidRDefault="00B76A69" w:rsidP="00B76A69">
      <w:pPr>
        <w:ind w:right="-108"/>
        <w:rPr>
          <w:sz w:val="24"/>
          <w:szCs w:val="24"/>
        </w:rPr>
      </w:pPr>
      <w:r w:rsidRPr="00606114">
        <w:rPr>
          <w:sz w:val="24"/>
          <w:szCs w:val="24"/>
        </w:rPr>
        <w:t xml:space="preserve"> по безопасности                                        </w:t>
      </w:r>
      <w:r>
        <w:rPr>
          <w:sz w:val="24"/>
          <w:szCs w:val="24"/>
        </w:rPr>
        <w:t xml:space="preserve">     </w:t>
      </w:r>
      <w:r w:rsidRPr="0060611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</w:t>
      </w:r>
      <w:r w:rsidRPr="00606114">
        <w:rPr>
          <w:sz w:val="24"/>
          <w:szCs w:val="24"/>
        </w:rPr>
        <w:t>А.А. Писцов</w:t>
      </w:r>
    </w:p>
    <w:p w:rsidR="00B76A69" w:rsidRPr="00606114" w:rsidRDefault="00B76A69" w:rsidP="00B76A69">
      <w:pPr>
        <w:rPr>
          <w:sz w:val="24"/>
          <w:szCs w:val="24"/>
        </w:rPr>
      </w:pPr>
    </w:p>
    <w:p w:rsidR="00B76A69" w:rsidRPr="00606114" w:rsidRDefault="00B76A69" w:rsidP="00B76A69">
      <w:pPr>
        <w:rPr>
          <w:sz w:val="24"/>
          <w:szCs w:val="24"/>
        </w:rPr>
      </w:pPr>
      <w:r w:rsidRPr="00606114">
        <w:rPr>
          <w:sz w:val="24"/>
          <w:szCs w:val="24"/>
        </w:rPr>
        <w:t xml:space="preserve">Начальник юридического управления                                </w:t>
      </w:r>
      <w:r>
        <w:rPr>
          <w:sz w:val="24"/>
          <w:szCs w:val="24"/>
        </w:rPr>
        <w:t xml:space="preserve">                          </w:t>
      </w:r>
      <w:r w:rsidRPr="00606114">
        <w:rPr>
          <w:sz w:val="24"/>
          <w:szCs w:val="24"/>
        </w:rPr>
        <w:t>Н.С. Лаврентьева</w:t>
      </w:r>
    </w:p>
    <w:p w:rsidR="00B76A69" w:rsidRPr="00606114" w:rsidRDefault="00B76A69" w:rsidP="00B76A69">
      <w:pPr>
        <w:rPr>
          <w:sz w:val="24"/>
          <w:szCs w:val="24"/>
        </w:rPr>
      </w:pPr>
    </w:p>
    <w:p w:rsidR="00B76A69" w:rsidRDefault="00B76A69" w:rsidP="00B76A69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606114">
        <w:rPr>
          <w:sz w:val="24"/>
          <w:szCs w:val="24"/>
        </w:rPr>
        <w:t xml:space="preserve">ачальник </w:t>
      </w:r>
      <w:r>
        <w:rPr>
          <w:sz w:val="24"/>
          <w:szCs w:val="24"/>
        </w:rPr>
        <w:t>отдела</w:t>
      </w:r>
      <w:r w:rsidRPr="00606114">
        <w:rPr>
          <w:sz w:val="24"/>
          <w:szCs w:val="24"/>
        </w:rPr>
        <w:t xml:space="preserve"> по организационной работе </w:t>
      </w:r>
      <w:r>
        <w:rPr>
          <w:sz w:val="24"/>
          <w:szCs w:val="24"/>
        </w:rPr>
        <w:t>и</w:t>
      </w:r>
    </w:p>
    <w:p w:rsidR="00B76A69" w:rsidRPr="00606114" w:rsidRDefault="00B76A69" w:rsidP="00B76A69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06114">
        <w:rPr>
          <w:sz w:val="24"/>
          <w:szCs w:val="24"/>
        </w:rPr>
        <w:t>заимодействию</w:t>
      </w:r>
      <w:r>
        <w:rPr>
          <w:sz w:val="24"/>
          <w:szCs w:val="24"/>
        </w:rPr>
        <w:t xml:space="preserve"> </w:t>
      </w:r>
      <w:r w:rsidRPr="00606114">
        <w:rPr>
          <w:sz w:val="24"/>
          <w:szCs w:val="24"/>
        </w:rPr>
        <w:t xml:space="preserve">с органами </w:t>
      </w:r>
      <w:proofErr w:type="spellStart"/>
      <w:r>
        <w:rPr>
          <w:sz w:val="24"/>
          <w:szCs w:val="24"/>
        </w:rPr>
        <w:t>госвласти</w:t>
      </w:r>
      <w:proofErr w:type="spellEnd"/>
      <w:r>
        <w:rPr>
          <w:sz w:val="24"/>
          <w:szCs w:val="24"/>
        </w:rPr>
        <w:t xml:space="preserve"> и </w:t>
      </w:r>
      <w:r w:rsidRPr="00606114">
        <w:rPr>
          <w:sz w:val="24"/>
          <w:szCs w:val="24"/>
        </w:rPr>
        <w:t xml:space="preserve">МСУ  </w:t>
      </w:r>
      <w:r>
        <w:rPr>
          <w:sz w:val="24"/>
          <w:szCs w:val="24"/>
        </w:rPr>
        <w:t xml:space="preserve">                                           </w:t>
      </w:r>
      <w:r w:rsidRPr="00606114">
        <w:rPr>
          <w:sz w:val="24"/>
          <w:szCs w:val="24"/>
        </w:rPr>
        <w:t xml:space="preserve">Ю.В. </w:t>
      </w:r>
      <w:proofErr w:type="spellStart"/>
      <w:r w:rsidRPr="00606114">
        <w:rPr>
          <w:sz w:val="24"/>
          <w:szCs w:val="24"/>
        </w:rPr>
        <w:t>Джумалиева</w:t>
      </w:r>
      <w:proofErr w:type="spellEnd"/>
    </w:p>
    <w:p w:rsidR="00B76A69" w:rsidRPr="00606114" w:rsidRDefault="00B76A69" w:rsidP="00B76A69">
      <w:pPr>
        <w:rPr>
          <w:sz w:val="24"/>
          <w:szCs w:val="24"/>
        </w:rPr>
      </w:pPr>
    </w:p>
    <w:p w:rsidR="00B55C05" w:rsidRDefault="00B55C05" w:rsidP="00557960">
      <w:pPr>
        <w:spacing w:after="200" w:line="276" w:lineRule="auto"/>
        <w:jc w:val="left"/>
        <w:rPr>
          <w:szCs w:val="26"/>
        </w:rPr>
      </w:pPr>
    </w:p>
    <w:p w:rsidR="00B76A69" w:rsidRDefault="00B76A69" w:rsidP="00557960">
      <w:pPr>
        <w:spacing w:after="200" w:line="276" w:lineRule="auto"/>
        <w:jc w:val="left"/>
        <w:rPr>
          <w:szCs w:val="26"/>
        </w:rPr>
      </w:pPr>
    </w:p>
    <w:sectPr w:rsidR="00B76A69" w:rsidSect="00123A3E">
      <w:footerReference w:type="default" r:id="rId13"/>
      <w:pgSz w:w="11906" w:h="16838"/>
      <w:pgMar w:top="993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A69" w:rsidRDefault="00B76A69" w:rsidP="00424DD3">
      <w:r>
        <w:separator/>
      </w:r>
    </w:p>
  </w:endnote>
  <w:endnote w:type="continuationSeparator" w:id="0">
    <w:p w:rsidR="00B76A69" w:rsidRDefault="00B76A69" w:rsidP="00424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69" w:rsidRDefault="00B76A69" w:rsidP="008E4B3E">
    <w:pPr>
      <w:pStyle w:val="a9"/>
    </w:pPr>
  </w:p>
  <w:p w:rsidR="00B76A69" w:rsidRDefault="00B76A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A69" w:rsidRDefault="00B76A69" w:rsidP="00424DD3">
      <w:r>
        <w:separator/>
      </w:r>
    </w:p>
  </w:footnote>
  <w:footnote w:type="continuationSeparator" w:id="0">
    <w:p w:rsidR="00B76A69" w:rsidRDefault="00B76A69" w:rsidP="00424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EC6"/>
    <w:multiLevelType w:val="hybridMultilevel"/>
    <w:tmpl w:val="D6CC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38E"/>
    <w:multiLevelType w:val="hybridMultilevel"/>
    <w:tmpl w:val="40FC7B66"/>
    <w:lvl w:ilvl="0" w:tplc="F24E1DA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4742AE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3">
    <w:nsid w:val="2E22153D"/>
    <w:multiLevelType w:val="multilevel"/>
    <w:tmpl w:val="ED74F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32AFA"/>
    <w:multiLevelType w:val="hybridMultilevel"/>
    <w:tmpl w:val="FF029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E4813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6">
    <w:nsid w:val="545750F5"/>
    <w:multiLevelType w:val="hybridMultilevel"/>
    <w:tmpl w:val="52669A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54024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8">
    <w:nsid w:val="5BDA7698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9">
    <w:nsid w:val="66D3029D"/>
    <w:multiLevelType w:val="hybridMultilevel"/>
    <w:tmpl w:val="ED4400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183783F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BB8"/>
    <w:rsid w:val="0000436F"/>
    <w:rsid w:val="00006C2B"/>
    <w:rsid w:val="00033CA9"/>
    <w:rsid w:val="00046FC2"/>
    <w:rsid w:val="00064881"/>
    <w:rsid w:val="000961B2"/>
    <w:rsid w:val="000A498D"/>
    <w:rsid w:val="000A4C5E"/>
    <w:rsid w:val="000B51C6"/>
    <w:rsid w:val="000E1CEB"/>
    <w:rsid w:val="000E23AD"/>
    <w:rsid w:val="000F23CD"/>
    <w:rsid w:val="000F27C3"/>
    <w:rsid w:val="0011274F"/>
    <w:rsid w:val="001228B9"/>
    <w:rsid w:val="00123A3E"/>
    <w:rsid w:val="00123B3B"/>
    <w:rsid w:val="001379D4"/>
    <w:rsid w:val="00157BD9"/>
    <w:rsid w:val="00191032"/>
    <w:rsid w:val="001A4DE0"/>
    <w:rsid w:val="001F1ECE"/>
    <w:rsid w:val="00223CED"/>
    <w:rsid w:val="00231712"/>
    <w:rsid w:val="00236541"/>
    <w:rsid w:val="00237285"/>
    <w:rsid w:val="00261954"/>
    <w:rsid w:val="00284AA2"/>
    <w:rsid w:val="002B7E13"/>
    <w:rsid w:val="002C3DBA"/>
    <w:rsid w:val="002D4E17"/>
    <w:rsid w:val="002E5D61"/>
    <w:rsid w:val="003319A0"/>
    <w:rsid w:val="003700D4"/>
    <w:rsid w:val="003A6AD4"/>
    <w:rsid w:val="003C383F"/>
    <w:rsid w:val="003E413D"/>
    <w:rsid w:val="003F0BF7"/>
    <w:rsid w:val="00424DD3"/>
    <w:rsid w:val="00436FFA"/>
    <w:rsid w:val="00442606"/>
    <w:rsid w:val="004443F2"/>
    <w:rsid w:val="0046705E"/>
    <w:rsid w:val="00477478"/>
    <w:rsid w:val="00494606"/>
    <w:rsid w:val="004E084E"/>
    <w:rsid w:val="004E6600"/>
    <w:rsid w:val="00505CC4"/>
    <w:rsid w:val="005062E6"/>
    <w:rsid w:val="00533265"/>
    <w:rsid w:val="00557960"/>
    <w:rsid w:val="00565BB8"/>
    <w:rsid w:val="005758C7"/>
    <w:rsid w:val="00581620"/>
    <w:rsid w:val="005A43F5"/>
    <w:rsid w:val="005F2BD5"/>
    <w:rsid w:val="006160A9"/>
    <w:rsid w:val="00671F7D"/>
    <w:rsid w:val="00673136"/>
    <w:rsid w:val="00676A65"/>
    <w:rsid w:val="00676E43"/>
    <w:rsid w:val="00682BD4"/>
    <w:rsid w:val="00693300"/>
    <w:rsid w:val="006B03BB"/>
    <w:rsid w:val="006B5100"/>
    <w:rsid w:val="006E5EE5"/>
    <w:rsid w:val="006F34C5"/>
    <w:rsid w:val="006F3BD1"/>
    <w:rsid w:val="006F45CE"/>
    <w:rsid w:val="006F4F88"/>
    <w:rsid w:val="007153DC"/>
    <w:rsid w:val="00730320"/>
    <w:rsid w:val="00737E62"/>
    <w:rsid w:val="00760D56"/>
    <w:rsid w:val="00786E26"/>
    <w:rsid w:val="007939F0"/>
    <w:rsid w:val="00794455"/>
    <w:rsid w:val="007A1CD8"/>
    <w:rsid w:val="007B0093"/>
    <w:rsid w:val="007C0F12"/>
    <w:rsid w:val="007E0092"/>
    <w:rsid w:val="007E0D6F"/>
    <w:rsid w:val="00811907"/>
    <w:rsid w:val="00823B92"/>
    <w:rsid w:val="00881745"/>
    <w:rsid w:val="00881E65"/>
    <w:rsid w:val="00887C96"/>
    <w:rsid w:val="0089420B"/>
    <w:rsid w:val="008D259E"/>
    <w:rsid w:val="008E4B3E"/>
    <w:rsid w:val="009003BB"/>
    <w:rsid w:val="009106D4"/>
    <w:rsid w:val="00920388"/>
    <w:rsid w:val="00921F5F"/>
    <w:rsid w:val="00936637"/>
    <w:rsid w:val="0097032B"/>
    <w:rsid w:val="00971933"/>
    <w:rsid w:val="00972E21"/>
    <w:rsid w:val="009A5273"/>
    <w:rsid w:val="009C4CDD"/>
    <w:rsid w:val="009F15E4"/>
    <w:rsid w:val="00A04032"/>
    <w:rsid w:val="00A47179"/>
    <w:rsid w:val="00A61369"/>
    <w:rsid w:val="00A84C60"/>
    <w:rsid w:val="00A906BE"/>
    <w:rsid w:val="00A9260B"/>
    <w:rsid w:val="00AA1EA8"/>
    <w:rsid w:val="00AA61B0"/>
    <w:rsid w:val="00AD3BFC"/>
    <w:rsid w:val="00AF08C9"/>
    <w:rsid w:val="00B52D13"/>
    <w:rsid w:val="00B55C05"/>
    <w:rsid w:val="00B630C9"/>
    <w:rsid w:val="00B637B1"/>
    <w:rsid w:val="00B76A69"/>
    <w:rsid w:val="00B949CB"/>
    <w:rsid w:val="00BA523F"/>
    <w:rsid w:val="00BA7FF0"/>
    <w:rsid w:val="00BB250A"/>
    <w:rsid w:val="00BB4C95"/>
    <w:rsid w:val="00BF2027"/>
    <w:rsid w:val="00C05C8F"/>
    <w:rsid w:val="00C15EFE"/>
    <w:rsid w:val="00C35072"/>
    <w:rsid w:val="00C3555D"/>
    <w:rsid w:val="00C50574"/>
    <w:rsid w:val="00C51065"/>
    <w:rsid w:val="00C92F91"/>
    <w:rsid w:val="00CA5B06"/>
    <w:rsid w:val="00CB0695"/>
    <w:rsid w:val="00CB3D3D"/>
    <w:rsid w:val="00CE5EEF"/>
    <w:rsid w:val="00CE7163"/>
    <w:rsid w:val="00D12D4D"/>
    <w:rsid w:val="00D1489B"/>
    <w:rsid w:val="00D921AE"/>
    <w:rsid w:val="00D92480"/>
    <w:rsid w:val="00DB2C65"/>
    <w:rsid w:val="00DB3DBB"/>
    <w:rsid w:val="00DF600D"/>
    <w:rsid w:val="00E56F88"/>
    <w:rsid w:val="00E64830"/>
    <w:rsid w:val="00E943BD"/>
    <w:rsid w:val="00E94ED5"/>
    <w:rsid w:val="00E961CD"/>
    <w:rsid w:val="00EA33DF"/>
    <w:rsid w:val="00EA3C03"/>
    <w:rsid w:val="00EE2766"/>
    <w:rsid w:val="00F35D6C"/>
    <w:rsid w:val="00F97BFE"/>
    <w:rsid w:val="00FA453C"/>
    <w:rsid w:val="00FC7A4E"/>
    <w:rsid w:val="00FD065A"/>
    <w:rsid w:val="00FE45EC"/>
    <w:rsid w:val="00FF1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D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B8"/>
    <w:pPr>
      <w:ind w:left="720"/>
      <w:contextualSpacing/>
    </w:pPr>
  </w:style>
  <w:style w:type="table" w:styleId="a4">
    <w:name w:val="Table Grid"/>
    <w:basedOn w:val="a1"/>
    <w:uiPriority w:val="59"/>
    <w:rsid w:val="00760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E084E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4D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4DD3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424D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4DD3"/>
    <w:rPr>
      <w:rFonts w:ascii="Times New Roman" w:hAnsi="Times New Roman"/>
      <w:sz w:val="26"/>
    </w:rPr>
  </w:style>
  <w:style w:type="paragraph" w:customStyle="1" w:styleId="ConsPlusNonformat">
    <w:name w:val="ConsPlusNonformat"/>
    <w:rsid w:val="00887C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Normal (Web)"/>
    <w:basedOn w:val="a"/>
    <w:unhideWhenUsed/>
    <w:rsid w:val="00887C9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F2027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81190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1190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D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B8"/>
    <w:pPr>
      <w:ind w:left="720"/>
      <w:contextualSpacing/>
    </w:pPr>
  </w:style>
  <w:style w:type="table" w:styleId="a4">
    <w:name w:val="Table Grid"/>
    <w:basedOn w:val="a1"/>
    <w:uiPriority w:val="59"/>
    <w:rsid w:val="0076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E084E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4D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4DD3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424D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4DD3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15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&amp;dst=4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F8F9-64E8-44FD-8F9E-83175D78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</cp:lastModifiedBy>
  <cp:revision>2</cp:revision>
  <cp:lastPrinted>2019-01-22T10:40:00Z</cp:lastPrinted>
  <dcterms:created xsi:type="dcterms:W3CDTF">2026-04-06T12:54:00Z</dcterms:created>
  <dcterms:modified xsi:type="dcterms:W3CDTF">2026-04-06T12:54:00Z</dcterms:modified>
</cp:coreProperties>
</file>