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C41207">
        <w:rPr>
          <w:rFonts w:ascii="Times New Roman" w:hAnsi="Times New Roman" w:cs="Times New Roman"/>
          <w:b/>
          <w:bCs/>
          <w:color w:val="202020"/>
          <w:spacing w:val="10"/>
          <w:sz w:val="24"/>
          <w:szCs w:val="24"/>
        </w:rPr>
        <w:t>18</w:t>
      </w:r>
      <w:r w:rsidR="00830371">
        <w:rPr>
          <w:rFonts w:ascii="Times New Roman" w:hAnsi="Times New Roman" w:cs="Times New Roman"/>
          <w:b/>
          <w:bCs/>
          <w:color w:val="202020"/>
          <w:spacing w:val="10"/>
          <w:sz w:val="24"/>
          <w:szCs w:val="24"/>
        </w:rPr>
        <w:t>.</w:t>
      </w:r>
      <w:r w:rsidR="00C41207">
        <w:rPr>
          <w:rFonts w:ascii="Times New Roman" w:hAnsi="Times New Roman" w:cs="Times New Roman"/>
          <w:b/>
          <w:bCs/>
          <w:color w:val="202020"/>
          <w:spacing w:val="10"/>
          <w:sz w:val="24"/>
          <w:szCs w:val="24"/>
        </w:rPr>
        <w:t>05</w:t>
      </w:r>
      <w:r w:rsidR="00791A2C" w:rsidRPr="0035444E">
        <w:rPr>
          <w:rFonts w:ascii="Times New Roman" w:hAnsi="Times New Roman" w:cs="Times New Roman"/>
          <w:b/>
          <w:bCs/>
          <w:color w:val="202020"/>
          <w:spacing w:val="10"/>
          <w:sz w:val="24"/>
          <w:szCs w:val="24"/>
        </w:rPr>
        <w:t>.2022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w:t>
      </w:r>
      <w:r w:rsidR="00EB7B57" w:rsidRPr="0035444E">
        <w:rPr>
          <w:rFonts w:ascii="Times New Roman" w:hAnsi="Times New Roman" w:cs="Times New Roman"/>
          <w:color w:val="000000"/>
          <w:sz w:val="24"/>
          <w:szCs w:val="24"/>
        </w:rPr>
        <w:t xml:space="preserve">    </w:t>
      </w:r>
      <w:r w:rsidR="00852E53" w:rsidRPr="0035444E">
        <w:rPr>
          <w:rFonts w:ascii="Times New Roman" w:hAnsi="Times New Roman" w:cs="Times New Roman"/>
          <w:color w:val="000000"/>
          <w:sz w:val="24"/>
          <w:szCs w:val="24"/>
        </w:rPr>
        <w:t>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e-</w:t>
      </w:r>
      <w:proofErr w:type="spellStart"/>
      <w:r w:rsidR="00852E53" w:rsidRPr="0035444E">
        <w:rPr>
          <w:rFonts w:ascii="Times New Roman" w:hAnsi="Times New Roman" w:cs="Times New Roman"/>
          <w:sz w:val="24"/>
          <w:szCs w:val="24"/>
        </w:rPr>
        <w:t>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4055A9">
        <w:rPr>
          <w:rFonts w:ascii="Times New Roman" w:hAnsi="Times New Roman" w:cs="Times New Roman"/>
          <w:sz w:val="24"/>
          <w:szCs w:val="24"/>
        </w:rPr>
        <w:t xml:space="preserve">от </w:t>
      </w:r>
      <w:r w:rsidR="004055A9">
        <w:rPr>
          <w:rFonts w:ascii="Times New Roman" w:hAnsi="Times New Roman" w:cs="Times New Roman"/>
          <w:sz w:val="24"/>
          <w:szCs w:val="24"/>
        </w:rPr>
        <w:t>1</w:t>
      </w:r>
      <w:r w:rsidR="00121C91" w:rsidRPr="004055A9">
        <w:rPr>
          <w:rFonts w:ascii="Times New Roman" w:hAnsi="Times New Roman" w:cs="Times New Roman"/>
          <w:sz w:val="24"/>
          <w:szCs w:val="24"/>
        </w:rPr>
        <w:t>3.0</w:t>
      </w:r>
      <w:r w:rsidR="004055A9" w:rsidRPr="004055A9">
        <w:rPr>
          <w:rFonts w:ascii="Times New Roman" w:hAnsi="Times New Roman" w:cs="Times New Roman"/>
          <w:sz w:val="24"/>
          <w:szCs w:val="24"/>
        </w:rPr>
        <w:t>4</w:t>
      </w:r>
      <w:r w:rsidR="00D13D34" w:rsidRPr="004055A9">
        <w:rPr>
          <w:rFonts w:ascii="Times New Roman" w:hAnsi="Times New Roman" w:cs="Times New Roman"/>
          <w:sz w:val="24"/>
          <w:szCs w:val="24"/>
        </w:rPr>
        <w:t>.2022</w:t>
      </w:r>
      <w:r w:rsidR="001728D1" w:rsidRPr="004055A9">
        <w:rPr>
          <w:rFonts w:ascii="Times New Roman" w:hAnsi="Times New Roman" w:cs="Times New Roman"/>
          <w:sz w:val="24"/>
          <w:szCs w:val="24"/>
        </w:rPr>
        <w:t xml:space="preserve"> № </w:t>
      </w:r>
      <w:r w:rsidR="004055A9" w:rsidRPr="004055A9">
        <w:rPr>
          <w:rFonts w:ascii="Times New Roman" w:hAnsi="Times New Roman" w:cs="Times New Roman"/>
          <w:sz w:val="24"/>
          <w:szCs w:val="24"/>
        </w:rPr>
        <w:t>619</w:t>
      </w:r>
      <w:r w:rsidR="00D13D34" w:rsidRPr="004055A9">
        <w:rPr>
          <w:rFonts w:ascii="Times New Roman" w:hAnsi="Times New Roman" w:cs="Times New Roman"/>
          <w:sz w:val="24"/>
          <w:szCs w:val="24"/>
        </w:rPr>
        <w:t>/22</w:t>
      </w:r>
      <w:r w:rsidR="002E0AE7" w:rsidRPr="004055A9">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C41207">
        <w:rPr>
          <w:rFonts w:ascii="Times New Roman" w:hAnsi="Times New Roman" w:cs="Times New Roman"/>
          <w:b/>
          <w:bCs/>
          <w:color w:val="202020"/>
          <w:spacing w:val="10"/>
          <w:sz w:val="24"/>
          <w:szCs w:val="24"/>
        </w:rPr>
        <w:t>18</w:t>
      </w:r>
      <w:r w:rsidR="00830371">
        <w:rPr>
          <w:rFonts w:ascii="Times New Roman" w:hAnsi="Times New Roman" w:cs="Times New Roman"/>
          <w:b/>
          <w:bCs/>
          <w:color w:val="202020"/>
          <w:spacing w:val="10"/>
          <w:sz w:val="24"/>
          <w:szCs w:val="24"/>
        </w:rPr>
        <w:t>.</w:t>
      </w:r>
      <w:r w:rsidR="00C41207">
        <w:rPr>
          <w:rFonts w:ascii="Times New Roman" w:hAnsi="Times New Roman" w:cs="Times New Roman"/>
          <w:b/>
          <w:bCs/>
          <w:color w:val="202020"/>
          <w:spacing w:val="10"/>
          <w:sz w:val="24"/>
          <w:szCs w:val="24"/>
        </w:rPr>
        <w:t>05</w:t>
      </w:r>
      <w:r w:rsidR="00444236">
        <w:rPr>
          <w:rFonts w:ascii="Times New Roman" w:hAnsi="Times New Roman" w:cs="Times New Roman"/>
          <w:b/>
          <w:bCs/>
          <w:color w:val="202020"/>
          <w:spacing w:val="10"/>
          <w:sz w:val="24"/>
          <w:szCs w:val="24"/>
        </w:rPr>
        <w:t>.</w:t>
      </w:r>
      <w:r w:rsidR="00791A2C" w:rsidRPr="0035444E">
        <w:rPr>
          <w:rFonts w:ascii="Times New Roman" w:hAnsi="Times New Roman" w:cs="Times New Roman"/>
          <w:b/>
          <w:bCs/>
          <w:color w:val="202020"/>
          <w:spacing w:val="10"/>
          <w:sz w:val="24"/>
          <w:szCs w:val="24"/>
        </w:rPr>
        <w:t>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C41207">
        <w:rPr>
          <w:rFonts w:ascii="Times New Roman" w:hAnsi="Times New Roman" w:cs="Times New Roman"/>
          <w:b/>
          <w:bCs/>
          <w:color w:val="202020"/>
          <w:spacing w:val="10"/>
          <w:sz w:val="24"/>
          <w:szCs w:val="24"/>
        </w:rPr>
        <w:t>10</w:t>
      </w:r>
      <w:r w:rsidR="002D03F5" w:rsidRPr="0035444E">
        <w:rPr>
          <w:rFonts w:ascii="Times New Roman" w:hAnsi="Times New Roman" w:cs="Times New Roman"/>
          <w:b/>
          <w:bCs/>
          <w:color w:val="202020"/>
          <w:spacing w:val="10"/>
          <w:sz w:val="24"/>
          <w:szCs w:val="24"/>
        </w:rPr>
        <w:t xml:space="preserve"> часов </w:t>
      </w:r>
      <w:r w:rsidR="00C41207">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AA7F02" w:rsidRDefault="00AA7F02" w:rsidP="00763E61">
      <w:pPr>
        <w:shd w:val="clear" w:color="auto" w:fill="FFFFFF"/>
        <w:tabs>
          <w:tab w:val="left" w:pos="1134"/>
        </w:tabs>
        <w:ind w:firstLine="709"/>
        <w:rPr>
          <w:rFonts w:ascii="Times New Roman" w:hAnsi="Times New Roman" w:cs="Times New Roman"/>
          <w:b/>
          <w:sz w:val="24"/>
          <w:szCs w:val="24"/>
        </w:rPr>
      </w:pPr>
    </w:p>
    <w:p w:rsidR="00464BF5" w:rsidRPr="0035444E" w:rsidRDefault="002D6F25" w:rsidP="00763E61">
      <w:pPr>
        <w:shd w:val="clear" w:color="auto" w:fill="FFFFFF"/>
        <w:tabs>
          <w:tab w:val="left" w:pos="1134"/>
        </w:tabs>
        <w:ind w:firstLine="709"/>
        <w:rPr>
          <w:rFonts w:ascii="Times New Roman" w:hAnsi="Times New Roman" w:cs="Times New Roman"/>
          <w:sz w:val="24"/>
          <w:szCs w:val="24"/>
        </w:rPr>
      </w:pPr>
      <w:r w:rsidRPr="00D13D34">
        <w:rPr>
          <w:rFonts w:ascii="Times New Roman" w:hAnsi="Times New Roman" w:cs="Times New Roman"/>
          <w:b/>
          <w:sz w:val="24"/>
          <w:szCs w:val="24"/>
        </w:rPr>
        <w:t>Лот №</w:t>
      </w:r>
      <w:r w:rsidR="00F20C78" w:rsidRPr="00D13D34">
        <w:rPr>
          <w:rFonts w:ascii="Times New Roman" w:hAnsi="Times New Roman" w:cs="Times New Roman"/>
          <w:b/>
          <w:sz w:val="24"/>
          <w:szCs w:val="24"/>
        </w:rPr>
        <w:t>1</w:t>
      </w:r>
      <w:r w:rsidRPr="00D13D34">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763E61" w:rsidRPr="0035444E">
        <w:rPr>
          <w:rFonts w:ascii="Times New Roman" w:hAnsi="Times New Roman" w:cs="Times New Roman"/>
          <w:sz w:val="24"/>
          <w:szCs w:val="24"/>
        </w:rPr>
        <w:t xml:space="preserve">с кадастровым номером </w:t>
      </w:r>
      <w:r w:rsidR="00180935" w:rsidRPr="00180935">
        <w:rPr>
          <w:rFonts w:ascii="Times New Roman" w:hAnsi="Times New Roman" w:cs="Times New Roman"/>
          <w:sz w:val="24"/>
          <w:szCs w:val="24"/>
        </w:rPr>
        <w:t>47:14:</w:t>
      </w:r>
      <w:r w:rsidR="00C41207">
        <w:rPr>
          <w:rFonts w:ascii="Times New Roman" w:hAnsi="Times New Roman" w:cs="Times New Roman"/>
          <w:sz w:val="24"/>
          <w:szCs w:val="24"/>
        </w:rPr>
        <w:t>1204034</w:t>
      </w:r>
      <w:r w:rsidR="00180935" w:rsidRPr="00180935">
        <w:rPr>
          <w:rFonts w:ascii="Times New Roman" w:hAnsi="Times New Roman" w:cs="Times New Roman"/>
          <w:sz w:val="24"/>
          <w:szCs w:val="24"/>
        </w:rPr>
        <w:t>:</w:t>
      </w:r>
      <w:r w:rsidR="00C41207">
        <w:rPr>
          <w:rFonts w:ascii="Times New Roman" w:hAnsi="Times New Roman" w:cs="Times New Roman"/>
          <w:sz w:val="24"/>
          <w:szCs w:val="24"/>
        </w:rPr>
        <w:t>247</w:t>
      </w:r>
      <w:r w:rsidR="00180935" w:rsidRPr="00180935">
        <w:rPr>
          <w:rFonts w:ascii="Times New Roman" w:hAnsi="Times New Roman" w:cs="Times New Roman"/>
          <w:sz w:val="24"/>
          <w:szCs w:val="24"/>
        </w:rPr>
        <w:t xml:space="preserve">, </w:t>
      </w:r>
      <w:r w:rsidR="00C56415" w:rsidRPr="00180935">
        <w:rPr>
          <w:rFonts w:ascii="Times New Roman" w:hAnsi="Times New Roman" w:cs="Times New Roman"/>
          <w:sz w:val="24"/>
          <w:szCs w:val="24"/>
        </w:rPr>
        <w:t>адрес: Российская</w:t>
      </w:r>
      <w:r w:rsidR="00C41207" w:rsidRPr="00C41207">
        <w:rPr>
          <w:rFonts w:ascii="Times New Roman" w:hAnsi="Times New Roman" w:cs="Times New Roman"/>
          <w:sz w:val="24"/>
          <w:szCs w:val="24"/>
        </w:rPr>
        <w:t xml:space="preserve"> Федерация, Ленинградская область, Ломоносовский муниципальный район, Ропшинское сельское поселение, п. Ропша</w:t>
      </w:r>
      <w:r w:rsidR="00180935" w:rsidRPr="00180935">
        <w:rPr>
          <w:rFonts w:ascii="Times New Roman" w:hAnsi="Times New Roman" w:cs="Times New Roman"/>
          <w:sz w:val="24"/>
          <w:szCs w:val="24"/>
        </w:rPr>
        <w:t xml:space="preserve">, площадью </w:t>
      </w:r>
      <w:r w:rsidR="00C41207">
        <w:rPr>
          <w:rFonts w:ascii="Times New Roman" w:hAnsi="Times New Roman" w:cs="Times New Roman"/>
          <w:sz w:val="24"/>
          <w:szCs w:val="24"/>
        </w:rPr>
        <w:t>172</w:t>
      </w:r>
      <w:r w:rsidR="00180935" w:rsidRPr="00180935">
        <w:rPr>
          <w:rFonts w:ascii="Times New Roman" w:hAnsi="Times New Roman" w:cs="Times New Roman"/>
          <w:sz w:val="24"/>
          <w:szCs w:val="24"/>
        </w:rPr>
        <w:t xml:space="preserve"> кв.м, разрешенное использование – </w:t>
      </w:r>
      <w:r w:rsidR="00C41207">
        <w:rPr>
          <w:rFonts w:ascii="Times New Roman" w:hAnsi="Times New Roman" w:cs="Times New Roman"/>
          <w:sz w:val="24"/>
          <w:szCs w:val="24"/>
        </w:rPr>
        <w:t>санаторная деятельность</w:t>
      </w:r>
      <w:r w:rsidR="00180935" w:rsidRPr="00180935">
        <w:rPr>
          <w:rFonts w:ascii="Times New Roman" w:hAnsi="Times New Roman" w:cs="Times New Roman"/>
          <w:sz w:val="24"/>
          <w:szCs w:val="24"/>
        </w:rPr>
        <w:t xml:space="preserve">, </w:t>
      </w:r>
      <w:r w:rsidR="00145E30" w:rsidRPr="00180935">
        <w:rPr>
          <w:rFonts w:ascii="Times New Roman" w:hAnsi="Times New Roman" w:cs="Times New Roman"/>
          <w:sz w:val="24"/>
          <w:szCs w:val="24"/>
        </w:rPr>
        <w:t xml:space="preserve">категория земель - </w:t>
      </w:r>
      <w:r w:rsidR="00180935" w:rsidRPr="00180935">
        <w:rPr>
          <w:rFonts w:ascii="Times New Roman" w:hAnsi="Times New Roman" w:cs="Times New Roman"/>
          <w:sz w:val="24"/>
          <w:szCs w:val="24"/>
        </w:rPr>
        <w:t>земли населённых пунктов</w:t>
      </w:r>
      <w:r w:rsidR="00D13D34" w:rsidRPr="00D13D34">
        <w:rPr>
          <w:rFonts w:ascii="Times New Roman" w:hAnsi="Times New Roman" w:cs="Times New Roman"/>
          <w:sz w:val="24"/>
          <w:szCs w:val="24"/>
        </w:rPr>
        <w:t>.</w:t>
      </w:r>
    </w:p>
    <w:p w:rsidR="00180935" w:rsidRPr="00180935" w:rsidRDefault="00C04B0F" w:rsidP="00180935">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Н</w:t>
      </w:r>
      <w:r w:rsidR="0076247E" w:rsidRPr="0035444E">
        <w:rPr>
          <w:rFonts w:ascii="Times New Roman" w:hAnsi="Times New Roman" w:cs="Times New Roman"/>
          <w:sz w:val="24"/>
          <w:szCs w:val="24"/>
        </w:rPr>
        <w:t>ачальн</w:t>
      </w:r>
      <w:r w:rsidRPr="0035444E">
        <w:rPr>
          <w:rFonts w:ascii="Times New Roman" w:hAnsi="Times New Roman" w:cs="Times New Roman"/>
          <w:sz w:val="24"/>
          <w:szCs w:val="24"/>
        </w:rPr>
        <w:t>ая</w:t>
      </w:r>
      <w:r w:rsidR="0076247E" w:rsidRPr="0035444E">
        <w:rPr>
          <w:rFonts w:ascii="Times New Roman" w:hAnsi="Times New Roman" w:cs="Times New Roman"/>
          <w:sz w:val="24"/>
          <w:szCs w:val="24"/>
        </w:rPr>
        <w:t xml:space="preserve"> цен</w:t>
      </w:r>
      <w:r w:rsidRPr="0035444E">
        <w:rPr>
          <w:rFonts w:ascii="Times New Roman" w:hAnsi="Times New Roman" w:cs="Times New Roman"/>
          <w:sz w:val="24"/>
          <w:szCs w:val="24"/>
        </w:rPr>
        <w:t>а</w:t>
      </w:r>
      <w:r w:rsidR="0076247E" w:rsidRPr="0035444E">
        <w:rPr>
          <w:rFonts w:ascii="Times New Roman" w:hAnsi="Times New Roman" w:cs="Times New Roman"/>
          <w:sz w:val="24"/>
          <w:szCs w:val="24"/>
        </w:rPr>
        <w:t xml:space="preserve"> </w:t>
      </w:r>
      <w:r w:rsidR="00180935" w:rsidRPr="00180935">
        <w:rPr>
          <w:rFonts w:ascii="Times New Roman" w:hAnsi="Times New Roman" w:cs="Times New Roman"/>
          <w:sz w:val="24"/>
          <w:szCs w:val="24"/>
        </w:rPr>
        <w:t xml:space="preserve">предмета аукциона </w:t>
      </w:r>
      <w:bookmarkStart w:id="0" w:name="OLE_LINK196"/>
      <w:bookmarkStart w:id="1" w:name="OLE_LINK197"/>
      <w:bookmarkStart w:id="2" w:name="OLE_LINK198"/>
      <w:r w:rsidR="00180935" w:rsidRPr="00180935">
        <w:rPr>
          <w:rFonts w:ascii="Times New Roman" w:hAnsi="Times New Roman" w:cs="Times New Roman"/>
          <w:sz w:val="24"/>
          <w:szCs w:val="24"/>
        </w:rPr>
        <w:t>(размер ежегодной арендной платы)</w:t>
      </w:r>
      <w:bookmarkEnd w:id="0"/>
      <w:bookmarkEnd w:id="1"/>
      <w:bookmarkEnd w:id="2"/>
      <w:r w:rsidR="00180935" w:rsidRPr="00180935">
        <w:rPr>
          <w:rFonts w:ascii="Times New Roman" w:hAnsi="Times New Roman" w:cs="Times New Roman"/>
          <w:sz w:val="24"/>
          <w:szCs w:val="24"/>
        </w:rPr>
        <w:t xml:space="preserve"> на основании отчета № </w:t>
      </w:r>
      <w:r w:rsidR="00C41207">
        <w:rPr>
          <w:rFonts w:ascii="Times New Roman" w:hAnsi="Times New Roman" w:cs="Times New Roman"/>
          <w:sz w:val="24"/>
          <w:szCs w:val="24"/>
        </w:rPr>
        <w:t>24З</w:t>
      </w:r>
      <w:r w:rsidR="00180935" w:rsidRPr="00180935">
        <w:rPr>
          <w:rFonts w:ascii="Times New Roman" w:hAnsi="Times New Roman" w:cs="Times New Roman"/>
          <w:sz w:val="24"/>
          <w:szCs w:val="24"/>
        </w:rPr>
        <w:t xml:space="preserve"> об оценке рыночной стоимости арендной платы земельного участка, составленного ООО «</w:t>
      </w:r>
      <w:proofErr w:type="spellStart"/>
      <w:r w:rsidR="00180935" w:rsidRPr="00180935">
        <w:rPr>
          <w:rFonts w:ascii="Times New Roman" w:hAnsi="Times New Roman" w:cs="Times New Roman"/>
          <w:sz w:val="24"/>
          <w:szCs w:val="24"/>
        </w:rPr>
        <w:t>ПроКа</w:t>
      </w:r>
      <w:proofErr w:type="spellEnd"/>
      <w:r w:rsidR="00180935" w:rsidRPr="00180935">
        <w:rPr>
          <w:rFonts w:ascii="Times New Roman" w:hAnsi="Times New Roman" w:cs="Times New Roman"/>
          <w:sz w:val="24"/>
          <w:szCs w:val="24"/>
        </w:rPr>
        <w:t>» 21.</w:t>
      </w:r>
      <w:r w:rsidR="00C41207">
        <w:rPr>
          <w:rFonts w:ascii="Times New Roman" w:hAnsi="Times New Roman" w:cs="Times New Roman"/>
          <w:sz w:val="24"/>
          <w:szCs w:val="24"/>
        </w:rPr>
        <w:t>02</w:t>
      </w:r>
      <w:r w:rsidR="00180935" w:rsidRPr="00180935">
        <w:rPr>
          <w:rFonts w:ascii="Times New Roman" w:hAnsi="Times New Roman" w:cs="Times New Roman"/>
          <w:sz w:val="24"/>
          <w:szCs w:val="24"/>
        </w:rPr>
        <w:t>.202</w:t>
      </w:r>
      <w:r w:rsidR="00C41207">
        <w:rPr>
          <w:rFonts w:ascii="Times New Roman" w:hAnsi="Times New Roman" w:cs="Times New Roman"/>
          <w:sz w:val="24"/>
          <w:szCs w:val="24"/>
        </w:rPr>
        <w:t>2</w:t>
      </w:r>
      <w:r w:rsidR="00180935" w:rsidRPr="00180935">
        <w:rPr>
          <w:rFonts w:ascii="Times New Roman" w:hAnsi="Times New Roman" w:cs="Times New Roman"/>
          <w:sz w:val="24"/>
          <w:szCs w:val="24"/>
        </w:rPr>
        <w:t xml:space="preserve">, в размере: </w:t>
      </w:r>
      <w:bookmarkStart w:id="3" w:name="OLE_LINK24"/>
      <w:bookmarkStart w:id="4" w:name="OLE_LINK25"/>
      <w:bookmarkStart w:id="5" w:name="OLE_LINK26"/>
      <w:r w:rsidR="00C41207">
        <w:rPr>
          <w:rFonts w:ascii="Times New Roman" w:hAnsi="Times New Roman" w:cs="Times New Roman"/>
          <w:sz w:val="24"/>
          <w:szCs w:val="24"/>
        </w:rPr>
        <w:t>28</w:t>
      </w:r>
      <w:r w:rsidR="00180935" w:rsidRPr="00180935">
        <w:rPr>
          <w:rFonts w:ascii="Times New Roman" w:hAnsi="Times New Roman" w:cs="Times New Roman"/>
          <w:sz w:val="24"/>
          <w:szCs w:val="24"/>
        </w:rPr>
        <w:t xml:space="preserve"> </w:t>
      </w:r>
      <w:r w:rsidR="00C41207">
        <w:rPr>
          <w:rFonts w:ascii="Times New Roman" w:hAnsi="Times New Roman" w:cs="Times New Roman"/>
          <w:sz w:val="24"/>
          <w:szCs w:val="24"/>
        </w:rPr>
        <w:t>000</w:t>
      </w:r>
      <w:r w:rsidR="00180935" w:rsidRPr="00180935">
        <w:rPr>
          <w:rFonts w:ascii="Times New Roman" w:hAnsi="Times New Roman" w:cs="Times New Roman"/>
          <w:sz w:val="24"/>
          <w:szCs w:val="24"/>
        </w:rPr>
        <w:t xml:space="preserve"> (</w:t>
      </w:r>
      <w:r w:rsidR="00C41207">
        <w:rPr>
          <w:rFonts w:ascii="Times New Roman" w:hAnsi="Times New Roman" w:cs="Times New Roman"/>
          <w:sz w:val="24"/>
          <w:szCs w:val="24"/>
        </w:rPr>
        <w:t>двадцать восемь тысяч</w:t>
      </w:r>
      <w:r w:rsidR="00180935" w:rsidRPr="00180935">
        <w:rPr>
          <w:rFonts w:ascii="Times New Roman" w:hAnsi="Times New Roman" w:cs="Times New Roman"/>
          <w:sz w:val="24"/>
          <w:szCs w:val="24"/>
        </w:rPr>
        <w:t>)</w:t>
      </w:r>
      <w:bookmarkEnd w:id="3"/>
      <w:bookmarkEnd w:id="4"/>
      <w:bookmarkEnd w:id="5"/>
      <w:r w:rsidR="00180935" w:rsidRPr="00180935">
        <w:rPr>
          <w:rFonts w:ascii="Times New Roman" w:hAnsi="Times New Roman" w:cs="Times New Roman"/>
          <w:sz w:val="24"/>
          <w:szCs w:val="24"/>
        </w:rPr>
        <w:t xml:space="preserve"> рублей 00 копеек, без учета НДС.</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xml:space="preserve">- задаток для участия в аукционе в размере 100% начальной цены, в размере: </w:t>
      </w:r>
      <w:r w:rsidR="00C41207">
        <w:rPr>
          <w:rFonts w:ascii="Times New Roman" w:hAnsi="Times New Roman" w:cs="Times New Roman"/>
          <w:sz w:val="24"/>
          <w:szCs w:val="24"/>
        </w:rPr>
        <w:t>28</w:t>
      </w:r>
      <w:r w:rsidR="00C41207" w:rsidRPr="00180935">
        <w:rPr>
          <w:rFonts w:ascii="Times New Roman" w:hAnsi="Times New Roman" w:cs="Times New Roman"/>
          <w:sz w:val="24"/>
          <w:szCs w:val="24"/>
        </w:rPr>
        <w:t xml:space="preserve"> </w:t>
      </w:r>
      <w:r w:rsidR="00C41207">
        <w:rPr>
          <w:rFonts w:ascii="Times New Roman" w:hAnsi="Times New Roman" w:cs="Times New Roman"/>
          <w:sz w:val="24"/>
          <w:szCs w:val="24"/>
        </w:rPr>
        <w:t>000</w:t>
      </w:r>
      <w:r w:rsidR="00C41207" w:rsidRPr="00180935">
        <w:rPr>
          <w:rFonts w:ascii="Times New Roman" w:hAnsi="Times New Roman" w:cs="Times New Roman"/>
          <w:sz w:val="24"/>
          <w:szCs w:val="24"/>
        </w:rPr>
        <w:t xml:space="preserve"> (</w:t>
      </w:r>
      <w:r w:rsidR="00C41207">
        <w:rPr>
          <w:rFonts w:ascii="Times New Roman" w:hAnsi="Times New Roman" w:cs="Times New Roman"/>
          <w:sz w:val="24"/>
          <w:szCs w:val="24"/>
        </w:rPr>
        <w:t>двадцать восемь тысяч</w:t>
      </w:r>
      <w:r w:rsidR="00C41207" w:rsidRPr="00180935">
        <w:rPr>
          <w:rFonts w:ascii="Times New Roman" w:hAnsi="Times New Roman" w:cs="Times New Roman"/>
          <w:sz w:val="24"/>
          <w:szCs w:val="24"/>
        </w:rPr>
        <w:t>) рублей 00 копеек</w:t>
      </w:r>
      <w:r w:rsidRPr="00180935">
        <w:rPr>
          <w:rFonts w:ascii="Times New Roman" w:hAnsi="Times New Roman" w:cs="Times New Roman"/>
          <w:sz w:val="24"/>
          <w:szCs w:val="24"/>
        </w:rPr>
        <w:t>.</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xml:space="preserve">- «шаг аукциона» в размере: </w:t>
      </w:r>
      <w:r w:rsidR="00C41207">
        <w:rPr>
          <w:rFonts w:ascii="Times New Roman" w:hAnsi="Times New Roman" w:cs="Times New Roman"/>
          <w:sz w:val="24"/>
          <w:szCs w:val="24"/>
        </w:rPr>
        <w:t>800</w:t>
      </w:r>
      <w:r w:rsidRPr="00180935">
        <w:rPr>
          <w:rFonts w:ascii="Times New Roman" w:hAnsi="Times New Roman" w:cs="Times New Roman"/>
          <w:sz w:val="24"/>
          <w:szCs w:val="24"/>
        </w:rPr>
        <w:t xml:space="preserve"> (</w:t>
      </w:r>
      <w:r w:rsidR="00C41207">
        <w:rPr>
          <w:rFonts w:ascii="Times New Roman" w:hAnsi="Times New Roman" w:cs="Times New Roman"/>
          <w:sz w:val="24"/>
          <w:szCs w:val="24"/>
        </w:rPr>
        <w:t>восемьсот</w:t>
      </w:r>
      <w:r w:rsidRPr="00180935">
        <w:rPr>
          <w:rFonts w:ascii="Times New Roman" w:hAnsi="Times New Roman" w:cs="Times New Roman"/>
          <w:sz w:val="24"/>
          <w:szCs w:val="24"/>
        </w:rPr>
        <w:t>) рублей 00 копеек.</w:t>
      </w:r>
    </w:p>
    <w:p w:rsidR="00180935" w:rsidRPr="00180935" w:rsidRDefault="00180935" w:rsidP="00180935">
      <w:pPr>
        <w:shd w:val="clear" w:color="auto" w:fill="FFFFFF"/>
        <w:tabs>
          <w:tab w:val="left" w:pos="1134"/>
        </w:tabs>
        <w:ind w:firstLine="709"/>
        <w:rPr>
          <w:rFonts w:ascii="Times New Roman" w:hAnsi="Times New Roman" w:cs="Times New Roman"/>
          <w:sz w:val="24"/>
          <w:szCs w:val="24"/>
        </w:rPr>
      </w:pPr>
      <w:r w:rsidRPr="00180935">
        <w:rPr>
          <w:rFonts w:ascii="Times New Roman" w:hAnsi="Times New Roman" w:cs="Times New Roman"/>
          <w:sz w:val="24"/>
          <w:szCs w:val="24"/>
        </w:rPr>
        <w:t>- срок договора аренды – 5 лет.</w:t>
      </w:r>
    </w:p>
    <w:p w:rsidR="008C503F" w:rsidRPr="0035444E" w:rsidRDefault="008C503F" w:rsidP="00C41207">
      <w:pPr>
        <w:shd w:val="clear" w:color="auto" w:fill="FFFFFF"/>
        <w:tabs>
          <w:tab w:val="left" w:pos="1134"/>
        </w:tabs>
        <w:ind w:firstLine="0"/>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EF76D2" w:rsidP="00EF76D2">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Водоснабжение и водоотведение: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C41207">
        <w:rPr>
          <w:rFonts w:ascii="Times New Roman" w:hAnsi="Times New Roman" w:cs="Times New Roman"/>
          <w:sz w:val="24"/>
          <w:szCs w:val="24"/>
        </w:rPr>
        <w:t>24</w:t>
      </w:r>
      <w:r w:rsidR="00180935">
        <w:rPr>
          <w:rFonts w:ascii="Times New Roman" w:hAnsi="Times New Roman" w:cs="Times New Roman"/>
          <w:sz w:val="24"/>
          <w:szCs w:val="24"/>
        </w:rPr>
        <w:t>.</w:t>
      </w:r>
      <w:r w:rsidR="00C41207">
        <w:rPr>
          <w:rFonts w:ascii="Times New Roman" w:hAnsi="Times New Roman" w:cs="Times New Roman"/>
          <w:sz w:val="24"/>
          <w:szCs w:val="24"/>
        </w:rPr>
        <w:t>01.2022</w:t>
      </w:r>
      <w:r w:rsidR="00C7040D">
        <w:rPr>
          <w:rFonts w:ascii="Times New Roman" w:hAnsi="Times New Roman" w:cs="Times New Roman"/>
          <w:sz w:val="24"/>
          <w:szCs w:val="24"/>
        </w:rPr>
        <w:t xml:space="preserve">              </w:t>
      </w:r>
      <w:r w:rsidR="00EF76D2" w:rsidRPr="0035444E">
        <w:rPr>
          <w:rFonts w:ascii="Times New Roman" w:hAnsi="Times New Roman" w:cs="Times New Roman"/>
          <w:sz w:val="24"/>
          <w:szCs w:val="24"/>
        </w:rPr>
        <w:t xml:space="preserve">№ </w:t>
      </w:r>
      <w:r w:rsidR="00C41207">
        <w:rPr>
          <w:rFonts w:ascii="Times New Roman" w:hAnsi="Times New Roman" w:cs="Times New Roman"/>
          <w:sz w:val="24"/>
          <w:szCs w:val="24"/>
        </w:rPr>
        <w:t>251</w:t>
      </w:r>
      <w:r w:rsidR="00EF76D2" w:rsidRPr="0035444E">
        <w:rPr>
          <w:rFonts w:ascii="Times New Roman" w:hAnsi="Times New Roman" w:cs="Times New Roman"/>
          <w:sz w:val="24"/>
          <w:szCs w:val="24"/>
        </w:rPr>
        <w:t>:</w:t>
      </w:r>
    </w:p>
    <w:p w:rsidR="00A950A8" w:rsidRPr="0035444E" w:rsidRDefault="00A950A8" w:rsidP="00EF76D2">
      <w:pPr>
        <w:tabs>
          <w:tab w:val="left" w:pos="851"/>
        </w:tabs>
        <w:ind w:firstLine="709"/>
        <w:rPr>
          <w:rFonts w:ascii="Times New Roman" w:hAnsi="Times New Roman" w:cs="Times New Roman"/>
          <w:sz w:val="24"/>
          <w:szCs w:val="24"/>
        </w:rPr>
      </w:pPr>
      <w:r w:rsidRPr="0053313F">
        <w:rPr>
          <w:rFonts w:ascii="Times New Roman" w:hAnsi="Times New Roman" w:cs="Times New Roman"/>
          <w:sz w:val="24"/>
          <w:szCs w:val="24"/>
        </w:rPr>
        <w:t>Ближайшая точка подключения</w:t>
      </w:r>
      <w:r>
        <w:rPr>
          <w:rFonts w:ascii="Times New Roman" w:hAnsi="Times New Roman" w:cs="Times New Roman"/>
          <w:sz w:val="24"/>
          <w:szCs w:val="24"/>
        </w:rPr>
        <w:t xml:space="preserve"> к сетям водоснабжения </w:t>
      </w:r>
      <w:r w:rsidR="009E3D17">
        <w:rPr>
          <w:rFonts w:ascii="Times New Roman" w:hAnsi="Times New Roman" w:cs="Times New Roman"/>
          <w:sz w:val="24"/>
          <w:szCs w:val="24"/>
        </w:rPr>
        <w:t xml:space="preserve">на трубопроводе </w:t>
      </w:r>
      <w:proofErr w:type="spellStart"/>
      <w:r w:rsidR="009E3D17">
        <w:rPr>
          <w:rFonts w:ascii="Times New Roman" w:hAnsi="Times New Roman" w:cs="Times New Roman"/>
          <w:sz w:val="24"/>
          <w:szCs w:val="24"/>
        </w:rPr>
        <w:t>Ду</w:t>
      </w:r>
      <w:proofErr w:type="spellEnd"/>
      <w:r w:rsidR="009E3D17">
        <w:rPr>
          <w:rFonts w:ascii="Times New Roman" w:hAnsi="Times New Roman" w:cs="Times New Roman"/>
          <w:sz w:val="24"/>
          <w:szCs w:val="24"/>
        </w:rPr>
        <w:t xml:space="preserve"> 100мм (чугун) вблизи испрашиваемого участка.</w:t>
      </w:r>
      <w:r>
        <w:rPr>
          <w:rFonts w:ascii="Times New Roman" w:hAnsi="Times New Roman" w:cs="Times New Roman"/>
          <w:sz w:val="24"/>
          <w:szCs w:val="24"/>
        </w:rPr>
        <w:t xml:space="preserve"> </w:t>
      </w:r>
      <w:r w:rsidR="009E3D17">
        <w:rPr>
          <w:rFonts w:ascii="Times New Roman" w:hAnsi="Times New Roman" w:cs="Times New Roman"/>
          <w:sz w:val="24"/>
          <w:szCs w:val="24"/>
        </w:rPr>
        <w:t>Технической возможности подключения к сетям водоотведения нет, необходимо предусмотреть на участке установку накопительных емкостей (септик) либо – локальных очистных сооружений (ЛОС).</w:t>
      </w:r>
    </w:p>
    <w:p w:rsidR="00EF76D2" w:rsidRPr="0035444E" w:rsidRDefault="00EF76D2" w:rsidP="00EF76D2">
      <w:pPr>
        <w:tabs>
          <w:tab w:val="left" w:pos="851"/>
        </w:tabs>
        <w:ind w:firstLine="709"/>
        <w:rPr>
          <w:rFonts w:ascii="Times New Roman" w:hAnsi="Times New Roman" w:cs="Times New Roman"/>
          <w:sz w:val="24"/>
          <w:szCs w:val="24"/>
        </w:rPr>
      </w:pPr>
    </w:p>
    <w:p w:rsidR="00EF76D2" w:rsidRPr="0035444E"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950A8" w:rsidRDefault="00A950A8" w:rsidP="00EF76D2">
      <w:pPr>
        <w:tabs>
          <w:tab w:val="left" w:pos="993"/>
        </w:tabs>
        <w:ind w:firstLine="709"/>
        <w:rPr>
          <w:rFonts w:ascii="Times New Roman" w:hAnsi="Times New Roman" w:cs="Times New Roman"/>
          <w:b/>
          <w:sz w:val="24"/>
          <w:szCs w:val="24"/>
        </w:rPr>
      </w:pPr>
    </w:p>
    <w:p w:rsidR="00325B18" w:rsidRDefault="00325B18" w:rsidP="00893497">
      <w:pPr>
        <w:tabs>
          <w:tab w:val="left" w:pos="851"/>
        </w:tabs>
        <w:ind w:firstLine="567"/>
        <w:rPr>
          <w:rFonts w:ascii="Times New Roman" w:hAnsi="Times New Roman" w:cs="Times New Roman"/>
          <w:sz w:val="24"/>
          <w:szCs w:val="24"/>
        </w:rPr>
      </w:pPr>
      <w:r>
        <w:rPr>
          <w:rFonts w:ascii="Times New Roman" w:hAnsi="Times New Roman" w:cs="Times New Roman"/>
          <w:sz w:val="24"/>
          <w:szCs w:val="24"/>
        </w:rPr>
        <w:t>Минимальные отступы от границ земельных участков (м) – 6.</w:t>
      </w:r>
    </w:p>
    <w:p w:rsidR="00325B18" w:rsidRDefault="00325B18" w:rsidP="00893497">
      <w:pPr>
        <w:tabs>
          <w:tab w:val="left" w:pos="851"/>
        </w:tabs>
        <w:ind w:firstLine="567"/>
        <w:rPr>
          <w:rFonts w:ascii="Times New Roman" w:hAnsi="Times New Roman" w:cs="Times New Roman"/>
          <w:sz w:val="24"/>
          <w:szCs w:val="24"/>
        </w:rPr>
      </w:pPr>
      <w:r>
        <w:rPr>
          <w:rFonts w:ascii="Times New Roman" w:hAnsi="Times New Roman" w:cs="Times New Roman"/>
          <w:sz w:val="24"/>
          <w:szCs w:val="24"/>
        </w:rPr>
        <w:lastRenderedPageBreak/>
        <w:t>Максимальный процент застройки в границах земельного участка (%) – не менее 50.</w:t>
      </w:r>
    </w:p>
    <w:p w:rsidR="00325B18" w:rsidRDefault="00325B18" w:rsidP="00325B18">
      <w:pPr>
        <w:tabs>
          <w:tab w:val="left" w:pos="851"/>
        </w:tabs>
        <w:ind w:firstLine="567"/>
        <w:rPr>
          <w:rFonts w:ascii="Times New Roman" w:hAnsi="Times New Roman" w:cs="Times New Roman"/>
          <w:sz w:val="24"/>
          <w:szCs w:val="24"/>
        </w:rPr>
      </w:pPr>
      <w:r w:rsidRPr="00243F5C">
        <w:rPr>
          <w:rFonts w:ascii="Times New Roman" w:hAnsi="Times New Roman" w:cs="Times New Roman"/>
          <w:sz w:val="24"/>
          <w:szCs w:val="24"/>
        </w:rPr>
        <w:t>М</w:t>
      </w:r>
      <w:r>
        <w:rPr>
          <w:rFonts w:ascii="Times New Roman" w:hAnsi="Times New Roman" w:cs="Times New Roman"/>
          <w:sz w:val="24"/>
          <w:szCs w:val="24"/>
        </w:rPr>
        <w:t>инимальный отступ</w:t>
      </w:r>
      <w:r w:rsidRPr="00243F5C">
        <w:rPr>
          <w:rFonts w:ascii="Times New Roman" w:hAnsi="Times New Roman" w:cs="Times New Roman"/>
          <w:sz w:val="24"/>
          <w:szCs w:val="24"/>
        </w:rPr>
        <w:t xml:space="preserve"> </w:t>
      </w:r>
      <w:r>
        <w:rPr>
          <w:rFonts w:ascii="Times New Roman" w:hAnsi="Times New Roman" w:cs="Times New Roman"/>
          <w:sz w:val="24"/>
          <w:szCs w:val="24"/>
        </w:rPr>
        <w:t>от красной линии</w:t>
      </w:r>
      <w:r w:rsidRPr="00243F5C">
        <w:rPr>
          <w:rFonts w:ascii="Times New Roman" w:hAnsi="Times New Roman" w:cs="Times New Roman"/>
          <w:sz w:val="24"/>
          <w:szCs w:val="24"/>
        </w:rPr>
        <w:t xml:space="preserve"> </w:t>
      </w:r>
      <w:r>
        <w:rPr>
          <w:rFonts w:ascii="Times New Roman" w:hAnsi="Times New Roman" w:cs="Times New Roman"/>
          <w:sz w:val="24"/>
          <w:szCs w:val="24"/>
        </w:rPr>
        <w:t>(в метрах) – 3-5.</w:t>
      </w:r>
    </w:p>
    <w:p w:rsidR="00325B18" w:rsidRDefault="00325B18" w:rsidP="00325B18">
      <w:pPr>
        <w:tabs>
          <w:tab w:val="left" w:pos="851"/>
        </w:tabs>
        <w:ind w:firstLine="567"/>
        <w:rPr>
          <w:rFonts w:ascii="Times New Roman" w:hAnsi="Times New Roman" w:cs="Times New Roman"/>
          <w:sz w:val="24"/>
          <w:szCs w:val="24"/>
        </w:rPr>
      </w:pPr>
      <w:r>
        <w:rPr>
          <w:rFonts w:ascii="Times New Roman" w:hAnsi="Times New Roman" w:cs="Times New Roman"/>
          <w:sz w:val="24"/>
          <w:szCs w:val="24"/>
        </w:rPr>
        <w:t>Максимальная высота ограждения (в метрах) – 2.</w:t>
      </w:r>
    </w:p>
    <w:p w:rsidR="00325B18" w:rsidRDefault="00325B18" w:rsidP="00325B18">
      <w:pPr>
        <w:tabs>
          <w:tab w:val="left" w:pos="851"/>
        </w:tabs>
        <w:ind w:firstLine="567"/>
        <w:rPr>
          <w:rFonts w:ascii="Times New Roman" w:hAnsi="Times New Roman" w:cs="Times New Roman"/>
          <w:sz w:val="24"/>
          <w:szCs w:val="24"/>
        </w:rPr>
      </w:pPr>
      <w:r>
        <w:rPr>
          <w:rFonts w:ascii="Times New Roman" w:hAnsi="Times New Roman" w:cs="Times New Roman"/>
          <w:sz w:val="24"/>
          <w:szCs w:val="24"/>
        </w:rPr>
        <w:t>Минимальный процент прозрачности ограждения (%) – не менее 50.</w:t>
      </w:r>
    </w:p>
    <w:p w:rsidR="00893497" w:rsidRPr="00243F5C" w:rsidRDefault="00893497" w:rsidP="00893497">
      <w:pPr>
        <w:tabs>
          <w:tab w:val="left" w:pos="851"/>
        </w:tabs>
        <w:ind w:firstLine="567"/>
        <w:rPr>
          <w:rFonts w:ascii="Times New Roman" w:hAnsi="Times New Roman" w:cs="Times New Roman"/>
          <w:sz w:val="24"/>
          <w:szCs w:val="24"/>
        </w:rPr>
      </w:pPr>
      <w:r w:rsidRPr="00243F5C">
        <w:rPr>
          <w:rFonts w:ascii="Times New Roman" w:hAnsi="Times New Roman" w:cs="Times New Roman"/>
          <w:sz w:val="24"/>
          <w:szCs w:val="24"/>
        </w:rPr>
        <w:t>Коэффициент застройки –</w:t>
      </w:r>
      <w:r>
        <w:rPr>
          <w:rFonts w:ascii="Times New Roman" w:hAnsi="Times New Roman" w:cs="Times New Roman"/>
          <w:sz w:val="24"/>
          <w:szCs w:val="24"/>
        </w:rPr>
        <w:t xml:space="preserve"> 0,8.</w:t>
      </w:r>
    </w:p>
    <w:p w:rsidR="00893497" w:rsidRPr="00243F5C" w:rsidRDefault="00893497" w:rsidP="00893497">
      <w:pPr>
        <w:tabs>
          <w:tab w:val="left" w:pos="851"/>
        </w:tabs>
        <w:ind w:firstLine="567"/>
        <w:rPr>
          <w:rFonts w:ascii="Times New Roman" w:hAnsi="Times New Roman" w:cs="Times New Roman"/>
          <w:sz w:val="24"/>
          <w:szCs w:val="24"/>
        </w:rPr>
      </w:pPr>
      <w:r w:rsidRPr="00243F5C">
        <w:rPr>
          <w:rFonts w:ascii="Times New Roman" w:hAnsi="Times New Roman" w:cs="Times New Roman"/>
          <w:sz w:val="24"/>
          <w:szCs w:val="24"/>
        </w:rPr>
        <w:t>Коэффициент плотности застройки –</w:t>
      </w:r>
      <w:r>
        <w:rPr>
          <w:rFonts w:ascii="Times New Roman" w:hAnsi="Times New Roman" w:cs="Times New Roman"/>
          <w:sz w:val="24"/>
          <w:szCs w:val="24"/>
        </w:rPr>
        <w:t xml:space="preserve"> 2,</w:t>
      </w:r>
      <w:r w:rsidRPr="00243F5C">
        <w:rPr>
          <w:rFonts w:ascii="Times New Roman" w:hAnsi="Times New Roman" w:cs="Times New Roman"/>
          <w:sz w:val="24"/>
          <w:szCs w:val="24"/>
        </w:rPr>
        <w:t>4</w:t>
      </w:r>
      <w:r>
        <w:rPr>
          <w:rFonts w:ascii="Times New Roman" w:hAnsi="Times New Roman" w:cs="Times New Roman"/>
          <w:sz w:val="24"/>
          <w:szCs w:val="24"/>
        </w:rPr>
        <w:t>.</w:t>
      </w:r>
    </w:p>
    <w:p w:rsidR="00325B18" w:rsidRPr="00503CF6" w:rsidRDefault="00325B18" w:rsidP="00325B18">
      <w:pPr>
        <w:tabs>
          <w:tab w:val="left" w:pos="851"/>
        </w:tabs>
        <w:ind w:firstLine="567"/>
        <w:rPr>
          <w:rFonts w:ascii="Times New Roman" w:hAnsi="Times New Roman" w:cs="Times New Roman"/>
          <w:sz w:val="24"/>
          <w:szCs w:val="24"/>
          <w:highlight w:val="yellow"/>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325B18">
        <w:rPr>
          <w:rFonts w:ascii="Times New Roman" w:hAnsi="Times New Roman" w:cs="Times New Roman"/>
          <w:b/>
          <w:bCs/>
          <w:spacing w:val="10"/>
          <w:sz w:val="24"/>
          <w:szCs w:val="24"/>
        </w:rPr>
        <w:t>17</w:t>
      </w:r>
      <w:r w:rsidR="00830371">
        <w:rPr>
          <w:rFonts w:ascii="Times New Roman" w:hAnsi="Times New Roman" w:cs="Times New Roman"/>
          <w:b/>
          <w:bCs/>
          <w:spacing w:val="10"/>
          <w:sz w:val="24"/>
          <w:szCs w:val="24"/>
        </w:rPr>
        <w:t>.</w:t>
      </w:r>
      <w:r w:rsidR="00325B18">
        <w:rPr>
          <w:rFonts w:ascii="Times New Roman" w:hAnsi="Times New Roman" w:cs="Times New Roman"/>
          <w:b/>
          <w:bCs/>
          <w:spacing w:val="10"/>
          <w:sz w:val="24"/>
          <w:szCs w:val="24"/>
        </w:rPr>
        <w:t>05</w:t>
      </w:r>
      <w:r w:rsidR="00791A2C" w:rsidRPr="0035444E">
        <w:rPr>
          <w:rFonts w:ascii="Times New Roman" w:hAnsi="Times New Roman" w:cs="Times New Roman"/>
          <w:b/>
          <w:bCs/>
          <w:spacing w:val="10"/>
          <w:sz w:val="24"/>
          <w:szCs w:val="24"/>
        </w:rPr>
        <w:t>.2022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444236" w:rsidRDefault="00444236" w:rsidP="00444236">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r w:rsidRPr="005E3CB8">
        <w:rPr>
          <w:rFonts w:ascii="Times New Roman" w:hAnsi="Times New Roman" w:cs="Times New Roman"/>
          <w:b/>
          <w:sz w:val="24"/>
          <w:szCs w:val="24"/>
          <w:u w:val="single"/>
        </w:rPr>
        <w:t xml:space="preserve"> </w:t>
      </w:r>
    </w:p>
    <w:p w:rsidR="00A15606" w:rsidRPr="005408BA" w:rsidRDefault="00A15606" w:rsidP="00A15606">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1E3101" w:rsidRDefault="001E3101" w:rsidP="006C4BE4">
      <w:pPr>
        <w:tabs>
          <w:tab w:val="left" w:pos="993"/>
        </w:tabs>
        <w:ind w:firstLine="709"/>
        <w:rPr>
          <w:rFonts w:ascii="Times New Roman" w:hAnsi="Times New Roman" w:cs="Times New Roman"/>
          <w:sz w:val="24"/>
          <w:szCs w:val="24"/>
        </w:rPr>
      </w:pPr>
      <w:bookmarkStart w:id="6" w:name="_GoBack"/>
      <w:bookmarkEnd w:id="6"/>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01790">
        <w:rPr>
          <w:rFonts w:ascii="Times New Roman" w:hAnsi="Times New Roman" w:cs="Times New Roman"/>
          <w:b/>
          <w:sz w:val="24"/>
          <w:szCs w:val="24"/>
        </w:rPr>
        <w:t xml:space="preserve">с </w:t>
      </w:r>
      <w:r w:rsidR="003031C9">
        <w:rPr>
          <w:rFonts w:ascii="Times New Roman" w:hAnsi="Times New Roman" w:cs="Times New Roman"/>
          <w:b/>
          <w:sz w:val="24"/>
          <w:szCs w:val="24"/>
        </w:rPr>
        <w:t>0</w:t>
      </w:r>
      <w:r w:rsidR="00001790">
        <w:rPr>
          <w:rFonts w:ascii="Times New Roman" w:hAnsi="Times New Roman" w:cs="Times New Roman"/>
          <w:b/>
          <w:sz w:val="24"/>
          <w:szCs w:val="24"/>
        </w:rPr>
        <w:t>9 час. 00 мин.</w:t>
      </w:r>
      <w:r w:rsidRPr="0035444E">
        <w:rPr>
          <w:rFonts w:ascii="Times New Roman" w:hAnsi="Times New Roman" w:cs="Times New Roman"/>
          <w:b/>
          <w:sz w:val="24"/>
          <w:szCs w:val="24"/>
        </w:rPr>
        <w:t xml:space="preserve"> </w:t>
      </w:r>
      <w:r w:rsidR="00001790">
        <w:rPr>
          <w:rFonts w:ascii="Times New Roman" w:hAnsi="Times New Roman" w:cs="Times New Roman"/>
          <w:b/>
          <w:sz w:val="24"/>
          <w:szCs w:val="24"/>
        </w:rPr>
        <w:t>15</w:t>
      </w:r>
      <w:r w:rsidR="00830371">
        <w:rPr>
          <w:rFonts w:ascii="Times New Roman" w:hAnsi="Times New Roman" w:cs="Times New Roman"/>
          <w:b/>
          <w:sz w:val="24"/>
          <w:szCs w:val="24"/>
        </w:rPr>
        <w:t>.</w:t>
      </w:r>
      <w:r w:rsidR="00001790">
        <w:rPr>
          <w:rFonts w:ascii="Times New Roman" w:hAnsi="Times New Roman" w:cs="Times New Roman"/>
          <w:b/>
          <w:sz w:val="24"/>
          <w:szCs w:val="24"/>
        </w:rPr>
        <w:t>04</w:t>
      </w:r>
      <w:r w:rsidR="00830371">
        <w:rPr>
          <w:rFonts w:ascii="Times New Roman" w:hAnsi="Times New Roman" w:cs="Times New Roman"/>
          <w:b/>
          <w:sz w:val="24"/>
          <w:szCs w:val="24"/>
        </w:rPr>
        <w:t>.2022</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001790">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C7040D">
        <w:rPr>
          <w:rFonts w:ascii="Times New Roman" w:hAnsi="Times New Roman" w:cs="Times New Roman"/>
          <w:sz w:val="24"/>
          <w:szCs w:val="24"/>
        </w:rPr>
        <w:t>по предварительной записи</w:t>
      </w:r>
      <w:r w:rsidR="00C7040D" w:rsidRPr="00632253">
        <w:rPr>
          <w:rFonts w:ascii="Times New Roman" w:hAnsi="Times New Roman" w:cs="Times New Roman"/>
          <w:sz w:val="24"/>
          <w:szCs w:val="24"/>
        </w:rPr>
        <w:t xml:space="preserve"> </w:t>
      </w:r>
      <w:r w:rsidRPr="0035444E">
        <w:rPr>
          <w:rFonts w:ascii="Times New Roman" w:hAnsi="Times New Roman" w:cs="Times New Roman"/>
          <w:sz w:val="24"/>
          <w:szCs w:val="24"/>
        </w:rPr>
        <w:t>с 9.00 до 17.00, перерыв с 13.00 до 14.00. Контактный 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Санкт-Петербург, г. Ломоносов, Дворцовый проспект, д. 9а, филиал ГБУ ЛО «МФЦ»  «Ломоносовский», ежедневно с 9.00 до 21.00, без перерыва. Контактный телефон </w:t>
      </w:r>
      <w:r w:rsidRPr="0035444E">
        <w:rPr>
          <w:rFonts w:ascii="Times New Roman" w:hAnsi="Times New Roman" w:cs="Times New Roman"/>
          <w:sz w:val="24"/>
          <w:szCs w:val="24"/>
        </w:rPr>
        <w:lastRenderedPageBreak/>
        <w:t>8(800) 500-00-47.</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001790">
        <w:rPr>
          <w:rFonts w:ascii="Times New Roman" w:hAnsi="Times New Roman" w:cs="Times New Roman"/>
          <w:b/>
          <w:sz w:val="24"/>
          <w:szCs w:val="24"/>
        </w:rPr>
        <w:t>13</w:t>
      </w:r>
      <w:r w:rsidR="00830371">
        <w:rPr>
          <w:rFonts w:ascii="Times New Roman" w:hAnsi="Times New Roman" w:cs="Times New Roman"/>
          <w:b/>
          <w:sz w:val="24"/>
          <w:szCs w:val="24"/>
        </w:rPr>
        <w:t>.</w:t>
      </w:r>
      <w:r w:rsidR="00001790">
        <w:rPr>
          <w:rFonts w:ascii="Times New Roman" w:hAnsi="Times New Roman" w:cs="Times New Roman"/>
          <w:b/>
          <w:sz w:val="24"/>
          <w:szCs w:val="24"/>
        </w:rPr>
        <w:t>05</w:t>
      </w:r>
      <w:r w:rsidR="00830371">
        <w:rPr>
          <w:rFonts w:ascii="Times New Roman" w:hAnsi="Times New Roman" w:cs="Times New Roman"/>
          <w:b/>
          <w:sz w:val="24"/>
          <w:szCs w:val="24"/>
        </w:rPr>
        <w:t>.2022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001790">
        <w:rPr>
          <w:rFonts w:ascii="Times New Roman" w:hAnsi="Times New Roman" w:cs="Times New Roman"/>
          <w:b/>
          <w:sz w:val="24"/>
          <w:szCs w:val="24"/>
        </w:rPr>
        <w:t>17</w:t>
      </w:r>
      <w:r w:rsidR="00830371">
        <w:rPr>
          <w:rFonts w:ascii="Times New Roman" w:hAnsi="Times New Roman" w:cs="Times New Roman"/>
          <w:b/>
          <w:sz w:val="24"/>
          <w:szCs w:val="24"/>
        </w:rPr>
        <w:t>.</w:t>
      </w:r>
      <w:r w:rsidR="00001790">
        <w:rPr>
          <w:rFonts w:ascii="Times New Roman" w:hAnsi="Times New Roman" w:cs="Times New Roman"/>
          <w:b/>
          <w:sz w:val="24"/>
          <w:szCs w:val="24"/>
        </w:rPr>
        <w:t>05</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521CF1" w:rsidRPr="0035444E" w:rsidRDefault="006C4BE4" w:rsidP="00521CF1">
      <w:pPr>
        <w:ind w:firstLine="709"/>
        <w:rPr>
          <w:rFonts w:ascii="Times New Roman" w:hAnsi="Times New Roman" w:cs="Times New Roman"/>
          <w:sz w:val="24"/>
          <w:szCs w:val="24"/>
        </w:rPr>
      </w:pPr>
      <w:r w:rsidRPr="0035444E">
        <w:rPr>
          <w:rFonts w:ascii="Times New Roman" w:hAnsi="Times New Roman" w:cs="Times New Roman"/>
          <w:sz w:val="24"/>
          <w:szCs w:val="24"/>
        </w:rPr>
        <w:t xml:space="preserve">Подробнее </w:t>
      </w:r>
      <w:r w:rsidR="00521CF1" w:rsidRPr="0035444E">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в отделе торгов МКУ «ЦИАХО» по адресу: 198412, Санкт-Петербург, г. Ломоносов, Дворцовый пр., дом 30, кабинет 8,  в приемный день – вторник (кроме праздничных дней) </w:t>
      </w:r>
      <w:r w:rsidR="00521CF1">
        <w:rPr>
          <w:rFonts w:ascii="Times New Roman" w:hAnsi="Times New Roman" w:cs="Times New Roman"/>
          <w:sz w:val="24"/>
          <w:szCs w:val="24"/>
        </w:rPr>
        <w:t>по предварительной записи</w:t>
      </w:r>
      <w:r w:rsidR="00521CF1" w:rsidRPr="00632253">
        <w:rPr>
          <w:rFonts w:ascii="Times New Roman" w:hAnsi="Times New Roman" w:cs="Times New Roman"/>
          <w:sz w:val="24"/>
          <w:szCs w:val="24"/>
        </w:rPr>
        <w:t xml:space="preserve"> </w:t>
      </w:r>
      <w:r w:rsidR="00521CF1" w:rsidRPr="0035444E">
        <w:rPr>
          <w:rFonts w:ascii="Times New Roman" w:hAnsi="Times New Roman" w:cs="Times New Roman"/>
          <w:sz w:val="24"/>
          <w:szCs w:val="24"/>
        </w:rPr>
        <w:t>с 9.00 до 17.00, перерыв с 13.00 до 14.00. Контактный телефон (812) 423-05-08.</w:t>
      </w: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8" w:history="1">
        <w:r w:rsidRPr="0035444E">
          <w:rPr>
            <w:rFonts w:ascii="Times New Roman" w:hAnsi="Times New Roman" w:cs="Times New Roman"/>
            <w:sz w:val="24"/>
            <w:szCs w:val="24"/>
          </w:rPr>
          <w:t>www.torgi.gov.ru</w:t>
        </w:r>
      </w:hyperlink>
      <w:r w:rsidRPr="0035444E">
        <w:rPr>
          <w:rFonts w:ascii="Times New Roman" w:hAnsi="Times New Roman" w:cs="Times New Roman"/>
          <w:sz w:val="24"/>
          <w:szCs w:val="24"/>
        </w:rPr>
        <w:t xml:space="preserve">,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r w:rsidR="00001790">
        <w:rPr>
          <w:rFonts w:ascii="Times New Roman" w:hAnsi="Times New Roman" w:cs="Times New Roman"/>
          <w:sz w:val="24"/>
          <w:szCs w:val="24"/>
        </w:rPr>
        <w:t>Ропшинское</w:t>
      </w:r>
      <w:r w:rsidR="00BB0010" w:rsidRPr="00EB653F">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r w:rsidR="00BB0010">
        <w:rPr>
          <w:rFonts w:ascii="Times New Roman" w:hAnsi="Times New Roman" w:cs="Times New Roman"/>
          <w:sz w:val="24"/>
          <w:szCs w:val="24"/>
        </w:rPr>
        <w:t xml:space="preserve">      в </w:t>
      </w:r>
      <w:r w:rsidR="00BB0010" w:rsidRPr="00EB653F">
        <w:rPr>
          <w:rFonts w:ascii="Times New Roman" w:hAnsi="Times New Roman" w:cs="Times New Roman"/>
          <w:sz w:val="24"/>
          <w:szCs w:val="24"/>
        </w:rPr>
        <w:t xml:space="preserve">информационно-телекоммуникационной сети Интернет </w:t>
      </w:r>
      <w:hyperlink r:id="rId10" w:history="1">
        <w:r w:rsidR="00001790" w:rsidRPr="00A400E3">
          <w:rPr>
            <w:rStyle w:val="ac"/>
            <w:rFonts w:ascii="Times New Roman" w:hAnsi="Times New Roman" w:cs="Times New Roman"/>
            <w:sz w:val="24"/>
            <w:szCs w:val="24"/>
          </w:rPr>
          <w:t>https://www.официальнаяропша.рф/</w:t>
        </w:r>
      </w:hyperlink>
      <w:r w:rsidR="00D46465" w:rsidRPr="0035444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FC" w:rsidRDefault="007401FC">
      <w:r>
        <w:separator/>
      </w:r>
    </w:p>
  </w:endnote>
  <w:endnote w:type="continuationSeparator" w:id="0">
    <w:p w:rsidR="007401FC" w:rsidRDefault="0074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FC" w:rsidRDefault="007401FC">
      <w:r>
        <w:separator/>
      </w:r>
    </w:p>
  </w:footnote>
  <w:footnote w:type="continuationSeparator" w:id="0">
    <w:p w:rsidR="007401FC" w:rsidRDefault="00740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Default="000361D8"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2"/>
  </w:num>
  <w:num w:numId="10">
    <w:abstractNumId w:val="1"/>
  </w:num>
  <w:num w:numId="11">
    <w:abstractNumId w:val="13"/>
  </w:num>
  <w:num w:numId="12">
    <w:abstractNumId w:val="8"/>
  </w:num>
  <w:num w:numId="13">
    <w:abstractNumId w:val="10"/>
  </w:num>
  <w:num w:numId="14">
    <w:abstractNumId w:val="11"/>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790"/>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361D8"/>
    <w:rsid w:val="00040B24"/>
    <w:rsid w:val="00040E81"/>
    <w:rsid w:val="000465D8"/>
    <w:rsid w:val="00051BBC"/>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0F58DB"/>
    <w:rsid w:val="00106419"/>
    <w:rsid w:val="00107145"/>
    <w:rsid w:val="00110D5F"/>
    <w:rsid w:val="001114E8"/>
    <w:rsid w:val="00111EEF"/>
    <w:rsid w:val="001143CD"/>
    <w:rsid w:val="00116282"/>
    <w:rsid w:val="00121C91"/>
    <w:rsid w:val="00122243"/>
    <w:rsid w:val="00122B69"/>
    <w:rsid w:val="001312C2"/>
    <w:rsid w:val="00133445"/>
    <w:rsid w:val="0013349B"/>
    <w:rsid w:val="00134772"/>
    <w:rsid w:val="001353A4"/>
    <w:rsid w:val="00143518"/>
    <w:rsid w:val="0014498C"/>
    <w:rsid w:val="00145E30"/>
    <w:rsid w:val="00153D3C"/>
    <w:rsid w:val="00153F93"/>
    <w:rsid w:val="00157774"/>
    <w:rsid w:val="00163D93"/>
    <w:rsid w:val="001651E9"/>
    <w:rsid w:val="00171D26"/>
    <w:rsid w:val="001728D1"/>
    <w:rsid w:val="0017333D"/>
    <w:rsid w:val="001753B6"/>
    <w:rsid w:val="001807E3"/>
    <w:rsid w:val="00180935"/>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E3101"/>
    <w:rsid w:val="001E4A94"/>
    <w:rsid w:val="001F134D"/>
    <w:rsid w:val="001F1485"/>
    <w:rsid w:val="001F4CE6"/>
    <w:rsid w:val="001F55E7"/>
    <w:rsid w:val="001F69B1"/>
    <w:rsid w:val="00200570"/>
    <w:rsid w:val="002102A6"/>
    <w:rsid w:val="002130A1"/>
    <w:rsid w:val="002134D2"/>
    <w:rsid w:val="00226ACD"/>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1C9"/>
    <w:rsid w:val="00303CA1"/>
    <w:rsid w:val="00306ED9"/>
    <w:rsid w:val="00307393"/>
    <w:rsid w:val="003140B4"/>
    <w:rsid w:val="00314E5D"/>
    <w:rsid w:val="003222D5"/>
    <w:rsid w:val="00325B18"/>
    <w:rsid w:val="00327CEA"/>
    <w:rsid w:val="00334E5F"/>
    <w:rsid w:val="003366CD"/>
    <w:rsid w:val="003375B5"/>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FFD"/>
    <w:rsid w:val="00375C63"/>
    <w:rsid w:val="003774B3"/>
    <w:rsid w:val="00377E44"/>
    <w:rsid w:val="0038085F"/>
    <w:rsid w:val="003829F6"/>
    <w:rsid w:val="0038383A"/>
    <w:rsid w:val="0038574A"/>
    <w:rsid w:val="003860F0"/>
    <w:rsid w:val="00387C62"/>
    <w:rsid w:val="0039420F"/>
    <w:rsid w:val="003942AD"/>
    <w:rsid w:val="00394F91"/>
    <w:rsid w:val="003A1173"/>
    <w:rsid w:val="003A20AA"/>
    <w:rsid w:val="003A5CA4"/>
    <w:rsid w:val="003A5D9B"/>
    <w:rsid w:val="003A7461"/>
    <w:rsid w:val="003A7995"/>
    <w:rsid w:val="003A7BC5"/>
    <w:rsid w:val="003A7F08"/>
    <w:rsid w:val="003B1C1E"/>
    <w:rsid w:val="003B4779"/>
    <w:rsid w:val="003B6CA4"/>
    <w:rsid w:val="003D20A8"/>
    <w:rsid w:val="003D2D07"/>
    <w:rsid w:val="003D5308"/>
    <w:rsid w:val="003D621B"/>
    <w:rsid w:val="003D7243"/>
    <w:rsid w:val="003F2923"/>
    <w:rsid w:val="003F2DB7"/>
    <w:rsid w:val="003F7CEA"/>
    <w:rsid w:val="00400D54"/>
    <w:rsid w:val="00403FBB"/>
    <w:rsid w:val="00404C8F"/>
    <w:rsid w:val="004055A9"/>
    <w:rsid w:val="00405D5B"/>
    <w:rsid w:val="00411F3E"/>
    <w:rsid w:val="004134C7"/>
    <w:rsid w:val="00414C79"/>
    <w:rsid w:val="0041672F"/>
    <w:rsid w:val="00416B81"/>
    <w:rsid w:val="00417816"/>
    <w:rsid w:val="004246D3"/>
    <w:rsid w:val="00426997"/>
    <w:rsid w:val="00427206"/>
    <w:rsid w:val="00433795"/>
    <w:rsid w:val="004424D1"/>
    <w:rsid w:val="00443DE0"/>
    <w:rsid w:val="00444236"/>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A76"/>
    <w:rsid w:val="004F7412"/>
    <w:rsid w:val="00500104"/>
    <w:rsid w:val="005019E5"/>
    <w:rsid w:val="00503CF6"/>
    <w:rsid w:val="00506F5D"/>
    <w:rsid w:val="00516355"/>
    <w:rsid w:val="00521CF1"/>
    <w:rsid w:val="00525B31"/>
    <w:rsid w:val="00532D6A"/>
    <w:rsid w:val="0053313F"/>
    <w:rsid w:val="005355B7"/>
    <w:rsid w:val="00535F19"/>
    <w:rsid w:val="005369B9"/>
    <w:rsid w:val="00536A6A"/>
    <w:rsid w:val="005408BA"/>
    <w:rsid w:val="00541DE4"/>
    <w:rsid w:val="0054345F"/>
    <w:rsid w:val="00545535"/>
    <w:rsid w:val="00552586"/>
    <w:rsid w:val="00553ADF"/>
    <w:rsid w:val="00556C9D"/>
    <w:rsid w:val="0056054E"/>
    <w:rsid w:val="00562189"/>
    <w:rsid w:val="005642C7"/>
    <w:rsid w:val="0056748A"/>
    <w:rsid w:val="005700C4"/>
    <w:rsid w:val="005735F3"/>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079"/>
    <w:rsid w:val="0062288B"/>
    <w:rsid w:val="006251CC"/>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1E9F"/>
    <w:rsid w:val="00662200"/>
    <w:rsid w:val="00663D2A"/>
    <w:rsid w:val="00671D9C"/>
    <w:rsid w:val="00673AF6"/>
    <w:rsid w:val="00677E80"/>
    <w:rsid w:val="00677F36"/>
    <w:rsid w:val="00680CA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3E3"/>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5AAB"/>
    <w:rsid w:val="00737718"/>
    <w:rsid w:val="007401FC"/>
    <w:rsid w:val="00744987"/>
    <w:rsid w:val="00744D85"/>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77EB4"/>
    <w:rsid w:val="00781A01"/>
    <w:rsid w:val="007842B3"/>
    <w:rsid w:val="00784A3C"/>
    <w:rsid w:val="00791A2C"/>
    <w:rsid w:val="0079314C"/>
    <w:rsid w:val="00793C2A"/>
    <w:rsid w:val="007951C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0371"/>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1DCC"/>
    <w:rsid w:val="008720D0"/>
    <w:rsid w:val="00873E7B"/>
    <w:rsid w:val="008754ED"/>
    <w:rsid w:val="00881A8E"/>
    <w:rsid w:val="008820F1"/>
    <w:rsid w:val="008839C6"/>
    <w:rsid w:val="00886C79"/>
    <w:rsid w:val="00890FA0"/>
    <w:rsid w:val="008912E4"/>
    <w:rsid w:val="00891F1F"/>
    <w:rsid w:val="00893497"/>
    <w:rsid w:val="008951A5"/>
    <w:rsid w:val="008A0B3C"/>
    <w:rsid w:val="008A12FB"/>
    <w:rsid w:val="008A1E84"/>
    <w:rsid w:val="008A2139"/>
    <w:rsid w:val="008A2988"/>
    <w:rsid w:val="008A7B8A"/>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3D17"/>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5606"/>
    <w:rsid w:val="00A16A27"/>
    <w:rsid w:val="00A17EA1"/>
    <w:rsid w:val="00A233E1"/>
    <w:rsid w:val="00A23FC2"/>
    <w:rsid w:val="00A263A9"/>
    <w:rsid w:val="00A2708D"/>
    <w:rsid w:val="00A270BF"/>
    <w:rsid w:val="00A31594"/>
    <w:rsid w:val="00A32F29"/>
    <w:rsid w:val="00A40E34"/>
    <w:rsid w:val="00A40E3C"/>
    <w:rsid w:val="00A45B3E"/>
    <w:rsid w:val="00A46BDA"/>
    <w:rsid w:val="00A51AD7"/>
    <w:rsid w:val="00A53FA7"/>
    <w:rsid w:val="00A54F35"/>
    <w:rsid w:val="00A56EA5"/>
    <w:rsid w:val="00A62394"/>
    <w:rsid w:val="00A66A13"/>
    <w:rsid w:val="00A715ED"/>
    <w:rsid w:val="00A7352C"/>
    <w:rsid w:val="00A7429E"/>
    <w:rsid w:val="00A75522"/>
    <w:rsid w:val="00A776AA"/>
    <w:rsid w:val="00A90344"/>
    <w:rsid w:val="00A913BD"/>
    <w:rsid w:val="00A93DF6"/>
    <w:rsid w:val="00A950A8"/>
    <w:rsid w:val="00A9530D"/>
    <w:rsid w:val="00AA1750"/>
    <w:rsid w:val="00AA2DFE"/>
    <w:rsid w:val="00AA4AF2"/>
    <w:rsid w:val="00AA6D15"/>
    <w:rsid w:val="00AA7F02"/>
    <w:rsid w:val="00AB2771"/>
    <w:rsid w:val="00AB3345"/>
    <w:rsid w:val="00AB384F"/>
    <w:rsid w:val="00AB4763"/>
    <w:rsid w:val="00AB5FE1"/>
    <w:rsid w:val="00AB66ED"/>
    <w:rsid w:val="00AC044F"/>
    <w:rsid w:val="00AC355C"/>
    <w:rsid w:val="00AC5866"/>
    <w:rsid w:val="00AC775D"/>
    <w:rsid w:val="00AD0685"/>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402B"/>
    <w:rsid w:val="00B94B4F"/>
    <w:rsid w:val="00B95857"/>
    <w:rsid w:val="00BA11C6"/>
    <w:rsid w:val="00BA218B"/>
    <w:rsid w:val="00BA4829"/>
    <w:rsid w:val="00BA5665"/>
    <w:rsid w:val="00BA7DCA"/>
    <w:rsid w:val="00BB0010"/>
    <w:rsid w:val="00BB2DB9"/>
    <w:rsid w:val="00BB35B9"/>
    <w:rsid w:val="00BB3621"/>
    <w:rsid w:val="00BB4B85"/>
    <w:rsid w:val="00BC0982"/>
    <w:rsid w:val="00BC09E3"/>
    <w:rsid w:val="00BC4339"/>
    <w:rsid w:val="00BC56F6"/>
    <w:rsid w:val="00BC58AB"/>
    <w:rsid w:val="00BC5CDF"/>
    <w:rsid w:val="00BC7829"/>
    <w:rsid w:val="00BC7D31"/>
    <w:rsid w:val="00BD5F23"/>
    <w:rsid w:val="00BD7492"/>
    <w:rsid w:val="00BE0854"/>
    <w:rsid w:val="00BE5CAA"/>
    <w:rsid w:val="00BE6517"/>
    <w:rsid w:val="00BF0700"/>
    <w:rsid w:val="00BF0713"/>
    <w:rsid w:val="00BF2D66"/>
    <w:rsid w:val="00BF6AB0"/>
    <w:rsid w:val="00C015A0"/>
    <w:rsid w:val="00C039E6"/>
    <w:rsid w:val="00C03B59"/>
    <w:rsid w:val="00C04B0F"/>
    <w:rsid w:val="00C144B9"/>
    <w:rsid w:val="00C21141"/>
    <w:rsid w:val="00C2385E"/>
    <w:rsid w:val="00C25462"/>
    <w:rsid w:val="00C301EA"/>
    <w:rsid w:val="00C339C9"/>
    <w:rsid w:val="00C33BEE"/>
    <w:rsid w:val="00C40C3F"/>
    <w:rsid w:val="00C411B2"/>
    <w:rsid w:val="00C41207"/>
    <w:rsid w:val="00C42640"/>
    <w:rsid w:val="00C43127"/>
    <w:rsid w:val="00C45FEF"/>
    <w:rsid w:val="00C50D4A"/>
    <w:rsid w:val="00C52BF9"/>
    <w:rsid w:val="00C56415"/>
    <w:rsid w:val="00C5702F"/>
    <w:rsid w:val="00C64017"/>
    <w:rsid w:val="00C64E2B"/>
    <w:rsid w:val="00C67BCA"/>
    <w:rsid w:val="00C7040D"/>
    <w:rsid w:val="00C7059E"/>
    <w:rsid w:val="00C750B7"/>
    <w:rsid w:val="00C7590B"/>
    <w:rsid w:val="00C8082C"/>
    <w:rsid w:val="00C80C05"/>
    <w:rsid w:val="00C838B6"/>
    <w:rsid w:val="00C96A8B"/>
    <w:rsid w:val="00CA2CD7"/>
    <w:rsid w:val="00CA408E"/>
    <w:rsid w:val="00CA6819"/>
    <w:rsid w:val="00CB0E4C"/>
    <w:rsid w:val="00CB1CA3"/>
    <w:rsid w:val="00CB579E"/>
    <w:rsid w:val="00CB5A8E"/>
    <w:rsid w:val="00CC2A53"/>
    <w:rsid w:val="00CD1680"/>
    <w:rsid w:val="00CE236F"/>
    <w:rsid w:val="00CE4A81"/>
    <w:rsid w:val="00CE5D26"/>
    <w:rsid w:val="00CF2AFD"/>
    <w:rsid w:val="00CF4D0C"/>
    <w:rsid w:val="00D0447B"/>
    <w:rsid w:val="00D04D14"/>
    <w:rsid w:val="00D13D34"/>
    <w:rsid w:val="00D14AC3"/>
    <w:rsid w:val="00D15134"/>
    <w:rsid w:val="00D17D25"/>
    <w:rsid w:val="00D210C6"/>
    <w:rsid w:val="00D272D5"/>
    <w:rsid w:val="00D35E4F"/>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363E7"/>
    <w:rsid w:val="00E44A38"/>
    <w:rsid w:val="00E45670"/>
    <w:rsid w:val="00E459EC"/>
    <w:rsid w:val="00E47E2F"/>
    <w:rsid w:val="00E51DE8"/>
    <w:rsid w:val="00E56875"/>
    <w:rsid w:val="00E57A02"/>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F5CF0"/>
    <w:rsid w:val="00EF76D2"/>
    <w:rsid w:val="00F0133A"/>
    <w:rsid w:val="00F0587A"/>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4D36"/>
    <w:rsid w:val="00F54E51"/>
    <w:rsid w:val="00F5778A"/>
    <w:rsid w:val="00F57CB9"/>
    <w:rsid w:val="00F6068E"/>
    <w:rsid w:val="00F6105D"/>
    <w:rsid w:val="00F67533"/>
    <w:rsid w:val="00F70790"/>
    <w:rsid w:val="00F70E41"/>
    <w:rsid w:val="00F72108"/>
    <w:rsid w:val="00F7366F"/>
    <w:rsid w:val="00F74621"/>
    <w:rsid w:val="00F748A1"/>
    <w:rsid w:val="00F74ABF"/>
    <w:rsid w:val="00F77B36"/>
    <w:rsid w:val="00F82767"/>
    <w:rsid w:val="00F847A5"/>
    <w:rsid w:val="00F85BDE"/>
    <w:rsid w:val="00F86C45"/>
    <w:rsid w:val="00F92289"/>
    <w:rsid w:val="00F96663"/>
    <w:rsid w:val="00FA0648"/>
    <w:rsid w:val="00FB08BF"/>
    <w:rsid w:val="00FB28EB"/>
    <w:rsid w:val="00FB2A0C"/>
    <w:rsid w:val="00FB4E8C"/>
    <w:rsid w:val="00FB4F72"/>
    <w:rsid w:val="00FB7BC5"/>
    <w:rsid w:val="00FC0DF3"/>
    <w:rsid w:val="00FC177E"/>
    <w:rsid w:val="00FC622D"/>
    <w:rsid w:val="00FD29ED"/>
    <w:rsid w:val="00FD5897"/>
    <w:rsid w:val="00FD74C3"/>
    <w:rsid w:val="00FE0B82"/>
    <w:rsid w:val="00FE0D72"/>
    <w:rsid w:val="00FE1631"/>
    <w:rsid w:val="00FE5322"/>
    <w:rsid w:val="00FF31E3"/>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9A361-08E6-42E0-8B0E-D5EDBD9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character" w:customStyle="1" w:styleId="infoinfo-item-text">
    <w:name w:val="info__info-item-text"/>
    <w:basedOn w:val="a0"/>
    <w:rsid w:val="00C4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B471-F67D-4DFC-8417-76405523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9752</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Ковалева Светлана Николаевна</dc:creator>
  <cp:lastModifiedBy>Лопотков Павел Владиморович</cp:lastModifiedBy>
  <cp:revision>8</cp:revision>
  <cp:lastPrinted>2022-03-23T09:22:00Z</cp:lastPrinted>
  <dcterms:created xsi:type="dcterms:W3CDTF">2022-04-12T09:00:00Z</dcterms:created>
  <dcterms:modified xsi:type="dcterms:W3CDTF">2022-04-13T09:09:00Z</dcterms:modified>
</cp:coreProperties>
</file>