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94A" w:rsidRPr="00BC294A" w:rsidRDefault="00BC294A" w:rsidP="00BC294A">
      <w:pPr>
        <w:jc w:val="center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ИЗВЕЩЕНИЕ</w:t>
      </w:r>
    </w:p>
    <w:p w:rsidR="00DE2E80" w:rsidRDefault="005F64C3" w:rsidP="009E20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13"/>
      <w:bookmarkStart w:id="1" w:name="OLE_LINK14"/>
      <w:bookmarkStart w:id="2" w:name="OLE_LINK15"/>
      <w:bookmarkStart w:id="3" w:name="OLE_LINK16"/>
      <w:bookmarkStart w:id="4" w:name="OLE_LINK17"/>
      <w:r w:rsidRPr="009E20AE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Ломоносовский муниципальный район Ленинградской области информирует в соответствии со статьей 39.18 Земельного кодекса Российской Федерации о возможном предоставлении в </w:t>
      </w:r>
      <w:bookmarkStart w:id="5" w:name="OLE_LINK32"/>
      <w:bookmarkStart w:id="6" w:name="OLE_LINK33"/>
      <w:bookmarkStart w:id="7" w:name="OLE_LINK23"/>
      <w:bookmarkStart w:id="8" w:name="OLE_LINK24"/>
      <w:bookmarkStart w:id="9" w:name="OLE_LINK25"/>
      <w:bookmarkStart w:id="10" w:name="OLE_LINK26"/>
      <w:bookmarkStart w:id="11" w:name="OLE_LINK93"/>
      <w:bookmarkStart w:id="12" w:name="OLE_LINK49"/>
      <w:bookmarkStart w:id="13" w:name="OLE_LINK50"/>
      <w:r w:rsidRPr="009E20AE">
        <w:rPr>
          <w:rFonts w:ascii="Times New Roman" w:hAnsi="Times New Roman" w:cs="Times New Roman"/>
          <w:sz w:val="24"/>
          <w:szCs w:val="24"/>
        </w:rPr>
        <w:t xml:space="preserve">собственность </w:t>
      </w:r>
      <w:bookmarkStart w:id="14" w:name="OLE_LINK1"/>
      <w:bookmarkStart w:id="15" w:name="OLE_LINK2"/>
      <w:bookmarkStart w:id="16" w:name="OLE_LINK30"/>
      <w:r w:rsidRPr="009E20AE">
        <w:rPr>
          <w:rFonts w:ascii="Times New Roman" w:hAnsi="Times New Roman" w:cs="Times New Roman"/>
          <w:sz w:val="24"/>
          <w:szCs w:val="24"/>
        </w:rPr>
        <w:t>земельн</w:t>
      </w:r>
      <w:r w:rsidR="00DE2E80">
        <w:rPr>
          <w:rFonts w:ascii="Times New Roman" w:hAnsi="Times New Roman" w:cs="Times New Roman"/>
          <w:sz w:val="24"/>
          <w:szCs w:val="24"/>
        </w:rPr>
        <w:t>ых</w:t>
      </w:r>
      <w:r w:rsidRPr="009E20AE">
        <w:rPr>
          <w:rFonts w:ascii="Times New Roman" w:hAnsi="Times New Roman" w:cs="Times New Roman"/>
          <w:sz w:val="24"/>
          <w:szCs w:val="24"/>
        </w:rPr>
        <w:t xml:space="preserve"> участк</w:t>
      </w:r>
      <w:bookmarkEnd w:id="0"/>
      <w:bookmarkEnd w:id="1"/>
      <w:bookmarkEnd w:id="2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="00DE2E80">
        <w:rPr>
          <w:rFonts w:ascii="Times New Roman" w:hAnsi="Times New Roman" w:cs="Times New Roman"/>
          <w:sz w:val="24"/>
          <w:szCs w:val="24"/>
        </w:rPr>
        <w:t>ов:</w:t>
      </w:r>
    </w:p>
    <w:p w:rsidR="005F64C3" w:rsidRDefault="00DE2E80" w:rsidP="009E20A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F64C3" w:rsidRPr="009E20AE">
        <w:rPr>
          <w:rFonts w:ascii="Times New Roman" w:hAnsi="Times New Roman" w:cs="Times New Roman"/>
          <w:sz w:val="24"/>
          <w:szCs w:val="24"/>
        </w:rPr>
        <w:t>с кадастровым номером 47:14:</w:t>
      </w:r>
      <w:r>
        <w:rPr>
          <w:rFonts w:ascii="Times New Roman" w:hAnsi="Times New Roman" w:cs="Times New Roman"/>
          <w:sz w:val="24"/>
          <w:szCs w:val="24"/>
        </w:rPr>
        <w:t>1208004:45</w:t>
      </w:r>
      <w:r w:rsidR="005F64C3" w:rsidRPr="009E20AE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9E20AE" w:rsidRPr="009E20A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500</w:t>
      </w:r>
      <w:r w:rsidR="005F64C3" w:rsidRPr="009E20AE"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 w:rsidR="005F64C3" w:rsidRPr="009E20A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F64C3" w:rsidRPr="009E20AE">
        <w:rPr>
          <w:rFonts w:ascii="Times New Roman" w:hAnsi="Times New Roman" w:cs="Times New Roman"/>
          <w:sz w:val="24"/>
          <w:szCs w:val="24"/>
        </w:rPr>
        <w:t xml:space="preserve">, вид разрешенного использования: </w:t>
      </w:r>
      <w:r w:rsidR="005F64C3" w:rsidRPr="009E2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индивидуального жилищного строительства</w:t>
      </w:r>
      <w:r w:rsidR="005F64C3" w:rsidRPr="009E20AE">
        <w:rPr>
          <w:rFonts w:ascii="Times New Roman" w:hAnsi="Times New Roman" w:cs="Times New Roman"/>
          <w:sz w:val="24"/>
          <w:szCs w:val="24"/>
        </w:rPr>
        <w:t xml:space="preserve">, категория земель: земли населенных пунктов, описание местоположения: </w:t>
      </w:r>
      <w:r w:rsidRPr="00DE2E80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Ленинградская область, Ломоносовский муниципальный район, </w:t>
      </w:r>
      <w:proofErr w:type="spellStart"/>
      <w:r w:rsidRPr="00DE2E80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Ропшинское</w:t>
      </w:r>
      <w:proofErr w:type="spellEnd"/>
      <w:r w:rsidRPr="00DE2E80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 сельское поселение, д. Малые Горки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DE2E80" w:rsidRDefault="00DE2E80" w:rsidP="00DE2E8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E20AE">
        <w:rPr>
          <w:rFonts w:ascii="Times New Roman" w:hAnsi="Times New Roman" w:cs="Times New Roman"/>
          <w:sz w:val="24"/>
          <w:szCs w:val="24"/>
        </w:rPr>
        <w:t>с кадастровым номером 47:14:</w:t>
      </w:r>
      <w:r>
        <w:rPr>
          <w:rFonts w:ascii="Times New Roman" w:hAnsi="Times New Roman" w:cs="Times New Roman"/>
          <w:sz w:val="24"/>
          <w:szCs w:val="24"/>
        </w:rPr>
        <w:t>1208004:46</w:t>
      </w:r>
      <w:r w:rsidRPr="009E20AE">
        <w:rPr>
          <w:rFonts w:ascii="Times New Roman" w:hAnsi="Times New Roman" w:cs="Times New Roman"/>
          <w:sz w:val="24"/>
          <w:szCs w:val="24"/>
        </w:rPr>
        <w:t>, площадью 1</w:t>
      </w:r>
      <w:r>
        <w:rPr>
          <w:rFonts w:ascii="Times New Roman" w:hAnsi="Times New Roman" w:cs="Times New Roman"/>
          <w:sz w:val="24"/>
          <w:szCs w:val="24"/>
        </w:rPr>
        <w:t>500</w:t>
      </w:r>
      <w:r w:rsidRPr="009E20AE"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 w:rsidRPr="009E20A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9E20AE">
        <w:rPr>
          <w:rFonts w:ascii="Times New Roman" w:hAnsi="Times New Roman" w:cs="Times New Roman"/>
          <w:sz w:val="24"/>
          <w:szCs w:val="24"/>
        </w:rPr>
        <w:t xml:space="preserve">, вид разрешенного использования: </w:t>
      </w:r>
      <w:r w:rsidRPr="009E2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индивидуального жилищного строительства</w:t>
      </w:r>
      <w:r w:rsidRPr="009E20AE">
        <w:rPr>
          <w:rFonts w:ascii="Times New Roman" w:hAnsi="Times New Roman" w:cs="Times New Roman"/>
          <w:sz w:val="24"/>
          <w:szCs w:val="24"/>
        </w:rPr>
        <w:t xml:space="preserve">, категория земель: земли населенных пунктов, описание местоположения: </w:t>
      </w:r>
      <w:r w:rsidRPr="00DE2E80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Ленинградская область, Ломоносовский муниципальный район, </w:t>
      </w:r>
      <w:proofErr w:type="spellStart"/>
      <w:r w:rsidRPr="00DE2E80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Ропшинское</w:t>
      </w:r>
      <w:proofErr w:type="spellEnd"/>
      <w:r w:rsidRPr="00DE2E80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 сельское поселение, д. Малые Горки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DE2E80" w:rsidRPr="00DE2E80" w:rsidRDefault="00DE2E80" w:rsidP="009E20A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E20AE">
        <w:rPr>
          <w:rFonts w:ascii="Times New Roman" w:hAnsi="Times New Roman" w:cs="Times New Roman"/>
          <w:sz w:val="24"/>
          <w:szCs w:val="24"/>
        </w:rPr>
        <w:t>с кадастровым номером 47:14:</w:t>
      </w:r>
      <w:r>
        <w:rPr>
          <w:rFonts w:ascii="Times New Roman" w:hAnsi="Times New Roman" w:cs="Times New Roman"/>
          <w:sz w:val="24"/>
          <w:szCs w:val="24"/>
        </w:rPr>
        <w:t>1205010:225</w:t>
      </w:r>
      <w:r w:rsidRPr="009E20AE">
        <w:rPr>
          <w:rFonts w:ascii="Times New Roman" w:hAnsi="Times New Roman" w:cs="Times New Roman"/>
          <w:sz w:val="24"/>
          <w:szCs w:val="24"/>
        </w:rPr>
        <w:t>, площадью 10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9E20AE"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 w:rsidRPr="009E20A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9E20AE">
        <w:rPr>
          <w:rFonts w:ascii="Times New Roman" w:hAnsi="Times New Roman" w:cs="Times New Roman"/>
          <w:sz w:val="24"/>
          <w:szCs w:val="24"/>
        </w:rPr>
        <w:t xml:space="preserve">, вид разрешенного использования: </w:t>
      </w:r>
      <w:r w:rsidRPr="009E2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индивидуального жилищного строительства</w:t>
      </w:r>
      <w:r w:rsidRPr="009E20AE">
        <w:rPr>
          <w:rFonts w:ascii="Times New Roman" w:hAnsi="Times New Roman" w:cs="Times New Roman"/>
          <w:sz w:val="24"/>
          <w:szCs w:val="24"/>
        </w:rPr>
        <w:t xml:space="preserve">, категория земель: земли населенных пунктов, описание местоположения: </w:t>
      </w:r>
      <w:r w:rsidRPr="009E2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Российская Федерация, Ленинградская область, Ломоносовский муниципальный район, </w:t>
      </w:r>
      <w:proofErr w:type="spellStart"/>
      <w:r w:rsidRPr="009E2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Ропшинское</w:t>
      </w:r>
      <w:proofErr w:type="spellEnd"/>
      <w:r w:rsidRPr="009E2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сельское поселение, д. Михайловская</w:t>
      </w:r>
      <w:r w:rsidR="00751D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751DCD" w:rsidRPr="00DE2E80" w:rsidRDefault="00751DCD" w:rsidP="00751DC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E20AE">
        <w:rPr>
          <w:rFonts w:ascii="Times New Roman" w:hAnsi="Times New Roman" w:cs="Times New Roman"/>
          <w:sz w:val="24"/>
          <w:szCs w:val="24"/>
        </w:rPr>
        <w:t>с кадастровым номером 47:14:</w:t>
      </w:r>
      <w:r>
        <w:rPr>
          <w:rFonts w:ascii="Times New Roman" w:hAnsi="Times New Roman" w:cs="Times New Roman"/>
          <w:sz w:val="24"/>
          <w:szCs w:val="24"/>
        </w:rPr>
        <w:t>1205010:226</w:t>
      </w:r>
      <w:r w:rsidRPr="009E20AE">
        <w:rPr>
          <w:rFonts w:ascii="Times New Roman" w:hAnsi="Times New Roman" w:cs="Times New Roman"/>
          <w:sz w:val="24"/>
          <w:szCs w:val="24"/>
        </w:rPr>
        <w:t xml:space="preserve">, площадью </w:t>
      </w:r>
      <w:r>
        <w:rPr>
          <w:rFonts w:ascii="Times New Roman" w:hAnsi="Times New Roman" w:cs="Times New Roman"/>
          <w:sz w:val="24"/>
          <w:szCs w:val="24"/>
        </w:rPr>
        <w:t>999</w:t>
      </w:r>
      <w:r w:rsidRPr="009E20AE"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 w:rsidRPr="009E20A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9E20AE">
        <w:rPr>
          <w:rFonts w:ascii="Times New Roman" w:hAnsi="Times New Roman" w:cs="Times New Roman"/>
          <w:sz w:val="24"/>
          <w:szCs w:val="24"/>
        </w:rPr>
        <w:t xml:space="preserve">, вид разрешенного использования: </w:t>
      </w:r>
      <w:r w:rsidRPr="009E2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индивидуального жилищного строительства</w:t>
      </w:r>
      <w:r w:rsidRPr="009E20AE">
        <w:rPr>
          <w:rFonts w:ascii="Times New Roman" w:hAnsi="Times New Roman" w:cs="Times New Roman"/>
          <w:sz w:val="24"/>
          <w:szCs w:val="24"/>
        </w:rPr>
        <w:t xml:space="preserve">, категория земель: земли населенных пунктов, описание местоположения: </w:t>
      </w:r>
      <w:r w:rsidRPr="009E2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Российская Федерация, Ленинградская область, Ломоносовский муниципальный район, </w:t>
      </w:r>
      <w:proofErr w:type="spellStart"/>
      <w:r w:rsidRPr="009E2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Ропшинское</w:t>
      </w:r>
      <w:proofErr w:type="spellEnd"/>
      <w:r w:rsidRPr="009E2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сельское поселение, д. Михайловская.</w:t>
      </w:r>
    </w:p>
    <w:p w:rsidR="005F64C3" w:rsidRPr="009E20AE" w:rsidRDefault="005F64C3" w:rsidP="009E20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0AE">
        <w:rPr>
          <w:rFonts w:ascii="Times New Roman" w:hAnsi="Times New Roman" w:cs="Times New Roman"/>
          <w:sz w:val="24"/>
          <w:szCs w:val="24"/>
        </w:rPr>
        <w:t>Граждане, заинтересованные в предоставлении им указанн</w:t>
      </w:r>
      <w:r w:rsidR="00751DCD">
        <w:rPr>
          <w:rFonts w:ascii="Times New Roman" w:hAnsi="Times New Roman" w:cs="Times New Roman"/>
          <w:sz w:val="24"/>
          <w:szCs w:val="24"/>
        </w:rPr>
        <w:t>ых</w:t>
      </w:r>
      <w:r w:rsidRPr="009E20AE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751DCD">
        <w:rPr>
          <w:rFonts w:ascii="Times New Roman" w:hAnsi="Times New Roman" w:cs="Times New Roman"/>
          <w:sz w:val="24"/>
          <w:szCs w:val="24"/>
        </w:rPr>
        <w:t>ых</w:t>
      </w:r>
      <w:r w:rsidRPr="009E20AE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751DCD">
        <w:rPr>
          <w:rFonts w:ascii="Times New Roman" w:hAnsi="Times New Roman" w:cs="Times New Roman"/>
          <w:sz w:val="24"/>
          <w:szCs w:val="24"/>
        </w:rPr>
        <w:t>ов</w:t>
      </w:r>
      <w:r w:rsidRPr="009E20AE">
        <w:rPr>
          <w:rFonts w:ascii="Times New Roman" w:hAnsi="Times New Roman" w:cs="Times New Roman"/>
          <w:sz w:val="24"/>
          <w:szCs w:val="24"/>
        </w:rPr>
        <w:t>, имеют право подать заявлени</w:t>
      </w:r>
      <w:r w:rsidR="00114CAB">
        <w:rPr>
          <w:rFonts w:ascii="Times New Roman" w:hAnsi="Times New Roman" w:cs="Times New Roman"/>
          <w:sz w:val="24"/>
          <w:szCs w:val="24"/>
        </w:rPr>
        <w:t>я</w:t>
      </w:r>
      <w:r w:rsidRPr="009E20AE">
        <w:rPr>
          <w:rFonts w:ascii="Times New Roman" w:hAnsi="Times New Roman" w:cs="Times New Roman"/>
          <w:sz w:val="24"/>
          <w:szCs w:val="24"/>
        </w:rPr>
        <w:t xml:space="preserve"> о намерении участвовать в аукционе по продаже так</w:t>
      </w:r>
      <w:r w:rsidR="00114CAB">
        <w:rPr>
          <w:rFonts w:ascii="Times New Roman" w:hAnsi="Times New Roman" w:cs="Times New Roman"/>
          <w:sz w:val="24"/>
          <w:szCs w:val="24"/>
        </w:rPr>
        <w:t xml:space="preserve">их </w:t>
      </w:r>
      <w:r w:rsidRPr="009E20AE">
        <w:rPr>
          <w:rFonts w:ascii="Times New Roman" w:hAnsi="Times New Roman" w:cs="Times New Roman"/>
          <w:sz w:val="24"/>
          <w:szCs w:val="24"/>
        </w:rPr>
        <w:t>земельн</w:t>
      </w:r>
      <w:r w:rsidR="00114CAB">
        <w:rPr>
          <w:rFonts w:ascii="Times New Roman" w:hAnsi="Times New Roman" w:cs="Times New Roman"/>
          <w:sz w:val="24"/>
          <w:szCs w:val="24"/>
        </w:rPr>
        <w:t>ых</w:t>
      </w:r>
      <w:r w:rsidRPr="009E20AE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114CAB">
        <w:rPr>
          <w:rFonts w:ascii="Times New Roman" w:hAnsi="Times New Roman" w:cs="Times New Roman"/>
          <w:sz w:val="24"/>
          <w:szCs w:val="24"/>
        </w:rPr>
        <w:t>ов</w:t>
      </w:r>
      <w:r w:rsidRPr="009E20AE">
        <w:rPr>
          <w:rFonts w:ascii="Times New Roman" w:hAnsi="Times New Roman" w:cs="Times New Roman"/>
          <w:sz w:val="24"/>
          <w:szCs w:val="24"/>
        </w:rPr>
        <w:t xml:space="preserve"> в течение 30 (тридцати) дней со дня опубликования настоящего извещения</w:t>
      </w:r>
      <w:bookmarkStart w:id="17" w:name="OLE_LINK18"/>
      <w:bookmarkStart w:id="18" w:name="OLE_LINK22"/>
      <w:bookmarkStart w:id="19" w:name="OLE_LINK27"/>
      <w:bookmarkEnd w:id="3"/>
      <w:bookmarkEnd w:id="4"/>
      <w:r w:rsidRPr="009E20AE">
        <w:rPr>
          <w:rFonts w:ascii="Times New Roman" w:hAnsi="Times New Roman" w:cs="Times New Roman"/>
          <w:sz w:val="24"/>
          <w:szCs w:val="24"/>
        </w:rPr>
        <w:t>.</w:t>
      </w:r>
    </w:p>
    <w:p w:rsidR="00E84045" w:rsidRDefault="00E84045" w:rsidP="00E84045">
      <w:pPr>
        <w:spacing w:after="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bookmarkStart w:id="20" w:name="OLE_LINK19"/>
      <w:bookmarkStart w:id="21" w:name="OLE_LINK20"/>
      <w:bookmarkStart w:id="22" w:name="OLE_LINK21"/>
      <w:bookmarkEnd w:id="17"/>
      <w:bookmarkEnd w:id="18"/>
      <w:bookmarkEnd w:id="19"/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Адреса подачи заявлений о намерении участвовать в аукционе по продаже вышеуказанн</w:t>
      </w:r>
      <w:r w:rsidR="00114CAB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ых</w:t>
      </w: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земельн</w:t>
      </w:r>
      <w:r w:rsidR="00114CAB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ых</w:t>
      </w: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участк</w:t>
      </w:r>
      <w:r w:rsidR="00114CAB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ов</w:t>
      </w: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:</w:t>
      </w:r>
    </w:p>
    <w:p w:rsidR="00E84045" w:rsidRPr="00525C00" w:rsidRDefault="00E84045" w:rsidP="00E840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C00">
        <w:rPr>
          <w:rFonts w:ascii="Times New Roman" w:hAnsi="Times New Roman" w:cs="Times New Roman"/>
          <w:sz w:val="24"/>
          <w:szCs w:val="24"/>
        </w:rPr>
        <w:t xml:space="preserve">- 198412, Санкт-Петербург, г. Ломоносов, </w:t>
      </w:r>
      <w:proofErr w:type="gramStart"/>
      <w:r w:rsidRPr="00525C00">
        <w:rPr>
          <w:rFonts w:ascii="Times New Roman" w:hAnsi="Times New Roman" w:cs="Times New Roman"/>
          <w:sz w:val="24"/>
          <w:szCs w:val="24"/>
        </w:rPr>
        <w:t>Владимирская</w:t>
      </w:r>
      <w:proofErr w:type="gramEnd"/>
      <w:r w:rsidRPr="00525C00">
        <w:rPr>
          <w:rFonts w:ascii="Times New Roman" w:hAnsi="Times New Roman" w:cs="Times New Roman"/>
          <w:sz w:val="24"/>
          <w:szCs w:val="24"/>
        </w:rPr>
        <w:t xml:space="preserve">, д. 19/15, сектор документооборота, защиты информации и персональных данных, кабинет 11, по вторникам (кроме праздничных дней) с 10.00 до 17.00, перерыв с 13.00 до 14.00. </w:t>
      </w:r>
    </w:p>
    <w:p w:rsidR="00E84045" w:rsidRPr="00525C00" w:rsidRDefault="00E84045" w:rsidP="00E840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C00">
        <w:rPr>
          <w:rFonts w:ascii="Times New Roman" w:hAnsi="Times New Roman" w:cs="Times New Roman"/>
          <w:sz w:val="24"/>
          <w:szCs w:val="24"/>
        </w:rPr>
        <w:t xml:space="preserve">Обращаем Ваше внимание, что в связи с неблагоприятной эпидемиологической обстановкой в г. Санкт-Петербург, расписание приемных дней может меняться, в связи с чем рекомендуем узнавать актуальную информацию о часах приема </w:t>
      </w:r>
      <w:proofErr w:type="gramStart"/>
      <w:r w:rsidRPr="00525C0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525C00">
        <w:rPr>
          <w:rFonts w:ascii="Times New Roman" w:hAnsi="Times New Roman" w:cs="Times New Roman"/>
          <w:sz w:val="24"/>
          <w:szCs w:val="24"/>
        </w:rPr>
        <w:t xml:space="preserve"> тел.: 423-06-60. </w:t>
      </w:r>
    </w:p>
    <w:p w:rsidR="00E84045" w:rsidRPr="00525C00" w:rsidRDefault="00E84045" w:rsidP="00E840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C00">
        <w:rPr>
          <w:rFonts w:ascii="Times New Roman" w:hAnsi="Times New Roman" w:cs="Times New Roman"/>
          <w:sz w:val="24"/>
          <w:szCs w:val="24"/>
        </w:rPr>
        <w:t xml:space="preserve"> - 198412, Санкт-Петербург, </w:t>
      </w:r>
      <w:proofErr w:type="gramStart"/>
      <w:r w:rsidRPr="00525C0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25C00">
        <w:rPr>
          <w:rFonts w:ascii="Times New Roman" w:hAnsi="Times New Roman" w:cs="Times New Roman"/>
          <w:sz w:val="24"/>
          <w:szCs w:val="24"/>
        </w:rPr>
        <w:t>. Ломоносов, Дворцовый проспект, д. 9а, филиал ГБУ ЛО «МФЦ» «Ломоносовский», ежедневно с 9.00 до 21.00, без перерыва. Контактный телефон: 8(800) 500-00-47.</w:t>
      </w:r>
    </w:p>
    <w:p w:rsidR="005F64C3" w:rsidRPr="009E20AE" w:rsidRDefault="005F64C3" w:rsidP="009E20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20AE">
        <w:rPr>
          <w:rFonts w:ascii="Times New Roman" w:hAnsi="Times New Roman" w:cs="Times New Roman"/>
          <w:sz w:val="24"/>
          <w:szCs w:val="24"/>
        </w:rPr>
        <w:t>Заявления о намерении участвовать в аукционе по продаже так</w:t>
      </w:r>
      <w:r w:rsidR="00114CAB">
        <w:rPr>
          <w:rFonts w:ascii="Times New Roman" w:hAnsi="Times New Roman" w:cs="Times New Roman"/>
          <w:sz w:val="24"/>
          <w:szCs w:val="24"/>
        </w:rPr>
        <w:t>их</w:t>
      </w:r>
      <w:r w:rsidRPr="009E20AE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114CAB">
        <w:rPr>
          <w:rFonts w:ascii="Times New Roman" w:hAnsi="Times New Roman" w:cs="Times New Roman"/>
          <w:sz w:val="24"/>
          <w:szCs w:val="24"/>
        </w:rPr>
        <w:t>ых</w:t>
      </w:r>
      <w:r w:rsidRPr="009E20AE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114CAB">
        <w:rPr>
          <w:rFonts w:ascii="Times New Roman" w:hAnsi="Times New Roman" w:cs="Times New Roman"/>
          <w:sz w:val="24"/>
          <w:szCs w:val="24"/>
        </w:rPr>
        <w:t>ов</w:t>
      </w:r>
      <w:r w:rsidRPr="009E20AE">
        <w:rPr>
          <w:rFonts w:ascii="Times New Roman" w:hAnsi="Times New Roman" w:cs="Times New Roman"/>
          <w:sz w:val="24"/>
          <w:szCs w:val="24"/>
        </w:rPr>
        <w:t xml:space="preserve"> подаются или направляются в адрес Комитета по упра</w:t>
      </w:r>
      <w:r w:rsidR="009E20AE"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="009E20AE" w:rsidRPr="009E20AE">
        <w:rPr>
          <w:rFonts w:ascii="Times New Roman" w:hAnsi="Times New Roman" w:cs="Times New Roman"/>
          <w:sz w:val="24"/>
          <w:szCs w:val="24"/>
        </w:rPr>
        <w:t xml:space="preserve"> </w:t>
      </w:r>
      <w:r w:rsidRPr="009E20AE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Ломоносовский муниципальный район Ленинградской области гражданином по его выбору –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"Интернет".</w:t>
      </w:r>
      <w:proofErr w:type="gramEnd"/>
      <w:r w:rsidRPr="009E20AE">
        <w:rPr>
          <w:rFonts w:ascii="Times New Roman" w:hAnsi="Times New Roman" w:cs="Times New Roman"/>
          <w:sz w:val="24"/>
          <w:szCs w:val="24"/>
        </w:rPr>
        <w:t xml:space="preserve"> При обращении с использованием электронных документов такие документы </w:t>
      </w:r>
      <w:r w:rsidRPr="009E20AE">
        <w:rPr>
          <w:rFonts w:ascii="Times New Roman" w:hAnsi="Times New Roman" w:cs="Times New Roman"/>
          <w:sz w:val="24"/>
          <w:szCs w:val="24"/>
        </w:rPr>
        <w:lastRenderedPageBreak/>
        <w:t>подписываются электронной подписью заявителя, допускаемой в соответствии с требованиями Постановления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5F64C3" w:rsidRPr="009E20AE" w:rsidRDefault="005F64C3" w:rsidP="009E20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0AE">
        <w:rPr>
          <w:rFonts w:ascii="Times New Roman" w:hAnsi="Times New Roman" w:cs="Times New Roman"/>
          <w:sz w:val="24"/>
          <w:szCs w:val="24"/>
        </w:rPr>
        <w:t xml:space="preserve">В заявлениях необходимо указывать реквизиты паспортных данных заявителя, его номер телефона для связи, сообщение о намерении участвовать в аукционе по продаже земельного участка, реквизиты издания, опубликовавшего настоящее извещение. </w:t>
      </w:r>
    </w:p>
    <w:bookmarkEnd w:id="20"/>
    <w:bookmarkEnd w:id="21"/>
    <w:bookmarkEnd w:id="22"/>
    <w:p w:rsidR="005F64C3" w:rsidRPr="009E20AE" w:rsidRDefault="005F64C3" w:rsidP="009E20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0AE">
        <w:rPr>
          <w:rFonts w:ascii="Times New Roman" w:hAnsi="Times New Roman" w:cs="Times New Roman"/>
          <w:sz w:val="24"/>
          <w:szCs w:val="24"/>
        </w:rPr>
        <w:t xml:space="preserve">Дата окончания приема заявлений: </w:t>
      </w:r>
      <w:r w:rsidR="00114CAB" w:rsidRPr="00114CAB">
        <w:rPr>
          <w:rFonts w:ascii="Times New Roman" w:hAnsi="Times New Roman" w:cs="Times New Roman"/>
          <w:b/>
          <w:sz w:val="24"/>
          <w:szCs w:val="24"/>
          <w:highlight w:val="yellow"/>
        </w:rPr>
        <w:t>28</w:t>
      </w:r>
      <w:r w:rsidRPr="00114CAB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  <w:r w:rsidR="00E84045" w:rsidRPr="00114CAB">
        <w:rPr>
          <w:rFonts w:ascii="Times New Roman" w:hAnsi="Times New Roman" w:cs="Times New Roman"/>
          <w:b/>
          <w:sz w:val="24"/>
          <w:szCs w:val="24"/>
          <w:highlight w:val="yellow"/>
        </w:rPr>
        <w:t>0</w:t>
      </w:r>
      <w:r w:rsidR="009E20AE" w:rsidRPr="00114CAB">
        <w:rPr>
          <w:rFonts w:ascii="Times New Roman" w:hAnsi="Times New Roman" w:cs="Times New Roman"/>
          <w:b/>
          <w:sz w:val="24"/>
          <w:szCs w:val="24"/>
          <w:highlight w:val="yellow"/>
        </w:rPr>
        <w:t>2</w:t>
      </w:r>
      <w:r w:rsidRPr="00114CAB">
        <w:rPr>
          <w:rFonts w:ascii="Times New Roman" w:hAnsi="Times New Roman" w:cs="Times New Roman"/>
          <w:b/>
          <w:sz w:val="24"/>
          <w:szCs w:val="24"/>
          <w:highlight w:val="yellow"/>
        </w:rPr>
        <w:t>.202</w:t>
      </w:r>
      <w:r w:rsidR="00E84045" w:rsidRPr="00114CAB">
        <w:rPr>
          <w:rFonts w:ascii="Times New Roman" w:hAnsi="Times New Roman" w:cs="Times New Roman"/>
          <w:b/>
          <w:sz w:val="24"/>
          <w:szCs w:val="24"/>
          <w:highlight w:val="yellow"/>
        </w:rPr>
        <w:t>2</w:t>
      </w:r>
      <w:r w:rsidRPr="009E20AE">
        <w:rPr>
          <w:rFonts w:ascii="Times New Roman" w:hAnsi="Times New Roman" w:cs="Times New Roman"/>
          <w:sz w:val="24"/>
          <w:szCs w:val="24"/>
        </w:rPr>
        <w:t xml:space="preserve"> года включительно.</w:t>
      </w:r>
    </w:p>
    <w:p w:rsidR="005F64C3" w:rsidRPr="009E20AE" w:rsidRDefault="005F64C3" w:rsidP="009E20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0AE">
        <w:rPr>
          <w:rFonts w:ascii="Times New Roman" w:hAnsi="Times New Roman" w:cs="Times New Roman"/>
          <w:sz w:val="24"/>
          <w:szCs w:val="24"/>
        </w:rPr>
        <w:t xml:space="preserve">Извещение размещено на официальном сайте Российской Федерации в информационно-телекоммуникационной сети «Интернет»: </w:t>
      </w:r>
      <w:hyperlink r:id="rId4" w:history="1">
        <w:r w:rsidRPr="009E20AE">
          <w:rPr>
            <w:rFonts w:ascii="Times New Roman" w:hAnsi="Times New Roman" w:cs="Times New Roman"/>
            <w:sz w:val="24"/>
            <w:szCs w:val="24"/>
          </w:rPr>
          <w:t>http://www.torgi.gov.ru</w:t>
        </w:r>
      </w:hyperlink>
      <w:r w:rsidRPr="009E20AE">
        <w:rPr>
          <w:rFonts w:ascii="Times New Roman" w:hAnsi="Times New Roman" w:cs="Times New Roman"/>
          <w:sz w:val="24"/>
          <w:szCs w:val="24"/>
        </w:rPr>
        <w:t>/.</w:t>
      </w:r>
    </w:p>
    <w:p w:rsidR="00555BA1" w:rsidRPr="009E20AE" w:rsidRDefault="00555BA1" w:rsidP="009E20A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55BA1" w:rsidRPr="009E20AE" w:rsidSect="00555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BC294A"/>
    <w:rsid w:val="00114CAB"/>
    <w:rsid w:val="001719D1"/>
    <w:rsid w:val="001D2A58"/>
    <w:rsid w:val="002A7502"/>
    <w:rsid w:val="00555BA1"/>
    <w:rsid w:val="005F64C3"/>
    <w:rsid w:val="00654FED"/>
    <w:rsid w:val="00751A1C"/>
    <w:rsid w:val="00751DCD"/>
    <w:rsid w:val="008138D4"/>
    <w:rsid w:val="008509BB"/>
    <w:rsid w:val="009C6723"/>
    <w:rsid w:val="009E20AE"/>
    <w:rsid w:val="00A205BA"/>
    <w:rsid w:val="00A351B5"/>
    <w:rsid w:val="00AA54AC"/>
    <w:rsid w:val="00B41BBB"/>
    <w:rsid w:val="00BC294A"/>
    <w:rsid w:val="00C345D6"/>
    <w:rsid w:val="00D21ED4"/>
    <w:rsid w:val="00D22EC7"/>
    <w:rsid w:val="00D83017"/>
    <w:rsid w:val="00DE2E80"/>
    <w:rsid w:val="00DF0192"/>
    <w:rsid w:val="00E11B19"/>
    <w:rsid w:val="00E13CD1"/>
    <w:rsid w:val="00E84045"/>
    <w:rsid w:val="00F70FCB"/>
    <w:rsid w:val="00F8552A"/>
    <w:rsid w:val="00FC4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29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ковалева_сн</dc:creator>
  <cp:lastModifiedBy>андреева_оа</cp:lastModifiedBy>
  <cp:revision>4</cp:revision>
  <cp:lastPrinted>2021-09-15T11:38:00Z</cp:lastPrinted>
  <dcterms:created xsi:type="dcterms:W3CDTF">2022-01-26T06:12:00Z</dcterms:created>
  <dcterms:modified xsi:type="dcterms:W3CDTF">2022-01-26T06:25:00Z</dcterms:modified>
</cp:coreProperties>
</file>