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84" w:rsidRPr="003C3438" w:rsidRDefault="00D25C84"/>
    <w:p w:rsidR="00D25C84" w:rsidRPr="003C3438" w:rsidRDefault="00D25C84" w:rsidP="00D25C84">
      <w:pPr>
        <w:pStyle w:val="af8"/>
        <w:rPr>
          <w:rFonts w:cs="Times New Roman"/>
          <w:szCs w:val="24"/>
        </w:rPr>
      </w:pPr>
    </w:p>
    <w:p w:rsidR="00D25C84" w:rsidRPr="003C3438" w:rsidRDefault="00D25C84"/>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898"/>
      </w:tblGrid>
      <w:tr w:rsidR="00B93326" w:rsidRPr="003C3438" w:rsidTr="00D25C84">
        <w:tc>
          <w:tcPr>
            <w:tcW w:w="4672" w:type="dxa"/>
          </w:tcPr>
          <w:p w:rsidR="00B93326" w:rsidRPr="003C3438" w:rsidRDefault="00B93326" w:rsidP="00835D3E">
            <w:pPr>
              <w:jc w:val="right"/>
            </w:pPr>
          </w:p>
        </w:tc>
        <w:tc>
          <w:tcPr>
            <w:tcW w:w="4898" w:type="dxa"/>
          </w:tcPr>
          <w:p w:rsidR="00B93326" w:rsidRPr="003C3438" w:rsidRDefault="00B93326" w:rsidP="00B93326">
            <w:pPr>
              <w:jc w:val="both"/>
            </w:pPr>
          </w:p>
          <w:p w:rsidR="00B93326" w:rsidRPr="003C3438" w:rsidRDefault="00B93326" w:rsidP="00F52D06">
            <w:r w:rsidRPr="003C3438">
              <w:t>Утвержден</w:t>
            </w:r>
            <w:r w:rsidR="00F52D06" w:rsidRPr="003C3438">
              <w:t>:</w:t>
            </w:r>
          </w:p>
          <w:p w:rsidR="00B93326" w:rsidRPr="003C3438" w:rsidRDefault="00B93326" w:rsidP="00B93326">
            <w:pPr>
              <w:jc w:val="both"/>
            </w:pPr>
            <w:r w:rsidRPr="003C3438">
              <w:t>постановлением администрации</w:t>
            </w:r>
          </w:p>
          <w:p w:rsidR="00B93326" w:rsidRPr="003C3438" w:rsidRDefault="00B93326" w:rsidP="00B93326">
            <w:pPr>
              <w:jc w:val="both"/>
            </w:pPr>
            <w:r w:rsidRPr="003C3438">
              <w:t>Ломоносовск</w:t>
            </w:r>
            <w:r w:rsidR="009F02AD">
              <w:t>ого</w:t>
            </w:r>
            <w:r w:rsidRPr="003C3438">
              <w:t xml:space="preserve"> муниципальн</w:t>
            </w:r>
            <w:r w:rsidR="009F02AD">
              <w:t>ого</w:t>
            </w:r>
            <w:r w:rsidRPr="003C3438">
              <w:t xml:space="preserve"> район</w:t>
            </w:r>
            <w:r w:rsidR="009F02AD">
              <w:t>а</w:t>
            </w:r>
            <w:r w:rsidRPr="003C3438">
              <w:t xml:space="preserve"> Ленинградской области </w:t>
            </w:r>
          </w:p>
          <w:p w:rsidR="00B93326" w:rsidRPr="003C3438" w:rsidRDefault="00B93326" w:rsidP="00B93326">
            <w:pPr>
              <w:jc w:val="both"/>
            </w:pPr>
            <w:r w:rsidRPr="003C3438">
              <w:t xml:space="preserve">№ </w:t>
            </w:r>
            <w:r w:rsidR="00422147" w:rsidRPr="003C3438">
              <w:t xml:space="preserve">           </w:t>
            </w:r>
            <w:r w:rsidR="00C80E19" w:rsidRPr="003C3438">
              <w:t xml:space="preserve"> </w:t>
            </w:r>
            <w:r w:rsidRPr="003C3438">
              <w:t>от</w:t>
            </w:r>
            <w:r w:rsidR="00422147" w:rsidRPr="003C3438">
              <w:t xml:space="preserve"> </w:t>
            </w:r>
          </w:p>
          <w:p w:rsidR="00B93326" w:rsidRPr="003C3438" w:rsidRDefault="00B93326" w:rsidP="00F52D06">
            <w:r w:rsidRPr="003C3438">
              <w:t>(приложение)</w:t>
            </w:r>
          </w:p>
          <w:p w:rsidR="00B93326" w:rsidRPr="003C3438" w:rsidRDefault="00B93326" w:rsidP="00B93326">
            <w:pPr>
              <w:jc w:val="both"/>
            </w:pPr>
          </w:p>
        </w:tc>
      </w:tr>
    </w:tbl>
    <w:p w:rsidR="00B93326" w:rsidRPr="003C3438" w:rsidRDefault="008B0D12" w:rsidP="00835D3E">
      <w:pPr>
        <w:jc w:val="right"/>
      </w:pPr>
      <w:r w:rsidRPr="003C3438">
        <w:t xml:space="preserve">                                                                                                                        </w:t>
      </w:r>
    </w:p>
    <w:p w:rsidR="00E80400" w:rsidRPr="003C3438" w:rsidRDefault="00F57E48">
      <w:pPr>
        <w:spacing w:after="72"/>
        <w:jc w:val="center"/>
        <w:rPr>
          <w:b/>
          <w:bCs/>
        </w:rPr>
      </w:pPr>
      <w:r w:rsidRPr="003C3438">
        <w:rPr>
          <w:b/>
          <w:bCs/>
        </w:rPr>
        <w:t xml:space="preserve">Административный регламент  </w:t>
      </w:r>
    </w:p>
    <w:p w:rsidR="00E80400" w:rsidRPr="003C3438" w:rsidRDefault="00251CF9" w:rsidP="00251CF9">
      <w:pPr>
        <w:jc w:val="center"/>
        <w:rPr>
          <w:b/>
          <w:bCs/>
        </w:rPr>
      </w:pPr>
      <w:r w:rsidRPr="003C3438">
        <w:rPr>
          <w:b/>
          <w:bCs/>
        </w:rPr>
        <w:t xml:space="preserve">по </w:t>
      </w:r>
      <w:r w:rsidR="00F57E48" w:rsidRPr="003C3438">
        <w:rPr>
          <w:b/>
          <w:bCs/>
        </w:rPr>
        <w:t>предоставлени</w:t>
      </w:r>
      <w:r w:rsidRPr="003C3438">
        <w:rPr>
          <w:b/>
          <w:bCs/>
        </w:rPr>
        <w:t>ю</w:t>
      </w:r>
      <w:r w:rsidR="00F57E48" w:rsidRPr="003C3438">
        <w:rPr>
          <w:b/>
          <w:bCs/>
        </w:rPr>
        <w:t xml:space="preserve"> муниципальной услуги</w:t>
      </w:r>
      <w:r w:rsidRPr="003C3438">
        <w:rPr>
          <w:b/>
          <w:bCs/>
        </w:rPr>
        <w:t xml:space="preserve"> администрацией </w:t>
      </w:r>
      <w:r w:rsidR="00F57E48" w:rsidRPr="003C3438">
        <w:rPr>
          <w:b/>
          <w:bCs/>
        </w:rPr>
        <w:t xml:space="preserve"> </w:t>
      </w:r>
      <w:r w:rsidRPr="003C3438">
        <w:rPr>
          <w:b/>
        </w:rPr>
        <w:t>Ломоносовск</w:t>
      </w:r>
      <w:r w:rsidR="0045350F" w:rsidRPr="003C3438">
        <w:rPr>
          <w:b/>
        </w:rPr>
        <w:t>ого</w:t>
      </w:r>
      <w:r w:rsidRPr="003C3438">
        <w:rPr>
          <w:b/>
        </w:rPr>
        <w:t xml:space="preserve"> муниципальн</w:t>
      </w:r>
      <w:r w:rsidR="0045350F" w:rsidRPr="003C3438">
        <w:rPr>
          <w:b/>
        </w:rPr>
        <w:t>ого</w:t>
      </w:r>
      <w:r w:rsidRPr="003C3438">
        <w:rPr>
          <w:b/>
        </w:rPr>
        <w:t xml:space="preserve"> район</w:t>
      </w:r>
      <w:r w:rsidR="0045350F" w:rsidRPr="003C3438">
        <w:rPr>
          <w:b/>
        </w:rPr>
        <w:t>а</w:t>
      </w:r>
      <w:r w:rsidRPr="003C3438">
        <w:rPr>
          <w:b/>
        </w:rPr>
        <w:t xml:space="preserve"> Ленинградской области</w:t>
      </w:r>
      <w:r w:rsidR="00F52D06" w:rsidRPr="003C3438">
        <w:rPr>
          <w:b/>
        </w:rPr>
        <w:t xml:space="preserve"> </w:t>
      </w:r>
      <w:r w:rsidR="00F57E48" w:rsidRPr="003C3438">
        <w:rPr>
          <w:b/>
          <w:bCs/>
        </w:rPr>
        <w:t>«Регистрация заявления о проведении общественной экологической экспертизы на территории    Ломоносовск</w:t>
      </w:r>
      <w:r w:rsidR="0045350F" w:rsidRPr="003C3438">
        <w:rPr>
          <w:b/>
          <w:bCs/>
        </w:rPr>
        <w:t>ого</w:t>
      </w:r>
      <w:r w:rsidR="00F57E48" w:rsidRPr="003C3438">
        <w:rPr>
          <w:b/>
          <w:bCs/>
        </w:rPr>
        <w:t xml:space="preserve"> муниципальн</w:t>
      </w:r>
      <w:r w:rsidR="0045350F" w:rsidRPr="003C3438">
        <w:rPr>
          <w:b/>
          <w:bCs/>
        </w:rPr>
        <w:t>ого</w:t>
      </w:r>
      <w:r w:rsidR="00F57E48" w:rsidRPr="003C3438">
        <w:rPr>
          <w:b/>
          <w:bCs/>
        </w:rPr>
        <w:t xml:space="preserve"> район</w:t>
      </w:r>
      <w:r w:rsidR="0045350F" w:rsidRPr="003C3438">
        <w:rPr>
          <w:b/>
          <w:bCs/>
        </w:rPr>
        <w:t>а</w:t>
      </w:r>
      <w:r w:rsidR="00F57E48" w:rsidRPr="003C3438">
        <w:rPr>
          <w:b/>
          <w:bCs/>
        </w:rPr>
        <w:t xml:space="preserve">  Ленинградской области»</w:t>
      </w:r>
    </w:p>
    <w:p w:rsidR="00E80400" w:rsidRPr="003C3438" w:rsidRDefault="00F57E48">
      <w:pPr>
        <w:spacing w:after="290"/>
        <w:jc w:val="both"/>
        <w:rPr>
          <w:b/>
          <w:bCs/>
        </w:rPr>
      </w:pPr>
      <w:r w:rsidRPr="003C3438">
        <w:rPr>
          <w:bCs/>
        </w:rPr>
        <w:br/>
      </w:r>
      <w:r w:rsidRPr="003C3438">
        <w:rPr>
          <w:b/>
          <w:bCs/>
        </w:rPr>
        <w:t xml:space="preserve">           1. Общие положения</w:t>
      </w:r>
    </w:p>
    <w:p w:rsidR="00775007" w:rsidRPr="003C3438" w:rsidRDefault="00F52D06" w:rsidP="00F52D06">
      <w:pPr>
        <w:pStyle w:val="af8"/>
        <w:ind w:firstLine="567"/>
        <w:jc w:val="both"/>
        <w:rPr>
          <w:rFonts w:eastAsia="Calibri" w:cs="Times New Roman"/>
          <w:szCs w:val="24"/>
        </w:rPr>
      </w:pPr>
      <w:r w:rsidRPr="003C3438">
        <w:rPr>
          <w:rFonts w:eastAsia="Calibri" w:cs="Times New Roman"/>
          <w:szCs w:val="24"/>
        </w:rPr>
        <w:t xml:space="preserve">1.1. </w:t>
      </w:r>
      <w:r w:rsidR="00775007" w:rsidRPr="003C3438">
        <w:rPr>
          <w:rFonts w:eastAsia="Calibri" w:cs="Times New Roman"/>
          <w:szCs w:val="24"/>
        </w:rPr>
        <w:t>Наименование муниципальной услуги:</w:t>
      </w:r>
      <w:r w:rsidR="00775007" w:rsidRPr="003C3438">
        <w:rPr>
          <w:rFonts w:cs="Times New Roman"/>
          <w:szCs w:val="24"/>
        </w:rPr>
        <w:t xml:space="preserve"> «Регистрация заявления о проведении общественной экологической экспертизы на территории   Ломоносовск</w:t>
      </w:r>
      <w:r w:rsidR="0045350F" w:rsidRPr="003C3438">
        <w:rPr>
          <w:rFonts w:cs="Times New Roman"/>
          <w:szCs w:val="24"/>
        </w:rPr>
        <w:t>ого</w:t>
      </w:r>
      <w:r w:rsidR="00775007" w:rsidRPr="003C3438">
        <w:rPr>
          <w:rFonts w:cs="Times New Roman"/>
          <w:szCs w:val="24"/>
        </w:rPr>
        <w:t xml:space="preserve"> муниципальн</w:t>
      </w:r>
      <w:r w:rsidR="0045350F" w:rsidRPr="003C3438">
        <w:rPr>
          <w:rFonts w:cs="Times New Roman"/>
          <w:szCs w:val="24"/>
        </w:rPr>
        <w:t>ого</w:t>
      </w:r>
      <w:r w:rsidR="00775007" w:rsidRPr="003C3438">
        <w:rPr>
          <w:rFonts w:cs="Times New Roman"/>
          <w:szCs w:val="24"/>
        </w:rPr>
        <w:t xml:space="preserve"> район</w:t>
      </w:r>
      <w:r w:rsidR="0045350F" w:rsidRPr="003C3438">
        <w:rPr>
          <w:rFonts w:cs="Times New Roman"/>
          <w:szCs w:val="24"/>
        </w:rPr>
        <w:t>а</w:t>
      </w:r>
      <w:r w:rsidR="00775007" w:rsidRPr="003C3438">
        <w:rPr>
          <w:rFonts w:cs="Times New Roman"/>
          <w:szCs w:val="24"/>
        </w:rPr>
        <w:t xml:space="preserve">  Ленинградской области»</w:t>
      </w:r>
      <w:r w:rsidR="00775007" w:rsidRPr="003C3438">
        <w:rPr>
          <w:rFonts w:eastAsia="Calibri" w:cs="Times New Roman"/>
          <w:szCs w:val="24"/>
        </w:rPr>
        <w:t xml:space="preserve"> (далее - муниципальная услуга).</w:t>
      </w:r>
    </w:p>
    <w:p w:rsidR="00B112FD" w:rsidRPr="003C3438" w:rsidRDefault="00B112FD" w:rsidP="00F52D06">
      <w:pPr>
        <w:widowControl w:val="0"/>
        <w:tabs>
          <w:tab w:val="left" w:pos="142"/>
          <w:tab w:val="left" w:pos="284"/>
          <w:tab w:val="left" w:pos="567"/>
        </w:tabs>
        <w:autoSpaceDE w:val="0"/>
        <w:autoSpaceDN w:val="0"/>
        <w:adjustRightInd w:val="0"/>
        <w:jc w:val="both"/>
      </w:pPr>
      <w:r w:rsidRPr="003C3438">
        <w:t xml:space="preserve">        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112FD" w:rsidRPr="003C3438" w:rsidRDefault="00B112FD" w:rsidP="00F52D06">
      <w:pPr>
        <w:pStyle w:val="afa"/>
        <w:ind w:left="0" w:firstLine="567"/>
        <w:jc w:val="both"/>
        <w:rPr>
          <w:strike/>
          <w:color w:val="FF0000"/>
          <w:sz w:val="24"/>
          <w:szCs w:val="24"/>
        </w:rPr>
      </w:pPr>
      <w:r w:rsidRPr="003C3438">
        <w:rPr>
          <w:sz w:val="24"/>
          <w:szCs w:val="24"/>
        </w:rPr>
        <w:t xml:space="preserve">1.2.1. Муниципальную услугу предоставляет  Администрация </w:t>
      </w:r>
      <w:r w:rsidRPr="003C3438">
        <w:rPr>
          <w:color w:val="000000"/>
          <w:sz w:val="24"/>
          <w:szCs w:val="24"/>
        </w:rPr>
        <w:t xml:space="preserve"> Ломоносовск</w:t>
      </w:r>
      <w:r w:rsidR="0045350F" w:rsidRPr="003C3438">
        <w:rPr>
          <w:color w:val="000000"/>
          <w:sz w:val="24"/>
          <w:szCs w:val="24"/>
        </w:rPr>
        <w:t>ого</w:t>
      </w:r>
      <w:r w:rsidRPr="003C3438">
        <w:rPr>
          <w:color w:val="000000"/>
          <w:sz w:val="24"/>
          <w:szCs w:val="24"/>
        </w:rPr>
        <w:t xml:space="preserve"> муниципальн</w:t>
      </w:r>
      <w:r w:rsidR="0045350F" w:rsidRPr="003C3438">
        <w:rPr>
          <w:color w:val="000000"/>
          <w:sz w:val="24"/>
          <w:szCs w:val="24"/>
        </w:rPr>
        <w:t>ого</w:t>
      </w:r>
      <w:r w:rsidRPr="003C3438">
        <w:rPr>
          <w:color w:val="000000"/>
          <w:sz w:val="24"/>
          <w:szCs w:val="24"/>
        </w:rPr>
        <w:t xml:space="preserve">  район</w:t>
      </w:r>
      <w:r w:rsidR="0045350F" w:rsidRPr="003C3438">
        <w:rPr>
          <w:color w:val="000000"/>
          <w:sz w:val="24"/>
          <w:szCs w:val="24"/>
        </w:rPr>
        <w:t>а</w:t>
      </w:r>
      <w:r w:rsidRPr="003C3438">
        <w:rPr>
          <w:color w:val="000000"/>
          <w:sz w:val="24"/>
          <w:szCs w:val="24"/>
        </w:rPr>
        <w:t xml:space="preserve"> Ленинградской области</w:t>
      </w:r>
      <w:r w:rsidRPr="003C3438">
        <w:rPr>
          <w:sz w:val="24"/>
          <w:szCs w:val="24"/>
        </w:rPr>
        <w:t xml:space="preserve"> (далее - Администрация).                                                     </w:t>
      </w:r>
    </w:p>
    <w:p w:rsidR="00B112FD" w:rsidRPr="003C3438" w:rsidRDefault="00F52D06" w:rsidP="00F52D06">
      <w:pPr>
        <w:pStyle w:val="afa"/>
        <w:tabs>
          <w:tab w:val="left" w:pos="567"/>
        </w:tabs>
        <w:autoSpaceDE w:val="0"/>
        <w:autoSpaceDN w:val="0"/>
        <w:adjustRightInd w:val="0"/>
        <w:ind w:left="0"/>
        <w:jc w:val="both"/>
        <w:rPr>
          <w:sz w:val="24"/>
          <w:szCs w:val="24"/>
        </w:rPr>
      </w:pPr>
      <w:r w:rsidRPr="003C3438">
        <w:rPr>
          <w:sz w:val="24"/>
          <w:szCs w:val="24"/>
        </w:rPr>
        <w:tab/>
      </w:r>
      <w:r w:rsidR="00B112FD" w:rsidRPr="003C3438">
        <w:rPr>
          <w:sz w:val="24"/>
          <w:szCs w:val="24"/>
        </w:rPr>
        <w:t>1.2.2. Структурным подразделением</w:t>
      </w:r>
      <w:r w:rsidR="0013588A" w:rsidRPr="003C3438">
        <w:rPr>
          <w:sz w:val="24"/>
          <w:szCs w:val="24"/>
        </w:rPr>
        <w:t xml:space="preserve"> Администрации</w:t>
      </w:r>
      <w:r w:rsidR="00B112FD" w:rsidRPr="003C3438">
        <w:rPr>
          <w:sz w:val="24"/>
          <w:szCs w:val="24"/>
        </w:rPr>
        <w:t xml:space="preserve">, ответственным за предоставление муниципальной  услуги, является </w:t>
      </w:r>
      <w:r w:rsidR="0013588A" w:rsidRPr="003C3438">
        <w:rPr>
          <w:sz w:val="24"/>
          <w:szCs w:val="24"/>
        </w:rPr>
        <w:t>С</w:t>
      </w:r>
      <w:r w:rsidR="00B112FD" w:rsidRPr="003C3438">
        <w:rPr>
          <w:sz w:val="24"/>
          <w:szCs w:val="24"/>
        </w:rPr>
        <w:t>ектор природопользовани</w:t>
      </w:r>
      <w:r w:rsidRPr="003C3438">
        <w:rPr>
          <w:sz w:val="24"/>
          <w:szCs w:val="24"/>
        </w:rPr>
        <w:t>я</w:t>
      </w:r>
      <w:r w:rsidR="00B112FD" w:rsidRPr="003C3438">
        <w:rPr>
          <w:sz w:val="24"/>
          <w:szCs w:val="24"/>
        </w:rPr>
        <w:t xml:space="preserve"> </w:t>
      </w:r>
      <w:r w:rsidR="00D37533">
        <w:rPr>
          <w:sz w:val="24"/>
          <w:szCs w:val="24"/>
        </w:rPr>
        <w:t xml:space="preserve">Управления </w:t>
      </w:r>
      <w:r w:rsidR="00B112FD" w:rsidRPr="003C3438">
        <w:rPr>
          <w:sz w:val="24"/>
          <w:szCs w:val="24"/>
        </w:rPr>
        <w:t xml:space="preserve"> коммунального хозяйства</w:t>
      </w:r>
      <w:r w:rsidR="0045350F" w:rsidRPr="003C3438">
        <w:rPr>
          <w:sz w:val="24"/>
          <w:szCs w:val="24"/>
        </w:rPr>
        <w:t xml:space="preserve">, </w:t>
      </w:r>
      <w:r w:rsidR="00B112FD" w:rsidRPr="003C3438">
        <w:rPr>
          <w:sz w:val="24"/>
          <w:szCs w:val="24"/>
        </w:rPr>
        <w:t xml:space="preserve"> благоустройства</w:t>
      </w:r>
      <w:r w:rsidR="0045350F" w:rsidRPr="003C3438">
        <w:rPr>
          <w:sz w:val="24"/>
          <w:szCs w:val="24"/>
        </w:rPr>
        <w:t xml:space="preserve"> и жилищной политики </w:t>
      </w:r>
      <w:r w:rsidR="008F10B2" w:rsidRPr="003C3438">
        <w:rPr>
          <w:sz w:val="24"/>
          <w:szCs w:val="24"/>
        </w:rPr>
        <w:t xml:space="preserve"> Администрации</w:t>
      </w:r>
      <w:r w:rsidR="00B112FD" w:rsidRPr="003C3438">
        <w:rPr>
          <w:sz w:val="24"/>
          <w:szCs w:val="24"/>
        </w:rPr>
        <w:t xml:space="preserve"> (далее</w:t>
      </w:r>
      <w:r w:rsidRPr="003C3438">
        <w:rPr>
          <w:sz w:val="24"/>
          <w:szCs w:val="24"/>
        </w:rPr>
        <w:t xml:space="preserve"> - </w:t>
      </w:r>
      <w:r w:rsidR="00B112FD" w:rsidRPr="003C3438">
        <w:rPr>
          <w:sz w:val="24"/>
          <w:szCs w:val="24"/>
        </w:rPr>
        <w:t xml:space="preserve"> </w:t>
      </w:r>
      <w:r w:rsidR="008F10B2" w:rsidRPr="003C3438">
        <w:rPr>
          <w:sz w:val="24"/>
          <w:szCs w:val="24"/>
        </w:rPr>
        <w:t>Сектор природопользования</w:t>
      </w:r>
      <w:r w:rsidR="00B112FD" w:rsidRPr="003C3438">
        <w:rPr>
          <w:sz w:val="24"/>
          <w:szCs w:val="24"/>
        </w:rPr>
        <w:t>).</w:t>
      </w:r>
    </w:p>
    <w:p w:rsidR="00B112FD" w:rsidRPr="003C3438" w:rsidRDefault="00F52D06" w:rsidP="00F52D06">
      <w:pPr>
        <w:pStyle w:val="afa"/>
        <w:tabs>
          <w:tab w:val="left" w:pos="567"/>
        </w:tabs>
        <w:autoSpaceDE w:val="0"/>
        <w:autoSpaceDN w:val="0"/>
        <w:adjustRightInd w:val="0"/>
        <w:ind w:left="0"/>
        <w:jc w:val="both"/>
        <w:rPr>
          <w:sz w:val="24"/>
          <w:szCs w:val="24"/>
        </w:rPr>
      </w:pPr>
      <w:r w:rsidRPr="003C3438">
        <w:rPr>
          <w:sz w:val="24"/>
          <w:szCs w:val="24"/>
        </w:rPr>
        <w:tab/>
      </w:r>
      <w:r w:rsidR="008F10B2" w:rsidRPr="003C3438">
        <w:rPr>
          <w:sz w:val="24"/>
          <w:szCs w:val="24"/>
        </w:rPr>
        <w:t xml:space="preserve">1.2.3. </w:t>
      </w:r>
      <w:r w:rsidR="00B112FD" w:rsidRPr="003C3438">
        <w:rPr>
          <w:sz w:val="24"/>
          <w:szCs w:val="24"/>
        </w:rPr>
        <w:t xml:space="preserve">В предоставлении услуги принимает участие  </w:t>
      </w:r>
      <w:r w:rsidR="0045350F" w:rsidRPr="003C3438">
        <w:rPr>
          <w:sz w:val="24"/>
          <w:szCs w:val="24"/>
        </w:rPr>
        <w:t>сектор</w:t>
      </w:r>
      <w:r w:rsidR="00B112FD" w:rsidRPr="003C3438">
        <w:rPr>
          <w:sz w:val="24"/>
          <w:szCs w:val="24"/>
        </w:rPr>
        <w:t xml:space="preserve"> документооборота</w:t>
      </w:r>
      <w:r w:rsidR="00B112FD" w:rsidRPr="003C3438">
        <w:rPr>
          <w:color w:val="000000"/>
          <w:sz w:val="24"/>
          <w:szCs w:val="24"/>
        </w:rPr>
        <w:t xml:space="preserve"> </w:t>
      </w:r>
      <w:r w:rsidR="0045350F" w:rsidRPr="003C3438">
        <w:rPr>
          <w:color w:val="000000"/>
          <w:sz w:val="24"/>
          <w:szCs w:val="24"/>
        </w:rPr>
        <w:t xml:space="preserve">Управления </w:t>
      </w:r>
      <w:r w:rsidR="00B112FD" w:rsidRPr="003C3438">
        <w:rPr>
          <w:color w:val="000000"/>
          <w:sz w:val="24"/>
          <w:szCs w:val="24"/>
        </w:rPr>
        <w:t xml:space="preserve"> по взаимодействию с органами местного самоуправления</w:t>
      </w:r>
      <w:r w:rsidR="0045350F" w:rsidRPr="003C3438">
        <w:rPr>
          <w:color w:val="000000"/>
          <w:sz w:val="24"/>
          <w:szCs w:val="24"/>
        </w:rPr>
        <w:t xml:space="preserve"> и организационной работе </w:t>
      </w:r>
      <w:r w:rsidR="00B112FD" w:rsidRPr="003C3438">
        <w:rPr>
          <w:color w:val="000000"/>
          <w:sz w:val="24"/>
          <w:szCs w:val="24"/>
        </w:rPr>
        <w:t xml:space="preserve"> </w:t>
      </w:r>
      <w:r w:rsidR="002505AA" w:rsidRPr="003C3438">
        <w:rPr>
          <w:color w:val="000000"/>
          <w:sz w:val="24"/>
          <w:szCs w:val="24"/>
        </w:rPr>
        <w:t>А</w:t>
      </w:r>
      <w:r w:rsidR="00B112FD" w:rsidRPr="003C3438">
        <w:rPr>
          <w:color w:val="000000"/>
          <w:sz w:val="24"/>
          <w:szCs w:val="24"/>
        </w:rPr>
        <w:t>дминистрации  (далее</w:t>
      </w:r>
      <w:r w:rsidR="008F10B2" w:rsidRPr="003C3438">
        <w:rPr>
          <w:color w:val="000000"/>
          <w:sz w:val="24"/>
          <w:szCs w:val="24"/>
        </w:rPr>
        <w:t xml:space="preserve"> -</w:t>
      </w:r>
      <w:r w:rsidR="00B112FD" w:rsidRPr="003C3438">
        <w:rPr>
          <w:color w:val="000000"/>
          <w:sz w:val="24"/>
          <w:szCs w:val="24"/>
        </w:rPr>
        <w:t xml:space="preserve"> </w:t>
      </w:r>
      <w:r w:rsidR="0045350F" w:rsidRPr="003C3438">
        <w:rPr>
          <w:color w:val="000000"/>
          <w:sz w:val="24"/>
          <w:szCs w:val="24"/>
        </w:rPr>
        <w:t>Сектор</w:t>
      </w:r>
      <w:r w:rsidR="00B112FD" w:rsidRPr="003C3438">
        <w:rPr>
          <w:color w:val="000000"/>
          <w:sz w:val="24"/>
          <w:szCs w:val="24"/>
        </w:rPr>
        <w:t xml:space="preserve"> документооборота).</w:t>
      </w:r>
    </w:p>
    <w:p w:rsidR="00B112FD" w:rsidRPr="003C3438" w:rsidRDefault="00B112FD" w:rsidP="00B112FD">
      <w:pPr>
        <w:tabs>
          <w:tab w:val="left" w:pos="567"/>
        </w:tabs>
        <w:autoSpaceDE w:val="0"/>
        <w:autoSpaceDN w:val="0"/>
        <w:adjustRightInd w:val="0"/>
        <w:jc w:val="both"/>
      </w:pPr>
      <w:r w:rsidRPr="003C3438">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112FD" w:rsidRPr="003C3438" w:rsidRDefault="00F52D06" w:rsidP="00F52D06">
      <w:pPr>
        <w:pStyle w:val="afa"/>
        <w:tabs>
          <w:tab w:val="left" w:pos="142"/>
          <w:tab w:val="left" w:pos="567"/>
        </w:tabs>
        <w:autoSpaceDE w:val="0"/>
        <w:autoSpaceDN w:val="0"/>
        <w:adjustRightInd w:val="0"/>
        <w:ind w:left="0"/>
        <w:jc w:val="both"/>
        <w:rPr>
          <w:sz w:val="24"/>
          <w:szCs w:val="24"/>
        </w:rPr>
      </w:pPr>
      <w:r w:rsidRPr="003C3438">
        <w:rPr>
          <w:sz w:val="24"/>
          <w:szCs w:val="24"/>
        </w:rPr>
        <w:tab/>
      </w:r>
      <w:r w:rsidRPr="003C3438">
        <w:rPr>
          <w:sz w:val="24"/>
          <w:szCs w:val="24"/>
        </w:rPr>
        <w:tab/>
      </w:r>
      <w:r w:rsidR="00B112FD" w:rsidRPr="003C3438">
        <w:rPr>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r w:rsidR="00EF3D66" w:rsidRPr="003C3438">
        <w:rPr>
          <w:sz w:val="24"/>
          <w:szCs w:val="24"/>
        </w:rPr>
        <w:t xml:space="preserve"> с момента технической реализации муниципальной услуги на ПГУ</w:t>
      </w:r>
      <w:r w:rsidRPr="003C3438">
        <w:rPr>
          <w:sz w:val="24"/>
          <w:szCs w:val="24"/>
        </w:rPr>
        <w:t xml:space="preserve"> ЛО</w:t>
      </w:r>
      <w:r w:rsidR="00B112FD" w:rsidRPr="003C3438">
        <w:rPr>
          <w:sz w:val="24"/>
          <w:szCs w:val="24"/>
        </w:rPr>
        <w:t>.</w:t>
      </w:r>
    </w:p>
    <w:p w:rsidR="00B112FD" w:rsidRPr="003C3438" w:rsidRDefault="00F52D06" w:rsidP="00F52D06">
      <w:pPr>
        <w:pStyle w:val="afa"/>
        <w:tabs>
          <w:tab w:val="left" w:pos="142"/>
          <w:tab w:val="left" w:pos="567"/>
        </w:tabs>
        <w:autoSpaceDE w:val="0"/>
        <w:autoSpaceDN w:val="0"/>
        <w:adjustRightInd w:val="0"/>
        <w:ind w:left="0"/>
        <w:jc w:val="both"/>
        <w:rPr>
          <w:sz w:val="24"/>
          <w:szCs w:val="24"/>
        </w:rPr>
      </w:pPr>
      <w:r w:rsidRPr="003C3438">
        <w:rPr>
          <w:sz w:val="24"/>
          <w:szCs w:val="24"/>
        </w:rPr>
        <w:tab/>
      </w:r>
      <w:r w:rsidRPr="003C3438">
        <w:rPr>
          <w:sz w:val="24"/>
          <w:szCs w:val="24"/>
        </w:rPr>
        <w:tab/>
      </w:r>
      <w:r w:rsidR="00B112FD" w:rsidRPr="003C3438">
        <w:rPr>
          <w:sz w:val="24"/>
          <w:szCs w:val="24"/>
        </w:rPr>
        <w:t>1.3. Информация о месте нахождения и графике работы Администрации, структурных подразделений</w:t>
      </w:r>
      <w:r w:rsidR="00EF3D66" w:rsidRPr="003C3438">
        <w:rPr>
          <w:sz w:val="24"/>
          <w:szCs w:val="24"/>
        </w:rPr>
        <w:t xml:space="preserve"> Администрации</w:t>
      </w:r>
      <w:r w:rsidR="00B112FD" w:rsidRPr="003C3438">
        <w:rPr>
          <w:sz w:val="24"/>
          <w:szCs w:val="24"/>
        </w:rPr>
        <w:t>, участвующих в предоставлении муниципальной услуги.</w:t>
      </w:r>
    </w:p>
    <w:p w:rsidR="00D535C4" w:rsidRPr="00D535C4" w:rsidRDefault="00D535C4" w:rsidP="00F52D06">
      <w:pPr>
        <w:pStyle w:val="formattext"/>
        <w:tabs>
          <w:tab w:val="left" w:pos="142"/>
        </w:tabs>
        <w:ind w:right="43"/>
        <w:jc w:val="both"/>
        <w:rPr>
          <w:color w:val="000000"/>
          <w:sz w:val="24"/>
          <w:szCs w:val="24"/>
        </w:rPr>
      </w:pPr>
      <w:r>
        <w:rPr>
          <w:color w:val="000000"/>
          <w:sz w:val="24"/>
          <w:szCs w:val="24"/>
        </w:rPr>
        <w:t xml:space="preserve">         Информация размещена на официальном сайте </w:t>
      </w:r>
      <w:r w:rsidR="00B112FD" w:rsidRPr="003C3438">
        <w:rPr>
          <w:color w:val="000000"/>
          <w:sz w:val="24"/>
          <w:szCs w:val="24"/>
        </w:rPr>
        <w:t>Администраци</w:t>
      </w:r>
      <w:r>
        <w:rPr>
          <w:color w:val="000000"/>
          <w:sz w:val="24"/>
          <w:szCs w:val="24"/>
        </w:rPr>
        <w:t>и.</w:t>
      </w:r>
    </w:p>
    <w:p w:rsidR="00B112FD" w:rsidRPr="003C3438" w:rsidRDefault="00B112FD" w:rsidP="000E4E8C">
      <w:pPr>
        <w:pStyle w:val="afa"/>
        <w:widowControl w:val="0"/>
        <w:tabs>
          <w:tab w:val="left" w:pos="0"/>
          <w:tab w:val="left" w:pos="567"/>
        </w:tabs>
        <w:autoSpaceDE w:val="0"/>
        <w:autoSpaceDN w:val="0"/>
        <w:adjustRightInd w:val="0"/>
        <w:ind w:left="0" w:right="43"/>
        <w:jc w:val="both"/>
        <w:rPr>
          <w:color w:val="000000"/>
          <w:sz w:val="24"/>
          <w:szCs w:val="24"/>
        </w:rPr>
      </w:pPr>
      <w:r w:rsidRPr="003C3438">
        <w:rPr>
          <w:rStyle w:val="af4"/>
          <w:color w:val="000000"/>
          <w:sz w:val="24"/>
          <w:szCs w:val="24"/>
          <w:u w:val="none"/>
        </w:rPr>
        <w:tab/>
        <w:t xml:space="preserve">Адрес официального сайта Ломоносовского муниципального района, содержащего информацию о предоставлении муниципальной услуги: </w:t>
      </w:r>
      <w:r w:rsidRPr="003C3438">
        <w:rPr>
          <w:rStyle w:val="af4"/>
          <w:color w:val="000000"/>
          <w:sz w:val="24"/>
          <w:szCs w:val="24"/>
          <w:u w:val="none"/>
          <w:lang w:val="en-US"/>
        </w:rPr>
        <w:t>www</w:t>
      </w:r>
      <w:r w:rsidRPr="003C3438">
        <w:rPr>
          <w:rStyle w:val="af4"/>
          <w:color w:val="000000"/>
          <w:sz w:val="24"/>
          <w:szCs w:val="24"/>
          <w:u w:val="none"/>
        </w:rPr>
        <w:t>.</w:t>
      </w:r>
      <w:r w:rsidRPr="003C3438">
        <w:rPr>
          <w:rStyle w:val="af4"/>
          <w:color w:val="000000"/>
          <w:sz w:val="24"/>
          <w:szCs w:val="24"/>
          <w:u w:val="none"/>
          <w:lang w:val="en-US"/>
        </w:rPr>
        <w:t>lomonosovlo</w:t>
      </w:r>
      <w:r w:rsidRPr="003C3438">
        <w:rPr>
          <w:rStyle w:val="af4"/>
          <w:color w:val="000000"/>
          <w:sz w:val="24"/>
          <w:szCs w:val="24"/>
          <w:u w:val="none"/>
        </w:rPr>
        <w:t>.</w:t>
      </w:r>
      <w:r w:rsidRPr="003C3438">
        <w:rPr>
          <w:rStyle w:val="af4"/>
          <w:color w:val="000000"/>
          <w:sz w:val="24"/>
          <w:szCs w:val="24"/>
          <w:u w:val="none"/>
          <w:lang w:val="en-US"/>
        </w:rPr>
        <w:t>ru</w:t>
      </w:r>
      <w:r w:rsidRPr="003C3438">
        <w:rPr>
          <w:color w:val="000000"/>
          <w:sz w:val="24"/>
          <w:szCs w:val="24"/>
        </w:rPr>
        <w:t>.</w:t>
      </w:r>
    </w:p>
    <w:p w:rsidR="00D535C4" w:rsidRDefault="000E4E8C" w:rsidP="00D535C4">
      <w:pPr>
        <w:pStyle w:val="afa"/>
        <w:tabs>
          <w:tab w:val="left" w:pos="0"/>
          <w:tab w:val="left" w:pos="567"/>
        </w:tabs>
        <w:autoSpaceDE w:val="0"/>
        <w:autoSpaceDN w:val="0"/>
        <w:adjustRightInd w:val="0"/>
        <w:ind w:left="0"/>
        <w:jc w:val="both"/>
        <w:rPr>
          <w:sz w:val="24"/>
          <w:szCs w:val="24"/>
        </w:rPr>
      </w:pPr>
      <w:r w:rsidRPr="003C3438">
        <w:rPr>
          <w:sz w:val="24"/>
          <w:szCs w:val="24"/>
        </w:rPr>
        <w:tab/>
      </w:r>
      <w:r w:rsidR="00D535C4">
        <w:rPr>
          <w:sz w:val="24"/>
          <w:szCs w:val="24"/>
        </w:rPr>
        <w:t>1.4.И</w:t>
      </w:r>
      <w:r w:rsidR="00B112FD" w:rsidRPr="003C3438">
        <w:rPr>
          <w:sz w:val="24"/>
          <w:szCs w:val="24"/>
        </w:rPr>
        <w:t xml:space="preserve">нформация о местах нахождения и графике работы </w:t>
      </w:r>
      <w:r w:rsidR="00EF3D66" w:rsidRPr="003C3438">
        <w:rPr>
          <w:sz w:val="24"/>
          <w:szCs w:val="24"/>
        </w:rPr>
        <w:t>справочных телефонах и адресах электронной почты  (</w:t>
      </w:r>
      <w:proofErr w:type="spellStart"/>
      <w:r w:rsidR="00EF3D66" w:rsidRPr="003C3438">
        <w:rPr>
          <w:sz w:val="24"/>
          <w:szCs w:val="24"/>
        </w:rPr>
        <w:t>E-mail</w:t>
      </w:r>
      <w:proofErr w:type="spellEnd"/>
      <w:r w:rsidR="00EF3D66" w:rsidRPr="003C3438">
        <w:rPr>
          <w:sz w:val="24"/>
          <w:szCs w:val="24"/>
        </w:rPr>
        <w:t xml:space="preserve">) </w:t>
      </w:r>
      <w:r w:rsidR="00B112FD" w:rsidRPr="003C3438">
        <w:rPr>
          <w:sz w:val="24"/>
          <w:szCs w:val="24"/>
        </w:rPr>
        <w:t xml:space="preserve">МФЦ </w:t>
      </w:r>
      <w:r w:rsidR="00D535C4">
        <w:rPr>
          <w:sz w:val="24"/>
          <w:szCs w:val="24"/>
        </w:rPr>
        <w:t>размещена в сети Интернет.</w:t>
      </w:r>
    </w:p>
    <w:p w:rsidR="000E4E8C" w:rsidRPr="003C3438" w:rsidRDefault="000E4E8C" w:rsidP="000E4E8C">
      <w:pPr>
        <w:ind w:firstLine="567"/>
        <w:jc w:val="both"/>
        <w:rPr>
          <w:shd w:val="clear" w:color="auto" w:fill="FFFFFF"/>
        </w:rPr>
      </w:pPr>
      <w:r w:rsidRPr="003C3438">
        <w:rPr>
          <w:shd w:val="clear" w:color="auto" w:fill="FFFFFF"/>
        </w:rPr>
        <w:lastRenderedPageBreak/>
        <w:t xml:space="preserve">Актуальная информация о </w:t>
      </w:r>
      <w:r w:rsidRPr="003C3438">
        <w:rPr>
          <w:rFonts w:eastAsia="Calibri"/>
        </w:rPr>
        <w:t xml:space="preserve">справочных телефонах и режимах работы филиалов МФЦ содержится на сайте МФЦ Ленинградской области: </w:t>
      </w:r>
      <w:r w:rsidRPr="003C3438">
        <w:rPr>
          <w:rFonts w:eastAsia="Calibri"/>
          <w:lang w:val="en-US"/>
        </w:rPr>
        <w:t>www</w:t>
      </w:r>
      <w:r w:rsidRPr="003C3438">
        <w:rPr>
          <w:rFonts w:eastAsia="Calibri"/>
        </w:rPr>
        <w:t>.mfc47.ru.</w:t>
      </w:r>
    </w:p>
    <w:p w:rsidR="000E4E8C" w:rsidRPr="003C3438" w:rsidRDefault="00B112FD" w:rsidP="000E4E8C">
      <w:pPr>
        <w:tabs>
          <w:tab w:val="left" w:pos="142"/>
          <w:tab w:val="left" w:pos="284"/>
        </w:tabs>
        <w:autoSpaceDE w:val="0"/>
        <w:autoSpaceDN w:val="0"/>
        <w:adjustRightInd w:val="0"/>
        <w:ind w:firstLine="567"/>
        <w:jc w:val="both"/>
      </w:pPr>
      <w:bookmarkStart w:id="0" w:name="sub_105"/>
      <w:r w:rsidRPr="003C3438">
        <w:t>1.</w:t>
      </w:r>
      <w:r w:rsidR="00EF3D66" w:rsidRPr="003C3438">
        <w:t>5</w:t>
      </w:r>
      <w:r w:rsidRPr="003C3438">
        <w:t xml:space="preserve">. </w:t>
      </w:r>
      <w:r w:rsidR="000E4E8C" w:rsidRPr="003C3438">
        <w:t>Адрес портала государственных и муниципальных услуг Ленинградской области в сети Интернет: http://</w:t>
      </w:r>
      <w:hyperlink r:id="rId8" w:history="1">
        <w:r w:rsidR="000E4E8C" w:rsidRPr="003C3438">
          <w:t>www.gu.lenobl.ru</w:t>
        </w:r>
      </w:hyperlink>
      <w:r w:rsidR="000E4E8C" w:rsidRPr="003C3438">
        <w:t>.</w:t>
      </w:r>
    </w:p>
    <w:p w:rsidR="000E4E8C" w:rsidRPr="003C3438" w:rsidRDefault="000E4E8C" w:rsidP="000E4E8C">
      <w:pPr>
        <w:autoSpaceDE w:val="0"/>
        <w:autoSpaceDN w:val="0"/>
        <w:adjustRightInd w:val="0"/>
        <w:ind w:firstLine="567"/>
        <w:jc w:val="both"/>
      </w:pPr>
      <w:r w:rsidRPr="003C3438">
        <w:t>Адрес официального сайта Администрации в сети Интернет:  http://</w:t>
      </w:r>
      <w:hyperlink r:id="rId9" w:history="1">
        <w:r w:rsidRPr="003C3438">
          <w:rPr>
            <w:rStyle w:val="af4"/>
            <w:lang w:val="en-US"/>
          </w:rPr>
          <w:t>www</w:t>
        </w:r>
        <w:r w:rsidRPr="003C3438">
          <w:rPr>
            <w:rStyle w:val="af4"/>
          </w:rPr>
          <w:t>.</w:t>
        </w:r>
        <w:r w:rsidRPr="003C3438">
          <w:rPr>
            <w:rStyle w:val="af4"/>
            <w:lang w:val="en-US"/>
          </w:rPr>
          <w:t>lomonosovlo</w:t>
        </w:r>
        <w:r w:rsidRPr="003C3438">
          <w:rPr>
            <w:rStyle w:val="af4"/>
          </w:rPr>
          <w:t>.</w:t>
        </w:r>
        <w:r w:rsidRPr="003C3438">
          <w:rPr>
            <w:rStyle w:val="af4"/>
            <w:lang w:val="en-US"/>
          </w:rPr>
          <w:t>ru</w:t>
        </w:r>
      </w:hyperlink>
      <w:r w:rsidRPr="003C3438">
        <w:t xml:space="preserve">. </w:t>
      </w:r>
    </w:p>
    <w:p w:rsidR="00B112FD" w:rsidRPr="003C3438" w:rsidRDefault="000E4E8C" w:rsidP="00404D67">
      <w:pPr>
        <w:tabs>
          <w:tab w:val="left" w:pos="142"/>
          <w:tab w:val="left" w:pos="284"/>
        </w:tabs>
        <w:autoSpaceDE w:val="0"/>
        <w:autoSpaceDN w:val="0"/>
        <w:adjustRightInd w:val="0"/>
        <w:ind w:firstLine="567"/>
        <w:jc w:val="both"/>
      </w:pPr>
      <w:r w:rsidRPr="003C3438">
        <w:t>ПГУ ЛО, ЕПГУ и официальный сайт Администрации в сети Интернет содержит информацию о предоставлении муниципальной услуги</w:t>
      </w:r>
      <w:r w:rsidR="00404D67" w:rsidRPr="003C3438">
        <w:t>.</w:t>
      </w:r>
    </w:p>
    <w:bookmarkEnd w:id="0"/>
    <w:p w:rsidR="00B112FD" w:rsidRPr="003C3438" w:rsidRDefault="00B112FD" w:rsidP="000E4E8C">
      <w:pPr>
        <w:pStyle w:val="afa"/>
        <w:autoSpaceDE w:val="0"/>
        <w:autoSpaceDN w:val="0"/>
        <w:adjustRightInd w:val="0"/>
        <w:ind w:left="0" w:firstLine="567"/>
        <w:jc w:val="both"/>
        <w:rPr>
          <w:sz w:val="24"/>
          <w:szCs w:val="24"/>
        </w:rPr>
      </w:pPr>
      <w:r w:rsidRPr="003C3438">
        <w:rPr>
          <w:sz w:val="24"/>
          <w:szCs w:val="24"/>
        </w:rPr>
        <w:t>1.</w:t>
      </w:r>
      <w:r w:rsidR="00DC5FE6" w:rsidRPr="003C3438">
        <w:rPr>
          <w:sz w:val="24"/>
          <w:szCs w:val="24"/>
        </w:rPr>
        <w:t>6</w:t>
      </w:r>
      <w:r w:rsidRPr="003C3438">
        <w:rPr>
          <w:sz w:val="24"/>
          <w:szCs w:val="24"/>
        </w:rPr>
        <w:t>.Информация по вопросам предоставления муниципальной услуги, в том числе о ходе ее предоставления может быть получена:</w:t>
      </w:r>
    </w:p>
    <w:p w:rsidR="00B112FD" w:rsidRPr="003C3438" w:rsidRDefault="00B112FD" w:rsidP="000E4E8C">
      <w:pPr>
        <w:pStyle w:val="afa"/>
        <w:autoSpaceDE w:val="0"/>
        <w:autoSpaceDN w:val="0"/>
        <w:adjustRightInd w:val="0"/>
        <w:ind w:left="0" w:firstLine="567"/>
        <w:jc w:val="both"/>
        <w:rPr>
          <w:sz w:val="24"/>
          <w:szCs w:val="24"/>
        </w:rPr>
      </w:pPr>
      <w:r w:rsidRPr="003C3438">
        <w:rPr>
          <w:sz w:val="24"/>
          <w:szCs w:val="24"/>
        </w:rPr>
        <w:t xml:space="preserve">а) устно – по адресу, указанному </w:t>
      </w:r>
      <w:hyperlink w:anchor="sub_103" w:history="1">
        <w:r w:rsidRPr="003C3438">
          <w:rPr>
            <w:rStyle w:val="af4"/>
            <w:sz w:val="24"/>
            <w:szCs w:val="24"/>
          </w:rPr>
          <w:t>в пункте 1.3</w:t>
        </w:r>
      </w:hyperlink>
      <w:r w:rsidRPr="003C3438">
        <w:rPr>
          <w:sz w:val="24"/>
          <w:szCs w:val="24"/>
        </w:rPr>
        <w:t xml:space="preserve"> настоящего Администрати</w:t>
      </w:r>
      <w:r w:rsidR="000E4E8C" w:rsidRPr="003C3438">
        <w:rPr>
          <w:sz w:val="24"/>
          <w:szCs w:val="24"/>
        </w:rPr>
        <w:t>вного регламента в приемные дни</w:t>
      </w:r>
      <w:r w:rsidRPr="003C3438">
        <w:rPr>
          <w:sz w:val="24"/>
          <w:szCs w:val="24"/>
        </w:rPr>
        <w:t>;</w:t>
      </w:r>
    </w:p>
    <w:p w:rsidR="00B112FD" w:rsidRPr="003C3438" w:rsidRDefault="00B112FD" w:rsidP="000E4E8C">
      <w:pPr>
        <w:pStyle w:val="afa"/>
        <w:autoSpaceDE w:val="0"/>
        <w:autoSpaceDN w:val="0"/>
        <w:adjustRightInd w:val="0"/>
        <w:ind w:left="0" w:firstLine="567"/>
        <w:jc w:val="both"/>
        <w:rPr>
          <w:sz w:val="24"/>
          <w:szCs w:val="24"/>
        </w:rPr>
      </w:pPr>
      <w:r w:rsidRPr="003C3438">
        <w:rPr>
          <w:sz w:val="24"/>
          <w:szCs w:val="24"/>
        </w:rPr>
        <w:t xml:space="preserve">Приём заявителей в Секторе </w:t>
      </w:r>
      <w:r w:rsidR="00DC5FE6" w:rsidRPr="003C3438">
        <w:rPr>
          <w:sz w:val="24"/>
          <w:szCs w:val="24"/>
        </w:rPr>
        <w:t xml:space="preserve">природопользования </w:t>
      </w:r>
      <w:r w:rsidRPr="003C3438">
        <w:rPr>
          <w:sz w:val="24"/>
          <w:szCs w:val="24"/>
        </w:rPr>
        <w:t xml:space="preserve"> осуществляется: </w:t>
      </w:r>
    </w:p>
    <w:p w:rsidR="00B112FD" w:rsidRPr="003C3438" w:rsidRDefault="00B112FD" w:rsidP="000E4E8C">
      <w:pPr>
        <w:pStyle w:val="afa"/>
        <w:autoSpaceDE w:val="0"/>
        <w:autoSpaceDN w:val="0"/>
        <w:adjustRightInd w:val="0"/>
        <w:ind w:left="0"/>
        <w:jc w:val="both"/>
        <w:rPr>
          <w:sz w:val="24"/>
          <w:szCs w:val="24"/>
        </w:rPr>
      </w:pPr>
      <w:r w:rsidRPr="003C3438">
        <w:rPr>
          <w:sz w:val="24"/>
          <w:szCs w:val="24"/>
        </w:rPr>
        <w:t xml:space="preserve"> - специалистами Сектора природопользования.</w:t>
      </w:r>
    </w:p>
    <w:p w:rsidR="00DC5FE6" w:rsidRPr="003C3438" w:rsidRDefault="00DC5FE6" w:rsidP="000E4E8C">
      <w:pPr>
        <w:pStyle w:val="afa"/>
        <w:autoSpaceDE w:val="0"/>
        <w:autoSpaceDN w:val="0"/>
        <w:adjustRightInd w:val="0"/>
        <w:ind w:left="0" w:firstLine="567"/>
        <w:jc w:val="both"/>
        <w:rPr>
          <w:sz w:val="24"/>
          <w:szCs w:val="24"/>
        </w:rPr>
      </w:pPr>
      <w:r w:rsidRPr="003C3438">
        <w:rPr>
          <w:sz w:val="24"/>
          <w:szCs w:val="24"/>
        </w:rPr>
        <w:t>Информация также может быть получена при обращении в МФЦ</w:t>
      </w:r>
      <w:r w:rsidR="00D535C4">
        <w:rPr>
          <w:sz w:val="24"/>
          <w:szCs w:val="24"/>
        </w:rPr>
        <w:t>.</w:t>
      </w:r>
    </w:p>
    <w:p w:rsidR="00B112FD" w:rsidRPr="003C3438" w:rsidRDefault="00B112FD" w:rsidP="000E4E8C">
      <w:pPr>
        <w:pStyle w:val="afa"/>
        <w:autoSpaceDE w:val="0"/>
        <w:autoSpaceDN w:val="0"/>
        <w:adjustRightInd w:val="0"/>
        <w:ind w:left="0" w:firstLine="567"/>
        <w:jc w:val="both"/>
        <w:rPr>
          <w:sz w:val="24"/>
          <w:szCs w:val="24"/>
        </w:rPr>
      </w:pPr>
      <w:r w:rsidRPr="003C3438">
        <w:rPr>
          <w:sz w:val="24"/>
          <w:szCs w:val="24"/>
        </w:rPr>
        <w:t>Время консультирования при личном обращении не должно превышать 15 минут.</w:t>
      </w:r>
    </w:p>
    <w:p w:rsidR="00B112FD" w:rsidRPr="003C3438" w:rsidRDefault="00B112FD" w:rsidP="000E4E8C">
      <w:pPr>
        <w:pStyle w:val="afa"/>
        <w:autoSpaceDE w:val="0"/>
        <w:autoSpaceDN w:val="0"/>
        <w:adjustRightInd w:val="0"/>
        <w:ind w:left="0" w:firstLine="567"/>
        <w:jc w:val="both"/>
        <w:rPr>
          <w:sz w:val="24"/>
          <w:szCs w:val="24"/>
        </w:rPr>
      </w:pPr>
      <w:r w:rsidRPr="003C3438">
        <w:rPr>
          <w:sz w:val="24"/>
          <w:szCs w:val="24"/>
        </w:rPr>
        <w:t xml:space="preserve">б) письменно - путем направления почтового отправления по адресу, указанному в </w:t>
      </w:r>
      <w:hyperlink w:anchor="sub_103" w:history="1">
        <w:r w:rsidRPr="003C3438">
          <w:rPr>
            <w:rStyle w:val="af4"/>
            <w:color w:val="auto"/>
            <w:sz w:val="24"/>
            <w:szCs w:val="24"/>
          </w:rPr>
          <w:t>пункте 1.3</w:t>
        </w:r>
      </w:hyperlink>
      <w:r w:rsidRPr="003C3438">
        <w:rPr>
          <w:sz w:val="24"/>
          <w:szCs w:val="24"/>
        </w:rPr>
        <w:t xml:space="preserve"> настоящего Административного регламента</w:t>
      </w:r>
      <w:r w:rsidR="00DC5FE6" w:rsidRPr="003C3438">
        <w:rPr>
          <w:sz w:val="24"/>
          <w:szCs w:val="24"/>
        </w:rPr>
        <w:t xml:space="preserve"> (ответ направляется по адресу, указанному в запросе)</w:t>
      </w:r>
      <w:r w:rsidRPr="003C3438">
        <w:rPr>
          <w:sz w:val="24"/>
          <w:szCs w:val="24"/>
        </w:rPr>
        <w:t>;</w:t>
      </w:r>
    </w:p>
    <w:p w:rsidR="000E4E8C" w:rsidRPr="003C3438" w:rsidRDefault="000E4E8C" w:rsidP="000E4E8C">
      <w:pPr>
        <w:tabs>
          <w:tab w:val="left" w:pos="142"/>
          <w:tab w:val="left" w:pos="284"/>
        </w:tabs>
        <w:autoSpaceDE w:val="0"/>
        <w:autoSpaceDN w:val="0"/>
        <w:adjustRightInd w:val="0"/>
        <w:ind w:firstLine="567"/>
        <w:jc w:val="both"/>
      </w:pPr>
      <w:r w:rsidRPr="003C3438">
        <w:t>в) по справочным телефонам, указанным в пункте 1.3. настоящего административного регламента, а также по телефону единой справочной службы МФЦ,  случае подачи документов в МФЦ.</w:t>
      </w:r>
    </w:p>
    <w:p w:rsidR="000E4E8C" w:rsidRPr="003C3438" w:rsidRDefault="000E4E8C" w:rsidP="000E4E8C">
      <w:pPr>
        <w:tabs>
          <w:tab w:val="left" w:pos="142"/>
          <w:tab w:val="left" w:pos="284"/>
        </w:tabs>
        <w:autoSpaceDE w:val="0"/>
        <w:autoSpaceDN w:val="0"/>
        <w:adjustRightInd w:val="0"/>
        <w:ind w:firstLine="567"/>
        <w:jc w:val="both"/>
      </w:pPr>
      <w:r w:rsidRPr="003C3438">
        <w:t xml:space="preserve">При ответах на телефонные звонки специалист подробно в вежливой форме информируют заявителя. Ответ на телефонный звонок должен начинаться с информации о наименовании соответствующего структурного подразделения Администрации. </w:t>
      </w:r>
    </w:p>
    <w:p w:rsidR="000E4E8C" w:rsidRPr="003C3438" w:rsidRDefault="000E4E8C" w:rsidP="000E4E8C">
      <w:pPr>
        <w:tabs>
          <w:tab w:val="left" w:pos="142"/>
          <w:tab w:val="left" w:pos="284"/>
        </w:tabs>
        <w:autoSpaceDE w:val="0"/>
        <w:autoSpaceDN w:val="0"/>
        <w:adjustRightInd w:val="0"/>
        <w:ind w:firstLine="567"/>
        <w:jc w:val="both"/>
      </w:pPr>
      <w:r w:rsidRPr="003C3438">
        <w:t>В случае если специалист Администрации не уполномочен давать консультации заявителю сообщается номер телефона, по которому можно получить необходимую информацию.</w:t>
      </w:r>
    </w:p>
    <w:p w:rsidR="000E4E8C" w:rsidRPr="003C3438" w:rsidRDefault="000E4E8C" w:rsidP="000E4E8C">
      <w:pPr>
        <w:tabs>
          <w:tab w:val="left" w:pos="142"/>
          <w:tab w:val="left" w:pos="284"/>
        </w:tabs>
        <w:autoSpaceDE w:val="0"/>
        <w:autoSpaceDN w:val="0"/>
        <w:adjustRightInd w:val="0"/>
        <w:ind w:firstLine="567"/>
        <w:jc w:val="both"/>
      </w:pPr>
      <w:r w:rsidRPr="003C3438">
        <w:t>В случае если вопрос требует предварительной подготовки и анализа информации, заявителю предлагается направить запрос в письменной форме.</w:t>
      </w:r>
    </w:p>
    <w:p w:rsidR="00B112FD" w:rsidRPr="003C3438" w:rsidRDefault="00B112FD" w:rsidP="000E4E8C">
      <w:pPr>
        <w:pStyle w:val="afa"/>
        <w:autoSpaceDE w:val="0"/>
        <w:autoSpaceDN w:val="0"/>
        <w:adjustRightInd w:val="0"/>
        <w:ind w:left="0" w:firstLine="510"/>
        <w:jc w:val="both"/>
        <w:rPr>
          <w:sz w:val="24"/>
          <w:szCs w:val="24"/>
        </w:rPr>
      </w:pPr>
      <w:r w:rsidRPr="003C3438">
        <w:rPr>
          <w:sz w:val="24"/>
          <w:szCs w:val="24"/>
        </w:rPr>
        <w:t xml:space="preserve">г) </w:t>
      </w:r>
      <w:r w:rsidR="00803030" w:rsidRPr="003C3438">
        <w:rPr>
          <w:sz w:val="24"/>
          <w:szCs w:val="24"/>
        </w:rPr>
        <w:t xml:space="preserve">по </w:t>
      </w:r>
      <w:r w:rsidRPr="003C3438">
        <w:rPr>
          <w:sz w:val="24"/>
          <w:szCs w:val="24"/>
        </w:rPr>
        <w:t>электронной почт</w:t>
      </w:r>
      <w:r w:rsidR="00803030" w:rsidRPr="003C3438">
        <w:rPr>
          <w:sz w:val="24"/>
          <w:szCs w:val="24"/>
        </w:rPr>
        <w:t>е</w:t>
      </w:r>
      <w:r w:rsidRPr="003C3438">
        <w:rPr>
          <w:sz w:val="24"/>
          <w:szCs w:val="24"/>
        </w:rPr>
        <w:t xml:space="preserve"> - путем направления запроса по адресу электронной почты, указанному в </w:t>
      </w:r>
      <w:hyperlink w:anchor="sub_104" w:history="1">
        <w:r w:rsidRPr="003C3438">
          <w:rPr>
            <w:rStyle w:val="af4"/>
            <w:sz w:val="24"/>
            <w:szCs w:val="24"/>
          </w:rPr>
          <w:t>1.3</w:t>
        </w:r>
      </w:hyperlink>
      <w:r w:rsidRPr="003C3438">
        <w:rPr>
          <w:sz w:val="24"/>
          <w:szCs w:val="24"/>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w:t>
      </w:r>
      <w:r w:rsidR="00803030" w:rsidRPr="003C3438">
        <w:rPr>
          <w:sz w:val="24"/>
          <w:szCs w:val="24"/>
        </w:rPr>
        <w:t xml:space="preserve"> запроса</w:t>
      </w:r>
      <w:r w:rsidRPr="003C3438">
        <w:rPr>
          <w:sz w:val="24"/>
          <w:szCs w:val="24"/>
        </w:rPr>
        <w:t>);</w:t>
      </w:r>
    </w:p>
    <w:p w:rsidR="000E4E8C" w:rsidRPr="003C3438" w:rsidRDefault="000E4E8C" w:rsidP="000E4E8C">
      <w:pPr>
        <w:tabs>
          <w:tab w:val="left" w:pos="142"/>
          <w:tab w:val="left" w:pos="284"/>
        </w:tabs>
        <w:autoSpaceDE w:val="0"/>
        <w:autoSpaceDN w:val="0"/>
        <w:adjustRightInd w:val="0"/>
        <w:ind w:firstLine="567"/>
        <w:jc w:val="both"/>
      </w:pPr>
      <w:proofErr w:type="spellStart"/>
      <w:r w:rsidRPr="003C3438">
        <w:t>д</w:t>
      </w:r>
      <w:proofErr w:type="spellEnd"/>
      <w:r w:rsidRPr="003C3438">
        <w:t xml:space="preserve">) на Портале государственных и муниципальных услуг (функций) Ленинградской области: </w:t>
      </w:r>
      <w:r w:rsidRPr="003C3438">
        <w:rPr>
          <w:lang w:val="en-US"/>
        </w:rPr>
        <w:t>www</w:t>
      </w:r>
      <w:r w:rsidRPr="003C3438">
        <w:t>.</w:t>
      </w:r>
      <w:proofErr w:type="spellStart"/>
      <w:r w:rsidRPr="003C3438">
        <w:t>gu.lenobl.ru</w:t>
      </w:r>
      <w:proofErr w:type="spellEnd"/>
      <w:r w:rsidRPr="003C3438">
        <w:t>;</w:t>
      </w:r>
    </w:p>
    <w:p w:rsidR="000E4E8C" w:rsidRPr="003C3438" w:rsidRDefault="000E4E8C" w:rsidP="000E4E8C">
      <w:pPr>
        <w:tabs>
          <w:tab w:val="left" w:pos="142"/>
          <w:tab w:val="left" w:pos="284"/>
        </w:tabs>
        <w:autoSpaceDE w:val="0"/>
        <w:autoSpaceDN w:val="0"/>
        <w:adjustRightInd w:val="0"/>
        <w:ind w:firstLine="567"/>
        <w:jc w:val="both"/>
      </w:pPr>
      <w:r w:rsidRPr="003C343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w:t>
      </w:r>
      <w:r w:rsidR="0089133D">
        <w:t>ый</w:t>
      </w:r>
      <w:r w:rsidRPr="003C3438">
        <w:t xml:space="preserve"> на ПГУ ЛО либо на ЕПГУ.</w:t>
      </w:r>
    </w:p>
    <w:p w:rsidR="001B56BF" w:rsidRPr="003C3438" w:rsidRDefault="000E4E8C" w:rsidP="00BE7FDE">
      <w:pPr>
        <w:pStyle w:val="afa"/>
        <w:tabs>
          <w:tab w:val="left" w:pos="0"/>
          <w:tab w:val="left" w:pos="567"/>
        </w:tabs>
        <w:autoSpaceDE w:val="0"/>
        <w:autoSpaceDN w:val="0"/>
        <w:adjustRightInd w:val="0"/>
        <w:ind w:left="0"/>
        <w:jc w:val="both"/>
        <w:rPr>
          <w:sz w:val="24"/>
          <w:szCs w:val="24"/>
        </w:rPr>
      </w:pPr>
      <w:r w:rsidRPr="003C3438">
        <w:rPr>
          <w:sz w:val="24"/>
          <w:szCs w:val="24"/>
        </w:rPr>
        <w:tab/>
      </w:r>
      <w:r w:rsidR="00B112FD" w:rsidRPr="003C3438">
        <w:rPr>
          <w:sz w:val="24"/>
          <w:szCs w:val="24"/>
        </w:rPr>
        <w:t>1.</w:t>
      </w:r>
      <w:r w:rsidR="001B56BF" w:rsidRPr="003C3438">
        <w:rPr>
          <w:sz w:val="24"/>
          <w:szCs w:val="24"/>
        </w:rPr>
        <w:t>7</w:t>
      </w:r>
      <w:r w:rsidR="00B112FD" w:rsidRPr="003C3438">
        <w:rPr>
          <w:sz w:val="24"/>
          <w:szCs w:val="24"/>
        </w:rPr>
        <w:t xml:space="preserve">. </w:t>
      </w:r>
      <w:r w:rsidR="001B56BF" w:rsidRPr="003C3438">
        <w:rPr>
          <w:sz w:val="24"/>
          <w:szCs w:val="24"/>
        </w:rPr>
        <w:t>Текстовая и</w:t>
      </w:r>
      <w:r w:rsidR="00B112FD" w:rsidRPr="003C3438">
        <w:rPr>
          <w:sz w:val="24"/>
          <w:szCs w:val="24"/>
        </w:rPr>
        <w:t>нформация</w:t>
      </w:r>
      <w:r w:rsidR="00404D67" w:rsidRPr="003C3438">
        <w:rPr>
          <w:sz w:val="24"/>
          <w:szCs w:val="24"/>
        </w:rPr>
        <w:t>, указанная в п.1.3-1.6.</w:t>
      </w:r>
      <w:r w:rsidR="001B56BF" w:rsidRPr="003C3438">
        <w:rPr>
          <w:sz w:val="24"/>
          <w:szCs w:val="24"/>
        </w:rPr>
        <w:t xml:space="preserve"> настоящего административного регламента</w:t>
      </w:r>
      <w:r w:rsidR="00B112FD" w:rsidRPr="003C3438">
        <w:rPr>
          <w:sz w:val="24"/>
          <w:szCs w:val="24"/>
        </w:rPr>
        <w:t xml:space="preserve">, размещается на  стендах в помещениях Администрации, в информационно-телекоммуникационной сети Интернет на официальной </w:t>
      </w:r>
      <w:r w:rsidR="001B56BF" w:rsidRPr="003C3438">
        <w:rPr>
          <w:sz w:val="24"/>
          <w:szCs w:val="24"/>
        </w:rPr>
        <w:t xml:space="preserve">сайте </w:t>
      </w:r>
      <w:r w:rsidR="00B112FD" w:rsidRPr="003C3438">
        <w:rPr>
          <w:sz w:val="24"/>
          <w:szCs w:val="24"/>
        </w:rPr>
        <w:t>Администрации</w:t>
      </w:r>
      <w:r w:rsidR="001B56BF" w:rsidRPr="003C3438">
        <w:rPr>
          <w:sz w:val="24"/>
          <w:szCs w:val="24"/>
        </w:rPr>
        <w:t>, в помещениях филиалов МФЦ.</w:t>
      </w:r>
    </w:p>
    <w:p w:rsidR="00EC067C" w:rsidRPr="003C3438" w:rsidRDefault="001B56BF" w:rsidP="000E4E8C">
      <w:pPr>
        <w:pStyle w:val="afa"/>
        <w:tabs>
          <w:tab w:val="left" w:pos="142"/>
          <w:tab w:val="left" w:pos="567"/>
        </w:tabs>
        <w:autoSpaceDE w:val="0"/>
        <w:autoSpaceDN w:val="0"/>
        <w:adjustRightInd w:val="0"/>
        <w:ind w:left="0"/>
        <w:jc w:val="both"/>
        <w:rPr>
          <w:rFonts w:eastAsia="Calibri"/>
          <w:color w:val="000000"/>
          <w:sz w:val="24"/>
          <w:szCs w:val="24"/>
        </w:rPr>
      </w:pPr>
      <w:r w:rsidRPr="003C3438">
        <w:rPr>
          <w:sz w:val="24"/>
          <w:szCs w:val="24"/>
        </w:rPr>
        <w:t xml:space="preserve"> </w:t>
      </w:r>
      <w:r w:rsidR="000E4E8C" w:rsidRPr="003C3438">
        <w:rPr>
          <w:sz w:val="24"/>
          <w:szCs w:val="24"/>
        </w:rPr>
        <w:tab/>
      </w:r>
      <w:r w:rsidR="000E4E8C" w:rsidRPr="003C3438">
        <w:rPr>
          <w:sz w:val="24"/>
          <w:szCs w:val="24"/>
        </w:rPr>
        <w:tab/>
      </w:r>
      <w:r w:rsidR="00EC067C" w:rsidRPr="003C3438">
        <w:rPr>
          <w:rFonts w:eastAsia="Calibri"/>
          <w:color w:val="000000"/>
          <w:sz w:val="24"/>
          <w:szCs w:val="24"/>
        </w:rPr>
        <w:t xml:space="preserve">1.9. Заявителями муниципальной  услуги  являются </w:t>
      </w:r>
      <w:r w:rsidR="00F00D01" w:rsidRPr="003C3438">
        <w:rPr>
          <w:rFonts w:eastAsia="Calibri"/>
          <w:color w:val="000000"/>
          <w:sz w:val="24"/>
          <w:szCs w:val="24"/>
        </w:rPr>
        <w:t xml:space="preserve">организации (общественные объединения), основным направлением </w:t>
      </w:r>
      <w:proofErr w:type="gramStart"/>
      <w:r w:rsidR="00F00D01" w:rsidRPr="003C3438">
        <w:rPr>
          <w:rFonts w:eastAsia="Calibri"/>
          <w:color w:val="000000"/>
          <w:sz w:val="24"/>
          <w:szCs w:val="24"/>
        </w:rPr>
        <w:t>деятельности</w:t>
      </w:r>
      <w:proofErr w:type="gramEnd"/>
      <w:r w:rsidR="00F00D01" w:rsidRPr="003C3438">
        <w:rPr>
          <w:rFonts w:eastAsia="Calibri"/>
          <w:color w:val="000000"/>
          <w:sz w:val="24"/>
          <w:szCs w:val="24"/>
        </w:rPr>
        <w:t xml:space="preserve"> которых в соответствии с их Уставом является охрана окружающей среды, в том числе организация и проведение экологической экспертизы, и которые зарегистрированы в порядке, установленн</w:t>
      </w:r>
      <w:r w:rsidR="0089133D">
        <w:rPr>
          <w:rFonts w:eastAsia="Calibri"/>
          <w:color w:val="000000"/>
          <w:sz w:val="24"/>
          <w:szCs w:val="24"/>
        </w:rPr>
        <w:t>ом</w:t>
      </w:r>
      <w:r w:rsidR="00F00D01" w:rsidRPr="003C3438">
        <w:rPr>
          <w:rFonts w:eastAsia="Calibri"/>
          <w:color w:val="000000"/>
          <w:sz w:val="24"/>
          <w:szCs w:val="24"/>
        </w:rPr>
        <w:t xml:space="preserve"> законодательством Российской Федерации</w:t>
      </w:r>
      <w:r w:rsidR="00BE7FDE" w:rsidRPr="003C3438">
        <w:rPr>
          <w:rFonts w:eastAsia="Calibri"/>
          <w:color w:val="000000"/>
          <w:sz w:val="24"/>
          <w:szCs w:val="24"/>
        </w:rPr>
        <w:t xml:space="preserve"> (далее – заявитель)</w:t>
      </w:r>
      <w:r w:rsidR="00F00D01" w:rsidRPr="003C3438">
        <w:rPr>
          <w:rFonts w:eastAsia="Calibri"/>
          <w:color w:val="000000"/>
          <w:sz w:val="24"/>
          <w:szCs w:val="24"/>
        </w:rPr>
        <w:t>.</w:t>
      </w:r>
    </w:p>
    <w:p w:rsidR="00B112FD" w:rsidRPr="003C3438" w:rsidRDefault="00B112FD" w:rsidP="00B112FD">
      <w:pPr>
        <w:pStyle w:val="af8"/>
        <w:ind w:left="510"/>
        <w:jc w:val="both"/>
        <w:rPr>
          <w:rFonts w:eastAsia="Calibri" w:cs="Times New Roman"/>
          <w:szCs w:val="24"/>
        </w:rPr>
      </w:pPr>
    </w:p>
    <w:p w:rsidR="00E80400" w:rsidRPr="003C3438" w:rsidRDefault="008C3A54">
      <w:pPr>
        <w:tabs>
          <w:tab w:val="left" w:pos="7395"/>
        </w:tabs>
        <w:autoSpaceDE w:val="0"/>
        <w:autoSpaceDN w:val="0"/>
        <w:adjustRightInd w:val="0"/>
        <w:ind w:firstLine="720"/>
        <w:jc w:val="both"/>
        <w:rPr>
          <w:b/>
        </w:rPr>
      </w:pPr>
      <w:r w:rsidRPr="003C3438">
        <w:rPr>
          <w:b/>
        </w:rPr>
        <w:t xml:space="preserve">     </w:t>
      </w:r>
      <w:r w:rsidR="00F57E48" w:rsidRPr="003C3438">
        <w:rPr>
          <w:b/>
        </w:rPr>
        <w:t>2.Стандарт предоставления  муниципальной услуги</w:t>
      </w:r>
      <w:r w:rsidR="00F57E48" w:rsidRPr="003C3438">
        <w:rPr>
          <w:b/>
        </w:rPr>
        <w:tab/>
      </w:r>
    </w:p>
    <w:p w:rsidR="00E80400" w:rsidRPr="003C3438" w:rsidRDefault="00E80400">
      <w:pPr>
        <w:tabs>
          <w:tab w:val="left" w:pos="7395"/>
        </w:tabs>
        <w:autoSpaceDE w:val="0"/>
        <w:autoSpaceDN w:val="0"/>
        <w:adjustRightInd w:val="0"/>
        <w:ind w:firstLine="720"/>
        <w:jc w:val="both"/>
      </w:pPr>
    </w:p>
    <w:p w:rsidR="00E80400" w:rsidRPr="003C3438" w:rsidRDefault="00BE7FDE" w:rsidP="00BE7FDE">
      <w:pPr>
        <w:tabs>
          <w:tab w:val="left" w:pos="567"/>
        </w:tabs>
        <w:autoSpaceDE w:val="0"/>
        <w:autoSpaceDN w:val="0"/>
        <w:adjustRightInd w:val="0"/>
        <w:jc w:val="both"/>
        <w:rPr>
          <w:color w:val="000000"/>
        </w:rPr>
      </w:pPr>
      <w:r w:rsidRPr="003C3438">
        <w:lastRenderedPageBreak/>
        <w:tab/>
      </w:r>
      <w:r w:rsidR="00F57E48" w:rsidRPr="003C3438">
        <w:t>2.1.Наименование  муниципальной услуги:</w:t>
      </w:r>
      <w:r w:rsidR="00F57E48" w:rsidRPr="003C3438">
        <w:rPr>
          <w:color w:val="000000"/>
        </w:rPr>
        <w:t xml:space="preserve"> «Регистрация заявлений о проведении общественной экологической экспертизы  на территории  Ломоносовск</w:t>
      </w:r>
      <w:r w:rsidR="00153BC1" w:rsidRPr="003C3438">
        <w:rPr>
          <w:color w:val="000000"/>
        </w:rPr>
        <w:t>ого</w:t>
      </w:r>
      <w:r w:rsidR="00F57E48" w:rsidRPr="003C3438">
        <w:rPr>
          <w:color w:val="000000"/>
        </w:rPr>
        <w:t xml:space="preserve"> муниципальн</w:t>
      </w:r>
      <w:r w:rsidR="00153BC1" w:rsidRPr="003C3438">
        <w:rPr>
          <w:color w:val="000000"/>
        </w:rPr>
        <w:t>ого</w:t>
      </w:r>
      <w:r w:rsidR="00F57E48" w:rsidRPr="003C3438">
        <w:rPr>
          <w:color w:val="000000"/>
        </w:rPr>
        <w:t xml:space="preserve">  район</w:t>
      </w:r>
      <w:r w:rsidR="00153BC1" w:rsidRPr="003C3438">
        <w:rPr>
          <w:color w:val="000000"/>
        </w:rPr>
        <w:t>а</w:t>
      </w:r>
      <w:r w:rsidR="00F57E48" w:rsidRPr="003C3438">
        <w:rPr>
          <w:color w:val="000000"/>
        </w:rPr>
        <w:t xml:space="preserve"> Ленинградской области»</w:t>
      </w:r>
      <w:r w:rsidRPr="003C3438">
        <w:rPr>
          <w:color w:val="000000"/>
        </w:rPr>
        <w:t>.</w:t>
      </w:r>
    </w:p>
    <w:p w:rsidR="00E80400" w:rsidRPr="003C3438" w:rsidRDefault="00F57E48" w:rsidP="00BE7FDE">
      <w:pPr>
        <w:pStyle w:val="headertext"/>
        <w:ind w:right="43" w:firstLine="567"/>
        <w:jc w:val="both"/>
        <w:rPr>
          <w:rFonts w:ascii="Times New Roman" w:hAnsi="Times New Roman" w:cs="Times New Roman"/>
          <w:b w:val="0"/>
          <w:color w:val="000000"/>
          <w:sz w:val="24"/>
          <w:szCs w:val="24"/>
        </w:rPr>
      </w:pPr>
      <w:r w:rsidRPr="003C3438">
        <w:rPr>
          <w:rFonts w:ascii="Times New Roman" w:hAnsi="Times New Roman" w:cs="Times New Roman"/>
          <w:b w:val="0"/>
          <w:bCs w:val="0"/>
          <w:sz w:val="24"/>
          <w:szCs w:val="24"/>
        </w:rPr>
        <w:t xml:space="preserve">2.2. </w:t>
      </w:r>
      <w:r w:rsidR="00E45826" w:rsidRPr="003C3438">
        <w:rPr>
          <w:rFonts w:ascii="Times New Roman" w:hAnsi="Times New Roman" w:cs="Times New Roman"/>
          <w:b w:val="0"/>
          <w:bCs w:val="0"/>
          <w:sz w:val="24"/>
          <w:szCs w:val="24"/>
        </w:rPr>
        <w:t>П</w:t>
      </w:r>
      <w:r w:rsidRPr="003C3438">
        <w:rPr>
          <w:rFonts w:ascii="Times New Roman" w:hAnsi="Times New Roman" w:cs="Times New Roman"/>
          <w:b w:val="0"/>
          <w:bCs w:val="0"/>
          <w:sz w:val="24"/>
          <w:szCs w:val="24"/>
        </w:rPr>
        <w:t>редоставление   мун</w:t>
      </w:r>
      <w:r w:rsidR="008C3A54" w:rsidRPr="003C3438">
        <w:rPr>
          <w:rFonts w:ascii="Times New Roman" w:hAnsi="Times New Roman" w:cs="Times New Roman"/>
          <w:b w:val="0"/>
          <w:bCs w:val="0"/>
          <w:sz w:val="24"/>
          <w:szCs w:val="24"/>
        </w:rPr>
        <w:t>иципальной услуги осуществляет</w:t>
      </w:r>
      <w:r w:rsidR="00E45826" w:rsidRPr="003C3438">
        <w:rPr>
          <w:rFonts w:ascii="Times New Roman" w:hAnsi="Times New Roman" w:cs="Times New Roman"/>
          <w:b w:val="0"/>
          <w:bCs w:val="0"/>
          <w:sz w:val="24"/>
          <w:szCs w:val="24"/>
        </w:rPr>
        <w:t>ся Администрацией. Структурное подразделение Администрации, ответственное  за предос</w:t>
      </w:r>
      <w:r w:rsidR="00BE7FDE" w:rsidRPr="003C3438">
        <w:rPr>
          <w:rFonts w:ascii="Times New Roman" w:hAnsi="Times New Roman" w:cs="Times New Roman"/>
          <w:b w:val="0"/>
          <w:bCs w:val="0"/>
          <w:sz w:val="24"/>
          <w:szCs w:val="24"/>
        </w:rPr>
        <w:t xml:space="preserve">тавление муниципальной услуги, </w:t>
      </w:r>
      <w:r w:rsidR="008C3A54" w:rsidRPr="003C3438">
        <w:rPr>
          <w:rFonts w:ascii="Times New Roman" w:hAnsi="Times New Roman" w:cs="Times New Roman"/>
          <w:b w:val="0"/>
          <w:bCs w:val="0"/>
          <w:sz w:val="24"/>
          <w:szCs w:val="24"/>
        </w:rPr>
        <w:t>С</w:t>
      </w:r>
      <w:r w:rsidRPr="003C3438">
        <w:rPr>
          <w:rFonts w:ascii="Times New Roman" w:hAnsi="Times New Roman" w:cs="Times New Roman"/>
          <w:b w:val="0"/>
          <w:bCs w:val="0"/>
          <w:sz w:val="24"/>
          <w:szCs w:val="24"/>
        </w:rPr>
        <w:t>ектор природопользования</w:t>
      </w:r>
      <w:r w:rsidRPr="003C3438">
        <w:rPr>
          <w:rFonts w:ascii="Times New Roman" w:hAnsi="Times New Roman" w:cs="Times New Roman"/>
          <w:sz w:val="24"/>
          <w:szCs w:val="24"/>
        </w:rPr>
        <w:t>.</w:t>
      </w:r>
      <w:r w:rsidRPr="003C3438">
        <w:rPr>
          <w:rFonts w:ascii="Times New Roman" w:hAnsi="Times New Roman" w:cs="Times New Roman"/>
          <w:b w:val="0"/>
          <w:color w:val="000000"/>
          <w:sz w:val="24"/>
          <w:szCs w:val="24"/>
        </w:rPr>
        <w:t xml:space="preserve"> </w:t>
      </w:r>
    </w:p>
    <w:p w:rsidR="00E74812" w:rsidRPr="003C3438" w:rsidRDefault="00F57E48" w:rsidP="00BE7FDE">
      <w:pPr>
        <w:pStyle w:val="ConsPlusNormal"/>
        <w:widowControl/>
        <w:ind w:firstLine="567"/>
        <w:jc w:val="both"/>
        <w:rPr>
          <w:rFonts w:ascii="Times New Roman" w:hAnsi="Times New Roman" w:cs="Times New Roman"/>
          <w:sz w:val="24"/>
          <w:szCs w:val="24"/>
        </w:rPr>
      </w:pPr>
      <w:r w:rsidRPr="003C3438">
        <w:rPr>
          <w:rFonts w:ascii="Times New Roman" w:hAnsi="Times New Roman" w:cs="Times New Roman"/>
          <w:sz w:val="24"/>
          <w:szCs w:val="24"/>
        </w:rPr>
        <w:t>2.3</w:t>
      </w:r>
      <w:r w:rsidR="00B112FD" w:rsidRPr="003C3438">
        <w:rPr>
          <w:rFonts w:ascii="Times New Roman" w:hAnsi="Times New Roman" w:cs="Times New Roman"/>
          <w:sz w:val="24"/>
          <w:szCs w:val="24"/>
        </w:rPr>
        <w:t>.</w:t>
      </w:r>
      <w:r w:rsidRPr="003C3438">
        <w:rPr>
          <w:rFonts w:ascii="Times New Roman" w:hAnsi="Times New Roman" w:cs="Times New Roman"/>
          <w:sz w:val="24"/>
          <w:szCs w:val="24"/>
        </w:rPr>
        <w:t xml:space="preserve"> Результатом предоставления муниципальной услуги является</w:t>
      </w:r>
      <w:r w:rsidR="00E74812" w:rsidRPr="003C3438">
        <w:rPr>
          <w:rFonts w:ascii="Times New Roman" w:hAnsi="Times New Roman" w:cs="Times New Roman"/>
          <w:sz w:val="24"/>
          <w:szCs w:val="24"/>
        </w:rPr>
        <w:t>:</w:t>
      </w:r>
    </w:p>
    <w:p w:rsidR="00E74812" w:rsidRPr="003C3438" w:rsidRDefault="00E74812" w:rsidP="00BE7FDE">
      <w:pPr>
        <w:pStyle w:val="ConsPlusNormal"/>
        <w:widowControl/>
        <w:ind w:firstLine="567"/>
        <w:jc w:val="both"/>
        <w:rPr>
          <w:rFonts w:ascii="Times New Roman" w:hAnsi="Times New Roman" w:cs="Times New Roman"/>
          <w:sz w:val="24"/>
          <w:szCs w:val="24"/>
        </w:rPr>
      </w:pPr>
      <w:r w:rsidRPr="003C3438">
        <w:rPr>
          <w:rFonts w:ascii="Times New Roman" w:hAnsi="Times New Roman" w:cs="Times New Roman"/>
          <w:sz w:val="24"/>
          <w:szCs w:val="24"/>
        </w:rPr>
        <w:t xml:space="preserve">- </w:t>
      </w:r>
      <w:r w:rsidR="00153BC1" w:rsidRPr="003C3438">
        <w:rPr>
          <w:rFonts w:ascii="Times New Roman" w:hAnsi="Times New Roman" w:cs="Times New Roman"/>
          <w:sz w:val="24"/>
          <w:szCs w:val="24"/>
        </w:rPr>
        <w:t xml:space="preserve">Уведомление </w:t>
      </w:r>
      <w:r w:rsidR="00E45826" w:rsidRPr="003C3438">
        <w:rPr>
          <w:rFonts w:ascii="Times New Roman" w:hAnsi="Times New Roman" w:cs="Times New Roman"/>
          <w:sz w:val="24"/>
          <w:szCs w:val="24"/>
        </w:rPr>
        <w:t xml:space="preserve"> о </w:t>
      </w:r>
      <w:r w:rsidR="00F57E48" w:rsidRPr="003C3438">
        <w:rPr>
          <w:rFonts w:ascii="Times New Roman" w:hAnsi="Times New Roman" w:cs="Times New Roman"/>
          <w:sz w:val="24"/>
          <w:szCs w:val="24"/>
        </w:rPr>
        <w:t>регистраци</w:t>
      </w:r>
      <w:r w:rsidR="00E45826" w:rsidRPr="003C3438">
        <w:rPr>
          <w:rFonts w:ascii="Times New Roman" w:hAnsi="Times New Roman" w:cs="Times New Roman"/>
          <w:sz w:val="24"/>
          <w:szCs w:val="24"/>
        </w:rPr>
        <w:t>и</w:t>
      </w:r>
      <w:r w:rsidR="00F57E48" w:rsidRPr="003C3438">
        <w:rPr>
          <w:rFonts w:ascii="Times New Roman" w:hAnsi="Times New Roman" w:cs="Times New Roman"/>
          <w:sz w:val="24"/>
          <w:szCs w:val="24"/>
        </w:rPr>
        <w:t xml:space="preserve"> заявления о проведении общественной экологической экспертизы и выдача извещения о регистрации заявления (приложение </w:t>
      </w:r>
      <w:r w:rsidR="005D1288" w:rsidRPr="003C3438">
        <w:rPr>
          <w:rFonts w:ascii="Times New Roman" w:hAnsi="Times New Roman" w:cs="Times New Roman"/>
          <w:sz w:val="24"/>
          <w:szCs w:val="24"/>
        </w:rPr>
        <w:t>3</w:t>
      </w:r>
      <w:r w:rsidR="00BE7FDE" w:rsidRPr="003C3438">
        <w:rPr>
          <w:rFonts w:ascii="Times New Roman" w:hAnsi="Times New Roman" w:cs="Times New Roman"/>
          <w:sz w:val="24"/>
          <w:szCs w:val="24"/>
        </w:rPr>
        <w:t xml:space="preserve"> к настоящему административному регламенту</w:t>
      </w:r>
      <w:r w:rsidR="008C3A54" w:rsidRPr="003C3438">
        <w:rPr>
          <w:rFonts w:ascii="Times New Roman" w:hAnsi="Times New Roman" w:cs="Times New Roman"/>
          <w:sz w:val="24"/>
          <w:szCs w:val="24"/>
        </w:rPr>
        <w:t>)</w:t>
      </w:r>
      <w:r w:rsidR="00BE7FDE" w:rsidRPr="003C3438">
        <w:rPr>
          <w:rFonts w:ascii="Times New Roman" w:hAnsi="Times New Roman" w:cs="Times New Roman"/>
          <w:sz w:val="24"/>
          <w:szCs w:val="24"/>
        </w:rPr>
        <w:t>;</w:t>
      </w:r>
    </w:p>
    <w:p w:rsidR="00E80400" w:rsidRPr="003C3438" w:rsidRDefault="00E74812" w:rsidP="00BE7FDE">
      <w:pPr>
        <w:pStyle w:val="ConsPlusNormal"/>
        <w:widowControl/>
        <w:ind w:firstLine="567"/>
        <w:jc w:val="both"/>
        <w:rPr>
          <w:rFonts w:ascii="Times New Roman" w:hAnsi="Times New Roman" w:cs="Times New Roman"/>
          <w:sz w:val="24"/>
          <w:szCs w:val="24"/>
        </w:rPr>
      </w:pPr>
      <w:r w:rsidRPr="003C3438">
        <w:rPr>
          <w:rFonts w:ascii="Times New Roman" w:hAnsi="Times New Roman" w:cs="Times New Roman"/>
          <w:sz w:val="24"/>
          <w:szCs w:val="24"/>
        </w:rPr>
        <w:t xml:space="preserve">- </w:t>
      </w:r>
      <w:r w:rsidR="00153BC1" w:rsidRPr="003C3438">
        <w:rPr>
          <w:rFonts w:ascii="Times New Roman" w:hAnsi="Times New Roman" w:cs="Times New Roman"/>
          <w:sz w:val="24"/>
          <w:szCs w:val="24"/>
        </w:rPr>
        <w:t>Уведомление</w:t>
      </w:r>
      <w:r w:rsidR="00E45826" w:rsidRPr="003C3438">
        <w:rPr>
          <w:rFonts w:ascii="Times New Roman" w:hAnsi="Times New Roman" w:cs="Times New Roman"/>
          <w:sz w:val="24"/>
          <w:szCs w:val="24"/>
        </w:rPr>
        <w:t xml:space="preserve"> об </w:t>
      </w:r>
      <w:r w:rsidR="00F57E48" w:rsidRPr="003C3438">
        <w:rPr>
          <w:rFonts w:ascii="Times New Roman" w:hAnsi="Times New Roman" w:cs="Times New Roman"/>
          <w:sz w:val="24"/>
          <w:szCs w:val="24"/>
        </w:rPr>
        <w:t>отказ</w:t>
      </w:r>
      <w:r w:rsidR="00E45826" w:rsidRPr="003C3438">
        <w:rPr>
          <w:rFonts w:ascii="Times New Roman" w:hAnsi="Times New Roman" w:cs="Times New Roman"/>
          <w:sz w:val="24"/>
          <w:szCs w:val="24"/>
        </w:rPr>
        <w:t>е</w:t>
      </w:r>
      <w:r w:rsidR="00F57E48" w:rsidRPr="003C3438">
        <w:rPr>
          <w:rFonts w:ascii="Times New Roman" w:hAnsi="Times New Roman" w:cs="Times New Roman"/>
          <w:sz w:val="24"/>
          <w:szCs w:val="24"/>
        </w:rPr>
        <w:t xml:space="preserve"> в регистрации заявления (приложение </w:t>
      </w:r>
      <w:r w:rsidR="005D1288" w:rsidRPr="003C3438">
        <w:rPr>
          <w:rFonts w:ascii="Times New Roman" w:hAnsi="Times New Roman" w:cs="Times New Roman"/>
          <w:sz w:val="24"/>
          <w:szCs w:val="24"/>
        </w:rPr>
        <w:t>4</w:t>
      </w:r>
      <w:r w:rsidR="00BE7FDE" w:rsidRPr="003C3438">
        <w:rPr>
          <w:rFonts w:ascii="Times New Roman" w:hAnsi="Times New Roman" w:cs="Times New Roman"/>
          <w:sz w:val="24"/>
          <w:szCs w:val="24"/>
        </w:rPr>
        <w:t xml:space="preserve"> к настоящему административному регламенту</w:t>
      </w:r>
      <w:r w:rsidR="00F57E48" w:rsidRPr="003C3438">
        <w:rPr>
          <w:rFonts w:ascii="Times New Roman" w:hAnsi="Times New Roman" w:cs="Times New Roman"/>
          <w:sz w:val="24"/>
          <w:szCs w:val="24"/>
        </w:rPr>
        <w:t>).</w:t>
      </w:r>
    </w:p>
    <w:p w:rsidR="00E80400" w:rsidRPr="003C3438" w:rsidRDefault="00BE7FDE" w:rsidP="00BE7FDE">
      <w:pPr>
        <w:shd w:val="clear" w:color="auto" w:fill="FFFFFF"/>
        <w:tabs>
          <w:tab w:val="left" w:pos="0"/>
          <w:tab w:val="left" w:pos="567"/>
        </w:tabs>
        <w:jc w:val="both"/>
      </w:pPr>
      <w:r w:rsidRPr="003C3438">
        <w:tab/>
      </w:r>
      <w:r w:rsidR="00F57E48" w:rsidRPr="003C3438">
        <w:t>2.4</w:t>
      </w:r>
      <w:r w:rsidR="00B112FD" w:rsidRPr="003C3438">
        <w:t>.</w:t>
      </w:r>
      <w:r w:rsidR="00F57E48" w:rsidRPr="003C3438">
        <w:t xml:space="preserve"> Срок предоставления муниципальной услуги в соответствии с </w:t>
      </w:r>
      <w:r w:rsidR="00F57E48" w:rsidRPr="003C3438">
        <w:rPr>
          <w:bCs/>
        </w:rPr>
        <w:t xml:space="preserve">Федеральным законом Российской Федерации </w:t>
      </w:r>
      <w:r w:rsidRPr="003C3438">
        <w:rPr>
          <w:bCs/>
        </w:rPr>
        <w:t xml:space="preserve">от 23.11.1995 № 174-ФЗ «Об экологической экспертизе» </w:t>
      </w:r>
      <w:r w:rsidR="00F57E48" w:rsidRPr="003C3438">
        <w:rPr>
          <w:bCs/>
        </w:rPr>
        <w:t xml:space="preserve">- </w:t>
      </w:r>
      <w:r w:rsidR="00F57E48" w:rsidRPr="003C3438">
        <w:t>семь дней со дня подачи заявления о проведении общественной экологической экспертизы.</w:t>
      </w:r>
    </w:p>
    <w:p w:rsidR="00E80400" w:rsidRPr="003C3438" w:rsidRDefault="00BE7FDE" w:rsidP="00BE7FDE">
      <w:pPr>
        <w:shd w:val="clear" w:color="auto" w:fill="FFFFFF"/>
        <w:tabs>
          <w:tab w:val="left" w:pos="0"/>
          <w:tab w:val="left" w:pos="567"/>
        </w:tabs>
        <w:jc w:val="both"/>
      </w:pPr>
      <w:r w:rsidRPr="003C3438">
        <w:tab/>
      </w:r>
      <w:r w:rsidR="00F57E48" w:rsidRPr="003C3438">
        <w:t>2.5</w:t>
      </w:r>
      <w:r w:rsidR="00B112FD" w:rsidRPr="003C3438">
        <w:t>.</w:t>
      </w:r>
      <w:r w:rsidR="00F57E48" w:rsidRPr="003C3438">
        <w:t xml:space="preserve"> </w:t>
      </w:r>
      <w:r w:rsidR="00E45826" w:rsidRPr="003C3438">
        <w:t>Правовые основания для предоставления муниципальной услуги</w:t>
      </w:r>
      <w:r w:rsidR="00F57E48" w:rsidRPr="003C3438">
        <w:t>:</w:t>
      </w:r>
    </w:p>
    <w:p w:rsidR="00B96D40" w:rsidRPr="003C3438" w:rsidRDefault="00D535C4" w:rsidP="00BE7FDE">
      <w:pPr>
        <w:tabs>
          <w:tab w:val="left" w:pos="1134"/>
        </w:tabs>
        <w:ind w:firstLine="567"/>
        <w:jc w:val="both"/>
        <w:rPr>
          <w:rFonts w:eastAsia="Calibri"/>
          <w:lang w:eastAsia="en-US"/>
        </w:rPr>
      </w:pPr>
      <w:r>
        <w:rPr>
          <w:rFonts w:eastAsia="Calibri"/>
          <w:lang w:eastAsia="en-US"/>
        </w:rPr>
        <w:t xml:space="preserve">- </w:t>
      </w:r>
      <w:r w:rsidR="00B96D40" w:rsidRPr="003C3438">
        <w:rPr>
          <w:rFonts w:eastAsia="Calibri"/>
          <w:lang w:eastAsia="en-US"/>
        </w:rPr>
        <w:t xml:space="preserve">Федеральный закон от </w:t>
      </w:r>
      <w:r w:rsidR="00BE7FDE" w:rsidRPr="003C3438">
        <w:rPr>
          <w:rFonts w:eastAsia="Calibri"/>
          <w:lang w:eastAsia="en-US"/>
        </w:rPr>
        <w:t>10.01.2002</w:t>
      </w:r>
      <w:r w:rsidR="00B96D40" w:rsidRPr="003C3438">
        <w:rPr>
          <w:rFonts w:eastAsia="Calibri"/>
          <w:lang w:eastAsia="en-US"/>
        </w:rPr>
        <w:t xml:space="preserve"> № 7-ФЗ «Об охране окружающей среды» </w:t>
      </w:r>
    </w:p>
    <w:p w:rsidR="00B96D40" w:rsidRPr="003C3438" w:rsidRDefault="00D535C4" w:rsidP="00BE7FDE">
      <w:pPr>
        <w:tabs>
          <w:tab w:val="left" w:pos="1134"/>
        </w:tabs>
        <w:ind w:firstLine="567"/>
        <w:jc w:val="both"/>
        <w:rPr>
          <w:rFonts w:eastAsia="Calibri"/>
          <w:lang w:eastAsia="en-US"/>
        </w:rPr>
      </w:pPr>
      <w:r>
        <w:rPr>
          <w:rFonts w:eastAsia="Calibri"/>
          <w:lang w:eastAsia="en-US"/>
        </w:rPr>
        <w:t xml:space="preserve">- </w:t>
      </w:r>
      <w:r w:rsidR="00BE7FDE" w:rsidRPr="003C3438">
        <w:rPr>
          <w:rFonts w:eastAsia="Calibri"/>
          <w:lang w:eastAsia="en-US"/>
        </w:rPr>
        <w:t>Федеральный закон от 23.11.1995</w:t>
      </w:r>
      <w:r w:rsidR="00B96D40" w:rsidRPr="003C3438">
        <w:rPr>
          <w:rFonts w:eastAsia="Calibri"/>
          <w:lang w:eastAsia="en-US"/>
        </w:rPr>
        <w:t xml:space="preserve"> № 174-ФЗ «Об экологической экспертизе» </w:t>
      </w:r>
    </w:p>
    <w:p w:rsidR="00D535C4" w:rsidRDefault="00D535C4" w:rsidP="00BE7FDE">
      <w:pPr>
        <w:tabs>
          <w:tab w:val="left" w:pos="1134"/>
        </w:tabs>
        <w:ind w:firstLine="567"/>
        <w:jc w:val="both"/>
        <w:rPr>
          <w:rFonts w:eastAsia="Calibri"/>
        </w:rPr>
      </w:pPr>
      <w:r>
        <w:rPr>
          <w:rFonts w:eastAsia="Calibri"/>
        </w:rPr>
        <w:t xml:space="preserve">- </w:t>
      </w:r>
      <w:r w:rsidR="00BE7FDE" w:rsidRPr="003C3438">
        <w:rPr>
          <w:rFonts w:eastAsia="Calibri"/>
        </w:rPr>
        <w:t>Федеральный закон от 06.10.</w:t>
      </w:r>
      <w:r w:rsidR="00B96D40" w:rsidRPr="003C3438">
        <w:rPr>
          <w:rFonts w:eastAsia="Calibri"/>
        </w:rPr>
        <w:t xml:space="preserve">2003 </w:t>
      </w:r>
      <w:r w:rsidR="00BE7FDE" w:rsidRPr="003C3438">
        <w:rPr>
          <w:rFonts w:eastAsia="Calibri"/>
        </w:rPr>
        <w:t>№</w:t>
      </w:r>
      <w:r w:rsidR="00B96D40" w:rsidRPr="003C3438">
        <w:rPr>
          <w:rFonts w:eastAsia="Calibri"/>
        </w:rPr>
        <w:t xml:space="preserve"> 131-ФЗ "Об общих принципах организации местного самоуправления в Российской Федерации" </w:t>
      </w:r>
    </w:p>
    <w:p w:rsidR="00D535C4" w:rsidRDefault="00D535C4" w:rsidP="00BE7FDE">
      <w:pPr>
        <w:tabs>
          <w:tab w:val="left" w:pos="1134"/>
        </w:tabs>
        <w:ind w:firstLine="567"/>
        <w:jc w:val="both"/>
        <w:rPr>
          <w:rFonts w:eastAsia="Calibri"/>
          <w:lang w:eastAsia="en-US"/>
        </w:rPr>
      </w:pPr>
      <w:r>
        <w:rPr>
          <w:rFonts w:eastAsia="Calibri"/>
          <w:lang w:eastAsia="en-US"/>
        </w:rPr>
        <w:t xml:space="preserve">- </w:t>
      </w:r>
      <w:r w:rsidR="00BE7FDE" w:rsidRPr="003C3438">
        <w:rPr>
          <w:rFonts w:eastAsia="Calibri"/>
          <w:lang w:eastAsia="en-US"/>
        </w:rPr>
        <w:t>Федеральный закон от 27.07.2010</w:t>
      </w:r>
      <w:r w:rsidR="00B96D40" w:rsidRPr="003C3438">
        <w:rPr>
          <w:rFonts w:eastAsia="Calibri"/>
          <w:lang w:eastAsia="en-US"/>
        </w:rPr>
        <w:t xml:space="preserve"> № 210-ФЗ «Об организации предоставления государственных и муниципальных услуг» </w:t>
      </w:r>
    </w:p>
    <w:p w:rsidR="00B96D40" w:rsidRPr="003C3438" w:rsidRDefault="00D535C4" w:rsidP="00BE7FDE">
      <w:pPr>
        <w:tabs>
          <w:tab w:val="left" w:pos="1134"/>
        </w:tabs>
        <w:ind w:firstLine="567"/>
        <w:jc w:val="both"/>
        <w:rPr>
          <w:rFonts w:eastAsia="Calibri"/>
          <w:lang w:eastAsia="en-US"/>
        </w:rPr>
      </w:pPr>
      <w:r>
        <w:rPr>
          <w:rFonts w:eastAsia="Calibri"/>
          <w:lang w:eastAsia="en-US"/>
        </w:rPr>
        <w:t xml:space="preserve">- </w:t>
      </w:r>
      <w:r w:rsidR="00BE7FDE" w:rsidRPr="003C3438">
        <w:rPr>
          <w:rFonts w:eastAsia="Calibri"/>
          <w:lang w:eastAsia="en-US"/>
        </w:rPr>
        <w:t>Федеральный закон от 06.04.2011</w:t>
      </w:r>
      <w:r w:rsidR="00B96D40" w:rsidRPr="003C3438">
        <w:rPr>
          <w:rFonts w:eastAsia="Calibri"/>
          <w:lang w:eastAsia="en-US"/>
        </w:rPr>
        <w:t xml:space="preserve"> </w:t>
      </w:r>
      <w:r w:rsidR="00BE7FDE" w:rsidRPr="003C3438">
        <w:rPr>
          <w:rFonts w:eastAsia="Calibri"/>
          <w:lang w:eastAsia="en-US"/>
        </w:rPr>
        <w:t>№</w:t>
      </w:r>
      <w:r w:rsidR="00B96D40" w:rsidRPr="003C3438">
        <w:rPr>
          <w:rFonts w:eastAsia="Calibri"/>
          <w:lang w:eastAsia="en-US"/>
        </w:rPr>
        <w:t xml:space="preserve"> 63-ФЗ "Об электронной подписи" </w:t>
      </w:r>
    </w:p>
    <w:p w:rsidR="00B96D40" w:rsidRPr="003C3438" w:rsidRDefault="00D535C4" w:rsidP="00BE7FDE">
      <w:pPr>
        <w:pStyle w:val="ConsPlusNormal"/>
        <w:ind w:firstLine="567"/>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00B96D40" w:rsidRPr="003C3438">
        <w:rPr>
          <w:rFonts w:ascii="Times New Roman" w:eastAsia="Calibri" w:hAnsi="Times New Roman" w:cs="Times New Roman"/>
          <w:sz w:val="24"/>
          <w:szCs w:val="24"/>
          <w:lang w:eastAsia="en-US"/>
        </w:rPr>
        <w:t>Приказ Министерства связи и массовых коммуникаций Р</w:t>
      </w:r>
      <w:r w:rsidR="00BE7FDE" w:rsidRPr="003C3438">
        <w:rPr>
          <w:rFonts w:ascii="Times New Roman" w:eastAsia="Calibri" w:hAnsi="Times New Roman" w:cs="Times New Roman"/>
          <w:sz w:val="24"/>
          <w:szCs w:val="24"/>
          <w:lang w:eastAsia="en-US"/>
        </w:rPr>
        <w:t xml:space="preserve">оссийской Федерации от 13.04.2012 </w:t>
      </w:r>
      <w:r w:rsidR="00B96D40" w:rsidRPr="003C3438">
        <w:rPr>
          <w:rFonts w:ascii="Times New Roman" w:eastAsia="Calibri" w:hAnsi="Times New Roman" w:cs="Times New Roman"/>
          <w:sz w:val="24"/>
          <w:szCs w:val="24"/>
          <w:lang w:eastAsia="en-US"/>
        </w:rPr>
        <w:t xml:space="preserve"> </w:t>
      </w:r>
      <w:r w:rsidR="00BE7FDE" w:rsidRPr="003C3438">
        <w:rPr>
          <w:rFonts w:ascii="Times New Roman" w:eastAsia="Calibri" w:hAnsi="Times New Roman" w:cs="Times New Roman"/>
          <w:sz w:val="24"/>
          <w:szCs w:val="24"/>
          <w:lang w:eastAsia="en-US"/>
        </w:rPr>
        <w:t>№</w:t>
      </w:r>
      <w:r w:rsidR="00B96D40" w:rsidRPr="003C3438">
        <w:rPr>
          <w:rFonts w:ascii="Times New Roman" w:eastAsia="Calibri" w:hAnsi="Times New Roman" w:cs="Times New Roman"/>
          <w:sz w:val="24"/>
          <w:szCs w:val="24"/>
          <w:lang w:eastAsia="en-US"/>
        </w:rPr>
        <w:t xml:space="preserve">107 </w:t>
      </w:r>
      <w:r w:rsidR="003F462E">
        <w:rPr>
          <w:rFonts w:ascii="Times New Roman" w:eastAsia="Calibri" w:hAnsi="Times New Roman" w:cs="Times New Roman"/>
          <w:sz w:val="24"/>
          <w:szCs w:val="24"/>
          <w:lang w:eastAsia="en-US"/>
        </w:rPr>
        <w:t>«</w:t>
      </w:r>
      <w:r w:rsidR="00B96D40" w:rsidRPr="003C3438">
        <w:rPr>
          <w:rFonts w:ascii="Times New Roman" w:eastAsia="Calibri" w:hAnsi="Times New Roman" w:cs="Times New Roman"/>
          <w:sz w:val="24"/>
          <w:szCs w:val="24"/>
          <w:lang w:eastAsia="en-US"/>
        </w:rPr>
        <w:t>Об утверждении Положения о федеральной государс</w:t>
      </w:r>
      <w:r w:rsidR="003F462E">
        <w:rPr>
          <w:rFonts w:ascii="Times New Roman" w:eastAsia="Calibri" w:hAnsi="Times New Roman" w:cs="Times New Roman"/>
          <w:sz w:val="24"/>
          <w:szCs w:val="24"/>
          <w:lang w:eastAsia="en-US"/>
        </w:rPr>
        <w:t>твенной информационной системе «</w:t>
      </w:r>
      <w:r w:rsidR="00B96D40" w:rsidRPr="003C3438">
        <w:rPr>
          <w:rFonts w:ascii="Times New Roman" w:eastAsia="Calibri" w:hAnsi="Times New Roman" w:cs="Times New Roman"/>
          <w:sz w:val="24"/>
          <w:szCs w:val="24"/>
          <w:lang w:eastAsia="en-US"/>
        </w:rPr>
        <w:t>Единая система идентификац</w:t>
      </w:r>
      <w:proofErr w:type="gramStart"/>
      <w:r w:rsidR="00B96D40" w:rsidRPr="003C3438">
        <w:rPr>
          <w:rFonts w:ascii="Times New Roman" w:eastAsia="Calibri" w:hAnsi="Times New Roman" w:cs="Times New Roman"/>
          <w:sz w:val="24"/>
          <w:szCs w:val="24"/>
          <w:lang w:eastAsia="en-US"/>
        </w:rPr>
        <w:t>ии и ау</w:t>
      </w:r>
      <w:proofErr w:type="gramEnd"/>
      <w:r w:rsidR="00B96D40" w:rsidRPr="003C3438">
        <w:rPr>
          <w:rFonts w:ascii="Times New Roman" w:eastAsia="Calibri" w:hAnsi="Times New Roman" w:cs="Times New Roman"/>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F462E">
        <w:rPr>
          <w:rFonts w:ascii="Times New Roman" w:eastAsia="Calibri" w:hAnsi="Times New Roman" w:cs="Times New Roman"/>
          <w:sz w:val="24"/>
          <w:szCs w:val="24"/>
          <w:lang w:eastAsia="en-US"/>
        </w:rPr>
        <w:t>»</w:t>
      </w:r>
      <w:r w:rsidR="00BE7FDE" w:rsidRPr="003C3438">
        <w:rPr>
          <w:rFonts w:ascii="Times New Roman" w:hAnsi="Times New Roman" w:cs="Times New Roman"/>
          <w:sz w:val="24"/>
          <w:szCs w:val="24"/>
        </w:rPr>
        <w:t xml:space="preserve"> </w:t>
      </w:r>
    </w:p>
    <w:p w:rsidR="00611716" w:rsidRPr="003C3438" w:rsidRDefault="00611716" w:rsidP="00BE7FDE">
      <w:pPr>
        <w:tabs>
          <w:tab w:val="left" w:pos="1134"/>
        </w:tabs>
        <w:ind w:firstLine="567"/>
        <w:jc w:val="both"/>
        <w:rPr>
          <w:rFonts w:eastAsia="Calibri"/>
          <w:lang w:eastAsia="en-US"/>
        </w:rPr>
      </w:pPr>
      <w:r w:rsidRPr="003C3438">
        <w:rPr>
          <w:rFonts w:eastAsia="Calibri"/>
          <w:lang w:eastAsia="en-US"/>
        </w:rPr>
        <w:t>-</w:t>
      </w:r>
      <w:r w:rsidR="00BE7FDE" w:rsidRPr="003C3438">
        <w:rPr>
          <w:rFonts w:eastAsia="Calibri"/>
          <w:lang w:eastAsia="en-US"/>
        </w:rPr>
        <w:t xml:space="preserve"> </w:t>
      </w:r>
      <w:r w:rsidRPr="003C3438">
        <w:rPr>
          <w:rFonts w:eastAsia="Calibri"/>
          <w:lang w:eastAsia="en-US"/>
        </w:rPr>
        <w:t>иные нормативно-правовые акты.</w:t>
      </w:r>
    </w:p>
    <w:p w:rsidR="00E80400" w:rsidRPr="003C3438" w:rsidRDefault="00BE7FDE" w:rsidP="00BE7FDE">
      <w:pPr>
        <w:shd w:val="clear" w:color="auto" w:fill="FFFFFF"/>
        <w:tabs>
          <w:tab w:val="left" w:pos="567"/>
        </w:tabs>
        <w:jc w:val="both"/>
        <w:rPr>
          <w:b/>
        </w:rPr>
      </w:pPr>
      <w:r w:rsidRPr="003C3438">
        <w:rPr>
          <w:b/>
        </w:rPr>
        <w:tab/>
      </w:r>
      <w:r w:rsidR="00F57E48" w:rsidRPr="003C3438">
        <w:rPr>
          <w:b/>
        </w:rPr>
        <w:t>2.6</w:t>
      </w:r>
      <w:r w:rsidR="004E3169" w:rsidRPr="003C3438">
        <w:rPr>
          <w:b/>
        </w:rPr>
        <w:t xml:space="preserve">. Исчерпывающий перечень документов, </w:t>
      </w:r>
      <w:r w:rsidR="007D222D" w:rsidRPr="003C3438">
        <w:rPr>
          <w:b/>
        </w:rPr>
        <w:t>необходимых</w:t>
      </w:r>
      <w:r w:rsidR="00F57E48" w:rsidRPr="003C3438">
        <w:rPr>
          <w:b/>
        </w:rPr>
        <w:t xml:space="preserve"> </w:t>
      </w:r>
      <w:r w:rsidR="004E3169" w:rsidRPr="003C3438">
        <w:rPr>
          <w:b/>
        </w:rPr>
        <w:t xml:space="preserve">в соответствии с законодательными  </w:t>
      </w:r>
      <w:r w:rsidR="007D222D" w:rsidRPr="003C3438">
        <w:rPr>
          <w:b/>
        </w:rPr>
        <w:t>и</w:t>
      </w:r>
      <w:r w:rsidR="004E3169" w:rsidRPr="003C3438">
        <w:rPr>
          <w:b/>
        </w:rPr>
        <w:t xml:space="preserve">ли иными нормативными правовыми актами </w:t>
      </w:r>
      <w:r w:rsidR="00F57E48" w:rsidRPr="003C3438">
        <w:rPr>
          <w:b/>
        </w:rPr>
        <w:t>для предоставления муниципальной услуги</w:t>
      </w:r>
      <w:r w:rsidR="007D222D" w:rsidRPr="003C3438">
        <w:rPr>
          <w:b/>
        </w:rPr>
        <w:t>, подлежащих представлени</w:t>
      </w:r>
      <w:r w:rsidR="0043289F" w:rsidRPr="003C3438">
        <w:rPr>
          <w:b/>
        </w:rPr>
        <w:t>ю</w:t>
      </w:r>
      <w:r w:rsidR="007D222D" w:rsidRPr="003C3438">
        <w:rPr>
          <w:b/>
        </w:rPr>
        <w:t xml:space="preserve"> заявителем</w:t>
      </w:r>
      <w:r w:rsidR="004E3169" w:rsidRPr="003C3438">
        <w:rPr>
          <w:b/>
        </w:rPr>
        <w:t>.</w:t>
      </w:r>
    </w:p>
    <w:p w:rsidR="00AB5EC3" w:rsidRPr="003C3438" w:rsidRDefault="00F57E48" w:rsidP="00AB5EC3">
      <w:pPr>
        <w:tabs>
          <w:tab w:val="left" w:pos="540"/>
        </w:tabs>
        <w:ind w:firstLine="567"/>
        <w:jc w:val="both"/>
        <w:rPr>
          <w:bCs/>
          <w:color w:val="000000"/>
        </w:rPr>
      </w:pPr>
      <w:r w:rsidRPr="003C3438">
        <w:t xml:space="preserve">2.6.1 Заявление </w:t>
      </w:r>
      <w:r w:rsidRPr="003C3438">
        <w:rPr>
          <w:bCs/>
          <w:color w:val="000000"/>
        </w:rPr>
        <w:t xml:space="preserve">о проведении общественной экологической экспертизы </w:t>
      </w:r>
      <w:r w:rsidR="007D222D" w:rsidRPr="003C3438">
        <w:rPr>
          <w:bCs/>
          <w:color w:val="000000"/>
        </w:rPr>
        <w:t xml:space="preserve">по форме согласно приложению 3 к настоящему административному регламенту. </w:t>
      </w:r>
    </w:p>
    <w:p w:rsidR="00E80400" w:rsidRPr="003C3438" w:rsidRDefault="007D222D" w:rsidP="00AB5EC3">
      <w:pPr>
        <w:tabs>
          <w:tab w:val="left" w:pos="540"/>
        </w:tabs>
        <w:ind w:firstLine="567"/>
        <w:jc w:val="both"/>
        <w:rPr>
          <w:bCs/>
          <w:color w:val="000000"/>
        </w:rPr>
      </w:pPr>
      <w:r w:rsidRPr="003C3438">
        <w:rPr>
          <w:bCs/>
          <w:color w:val="000000"/>
        </w:rPr>
        <w:t>В заявлении указывается:</w:t>
      </w:r>
      <w:r w:rsidR="00F57E48" w:rsidRPr="003C3438">
        <w:rPr>
          <w:bCs/>
          <w:color w:val="000000"/>
        </w:rPr>
        <w:t xml:space="preserve"> </w:t>
      </w:r>
    </w:p>
    <w:p w:rsidR="00E80400" w:rsidRPr="003C3438" w:rsidRDefault="00F57E48" w:rsidP="00AB5EC3">
      <w:pPr>
        <w:tabs>
          <w:tab w:val="left" w:pos="540"/>
        </w:tabs>
        <w:ind w:firstLine="567"/>
        <w:jc w:val="both"/>
        <w:rPr>
          <w:bCs/>
          <w:color w:val="000000"/>
        </w:rPr>
      </w:pPr>
      <w:r w:rsidRPr="003C3438">
        <w:rPr>
          <w:rFonts w:eastAsia="Symbol"/>
          <w:bCs/>
          <w:color w:val="000000"/>
        </w:rPr>
        <w:t xml:space="preserve">- </w:t>
      </w:r>
      <w:r w:rsidRPr="003C3438">
        <w:rPr>
          <w:bCs/>
          <w:color w:val="000000"/>
        </w:rPr>
        <w:t xml:space="preserve">наименование </w:t>
      </w:r>
      <w:r w:rsidR="007D222D" w:rsidRPr="003C3438">
        <w:rPr>
          <w:bCs/>
          <w:color w:val="000000"/>
        </w:rPr>
        <w:t xml:space="preserve">общественной </w:t>
      </w:r>
      <w:r w:rsidRPr="003C3438">
        <w:rPr>
          <w:bCs/>
          <w:color w:val="000000"/>
        </w:rPr>
        <w:t>организации (объединения);</w:t>
      </w:r>
    </w:p>
    <w:p w:rsidR="00E80400" w:rsidRPr="003C3438" w:rsidRDefault="00F57E48" w:rsidP="00AB5EC3">
      <w:pPr>
        <w:tabs>
          <w:tab w:val="left" w:pos="540"/>
        </w:tabs>
        <w:ind w:firstLine="567"/>
        <w:jc w:val="both"/>
        <w:rPr>
          <w:bCs/>
          <w:color w:val="000000"/>
        </w:rPr>
      </w:pPr>
      <w:r w:rsidRPr="003C3438">
        <w:rPr>
          <w:rFonts w:eastAsia="Symbol"/>
          <w:bCs/>
          <w:color w:val="000000"/>
        </w:rPr>
        <w:t xml:space="preserve">- </w:t>
      </w:r>
      <w:r w:rsidR="00AB5EC3" w:rsidRPr="003C3438">
        <w:rPr>
          <w:bCs/>
          <w:color w:val="000000"/>
        </w:rPr>
        <w:t>юридический адрес</w:t>
      </w:r>
      <w:r w:rsidR="007D222D" w:rsidRPr="003C3438">
        <w:rPr>
          <w:bCs/>
          <w:color w:val="000000"/>
        </w:rPr>
        <w:t xml:space="preserve"> и адрес (</w:t>
      </w:r>
      <w:r w:rsidRPr="003C3438">
        <w:rPr>
          <w:bCs/>
          <w:color w:val="000000"/>
        </w:rPr>
        <w:t>место</w:t>
      </w:r>
      <w:r w:rsidR="007D222D" w:rsidRPr="003C3438">
        <w:rPr>
          <w:bCs/>
          <w:color w:val="000000"/>
        </w:rPr>
        <w:t xml:space="preserve"> </w:t>
      </w:r>
      <w:r w:rsidRPr="003C3438">
        <w:rPr>
          <w:bCs/>
          <w:color w:val="000000"/>
        </w:rPr>
        <w:t>нахождени</w:t>
      </w:r>
      <w:r w:rsidR="00AB5EC3" w:rsidRPr="003C3438">
        <w:rPr>
          <w:bCs/>
          <w:color w:val="000000"/>
        </w:rPr>
        <w:t>я</w:t>
      </w:r>
      <w:r w:rsidR="007D222D" w:rsidRPr="003C3438">
        <w:rPr>
          <w:bCs/>
          <w:color w:val="000000"/>
        </w:rPr>
        <w:t xml:space="preserve">) общественной организации </w:t>
      </w:r>
      <w:r w:rsidR="00AB5EC3" w:rsidRPr="003C3438">
        <w:rPr>
          <w:bCs/>
          <w:color w:val="000000"/>
        </w:rPr>
        <w:t>(объединения)</w:t>
      </w:r>
      <w:r w:rsidRPr="003C3438">
        <w:rPr>
          <w:bCs/>
          <w:color w:val="000000"/>
        </w:rPr>
        <w:t>;</w:t>
      </w:r>
    </w:p>
    <w:p w:rsidR="00E80400" w:rsidRPr="003C3438" w:rsidRDefault="00F57E48" w:rsidP="00AB5EC3">
      <w:pPr>
        <w:tabs>
          <w:tab w:val="left" w:pos="540"/>
        </w:tabs>
        <w:ind w:firstLine="567"/>
        <w:jc w:val="both"/>
        <w:rPr>
          <w:bCs/>
          <w:color w:val="000000"/>
        </w:rPr>
      </w:pPr>
      <w:r w:rsidRPr="003C3438">
        <w:rPr>
          <w:rFonts w:eastAsia="Symbol"/>
          <w:bCs/>
          <w:color w:val="000000"/>
        </w:rPr>
        <w:t xml:space="preserve">- </w:t>
      </w:r>
      <w:r w:rsidRPr="003C3438">
        <w:rPr>
          <w:bCs/>
          <w:color w:val="000000"/>
        </w:rPr>
        <w:t>характер предусмотренной уставом деятельности;</w:t>
      </w:r>
    </w:p>
    <w:p w:rsidR="00E80400" w:rsidRPr="003C3438" w:rsidRDefault="00F57E48" w:rsidP="00AB5EC3">
      <w:pPr>
        <w:tabs>
          <w:tab w:val="left" w:pos="540"/>
        </w:tabs>
        <w:ind w:firstLine="567"/>
        <w:jc w:val="both"/>
        <w:rPr>
          <w:bCs/>
          <w:color w:val="000000"/>
        </w:rPr>
      </w:pPr>
      <w:r w:rsidRPr="003C3438">
        <w:rPr>
          <w:rFonts w:eastAsia="Symbol"/>
          <w:bCs/>
          <w:color w:val="000000"/>
        </w:rPr>
        <w:t xml:space="preserve">- </w:t>
      </w:r>
      <w:r w:rsidRPr="003C3438">
        <w:rPr>
          <w:bCs/>
          <w:color w:val="000000"/>
        </w:rPr>
        <w:t>сведения о составе экспертной комиссии общественной экологической экспертизы;</w:t>
      </w:r>
    </w:p>
    <w:p w:rsidR="00E80400" w:rsidRPr="003C3438" w:rsidRDefault="00F57E48" w:rsidP="00AB5EC3">
      <w:pPr>
        <w:tabs>
          <w:tab w:val="left" w:pos="540"/>
        </w:tabs>
        <w:ind w:firstLine="567"/>
        <w:jc w:val="both"/>
        <w:rPr>
          <w:bCs/>
          <w:color w:val="000000"/>
        </w:rPr>
      </w:pPr>
      <w:r w:rsidRPr="003C3438">
        <w:rPr>
          <w:rFonts w:eastAsia="Symbol"/>
          <w:bCs/>
          <w:color w:val="000000"/>
        </w:rPr>
        <w:t xml:space="preserve">- </w:t>
      </w:r>
      <w:r w:rsidRPr="003C3438">
        <w:rPr>
          <w:bCs/>
          <w:color w:val="000000"/>
        </w:rPr>
        <w:t>сведения об объекте общественной экологической экспертизы;</w:t>
      </w:r>
    </w:p>
    <w:p w:rsidR="00E80400" w:rsidRPr="003C3438" w:rsidRDefault="00F57E48" w:rsidP="00AB5EC3">
      <w:pPr>
        <w:tabs>
          <w:tab w:val="left" w:pos="540"/>
        </w:tabs>
        <w:ind w:firstLine="567"/>
        <w:jc w:val="both"/>
        <w:rPr>
          <w:bCs/>
          <w:color w:val="000000"/>
        </w:rPr>
      </w:pPr>
      <w:r w:rsidRPr="003C3438">
        <w:rPr>
          <w:rFonts w:eastAsia="Symbol"/>
          <w:bCs/>
          <w:color w:val="000000"/>
        </w:rPr>
        <w:t xml:space="preserve">- </w:t>
      </w:r>
      <w:r w:rsidRPr="003C3438">
        <w:rPr>
          <w:bCs/>
          <w:color w:val="000000"/>
        </w:rPr>
        <w:t>сроки проведения общественной экологической экспертизы.</w:t>
      </w:r>
    </w:p>
    <w:p w:rsidR="00153BC1" w:rsidRPr="003C3438" w:rsidRDefault="00AB5EC3" w:rsidP="00AB5EC3">
      <w:pPr>
        <w:autoSpaceDE w:val="0"/>
        <w:autoSpaceDN w:val="0"/>
        <w:adjustRightInd w:val="0"/>
        <w:ind w:firstLine="540"/>
        <w:jc w:val="both"/>
      </w:pPr>
      <w:r w:rsidRPr="003C3438">
        <w:rPr>
          <w:bCs/>
          <w:color w:val="000000"/>
        </w:rPr>
        <w:t xml:space="preserve">2.6.2. </w:t>
      </w:r>
      <w:r w:rsidRPr="003C3438">
        <w:t xml:space="preserve">Лицо, подающее </w:t>
      </w:r>
      <w:r w:rsidR="00D02BC1" w:rsidRPr="003C3438">
        <w:t>заявление</w:t>
      </w:r>
      <w:r w:rsidRPr="003C3438">
        <w:t xml:space="preserve">, предъявляет документ, </w:t>
      </w:r>
      <w:r w:rsidR="00D02BC1" w:rsidRPr="003C3438">
        <w:t>удостоверяющий</w:t>
      </w:r>
      <w:r w:rsidRPr="003C3438">
        <w:t xml:space="preserve"> свою личность</w:t>
      </w:r>
      <w:r w:rsidR="00153BC1" w:rsidRPr="003C3438">
        <w:t xml:space="preserve"> гражданина Российской Федерации, в том числе военнослужащего, а также документы, удостоверяющего личность иностранного гражданина, лица без гражданства, включая вид на жительство и удостоверение беженца.</w:t>
      </w:r>
    </w:p>
    <w:p w:rsidR="000D0368" w:rsidRPr="003C3438" w:rsidRDefault="004E3169" w:rsidP="000D0368">
      <w:pPr>
        <w:tabs>
          <w:tab w:val="left" w:pos="540"/>
        </w:tabs>
        <w:ind w:firstLine="567"/>
        <w:jc w:val="both"/>
      </w:pPr>
      <w:r w:rsidRPr="003C3438">
        <w:t>2.6.</w:t>
      </w:r>
      <w:r w:rsidR="00D02BC1" w:rsidRPr="003C3438">
        <w:t>3</w:t>
      </w:r>
      <w:r w:rsidRPr="003C3438">
        <w:t>.</w:t>
      </w:r>
      <w:r w:rsidR="00F57E48" w:rsidRPr="003C3438">
        <w:t xml:space="preserve"> </w:t>
      </w:r>
      <w:r w:rsidR="00153BC1" w:rsidRPr="003C3438">
        <w:t>Учредительные документы о</w:t>
      </w:r>
      <w:r w:rsidR="00F57E48" w:rsidRPr="003C3438">
        <w:t>бщественной организации (объединения)</w:t>
      </w:r>
      <w:r w:rsidR="000D0368" w:rsidRPr="003C3438">
        <w:t>, заверенн</w:t>
      </w:r>
      <w:r w:rsidR="00CB7371">
        <w:t>ые</w:t>
      </w:r>
      <w:r w:rsidR="000D0368" w:rsidRPr="003C3438">
        <w:t xml:space="preserve"> в порядке, установленном действующим законодательством</w:t>
      </w:r>
      <w:r w:rsidR="003C6D5C" w:rsidRPr="003C3438">
        <w:t xml:space="preserve"> (нотариально или прошитая и заверенн</w:t>
      </w:r>
      <w:r w:rsidR="00CB7371">
        <w:t>ые</w:t>
      </w:r>
      <w:r w:rsidR="003C6D5C" w:rsidRPr="003C3438">
        <w:t xml:space="preserve"> общественной организацией </w:t>
      </w:r>
      <w:r w:rsidR="003C6D5C" w:rsidRPr="003C3438">
        <w:rPr>
          <w:color w:val="000000"/>
        </w:rPr>
        <w:t>путем написания «копия верна», проставления подписи, фамилии, имени, отчества</w:t>
      </w:r>
      <w:r w:rsidR="003C6D5C" w:rsidRPr="003C3438">
        <w:t>, печати).</w:t>
      </w:r>
    </w:p>
    <w:p w:rsidR="000D0368" w:rsidRPr="003C3438" w:rsidRDefault="003C6D5C" w:rsidP="000D0368">
      <w:pPr>
        <w:tabs>
          <w:tab w:val="left" w:pos="540"/>
        </w:tabs>
        <w:ind w:firstLine="567"/>
        <w:jc w:val="both"/>
        <w:rPr>
          <w:color w:val="000000"/>
        </w:rPr>
      </w:pPr>
      <w:r w:rsidRPr="003C3438">
        <w:rPr>
          <w:color w:val="000000"/>
        </w:rPr>
        <w:lastRenderedPageBreak/>
        <w:t>Е</w:t>
      </w:r>
      <w:r w:rsidR="000D0368" w:rsidRPr="003C3438">
        <w:rPr>
          <w:color w:val="000000"/>
        </w:rPr>
        <w:t xml:space="preserve">сли к заявлению </w:t>
      </w:r>
      <w:r w:rsidRPr="003C3438">
        <w:rPr>
          <w:color w:val="000000"/>
        </w:rPr>
        <w:t xml:space="preserve">не приложена копия устава, заверенная в установленном порядке (при личном обращении заявителя), </w:t>
      </w:r>
      <w:r w:rsidR="000D0368" w:rsidRPr="003C3438">
        <w:rPr>
          <w:color w:val="000000"/>
        </w:rPr>
        <w:t xml:space="preserve">сотрудником </w:t>
      </w:r>
      <w:r w:rsidR="00AA2AA6" w:rsidRPr="003C3438">
        <w:rPr>
          <w:color w:val="000000"/>
        </w:rPr>
        <w:t xml:space="preserve">сектора </w:t>
      </w:r>
      <w:r w:rsidRPr="003C3438">
        <w:rPr>
          <w:color w:val="000000"/>
        </w:rPr>
        <w:t xml:space="preserve"> документооборота снимается копия с оригинала устава, сшивается и заверяется</w:t>
      </w:r>
      <w:r w:rsidR="000D0368" w:rsidRPr="003C3438">
        <w:rPr>
          <w:color w:val="000000"/>
        </w:rPr>
        <w:t xml:space="preserve"> путем написания «копия верна», проставления подписи, фамилии, имени, отчества</w:t>
      </w:r>
      <w:r w:rsidRPr="003C3438">
        <w:rPr>
          <w:color w:val="000000"/>
        </w:rPr>
        <w:t xml:space="preserve">. </w:t>
      </w:r>
    </w:p>
    <w:p w:rsidR="00AA2AA6" w:rsidRPr="003C3438" w:rsidRDefault="00AA2AA6" w:rsidP="000D0368">
      <w:pPr>
        <w:tabs>
          <w:tab w:val="left" w:pos="540"/>
        </w:tabs>
        <w:ind w:firstLine="567"/>
        <w:jc w:val="both"/>
        <w:rPr>
          <w:color w:val="000000"/>
        </w:rPr>
      </w:pPr>
      <w:r w:rsidRPr="003C3438">
        <w:rPr>
          <w:color w:val="000000"/>
        </w:rPr>
        <w:t>2.6.4. Копия документа, подтверждающего государственную  регистрацию  общественной организации (объединения);</w:t>
      </w:r>
    </w:p>
    <w:p w:rsidR="00153BC1" w:rsidRPr="003C3438" w:rsidRDefault="00153BC1" w:rsidP="000D0368">
      <w:pPr>
        <w:tabs>
          <w:tab w:val="left" w:pos="540"/>
        </w:tabs>
        <w:ind w:firstLine="567"/>
        <w:jc w:val="both"/>
      </w:pPr>
      <w:r w:rsidRPr="003C3438">
        <w:rPr>
          <w:color w:val="000000"/>
        </w:rPr>
        <w:t>2.6.</w:t>
      </w:r>
      <w:r w:rsidR="00AA2AA6" w:rsidRPr="003C3438">
        <w:rPr>
          <w:color w:val="000000"/>
        </w:rPr>
        <w:t>5</w:t>
      </w:r>
      <w:r w:rsidRPr="003C3438">
        <w:rPr>
          <w:color w:val="000000"/>
        </w:rPr>
        <w:t xml:space="preserve">. </w:t>
      </w:r>
      <w:r w:rsidR="00AA2AA6" w:rsidRPr="003C3438">
        <w:rPr>
          <w:color w:val="000000"/>
        </w:rPr>
        <w:t>Д</w:t>
      </w:r>
      <w:r w:rsidRPr="003C3438">
        <w:rPr>
          <w:color w:val="000000"/>
        </w:rPr>
        <w:t>окумент, подтверждающий полномочия лица действовать от имени заявителя без доверенности,</w:t>
      </w:r>
      <w:r w:rsidRPr="003C3438">
        <w:t xml:space="preserve"> а в случае обращения представителя – также документ, подтверждающий полномочия представителя в соответствии с законодательством Российской Федерации, копии которых заверяются специалистом Администрации (МФЦ), принимающим заявление, и приобщаются к поданному заявлению. В случае направления заявления посредством почтовой связи к заявлению прилагается копия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либо его копия, заверенная в порядке, установленном действующим законодательством</w:t>
      </w:r>
    </w:p>
    <w:p w:rsidR="00E80400" w:rsidRPr="003C3438" w:rsidRDefault="003C6D5C" w:rsidP="00404D67">
      <w:pPr>
        <w:tabs>
          <w:tab w:val="left" w:pos="567"/>
        </w:tabs>
        <w:jc w:val="both"/>
        <w:rPr>
          <w:b/>
          <w:bCs/>
          <w:color w:val="000000"/>
        </w:rPr>
      </w:pPr>
      <w:r w:rsidRPr="003C3438">
        <w:rPr>
          <w:b/>
          <w:bCs/>
          <w:i/>
        </w:rPr>
        <w:tab/>
      </w:r>
      <w:r w:rsidR="00F57E48" w:rsidRPr="003C3438">
        <w:rPr>
          <w:b/>
          <w:bCs/>
        </w:rPr>
        <w:t>2.</w:t>
      </w:r>
      <w:r w:rsidR="00410CB9" w:rsidRPr="003C3438">
        <w:rPr>
          <w:b/>
          <w:bCs/>
        </w:rPr>
        <w:t>7</w:t>
      </w:r>
      <w:r w:rsidR="00F57E48" w:rsidRPr="003C3438">
        <w:rPr>
          <w:b/>
          <w:bCs/>
        </w:rPr>
        <w:t xml:space="preserve">. </w:t>
      </w:r>
      <w:proofErr w:type="gramStart"/>
      <w:r w:rsidR="00B848E3" w:rsidRPr="003C3438">
        <w:rPr>
          <w:b/>
          <w:bCs/>
        </w:rPr>
        <w:t xml:space="preserve">Исчерпывающий перечень документов, </w:t>
      </w:r>
      <w:r w:rsidR="00F57E48" w:rsidRPr="003C3438">
        <w:rPr>
          <w:b/>
          <w:bCs/>
          <w:color w:val="000000"/>
        </w:rPr>
        <w:t xml:space="preserve"> необходимых </w:t>
      </w:r>
      <w:r w:rsidR="00B848E3" w:rsidRPr="003C3438">
        <w:rPr>
          <w:b/>
          <w:bCs/>
          <w:color w:val="000000"/>
        </w:rPr>
        <w:t xml:space="preserve">в соответствии с </w:t>
      </w:r>
      <w:r w:rsidR="0043289F" w:rsidRPr="003C3438">
        <w:rPr>
          <w:b/>
          <w:bCs/>
          <w:color w:val="000000"/>
        </w:rPr>
        <w:t xml:space="preserve">законодательными и иными нормативными актами </w:t>
      </w:r>
      <w:r w:rsidR="007E0BC6" w:rsidRPr="003C3438">
        <w:rPr>
          <w:b/>
          <w:bCs/>
          <w:color w:val="000000"/>
        </w:rPr>
        <w:t xml:space="preserve"> для предоставления муниципальной услуги) и подлежащих представлению в рамках </w:t>
      </w:r>
      <w:r w:rsidR="0043289F" w:rsidRPr="003C3438">
        <w:rPr>
          <w:b/>
          <w:bCs/>
          <w:color w:val="000000"/>
        </w:rPr>
        <w:t>межведомственного</w:t>
      </w:r>
      <w:r w:rsidR="007E0BC6" w:rsidRPr="003C3438">
        <w:rPr>
          <w:b/>
          <w:bCs/>
          <w:color w:val="000000"/>
        </w:rPr>
        <w:t xml:space="preserve"> информационного взаимодействия).</w:t>
      </w:r>
      <w:proofErr w:type="gramEnd"/>
    </w:p>
    <w:p w:rsidR="00414BBE" w:rsidRPr="003C3438" w:rsidRDefault="007E0BC6" w:rsidP="003C6D5C">
      <w:pPr>
        <w:tabs>
          <w:tab w:val="left" w:pos="567"/>
        </w:tabs>
        <w:jc w:val="both"/>
        <w:rPr>
          <w:bCs/>
          <w:color w:val="000000"/>
        </w:rPr>
      </w:pPr>
      <w:r w:rsidRPr="003C3438">
        <w:rPr>
          <w:bCs/>
          <w:color w:val="000000"/>
        </w:rPr>
        <w:t xml:space="preserve"> </w:t>
      </w:r>
      <w:r w:rsidR="003C6D5C" w:rsidRPr="003C3438">
        <w:rPr>
          <w:bCs/>
          <w:color w:val="000000"/>
        </w:rPr>
        <w:tab/>
      </w:r>
      <w:r w:rsidR="00AA2AA6" w:rsidRPr="003C3438">
        <w:rPr>
          <w:bCs/>
          <w:color w:val="000000"/>
        </w:rPr>
        <w:t>Для получения данной услуги не тре</w:t>
      </w:r>
      <w:r w:rsidR="00414BBE" w:rsidRPr="003C3438">
        <w:rPr>
          <w:bCs/>
          <w:color w:val="000000"/>
        </w:rPr>
        <w:t>бует представления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организацией, оказывающих услуги, необходимые и обязательные для предоставления государ</w:t>
      </w:r>
      <w:r w:rsidR="00DA6A27">
        <w:rPr>
          <w:bCs/>
          <w:color w:val="000000"/>
        </w:rPr>
        <w:t>ственной</w:t>
      </w:r>
      <w:r w:rsidR="00414BBE" w:rsidRPr="003C3438">
        <w:rPr>
          <w:bCs/>
          <w:color w:val="000000"/>
        </w:rPr>
        <w:t xml:space="preserve"> услуги) и подлежащих представлению в рамках межведомственного </w:t>
      </w:r>
      <w:r w:rsidR="00DA6A27" w:rsidRPr="003C3438">
        <w:rPr>
          <w:bCs/>
          <w:color w:val="000000"/>
        </w:rPr>
        <w:t>информационного</w:t>
      </w:r>
      <w:r w:rsidR="00414BBE" w:rsidRPr="003C3438">
        <w:rPr>
          <w:bCs/>
          <w:color w:val="000000"/>
        </w:rPr>
        <w:t xml:space="preserve"> взаимодействия. </w:t>
      </w:r>
    </w:p>
    <w:p w:rsidR="00E80400" w:rsidRPr="003C3438" w:rsidRDefault="00103C87" w:rsidP="003C6D5C">
      <w:pPr>
        <w:ind w:firstLine="567"/>
        <w:jc w:val="both"/>
        <w:rPr>
          <w:b/>
          <w:color w:val="000000"/>
        </w:rPr>
      </w:pPr>
      <w:r w:rsidRPr="003C3438">
        <w:rPr>
          <w:b/>
          <w:bCs/>
          <w:color w:val="000000"/>
        </w:rPr>
        <w:t>2.10. Исчерпывающий п</w:t>
      </w:r>
      <w:r w:rsidR="00F57E48" w:rsidRPr="003C3438">
        <w:rPr>
          <w:b/>
          <w:color w:val="000000"/>
        </w:rPr>
        <w:t>еречень оснований для отказа в приеме документов, необходимых для предоставления муниципальной услуги</w:t>
      </w:r>
      <w:r w:rsidR="00412297" w:rsidRPr="003C3438">
        <w:rPr>
          <w:b/>
          <w:color w:val="000000"/>
        </w:rPr>
        <w:t>.</w:t>
      </w:r>
    </w:p>
    <w:p w:rsidR="00E80400" w:rsidRPr="003C3438" w:rsidRDefault="00F57E48">
      <w:pPr>
        <w:ind w:firstLine="567"/>
        <w:jc w:val="both"/>
        <w:rPr>
          <w:color w:val="000000"/>
        </w:rPr>
      </w:pPr>
      <w:r w:rsidRPr="003C3438">
        <w:rPr>
          <w:color w:val="000000"/>
        </w:rPr>
        <w:t>Основаниями для отказа в приеме документов, необходимых для предоставления муниципальной услуги, являются:</w:t>
      </w:r>
    </w:p>
    <w:p w:rsidR="00E80400" w:rsidRPr="003C3438" w:rsidRDefault="00F57E48" w:rsidP="00F57E48">
      <w:pPr>
        <w:pStyle w:val="1"/>
        <w:numPr>
          <w:ilvl w:val="0"/>
          <w:numId w:val="10"/>
        </w:numPr>
        <w:tabs>
          <w:tab w:val="left" w:pos="0"/>
        </w:tabs>
        <w:spacing w:before="0" w:after="0"/>
        <w:ind w:right="-1"/>
        <w:rPr>
          <w:color w:val="000000"/>
          <w:szCs w:val="24"/>
        </w:rPr>
      </w:pPr>
      <w:r w:rsidRPr="003C3438">
        <w:rPr>
          <w:color w:val="000000"/>
          <w:szCs w:val="24"/>
        </w:rPr>
        <w:t xml:space="preserve">заявление не соответствует требованиям п. </w:t>
      </w:r>
      <w:r w:rsidR="00103C87" w:rsidRPr="003C3438">
        <w:rPr>
          <w:color w:val="000000"/>
          <w:szCs w:val="24"/>
        </w:rPr>
        <w:t>2.6.1.</w:t>
      </w:r>
      <w:r w:rsidRPr="003C3438">
        <w:rPr>
          <w:color w:val="000000"/>
          <w:szCs w:val="24"/>
        </w:rPr>
        <w:t xml:space="preserve"> настоящего Административного регламента</w:t>
      </w:r>
      <w:r w:rsidR="003C6D5C" w:rsidRPr="003C3438">
        <w:rPr>
          <w:color w:val="000000"/>
          <w:szCs w:val="24"/>
        </w:rPr>
        <w:t>;</w:t>
      </w:r>
      <w:r w:rsidRPr="003C3438">
        <w:rPr>
          <w:color w:val="000000"/>
          <w:szCs w:val="24"/>
        </w:rPr>
        <w:t xml:space="preserve"> </w:t>
      </w:r>
    </w:p>
    <w:p w:rsidR="00882BD6" w:rsidRPr="003C3438" w:rsidRDefault="00F57E48" w:rsidP="00F57E48">
      <w:pPr>
        <w:pStyle w:val="10"/>
        <w:numPr>
          <w:ilvl w:val="0"/>
          <w:numId w:val="10"/>
        </w:numPr>
        <w:tabs>
          <w:tab w:val="left" w:pos="0"/>
        </w:tabs>
        <w:spacing w:before="0" w:after="0"/>
        <w:ind w:right="-1"/>
        <w:rPr>
          <w:color w:val="000000"/>
          <w:szCs w:val="24"/>
        </w:rPr>
      </w:pPr>
      <w:r w:rsidRPr="003C3438">
        <w:rPr>
          <w:color w:val="000000"/>
          <w:szCs w:val="24"/>
        </w:rPr>
        <w:t>заявление</w:t>
      </w:r>
      <w:r w:rsidR="00103C87" w:rsidRPr="003C3438">
        <w:rPr>
          <w:color w:val="000000"/>
          <w:szCs w:val="24"/>
        </w:rPr>
        <w:t xml:space="preserve"> подписано не уполн</w:t>
      </w:r>
      <w:r w:rsidR="003C6D5C" w:rsidRPr="003C3438">
        <w:rPr>
          <w:color w:val="000000"/>
          <w:szCs w:val="24"/>
        </w:rPr>
        <w:t>омоченным лицом;</w:t>
      </w:r>
    </w:p>
    <w:p w:rsidR="00E80400" w:rsidRPr="003C3438" w:rsidRDefault="003C6D5C" w:rsidP="00F57E48">
      <w:pPr>
        <w:pStyle w:val="10"/>
        <w:numPr>
          <w:ilvl w:val="0"/>
          <w:numId w:val="10"/>
        </w:numPr>
        <w:tabs>
          <w:tab w:val="left" w:pos="0"/>
        </w:tabs>
        <w:spacing w:before="0" w:after="0"/>
        <w:ind w:right="-1"/>
        <w:rPr>
          <w:color w:val="000000"/>
          <w:szCs w:val="24"/>
        </w:rPr>
      </w:pPr>
      <w:r w:rsidRPr="003C3438">
        <w:rPr>
          <w:color w:val="000000"/>
          <w:szCs w:val="24"/>
        </w:rPr>
        <w:t>Т</w:t>
      </w:r>
      <w:r w:rsidR="00882BD6" w:rsidRPr="003C3438">
        <w:rPr>
          <w:color w:val="000000"/>
          <w:szCs w:val="24"/>
        </w:rPr>
        <w:t>екст</w:t>
      </w:r>
      <w:r w:rsidRPr="003C3438">
        <w:rPr>
          <w:color w:val="000000"/>
          <w:szCs w:val="24"/>
        </w:rPr>
        <w:t xml:space="preserve"> в </w:t>
      </w:r>
      <w:r w:rsidR="00882BD6" w:rsidRPr="003C3438">
        <w:rPr>
          <w:color w:val="000000"/>
          <w:szCs w:val="24"/>
        </w:rPr>
        <w:t xml:space="preserve"> заявлени</w:t>
      </w:r>
      <w:r w:rsidRPr="003C3438">
        <w:rPr>
          <w:color w:val="000000"/>
          <w:szCs w:val="24"/>
        </w:rPr>
        <w:t>е не поддается прочтению.</w:t>
      </w:r>
      <w:r w:rsidR="00F57E48" w:rsidRPr="003C3438">
        <w:rPr>
          <w:color w:val="000000"/>
          <w:szCs w:val="24"/>
        </w:rPr>
        <w:t xml:space="preserve">   </w:t>
      </w:r>
    </w:p>
    <w:p w:rsidR="00E80400" w:rsidRPr="003C3438" w:rsidRDefault="00882BD6" w:rsidP="003C6D5C">
      <w:pPr>
        <w:autoSpaceDE w:val="0"/>
        <w:autoSpaceDN w:val="0"/>
        <w:adjustRightInd w:val="0"/>
        <w:ind w:firstLine="567"/>
        <w:jc w:val="both"/>
        <w:outlineLvl w:val="1"/>
      </w:pPr>
      <w:r w:rsidRPr="003C3438">
        <w:t>2.11. Исчерпывающий п</w:t>
      </w:r>
      <w:r w:rsidR="00F57E48" w:rsidRPr="003C3438">
        <w:t>еречень оснований для отказа в предоставлении муниципальной услуги:</w:t>
      </w:r>
    </w:p>
    <w:p w:rsidR="00E80400" w:rsidRPr="003C3438" w:rsidRDefault="00F57E48" w:rsidP="003C6D5C">
      <w:pPr>
        <w:autoSpaceDE w:val="0"/>
        <w:autoSpaceDN w:val="0"/>
        <w:adjustRightInd w:val="0"/>
        <w:ind w:firstLine="567"/>
        <w:jc w:val="both"/>
        <w:outlineLvl w:val="1"/>
      </w:pPr>
      <w:r w:rsidRPr="003C3438">
        <w:t>- общественная экологическая экспертиза ранее была дважды проведена в отношении объекта общественной экологической экспертизы;</w:t>
      </w:r>
    </w:p>
    <w:p w:rsidR="00E80400" w:rsidRPr="003C3438" w:rsidRDefault="00F57E48" w:rsidP="00BF5022">
      <w:pPr>
        <w:autoSpaceDE w:val="0"/>
        <w:autoSpaceDN w:val="0"/>
        <w:adjustRightInd w:val="0"/>
        <w:ind w:firstLine="567"/>
        <w:jc w:val="both"/>
        <w:outlineLvl w:val="1"/>
      </w:pPr>
      <w:r w:rsidRPr="003C3438">
        <w:t xml:space="preserve">- 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0" w:history="1">
        <w:r w:rsidRPr="003C3438">
          <w:t>законом</w:t>
        </w:r>
      </w:hyperlink>
      <w:r w:rsidRPr="003C3438">
        <w:t xml:space="preserve"> тайну;</w:t>
      </w:r>
    </w:p>
    <w:p w:rsidR="00E80400" w:rsidRPr="003C3438" w:rsidRDefault="00F57E48" w:rsidP="00BF5022">
      <w:pPr>
        <w:autoSpaceDE w:val="0"/>
        <w:autoSpaceDN w:val="0"/>
        <w:adjustRightInd w:val="0"/>
        <w:ind w:firstLine="567"/>
        <w:jc w:val="both"/>
        <w:outlineLvl w:val="1"/>
      </w:pPr>
      <w:r w:rsidRPr="003C3438">
        <w:t xml:space="preserve">- общественная организация (объединение) не зарегистрирована в порядке, установленном законодательством Российской Федерации, на день обращения за </w:t>
      </w:r>
      <w:r w:rsidR="00BF5022" w:rsidRPr="003C3438">
        <w:t xml:space="preserve">государственной </w:t>
      </w:r>
      <w:r w:rsidRPr="003C3438">
        <w:t xml:space="preserve">регистрацией заявления о проведении общественной экологической экспертизы. </w:t>
      </w:r>
    </w:p>
    <w:p w:rsidR="00E80400" w:rsidRPr="003C3438" w:rsidRDefault="00F57E48" w:rsidP="00BF5022">
      <w:pPr>
        <w:ind w:firstLine="567"/>
        <w:jc w:val="both"/>
        <w:rPr>
          <w:bCs/>
        </w:rPr>
      </w:pPr>
      <w:r w:rsidRPr="003C3438">
        <w:t xml:space="preserve">- 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11" w:history="1">
        <w:r w:rsidRPr="003C3438">
          <w:t>статьи 20</w:t>
        </w:r>
      </w:hyperlink>
      <w:r w:rsidRPr="003C3438">
        <w:t xml:space="preserve">  Федерального закона</w:t>
      </w:r>
      <w:r w:rsidRPr="003C3438">
        <w:rPr>
          <w:bCs/>
        </w:rPr>
        <w:t xml:space="preserve"> Российской Федерации </w:t>
      </w:r>
      <w:r w:rsidR="00BF5022" w:rsidRPr="003C3438">
        <w:rPr>
          <w:bCs/>
        </w:rPr>
        <w:t xml:space="preserve">от 23.11.1995 № 174-ФЗ </w:t>
      </w:r>
      <w:r w:rsidRPr="003C3438">
        <w:rPr>
          <w:bCs/>
        </w:rPr>
        <w:t xml:space="preserve">«Об экологической экспертизе» </w:t>
      </w:r>
      <w:r w:rsidR="00882BD6" w:rsidRPr="003C3438">
        <w:rPr>
          <w:bCs/>
        </w:rPr>
        <w:t>(</w:t>
      </w:r>
      <w:r w:rsidR="00BF5022" w:rsidRPr="003C3438">
        <w:rPr>
          <w:bCs/>
        </w:rPr>
        <w:t>далее - Федеральный закон № 174-</w:t>
      </w:r>
      <w:r w:rsidR="00882BD6" w:rsidRPr="003C3438">
        <w:rPr>
          <w:bCs/>
        </w:rPr>
        <w:t>ФЗ)</w:t>
      </w:r>
      <w:r w:rsidRPr="003C3438">
        <w:rPr>
          <w:bCs/>
        </w:rPr>
        <w:t>;</w:t>
      </w:r>
    </w:p>
    <w:p w:rsidR="00E80400" w:rsidRPr="003C3438" w:rsidRDefault="00BF5022" w:rsidP="00BF5022">
      <w:pPr>
        <w:ind w:firstLine="567"/>
        <w:jc w:val="both"/>
        <w:rPr>
          <w:bCs/>
        </w:rPr>
      </w:pPr>
      <w:r w:rsidRPr="003C3438">
        <w:rPr>
          <w:bCs/>
        </w:rPr>
        <w:t xml:space="preserve">- </w:t>
      </w:r>
      <w:r w:rsidR="00F57E48" w:rsidRPr="003C3438">
        <w:rPr>
          <w:bCs/>
        </w:rPr>
        <w:t>требования к содержанию заявления о проведении общественной экологической экспертизы</w:t>
      </w:r>
      <w:r w:rsidR="00882BD6" w:rsidRPr="003C3438">
        <w:rPr>
          <w:bCs/>
        </w:rPr>
        <w:t>, предусмотренные  статьей 23 Федерального закона № 174-ФЗ</w:t>
      </w:r>
      <w:r w:rsidRPr="003C3438">
        <w:rPr>
          <w:bCs/>
        </w:rPr>
        <w:t>,</w:t>
      </w:r>
      <w:r w:rsidR="00882BD6" w:rsidRPr="003C3438">
        <w:rPr>
          <w:bCs/>
        </w:rPr>
        <w:t xml:space="preserve"> не выполнены</w:t>
      </w:r>
      <w:r w:rsidR="00F57E48" w:rsidRPr="003C3438">
        <w:rPr>
          <w:bCs/>
        </w:rPr>
        <w:t>.</w:t>
      </w:r>
    </w:p>
    <w:p w:rsidR="006F40E5" w:rsidRPr="003C3438" w:rsidRDefault="00BF5022" w:rsidP="00BF5022">
      <w:pPr>
        <w:tabs>
          <w:tab w:val="left" w:pos="567"/>
        </w:tabs>
        <w:autoSpaceDE w:val="0"/>
        <w:autoSpaceDN w:val="0"/>
        <w:adjustRightInd w:val="0"/>
        <w:jc w:val="both"/>
        <w:outlineLvl w:val="1"/>
        <w:rPr>
          <w:rFonts w:eastAsia="Calibri"/>
        </w:rPr>
      </w:pPr>
      <w:r w:rsidRPr="003C3438">
        <w:rPr>
          <w:rFonts w:eastAsia="Calibri"/>
        </w:rPr>
        <w:lastRenderedPageBreak/>
        <w:tab/>
      </w:r>
      <w:r w:rsidR="006F40E5" w:rsidRPr="003C3438">
        <w:rPr>
          <w:rFonts w:eastAsia="Calibri"/>
        </w:rPr>
        <w:t>2.1</w:t>
      </w:r>
      <w:r w:rsidR="00882BD6" w:rsidRPr="003C3438">
        <w:rPr>
          <w:rFonts w:eastAsia="Calibri"/>
        </w:rPr>
        <w:t>2</w:t>
      </w:r>
      <w:r w:rsidR="006F40E5" w:rsidRPr="003C3438">
        <w:rPr>
          <w:rFonts w:eastAsia="Calibri"/>
        </w:rPr>
        <w:t>. Исчерпывающий перечень оснований для приостановления предоставления муниципальной услуги</w:t>
      </w:r>
    </w:p>
    <w:p w:rsidR="006F40E5" w:rsidRPr="003C3438" w:rsidRDefault="006F40E5" w:rsidP="00BF5022">
      <w:pPr>
        <w:tabs>
          <w:tab w:val="left" w:pos="1134"/>
        </w:tabs>
        <w:autoSpaceDE w:val="0"/>
        <w:autoSpaceDN w:val="0"/>
        <w:adjustRightInd w:val="0"/>
        <w:ind w:firstLine="567"/>
        <w:jc w:val="both"/>
        <w:outlineLvl w:val="1"/>
        <w:rPr>
          <w:rFonts w:eastAsia="Calibri"/>
        </w:rPr>
      </w:pPr>
      <w:r w:rsidRPr="003C3438">
        <w:rPr>
          <w:rFonts w:eastAsia="Calibri"/>
        </w:rPr>
        <w:t>Основания для приостановления предоставления муниципальной услуги отсутствуют.</w:t>
      </w:r>
    </w:p>
    <w:p w:rsidR="006F40E5" w:rsidRPr="003C3438" w:rsidRDefault="00BF5022" w:rsidP="00BF5022">
      <w:pPr>
        <w:tabs>
          <w:tab w:val="left" w:pos="567"/>
        </w:tabs>
        <w:autoSpaceDE w:val="0"/>
        <w:autoSpaceDN w:val="0"/>
        <w:adjustRightInd w:val="0"/>
        <w:jc w:val="both"/>
        <w:outlineLvl w:val="1"/>
        <w:rPr>
          <w:rFonts w:eastAsia="Calibri"/>
          <w:lang w:eastAsia="en-US"/>
        </w:rPr>
      </w:pPr>
      <w:r w:rsidRPr="003C3438">
        <w:rPr>
          <w:rFonts w:eastAsia="Calibri"/>
        </w:rPr>
        <w:tab/>
      </w:r>
      <w:r w:rsidR="00882BD6" w:rsidRPr="003C3438">
        <w:rPr>
          <w:rFonts w:eastAsia="Calibri"/>
        </w:rPr>
        <w:t>2.13</w:t>
      </w:r>
      <w:r w:rsidR="006F40E5" w:rsidRPr="003C3438">
        <w:rPr>
          <w:rFonts w:eastAsia="Calibri"/>
        </w:rPr>
        <w:t>.</w:t>
      </w:r>
      <w:r w:rsidR="006F40E5" w:rsidRPr="003C3438">
        <w:rPr>
          <w:rFonts w:eastAsia="Calibri"/>
          <w:lang w:eastAsia="en-US"/>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 xml:space="preserve">За </w:t>
      </w:r>
      <w:r w:rsidRPr="003C3438">
        <w:rPr>
          <w:rFonts w:eastAsia="Calibri"/>
        </w:rPr>
        <w:t>предоставление</w:t>
      </w:r>
      <w:r w:rsidRPr="003C3438">
        <w:rPr>
          <w:rFonts w:eastAsia="Calibri"/>
          <w:lang w:eastAsia="en-US"/>
        </w:rPr>
        <w:t xml:space="preserve"> муниципальной услуги плата не взимается.</w:t>
      </w:r>
    </w:p>
    <w:p w:rsidR="00E80400" w:rsidRPr="003C3438" w:rsidRDefault="00F57E48" w:rsidP="00BF5022">
      <w:pPr>
        <w:pStyle w:val="ConsPlusNormal"/>
        <w:widowControl/>
        <w:ind w:firstLine="567"/>
        <w:jc w:val="both"/>
        <w:rPr>
          <w:rFonts w:ascii="Times New Roman" w:hAnsi="Times New Roman" w:cs="Times New Roman"/>
          <w:sz w:val="24"/>
          <w:szCs w:val="24"/>
        </w:rPr>
      </w:pPr>
      <w:r w:rsidRPr="003C3438">
        <w:rPr>
          <w:rFonts w:ascii="Times New Roman" w:hAnsi="Times New Roman" w:cs="Times New Roman"/>
          <w:sz w:val="24"/>
          <w:szCs w:val="24"/>
        </w:rPr>
        <w:t>2.1</w:t>
      </w:r>
      <w:r w:rsidR="00882BD6" w:rsidRPr="003C3438">
        <w:rPr>
          <w:rFonts w:ascii="Times New Roman" w:hAnsi="Times New Roman" w:cs="Times New Roman"/>
          <w:sz w:val="24"/>
          <w:szCs w:val="24"/>
        </w:rPr>
        <w:t xml:space="preserve">4. </w:t>
      </w:r>
      <w:r w:rsidRPr="003C3438">
        <w:rPr>
          <w:rFonts w:ascii="Times New Roman" w:hAnsi="Times New Roman" w:cs="Times New Roman"/>
          <w:sz w:val="24"/>
          <w:szCs w:val="24"/>
        </w:rPr>
        <w:t>Максимальный срок ожидания в очереди при подаче заявления</w:t>
      </w:r>
      <w:r w:rsidR="00882BD6" w:rsidRPr="003C3438">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составляет не более </w:t>
      </w:r>
      <w:r w:rsidRPr="003C3438">
        <w:rPr>
          <w:rFonts w:ascii="Times New Roman" w:hAnsi="Times New Roman" w:cs="Times New Roman"/>
          <w:sz w:val="24"/>
          <w:szCs w:val="24"/>
        </w:rPr>
        <w:t xml:space="preserve"> 15 минут. </w:t>
      </w:r>
    </w:p>
    <w:p w:rsidR="004A573D" w:rsidRPr="003C3438" w:rsidRDefault="004A573D" w:rsidP="00BF5022">
      <w:pPr>
        <w:ind w:firstLine="567"/>
        <w:jc w:val="both"/>
      </w:pPr>
      <w:r w:rsidRPr="003C3438">
        <w:t>2.1</w:t>
      </w:r>
      <w:r w:rsidR="00882BD6" w:rsidRPr="003C3438">
        <w:t>5</w:t>
      </w:r>
      <w:r w:rsidRPr="003C3438">
        <w:t xml:space="preserve">. Срок регистрации запроса заявителя о предоставлении муниципальной услуги. </w:t>
      </w:r>
    </w:p>
    <w:p w:rsidR="004A573D" w:rsidRPr="003C3438" w:rsidRDefault="004A573D" w:rsidP="00BF5022">
      <w:pPr>
        <w:ind w:firstLine="567"/>
        <w:jc w:val="both"/>
      </w:pPr>
      <w:r w:rsidRPr="003C3438">
        <w:t xml:space="preserve">Запрос заявителя о предоставлении муниципальной услуги регистрируется в </w:t>
      </w:r>
      <w:r w:rsidR="00C83C0B" w:rsidRPr="003C3438">
        <w:t xml:space="preserve">Секторе </w:t>
      </w:r>
      <w:r w:rsidRPr="003C3438">
        <w:t xml:space="preserve"> документооборота в следующие сроки:</w:t>
      </w:r>
    </w:p>
    <w:p w:rsidR="004A573D" w:rsidRPr="003C3438" w:rsidRDefault="00BF5022" w:rsidP="00BF5022">
      <w:pPr>
        <w:tabs>
          <w:tab w:val="left" w:pos="142"/>
          <w:tab w:val="left" w:pos="284"/>
          <w:tab w:val="left" w:pos="567"/>
        </w:tabs>
        <w:jc w:val="both"/>
      </w:pPr>
      <w:r w:rsidRPr="003C3438">
        <w:tab/>
      </w:r>
      <w:r w:rsidRPr="003C3438">
        <w:tab/>
      </w:r>
      <w:r w:rsidRPr="003C3438">
        <w:tab/>
      </w:r>
      <w:r w:rsidR="00882BD6" w:rsidRPr="003C3438">
        <w:t>-</w:t>
      </w:r>
      <w:r w:rsidR="004A573D" w:rsidRPr="003C3438">
        <w:t>при личном обращении</w:t>
      </w:r>
      <w:r w:rsidR="00882BD6" w:rsidRPr="003C3438">
        <w:t xml:space="preserve"> в Администрацию </w:t>
      </w:r>
      <w:r w:rsidR="004A573D" w:rsidRPr="003C3438">
        <w:t xml:space="preserve"> – в день поступления </w:t>
      </w:r>
      <w:r w:rsidR="00882BD6" w:rsidRPr="003C3438">
        <w:t>заявления</w:t>
      </w:r>
      <w:r w:rsidR="004A573D" w:rsidRPr="003C3438">
        <w:t>;</w:t>
      </w:r>
    </w:p>
    <w:p w:rsidR="004A573D" w:rsidRPr="003C3438" w:rsidRDefault="00BF5022" w:rsidP="00BF5022">
      <w:pPr>
        <w:tabs>
          <w:tab w:val="left" w:pos="142"/>
          <w:tab w:val="left" w:pos="284"/>
          <w:tab w:val="left" w:pos="567"/>
        </w:tabs>
        <w:jc w:val="both"/>
      </w:pPr>
      <w:r w:rsidRPr="003C3438">
        <w:tab/>
      </w:r>
      <w:r w:rsidRPr="003C3438">
        <w:tab/>
      </w:r>
      <w:r w:rsidRPr="003C3438">
        <w:tab/>
      </w:r>
      <w:r w:rsidR="00882BD6" w:rsidRPr="003C3438">
        <w:t>-</w:t>
      </w:r>
      <w:r w:rsidR="004A573D" w:rsidRPr="003C3438">
        <w:t xml:space="preserve">при направлении </w:t>
      </w:r>
      <w:r w:rsidR="00882BD6" w:rsidRPr="003C3438">
        <w:t>заявления</w:t>
      </w:r>
      <w:r w:rsidR="004A573D" w:rsidRPr="003C3438">
        <w:t xml:space="preserve"> почтовой связью </w:t>
      </w:r>
      <w:r w:rsidR="00882BD6" w:rsidRPr="003C3438">
        <w:t xml:space="preserve">в </w:t>
      </w:r>
      <w:r w:rsidR="004A573D" w:rsidRPr="003C3438">
        <w:t>Администрацию - не позднее 1 рабочего дня, следующего за днем поступления</w:t>
      </w:r>
      <w:r w:rsidR="00882BD6" w:rsidRPr="003C3438">
        <w:t xml:space="preserve"> заявления</w:t>
      </w:r>
      <w:r w:rsidR="004A573D" w:rsidRPr="003C3438">
        <w:t>;</w:t>
      </w:r>
    </w:p>
    <w:p w:rsidR="004A573D" w:rsidRPr="003C3438" w:rsidRDefault="00BF5022" w:rsidP="00BF5022">
      <w:pPr>
        <w:tabs>
          <w:tab w:val="left" w:pos="142"/>
          <w:tab w:val="left" w:pos="284"/>
          <w:tab w:val="left" w:pos="567"/>
        </w:tabs>
        <w:jc w:val="both"/>
      </w:pPr>
      <w:r w:rsidRPr="003C3438">
        <w:tab/>
      </w:r>
      <w:r w:rsidRPr="003C3438">
        <w:tab/>
      </w:r>
      <w:r w:rsidRPr="003C3438">
        <w:tab/>
      </w:r>
      <w:r w:rsidR="00882BD6" w:rsidRPr="003C3438">
        <w:t>-</w:t>
      </w:r>
      <w:r w:rsidR="004A573D" w:rsidRPr="003C3438">
        <w:t xml:space="preserve">при направлении </w:t>
      </w:r>
      <w:r w:rsidR="00E81606" w:rsidRPr="003C3438">
        <w:t>заявления</w:t>
      </w:r>
      <w:r w:rsidR="004A573D" w:rsidRPr="003C3438">
        <w:t xml:space="preserve"> на бумажном носителе из МФЦ в Администрацию - не позднее 1 рабочего дня, следующего за днем поступления</w:t>
      </w:r>
      <w:r w:rsidR="00E81606" w:rsidRPr="003C3438">
        <w:t xml:space="preserve"> заявления</w:t>
      </w:r>
      <w:r w:rsidR="004A573D" w:rsidRPr="003C3438">
        <w:t>;</w:t>
      </w:r>
    </w:p>
    <w:p w:rsidR="004A573D" w:rsidRPr="003C3438" w:rsidRDefault="00BF5022" w:rsidP="00BF5022">
      <w:pPr>
        <w:tabs>
          <w:tab w:val="left" w:pos="142"/>
          <w:tab w:val="left" w:pos="284"/>
          <w:tab w:val="left" w:pos="567"/>
        </w:tabs>
        <w:jc w:val="both"/>
      </w:pPr>
      <w:r w:rsidRPr="003C3438">
        <w:tab/>
      </w:r>
      <w:r w:rsidRPr="003C3438">
        <w:tab/>
      </w:r>
      <w:r w:rsidRPr="003C3438">
        <w:tab/>
        <w:t xml:space="preserve">- </w:t>
      </w:r>
      <w:r w:rsidR="004A573D" w:rsidRPr="003C3438">
        <w:t>при направлении за</w:t>
      </w:r>
      <w:r w:rsidR="00E81606" w:rsidRPr="003C3438">
        <w:t>явления</w:t>
      </w:r>
      <w:r w:rsidR="004A573D" w:rsidRPr="003C3438">
        <w:t xml:space="preserve"> в форме электронного документа посредством  ПГУ ЛО, при наличии технической возможности - в течение 1 рабочего дня </w:t>
      </w:r>
      <w:proofErr w:type="gramStart"/>
      <w:r w:rsidR="004A573D" w:rsidRPr="003C3438">
        <w:t>с даты получения</w:t>
      </w:r>
      <w:proofErr w:type="gramEnd"/>
      <w:r w:rsidR="004A573D" w:rsidRPr="003C3438">
        <w:t xml:space="preserve"> </w:t>
      </w:r>
      <w:r w:rsidR="00E81606" w:rsidRPr="003C3438">
        <w:t>заявления.</w:t>
      </w:r>
    </w:p>
    <w:p w:rsidR="006F40E5" w:rsidRPr="003C3438" w:rsidRDefault="00BF5022" w:rsidP="00BF5022">
      <w:pPr>
        <w:tabs>
          <w:tab w:val="left" w:pos="567"/>
        </w:tabs>
        <w:autoSpaceDE w:val="0"/>
        <w:autoSpaceDN w:val="0"/>
        <w:adjustRightInd w:val="0"/>
        <w:jc w:val="both"/>
        <w:rPr>
          <w:rFonts w:eastAsia="Calibri"/>
          <w:lang w:eastAsia="en-US"/>
        </w:rPr>
      </w:pPr>
      <w:r w:rsidRPr="003C3438">
        <w:rPr>
          <w:rFonts w:eastAsia="Calibri"/>
          <w:lang w:eastAsia="en-US"/>
        </w:rPr>
        <w:tab/>
      </w:r>
      <w:r w:rsidR="00E81606" w:rsidRPr="003C3438">
        <w:rPr>
          <w:rFonts w:eastAsia="Calibri"/>
          <w:lang w:eastAsia="en-US"/>
        </w:rPr>
        <w:t>2.16.</w:t>
      </w:r>
      <w:r w:rsidR="006F40E5" w:rsidRPr="003C3438">
        <w:rPr>
          <w:rFonts w:eastAsia="Calibri"/>
          <w:lang w:eastAsia="en-US"/>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40E5" w:rsidRPr="003C3438" w:rsidRDefault="00BF5022" w:rsidP="00BF5022">
      <w:pPr>
        <w:tabs>
          <w:tab w:val="left" w:pos="567"/>
        </w:tabs>
        <w:autoSpaceDE w:val="0"/>
        <w:autoSpaceDN w:val="0"/>
        <w:adjustRightInd w:val="0"/>
        <w:jc w:val="both"/>
        <w:outlineLvl w:val="1"/>
        <w:rPr>
          <w:rFonts w:eastAsia="Calibri"/>
        </w:rPr>
      </w:pPr>
      <w:r w:rsidRPr="003C3438">
        <w:rPr>
          <w:rFonts w:eastAsia="Calibri"/>
        </w:rPr>
        <w:tab/>
      </w:r>
      <w:r w:rsidR="006F40E5" w:rsidRPr="003C3438">
        <w:rPr>
          <w:rFonts w:eastAsia="Calibri"/>
        </w:rPr>
        <w:t>2.1</w:t>
      </w:r>
      <w:r w:rsidR="00E81606" w:rsidRPr="003C3438">
        <w:rPr>
          <w:rFonts w:eastAsia="Calibri"/>
        </w:rPr>
        <w:t>6</w:t>
      </w:r>
      <w:r w:rsidR="006F40E5" w:rsidRPr="003C3438">
        <w:rPr>
          <w:rFonts w:eastAsia="Calibri"/>
        </w:rPr>
        <w:t>.1. Предоставление муниципальной услуги осуществляется в специально выделенных для этих целей помещениях Администрации  или  в МФЦ при наличии соглашения о взаимодействии.</w:t>
      </w:r>
    </w:p>
    <w:p w:rsidR="006F40E5" w:rsidRPr="003C3438" w:rsidRDefault="00BF5022" w:rsidP="00BF5022">
      <w:pPr>
        <w:tabs>
          <w:tab w:val="left" w:pos="567"/>
        </w:tabs>
        <w:autoSpaceDE w:val="0"/>
        <w:autoSpaceDN w:val="0"/>
        <w:adjustRightInd w:val="0"/>
        <w:jc w:val="both"/>
        <w:rPr>
          <w:rFonts w:eastAsia="Calibri"/>
          <w:lang w:eastAsia="en-US"/>
        </w:rPr>
      </w:pPr>
      <w:r w:rsidRPr="003C3438">
        <w:rPr>
          <w:rFonts w:eastAsia="Calibri"/>
          <w:lang w:eastAsia="en-US"/>
        </w:rPr>
        <w:tab/>
      </w:r>
      <w:r w:rsidR="006F40E5" w:rsidRPr="003C3438">
        <w:rPr>
          <w:rFonts w:eastAsia="Calibri"/>
          <w:lang w:eastAsia="en-US"/>
        </w:rPr>
        <w:t>2.1</w:t>
      </w:r>
      <w:r w:rsidR="00E81606" w:rsidRPr="003C3438">
        <w:rPr>
          <w:rFonts w:eastAsia="Calibri"/>
          <w:lang w:eastAsia="en-US"/>
        </w:rPr>
        <w:t>6</w:t>
      </w:r>
      <w:r w:rsidR="006F40E5" w:rsidRPr="003C3438">
        <w:rPr>
          <w:rFonts w:eastAsia="Calibri"/>
          <w:lang w:eastAsia="en-US"/>
        </w:rPr>
        <w:t>.</w:t>
      </w:r>
      <w:r w:rsidR="00E81606" w:rsidRPr="003C3438">
        <w:rPr>
          <w:rFonts w:eastAsia="Calibri"/>
          <w:lang w:eastAsia="en-US"/>
        </w:rPr>
        <w:t>2</w:t>
      </w:r>
      <w:r w:rsidR="006F40E5" w:rsidRPr="003C3438">
        <w:rPr>
          <w:rFonts w:eastAsia="Calibri"/>
          <w:lang w:eastAsia="en-US"/>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w:t>
      </w:r>
      <w:r w:rsidR="00086040" w:rsidRPr="003C3438">
        <w:rPr>
          <w:rFonts w:eastAsia="Calibri"/>
          <w:lang w:eastAsia="en-US"/>
        </w:rPr>
        <w:t>размещен</w:t>
      </w:r>
      <w:r w:rsidR="00742D2A" w:rsidRPr="003C3438">
        <w:rPr>
          <w:rFonts w:eastAsia="Calibri"/>
          <w:lang w:eastAsia="en-US"/>
        </w:rPr>
        <w:t>ы</w:t>
      </w:r>
      <w:r w:rsidR="00086040" w:rsidRPr="003C3438">
        <w:rPr>
          <w:rFonts w:eastAsia="Calibri"/>
          <w:lang w:eastAsia="en-US"/>
        </w:rPr>
        <w:t xml:space="preserve"> МФЦ</w:t>
      </w:r>
      <w:r w:rsidR="006F40E5" w:rsidRPr="003C3438">
        <w:rPr>
          <w:rFonts w:eastAsia="Calibri"/>
          <w:lang w:eastAsia="en-US"/>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40E5" w:rsidRPr="003C3438" w:rsidRDefault="00BF5022" w:rsidP="00BF5022">
      <w:pPr>
        <w:tabs>
          <w:tab w:val="left" w:pos="567"/>
        </w:tabs>
        <w:autoSpaceDE w:val="0"/>
        <w:autoSpaceDN w:val="0"/>
        <w:adjustRightInd w:val="0"/>
        <w:jc w:val="both"/>
        <w:rPr>
          <w:rFonts w:eastAsia="Calibri"/>
          <w:lang w:eastAsia="en-US"/>
        </w:rPr>
      </w:pPr>
      <w:r w:rsidRPr="003C3438">
        <w:rPr>
          <w:rFonts w:eastAsia="Calibri"/>
          <w:lang w:eastAsia="en-US"/>
        </w:rPr>
        <w:tab/>
      </w:r>
      <w:r w:rsidR="006F40E5" w:rsidRPr="003C3438">
        <w:rPr>
          <w:rFonts w:eastAsia="Calibri"/>
          <w:lang w:eastAsia="en-US"/>
        </w:rPr>
        <w:t>2.1</w:t>
      </w:r>
      <w:r w:rsidR="00742D2A" w:rsidRPr="003C3438">
        <w:rPr>
          <w:rFonts w:eastAsia="Calibri"/>
          <w:lang w:eastAsia="en-US"/>
        </w:rPr>
        <w:t>6</w:t>
      </w:r>
      <w:r w:rsidR="006F40E5" w:rsidRPr="003C3438">
        <w:rPr>
          <w:rFonts w:eastAsia="Calibri"/>
          <w:lang w:eastAsia="en-US"/>
        </w:rPr>
        <w:t>.</w:t>
      </w:r>
      <w:r w:rsidR="00742D2A" w:rsidRPr="003C3438">
        <w:rPr>
          <w:rFonts w:eastAsia="Calibri"/>
          <w:lang w:eastAsia="en-US"/>
        </w:rPr>
        <w:t>3</w:t>
      </w:r>
      <w:r w:rsidR="006F40E5" w:rsidRPr="003C3438">
        <w:rPr>
          <w:rFonts w:eastAsia="Calibri"/>
          <w:lang w:eastAsia="en-US"/>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6F40E5" w:rsidRPr="003C3438" w:rsidRDefault="00BF5022" w:rsidP="00BF5022">
      <w:pPr>
        <w:tabs>
          <w:tab w:val="left" w:pos="567"/>
        </w:tabs>
        <w:autoSpaceDE w:val="0"/>
        <w:autoSpaceDN w:val="0"/>
        <w:adjustRightInd w:val="0"/>
        <w:jc w:val="both"/>
        <w:rPr>
          <w:rFonts w:eastAsia="Calibri"/>
          <w:lang w:eastAsia="en-US"/>
        </w:rPr>
      </w:pPr>
      <w:r w:rsidRPr="003C3438">
        <w:rPr>
          <w:rFonts w:eastAsia="Calibri"/>
          <w:lang w:eastAsia="en-US"/>
        </w:rPr>
        <w:tab/>
      </w:r>
      <w:r w:rsidR="006F40E5" w:rsidRPr="003C3438">
        <w:rPr>
          <w:rFonts w:eastAsia="Calibri"/>
          <w:lang w:eastAsia="en-US"/>
        </w:rPr>
        <w:t>2.1</w:t>
      </w:r>
      <w:r w:rsidR="00742D2A" w:rsidRPr="003C3438">
        <w:rPr>
          <w:rFonts w:eastAsia="Calibri"/>
          <w:lang w:eastAsia="en-US"/>
        </w:rPr>
        <w:t>6</w:t>
      </w:r>
      <w:r w:rsidR="006F40E5" w:rsidRPr="003C3438">
        <w:rPr>
          <w:rFonts w:eastAsia="Calibri"/>
          <w:lang w:eastAsia="en-US"/>
        </w:rPr>
        <w:t>.</w:t>
      </w:r>
      <w:r w:rsidR="00742D2A" w:rsidRPr="003C3438">
        <w:rPr>
          <w:rFonts w:eastAsia="Calibri"/>
          <w:lang w:eastAsia="en-US"/>
        </w:rPr>
        <w:t>4</w:t>
      </w:r>
      <w:r w:rsidR="006F40E5" w:rsidRPr="003C3438">
        <w:rPr>
          <w:rFonts w:eastAsia="Calibri"/>
          <w:lang w:eastAsia="en-US"/>
        </w:rPr>
        <w:t>. Вход в здание (помещение) оборудуется</w:t>
      </w:r>
      <w:r w:rsidR="00742D2A" w:rsidRPr="003C3438">
        <w:rPr>
          <w:rFonts w:eastAsia="Calibri"/>
          <w:lang w:eastAsia="en-US"/>
        </w:rPr>
        <w:t xml:space="preserve"> </w:t>
      </w:r>
      <w:r w:rsidR="006F40E5" w:rsidRPr="003C3438">
        <w:rPr>
          <w:rFonts w:eastAsia="Calibri"/>
          <w:lang w:eastAsia="en-US"/>
        </w:rPr>
        <w:t xml:space="preserve"> информационными табличками (вывесками), содержащими информацию о режиме его работы.</w:t>
      </w:r>
    </w:p>
    <w:p w:rsidR="006F40E5" w:rsidRPr="003C3438" w:rsidRDefault="00BF5022" w:rsidP="00BF5022">
      <w:pPr>
        <w:tabs>
          <w:tab w:val="left" w:pos="567"/>
        </w:tabs>
        <w:autoSpaceDE w:val="0"/>
        <w:autoSpaceDN w:val="0"/>
        <w:adjustRightInd w:val="0"/>
        <w:jc w:val="both"/>
        <w:rPr>
          <w:rFonts w:eastAsia="Calibri"/>
          <w:lang w:eastAsia="en-US"/>
        </w:rPr>
      </w:pPr>
      <w:r w:rsidRPr="003C3438">
        <w:rPr>
          <w:rFonts w:eastAsia="Calibri"/>
          <w:lang w:eastAsia="en-US"/>
        </w:rPr>
        <w:tab/>
      </w:r>
      <w:r w:rsidR="006F40E5" w:rsidRPr="003C3438">
        <w:rPr>
          <w:rFonts w:eastAsia="Calibri"/>
          <w:lang w:eastAsia="en-US"/>
        </w:rPr>
        <w:t>2.1</w:t>
      </w:r>
      <w:r w:rsidR="00742D2A" w:rsidRPr="003C3438">
        <w:rPr>
          <w:rFonts w:eastAsia="Calibri"/>
          <w:lang w:eastAsia="en-US"/>
        </w:rPr>
        <w:t>6</w:t>
      </w:r>
      <w:r w:rsidR="006F40E5" w:rsidRPr="003C3438">
        <w:rPr>
          <w:rFonts w:eastAsia="Calibri"/>
          <w:lang w:eastAsia="en-US"/>
        </w:rPr>
        <w:t>.</w:t>
      </w:r>
      <w:r w:rsidR="00742D2A" w:rsidRPr="003C3438">
        <w:rPr>
          <w:rFonts w:eastAsia="Calibri"/>
          <w:lang w:eastAsia="en-US"/>
        </w:rPr>
        <w:t>5</w:t>
      </w:r>
      <w:r w:rsidR="006F40E5" w:rsidRPr="003C3438">
        <w:rPr>
          <w:rFonts w:eastAsia="Calibri"/>
          <w:lang w:eastAsia="en-US"/>
        </w:rPr>
        <w:t>.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6F40E5" w:rsidRPr="003C3438" w:rsidRDefault="00BF5022" w:rsidP="00BF5022">
      <w:pPr>
        <w:tabs>
          <w:tab w:val="left" w:pos="567"/>
        </w:tabs>
        <w:autoSpaceDE w:val="0"/>
        <w:autoSpaceDN w:val="0"/>
        <w:adjustRightInd w:val="0"/>
        <w:jc w:val="both"/>
        <w:rPr>
          <w:rFonts w:eastAsia="Calibri"/>
          <w:lang w:eastAsia="en-US"/>
        </w:rPr>
      </w:pPr>
      <w:r w:rsidRPr="003C3438">
        <w:rPr>
          <w:rFonts w:eastAsia="Calibri"/>
          <w:lang w:eastAsia="en-US"/>
        </w:rPr>
        <w:tab/>
      </w:r>
      <w:r w:rsidR="006F40E5" w:rsidRPr="003C3438">
        <w:rPr>
          <w:rFonts w:eastAsia="Calibri"/>
          <w:lang w:eastAsia="en-US"/>
        </w:rPr>
        <w:t>2.1</w:t>
      </w:r>
      <w:r w:rsidR="00742D2A" w:rsidRPr="003C3438">
        <w:rPr>
          <w:rFonts w:eastAsia="Calibri"/>
          <w:lang w:eastAsia="en-US"/>
        </w:rPr>
        <w:t>6</w:t>
      </w:r>
      <w:r w:rsidR="006F40E5" w:rsidRPr="003C3438">
        <w:rPr>
          <w:rFonts w:eastAsia="Calibri"/>
          <w:lang w:eastAsia="en-US"/>
        </w:rPr>
        <w:t>.</w:t>
      </w:r>
      <w:r w:rsidR="00742D2A" w:rsidRPr="003C3438">
        <w:rPr>
          <w:rFonts w:eastAsia="Calibri"/>
          <w:lang w:eastAsia="en-US"/>
        </w:rPr>
        <w:t>6</w:t>
      </w:r>
      <w:r w:rsidR="006F40E5" w:rsidRPr="003C3438">
        <w:rPr>
          <w:rFonts w:eastAsia="Calibri"/>
          <w:lang w:eastAsia="en-US"/>
        </w:rPr>
        <w:t>. При необходимости инвалиду предоставляется помощник из числа работников ОМСУ</w:t>
      </w:r>
      <w:r w:rsidR="00742D2A" w:rsidRPr="003C3438">
        <w:rPr>
          <w:rFonts w:eastAsia="Calibri"/>
          <w:lang w:eastAsia="en-US"/>
        </w:rPr>
        <w:t>, МФЦ</w:t>
      </w:r>
      <w:r w:rsidR="006F40E5" w:rsidRPr="003C3438">
        <w:rPr>
          <w:rFonts w:eastAsia="Calibri"/>
          <w:lang w:eastAsia="en-US"/>
        </w:rPr>
        <w:t xml:space="preserve"> для </w:t>
      </w:r>
      <w:r w:rsidR="00742D2A" w:rsidRPr="003C3438">
        <w:rPr>
          <w:rFonts w:eastAsia="Calibri"/>
          <w:lang w:eastAsia="en-US"/>
        </w:rPr>
        <w:t>преодоления барьеров</w:t>
      </w:r>
      <w:r w:rsidR="006F40E5" w:rsidRPr="003C3438">
        <w:rPr>
          <w:rFonts w:eastAsia="Calibri"/>
          <w:lang w:eastAsia="en-US"/>
        </w:rPr>
        <w:t xml:space="preserve">, возникающих при предоставлении </w:t>
      </w:r>
      <w:r w:rsidRPr="003C3438">
        <w:rPr>
          <w:rFonts w:eastAsia="Calibri"/>
          <w:lang w:eastAsia="en-US"/>
        </w:rPr>
        <w:t>муниципальной</w:t>
      </w:r>
      <w:r w:rsidR="006F40E5" w:rsidRPr="003C3438">
        <w:rPr>
          <w:rFonts w:eastAsia="Calibri"/>
          <w:lang w:eastAsia="en-US"/>
        </w:rPr>
        <w:t xml:space="preserve"> услуги наравне с другими гражданами.</w:t>
      </w:r>
    </w:p>
    <w:p w:rsidR="006F40E5" w:rsidRPr="003C3438" w:rsidRDefault="00BF5022" w:rsidP="00BF5022">
      <w:pPr>
        <w:tabs>
          <w:tab w:val="left" w:pos="567"/>
        </w:tabs>
        <w:autoSpaceDE w:val="0"/>
        <w:autoSpaceDN w:val="0"/>
        <w:adjustRightInd w:val="0"/>
        <w:jc w:val="both"/>
        <w:rPr>
          <w:rFonts w:eastAsia="Calibri"/>
          <w:lang w:eastAsia="en-US"/>
        </w:rPr>
      </w:pPr>
      <w:r w:rsidRPr="003C3438">
        <w:rPr>
          <w:rFonts w:eastAsia="Calibri"/>
          <w:lang w:eastAsia="en-US"/>
        </w:rPr>
        <w:tab/>
      </w:r>
      <w:r w:rsidR="006F40E5" w:rsidRPr="003C3438">
        <w:rPr>
          <w:rFonts w:eastAsia="Calibri"/>
          <w:lang w:eastAsia="en-US"/>
        </w:rPr>
        <w:t>2.1</w:t>
      </w:r>
      <w:r w:rsidR="00742D2A" w:rsidRPr="003C3438">
        <w:rPr>
          <w:rFonts w:eastAsia="Calibri"/>
          <w:lang w:eastAsia="en-US"/>
        </w:rPr>
        <w:t>6</w:t>
      </w:r>
      <w:r w:rsidR="006F40E5" w:rsidRPr="003C3438">
        <w:rPr>
          <w:rFonts w:eastAsia="Calibri"/>
          <w:lang w:eastAsia="en-US"/>
        </w:rPr>
        <w:t>.</w:t>
      </w:r>
      <w:r w:rsidR="00742D2A" w:rsidRPr="003C3438">
        <w:rPr>
          <w:rFonts w:eastAsia="Calibri"/>
          <w:lang w:eastAsia="en-US"/>
        </w:rPr>
        <w:t>7</w:t>
      </w:r>
      <w:r w:rsidR="006F40E5" w:rsidRPr="003C3438">
        <w:rPr>
          <w:rFonts w:eastAsia="Calibri"/>
          <w:lang w:eastAsia="en-US"/>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F40E5" w:rsidRPr="003C3438" w:rsidRDefault="00BF5022" w:rsidP="00BF5022">
      <w:pPr>
        <w:tabs>
          <w:tab w:val="left" w:pos="567"/>
        </w:tabs>
        <w:autoSpaceDE w:val="0"/>
        <w:autoSpaceDN w:val="0"/>
        <w:adjustRightInd w:val="0"/>
        <w:jc w:val="both"/>
        <w:rPr>
          <w:rFonts w:eastAsia="Calibri"/>
          <w:lang w:eastAsia="en-US"/>
        </w:rPr>
      </w:pPr>
      <w:r w:rsidRPr="003C3438">
        <w:rPr>
          <w:rFonts w:eastAsia="Calibri"/>
          <w:lang w:eastAsia="en-US"/>
        </w:rPr>
        <w:lastRenderedPageBreak/>
        <w:tab/>
      </w:r>
      <w:r w:rsidR="006F40E5" w:rsidRPr="003C3438">
        <w:rPr>
          <w:rFonts w:eastAsia="Calibri"/>
          <w:lang w:eastAsia="en-US"/>
        </w:rPr>
        <w:t>2.1</w:t>
      </w:r>
      <w:r w:rsidR="00742D2A" w:rsidRPr="003C3438">
        <w:rPr>
          <w:rFonts w:eastAsia="Calibri"/>
          <w:lang w:eastAsia="en-US"/>
        </w:rPr>
        <w:t>6</w:t>
      </w:r>
      <w:r w:rsidR="006F40E5" w:rsidRPr="003C3438">
        <w:rPr>
          <w:rFonts w:eastAsia="Calibri"/>
          <w:lang w:eastAsia="en-US"/>
        </w:rPr>
        <w:t>.</w:t>
      </w:r>
      <w:r w:rsidR="00742D2A" w:rsidRPr="003C3438">
        <w:rPr>
          <w:rFonts w:eastAsia="Calibri"/>
          <w:lang w:eastAsia="en-US"/>
        </w:rPr>
        <w:t>8</w:t>
      </w:r>
      <w:r w:rsidR="006F40E5" w:rsidRPr="003C3438">
        <w:rPr>
          <w:rFonts w:eastAsia="Calibri"/>
          <w:lang w:eastAsia="en-US"/>
        </w:rPr>
        <w:t xml:space="preserve">. Наличие визуальной, текстовой и мультимедийной информации о порядке предоставления </w:t>
      </w:r>
      <w:r w:rsidR="00742D2A" w:rsidRPr="003C3438">
        <w:rPr>
          <w:rFonts w:eastAsia="Calibri"/>
          <w:lang w:eastAsia="en-US"/>
        </w:rPr>
        <w:t>муниципальных</w:t>
      </w:r>
      <w:r w:rsidR="006F40E5" w:rsidRPr="003C3438">
        <w:rPr>
          <w:rFonts w:eastAsia="Calibri"/>
          <w:lang w:eastAsia="en-US"/>
        </w:rPr>
        <w:t xml:space="preserve"> услуг, знаков, выполненных рельефно-точечным шрифтом Брайля.</w:t>
      </w:r>
    </w:p>
    <w:p w:rsidR="006F40E5" w:rsidRPr="003C3438" w:rsidRDefault="00BF5022" w:rsidP="00BF5022">
      <w:pPr>
        <w:tabs>
          <w:tab w:val="left" w:pos="567"/>
          <w:tab w:val="left" w:pos="851"/>
        </w:tabs>
        <w:autoSpaceDE w:val="0"/>
        <w:autoSpaceDN w:val="0"/>
        <w:adjustRightInd w:val="0"/>
        <w:jc w:val="both"/>
        <w:rPr>
          <w:rFonts w:eastAsia="Calibri"/>
          <w:lang w:eastAsia="en-US"/>
        </w:rPr>
      </w:pPr>
      <w:r w:rsidRPr="003C3438">
        <w:rPr>
          <w:rFonts w:eastAsia="Calibri"/>
          <w:lang w:eastAsia="en-US"/>
        </w:rPr>
        <w:tab/>
      </w:r>
      <w:r w:rsidR="006F40E5" w:rsidRPr="003C3438">
        <w:rPr>
          <w:rFonts w:eastAsia="Calibri"/>
          <w:lang w:eastAsia="en-US"/>
        </w:rPr>
        <w:t>2.1</w:t>
      </w:r>
      <w:r w:rsidR="00742D2A" w:rsidRPr="003C3438">
        <w:rPr>
          <w:rFonts w:eastAsia="Calibri"/>
          <w:lang w:eastAsia="en-US"/>
        </w:rPr>
        <w:t>6</w:t>
      </w:r>
      <w:r w:rsidR="006F40E5" w:rsidRPr="003C3438">
        <w:rPr>
          <w:rFonts w:eastAsia="Calibri"/>
          <w:lang w:eastAsia="en-US"/>
        </w:rPr>
        <w:t>.</w:t>
      </w:r>
      <w:r w:rsidR="00742D2A" w:rsidRPr="003C3438">
        <w:rPr>
          <w:rFonts w:eastAsia="Calibri"/>
          <w:lang w:eastAsia="en-US"/>
        </w:rPr>
        <w:t>9</w:t>
      </w:r>
      <w:r w:rsidR="006F40E5" w:rsidRPr="003C3438">
        <w:rPr>
          <w:rFonts w:eastAsia="Calibri"/>
          <w:lang w:eastAsia="en-US"/>
        </w:rPr>
        <w:t>. Оборудование мест повышенного удобства с дополнительным местом для собаки – поводыря и устрой</w:t>
      </w:r>
      <w:proofErr w:type="gramStart"/>
      <w:r w:rsidR="006F40E5" w:rsidRPr="003C3438">
        <w:rPr>
          <w:rFonts w:eastAsia="Calibri"/>
          <w:lang w:eastAsia="en-US"/>
        </w:rPr>
        <w:t>ств дл</w:t>
      </w:r>
      <w:proofErr w:type="gramEnd"/>
      <w:r w:rsidR="006F40E5" w:rsidRPr="003C3438">
        <w:rPr>
          <w:rFonts w:eastAsia="Calibri"/>
          <w:lang w:eastAsia="en-US"/>
        </w:rPr>
        <w:t>я передвижения инвалида (костылей, ходунков).</w:t>
      </w:r>
    </w:p>
    <w:p w:rsidR="006F40E5" w:rsidRPr="003C3438" w:rsidRDefault="00BF5022" w:rsidP="00BF5022">
      <w:pPr>
        <w:tabs>
          <w:tab w:val="left" w:pos="567"/>
        </w:tabs>
        <w:autoSpaceDE w:val="0"/>
        <w:autoSpaceDN w:val="0"/>
        <w:adjustRightInd w:val="0"/>
        <w:jc w:val="both"/>
        <w:rPr>
          <w:rFonts w:eastAsia="Calibri"/>
          <w:lang w:eastAsia="en-US"/>
        </w:rPr>
      </w:pPr>
      <w:r w:rsidRPr="003C3438">
        <w:rPr>
          <w:rFonts w:eastAsia="Calibri"/>
          <w:lang w:eastAsia="en-US"/>
        </w:rPr>
        <w:tab/>
      </w:r>
      <w:r w:rsidR="006F40E5" w:rsidRPr="003C3438">
        <w:rPr>
          <w:rFonts w:eastAsia="Calibri"/>
          <w:lang w:eastAsia="en-US"/>
        </w:rPr>
        <w:t>2.1</w:t>
      </w:r>
      <w:r w:rsidR="00742D2A" w:rsidRPr="003C3438">
        <w:rPr>
          <w:rFonts w:eastAsia="Calibri"/>
          <w:lang w:eastAsia="en-US"/>
        </w:rPr>
        <w:t>6</w:t>
      </w:r>
      <w:r w:rsidR="006F40E5" w:rsidRPr="003C3438">
        <w:rPr>
          <w:rFonts w:eastAsia="Calibri"/>
          <w:lang w:eastAsia="en-US"/>
        </w:rPr>
        <w:t>.1</w:t>
      </w:r>
      <w:r w:rsidR="00742D2A" w:rsidRPr="003C3438">
        <w:rPr>
          <w:rFonts w:eastAsia="Calibri"/>
          <w:lang w:eastAsia="en-US"/>
        </w:rPr>
        <w:t>0</w:t>
      </w:r>
      <w:r w:rsidR="006F40E5" w:rsidRPr="003C3438">
        <w:rPr>
          <w:rFonts w:eastAsia="Calibri"/>
          <w:lang w:eastAsia="en-US"/>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F40E5" w:rsidRPr="003C3438" w:rsidRDefault="00BF5022" w:rsidP="00BF5022">
      <w:pPr>
        <w:tabs>
          <w:tab w:val="left" w:pos="567"/>
        </w:tabs>
        <w:autoSpaceDE w:val="0"/>
        <w:autoSpaceDN w:val="0"/>
        <w:adjustRightInd w:val="0"/>
        <w:jc w:val="both"/>
        <w:rPr>
          <w:rFonts w:eastAsia="Calibri"/>
          <w:lang w:eastAsia="en-US"/>
        </w:rPr>
      </w:pPr>
      <w:r w:rsidRPr="003C3438">
        <w:rPr>
          <w:rFonts w:eastAsia="Calibri"/>
          <w:lang w:eastAsia="en-US"/>
        </w:rPr>
        <w:tab/>
      </w:r>
      <w:r w:rsidR="006F40E5" w:rsidRPr="003C3438">
        <w:rPr>
          <w:rFonts w:eastAsia="Calibri"/>
          <w:lang w:eastAsia="en-US"/>
        </w:rPr>
        <w:t>2.1</w:t>
      </w:r>
      <w:r w:rsidR="00742D2A" w:rsidRPr="003C3438">
        <w:rPr>
          <w:rFonts w:eastAsia="Calibri"/>
          <w:lang w:eastAsia="en-US"/>
        </w:rPr>
        <w:t>6</w:t>
      </w:r>
      <w:r w:rsidR="006F40E5" w:rsidRPr="003C3438">
        <w:rPr>
          <w:rFonts w:eastAsia="Calibri"/>
          <w:lang w:eastAsia="en-US"/>
        </w:rPr>
        <w:t>.1</w:t>
      </w:r>
      <w:r w:rsidR="00742D2A" w:rsidRPr="003C3438">
        <w:rPr>
          <w:rFonts w:eastAsia="Calibri"/>
          <w:lang w:eastAsia="en-US"/>
        </w:rPr>
        <w:t>1</w:t>
      </w:r>
      <w:r w:rsidR="006F40E5" w:rsidRPr="003C3438">
        <w:rPr>
          <w:rFonts w:eastAsia="Calibri"/>
          <w:lang w:eastAsia="en-US"/>
        </w:rPr>
        <w:t xml:space="preserve">. Места ожидания и </w:t>
      </w:r>
      <w:r w:rsidR="00742D2A" w:rsidRPr="003C3438">
        <w:rPr>
          <w:rFonts w:eastAsia="Calibri"/>
          <w:lang w:eastAsia="en-US"/>
        </w:rPr>
        <w:t xml:space="preserve">места для информирования </w:t>
      </w:r>
      <w:r w:rsidR="006F40E5" w:rsidRPr="003C3438">
        <w:rPr>
          <w:rFonts w:eastAsia="Calibri"/>
          <w:lang w:eastAsia="en-US"/>
        </w:rPr>
        <w:t>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w:t>
      </w:r>
      <w:r w:rsidR="00054381" w:rsidRPr="003C3438">
        <w:rPr>
          <w:rFonts w:eastAsia="Calibri"/>
          <w:lang w:eastAsia="en-US"/>
        </w:rPr>
        <w:t xml:space="preserve"> получения муниципальной услуги, и и</w:t>
      </w:r>
      <w:proofErr w:type="gramStart"/>
      <w:r w:rsidR="00054381" w:rsidRPr="003C3438">
        <w:rPr>
          <w:rFonts w:eastAsia="Calibri"/>
          <w:lang w:eastAsia="en-US"/>
        </w:rPr>
        <w:t>н-</w:t>
      </w:r>
      <w:proofErr w:type="gramEnd"/>
      <w:r w:rsidR="006F40E5" w:rsidRPr="003C3438">
        <w:rPr>
          <w:rFonts w:eastAsia="Calibri"/>
          <w:lang w:eastAsia="en-US"/>
        </w:rPr>
        <w:t xml:space="preserve"> </w:t>
      </w:r>
      <w:r w:rsidR="00054381" w:rsidRPr="003C3438">
        <w:rPr>
          <w:rFonts w:eastAsia="Calibri"/>
          <w:lang w:eastAsia="en-US"/>
        </w:rPr>
        <w:t>формацию  о часах приема заявлений.</w:t>
      </w:r>
    </w:p>
    <w:p w:rsidR="006F40E5" w:rsidRPr="003C3438" w:rsidRDefault="006F40E5" w:rsidP="00BF5022">
      <w:pPr>
        <w:tabs>
          <w:tab w:val="left" w:pos="1134"/>
        </w:tabs>
        <w:autoSpaceDE w:val="0"/>
        <w:autoSpaceDN w:val="0"/>
        <w:adjustRightInd w:val="0"/>
        <w:ind w:firstLine="567"/>
        <w:rPr>
          <w:rFonts w:eastAsia="Calibri"/>
          <w:lang w:eastAsia="en-US"/>
        </w:rPr>
      </w:pPr>
      <w:r w:rsidRPr="003C3438">
        <w:rPr>
          <w:rFonts w:eastAsia="Calibri"/>
          <w:lang w:eastAsia="en-US"/>
        </w:rPr>
        <w:t>2.1</w:t>
      </w:r>
      <w:r w:rsidR="00054381" w:rsidRPr="003C3438">
        <w:rPr>
          <w:rFonts w:eastAsia="Calibri"/>
          <w:lang w:eastAsia="en-US"/>
        </w:rPr>
        <w:t>7</w:t>
      </w:r>
      <w:r w:rsidRPr="003C3438">
        <w:rPr>
          <w:rFonts w:eastAsia="Calibri"/>
          <w:lang w:eastAsia="en-US"/>
        </w:rPr>
        <w:t>. Показатели доступности и качества муниципальной услуги.</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2.1</w:t>
      </w:r>
      <w:r w:rsidR="00054381" w:rsidRPr="003C3438">
        <w:rPr>
          <w:rFonts w:eastAsia="Calibri"/>
          <w:lang w:eastAsia="en-US"/>
        </w:rPr>
        <w:t>7</w:t>
      </w:r>
      <w:r w:rsidRPr="003C3438">
        <w:rPr>
          <w:rFonts w:eastAsia="Calibri"/>
          <w:lang w:eastAsia="en-US"/>
        </w:rPr>
        <w:t>.1. Показатели доступности муниципальной услуги (общие, применимые в отношении всех заявителей):</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1) равные права и возможности при получении муниципальной услуги для заявителей;</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2) транспортная доступность к месту предоставления муниципальной  услуги;</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 xml:space="preserve">4) возможность получения полной и достоверной информации о </w:t>
      </w:r>
      <w:r w:rsidR="00054381" w:rsidRPr="003C3438">
        <w:rPr>
          <w:rFonts w:eastAsia="Calibri"/>
          <w:lang w:eastAsia="en-US"/>
        </w:rPr>
        <w:t>муниципальной</w:t>
      </w:r>
      <w:r w:rsidR="00B138F8" w:rsidRPr="003C3438">
        <w:rPr>
          <w:rFonts w:eastAsia="Calibri"/>
          <w:lang w:eastAsia="en-US"/>
        </w:rPr>
        <w:t xml:space="preserve"> </w:t>
      </w:r>
      <w:r w:rsidRPr="003C3438">
        <w:rPr>
          <w:rFonts w:eastAsia="Calibri"/>
          <w:lang w:eastAsia="en-US"/>
        </w:rPr>
        <w:t xml:space="preserve"> услуге в Администрации, МФЦ, по телефону, на официальном сайте органа, предоставляющего услугу, посредством ПГУ ЛО;</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2.1</w:t>
      </w:r>
      <w:r w:rsidR="00375D00" w:rsidRPr="003C3438">
        <w:rPr>
          <w:rFonts w:eastAsia="Calibri"/>
          <w:lang w:eastAsia="en-US"/>
        </w:rPr>
        <w:t>7</w:t>
      </w:r>
      <w:r w:rsidRPr="003C3438">
        <w:rPr>
          <w:rFonts w:eastAsia="Calibri"/>
          <w:lang w:eastAsia="en-US"/>
        </w:rPr>
        <w:t>.2. Показатели доступности муниципальной услуги (специальные, применимые в отношении инвалидов):</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2) обеспечение беспрепятственного доступа инвалидов к помещениям, в которых предоставляется муниципальная  услуга;</w:t>
      </w:r>
    </w:p>
    <w:p w:rsidR="006F40E5" w:rsidRPr="003C3438" w:rsidRDefault="00BF5022" w:rsidP="00BF5022">
      <w:pPr>
        <w:tabs>
          <w:tab w:val="left" w:pos="567"/>
        </w:tabs>
        <w:autoSpaceDE w:val="0"/>
        <w:autoSpaceDN w:val="0"/>
        <w:adjustRightInd w:val="0"/>
        <w:ind w:firstLine="426"/>
        <w:jc w:val="both"/>
        <w:rPr>
          <w:rFonts w:eastAsia="Calibri"/>
          <w:lang w:eastAsia="en-US"/>
        </w:rPr>
      </w:pPr>
      <w:r w:rsidRPr="003C3438">
        <w:rPr>
          <w:rFonts w:eastAsia="Calibri"/>
          <w:lang w:eastAsia="en-US"/>
        </w:rPr>
        <w:tab/>
      </w:r>
      <w:r w:rsidR="006F40E5" w:rsidRPr="003C3438">
        <w:rPr>
          <w:rFonts w:eastAsia="Calibri"/>
          <w:lang w:eastAsia="en-US"/>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2.1</w:t>
      </w:r>
      <w:r w:rsidR="00375D00" w:rsidRPr="003C3438">
        <w:rPr>
          <w:rFonts w:eastAsia="Calibri"/>
          <w:lang w:eastAsia="en-US"/>
        </w:rPr>
        <w:t>7</w:t>
      </w:r>
      <w:r w:rsidRPr="003C3438">
        <w:rPr>
          <w:rFonts w:eastAsia="Calibri"/>
          <w:lang w:eastAsia="en-US"/>
        </w:rPr>
        <w:t>.3. Показатели качества муниципальной услуги:</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1) соблюдение срока предоставления муниципальной услуги;</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2) соблюдение требований стандарта предоставления муниципальной услуги;</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3) удовлетворенность заявителей предоставлением муниципальной услуги;</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 xml:space="preserve">4) соблюдение времени ожидания в очереди при подаче запроса и получении результата; </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lastRenderedPageBreak/>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6) полнота, актуальность, достоверность информации о порядке предоставления муниципальной услуги и ее ходе, в том числе в электронной форме;</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7)  наглядность форм предоставления информации;</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9) отсутствие судебных решений о нарушении порядка предоставления муниципальной  услуги.</w:t>
      </w:r>
    </w:p>
    <w:p w:rsidR="006F40E5" w:rsidRPr="003C3438" w:rsidRDefault="006F40E5" w:rsidP="00BF5022">
      <w:pPr>
        <w:tabs>
          <w:tab w:val="left" w:pos="1134"/>
        </w:tabs>
        <w:autoSpaceDE w:val="0"/>
        <w:autoSpaceDN w:val="0"/>
        <w:adjustRightInd w:val="0"/>
        <w:ind w:firstLine="567"/>
        <w:jc w:val="both"/>
        <w:rPr>
          <w:rFonts w:eastAsia="Calibri"/>
          <w:lang w:eastAsia="en-US"/>
        </w:rPr>
      </w:pPr>
      <w:r w:rsidRPr="003C3438">
        <w:rPr>
          <w:rFonts w:eastAsia="Calibri"/>
          <w:lang w:eastAsia="en-US"/>
        </w:rPr>
        <w:t>2.1</w:t>
      </w:r>
      <w:r w:rsidR="00375D00" w:rsidRPr="003C3438">
        <w:rPr>
          <w:rFonts w:eastAsia="Calibri"/>
          <w:lang w:eastAsia="en-US"/>
        </w:rPr>
        <w:t>8</w:t>
      </w:r>
      <w:r w:rsidRPr="003C3438">
        <w:rPr>
          <w:rFonts w:eastAsia="Calibri"/>
          <w:lang w:eastAsia="en-US"/>
        </w:rPr>
        <w:t>. Иные требования, в том числе учитывающие особенности предоставления муниципальн</w:t>
      </w:r>
      <w:r w:rsidR="00375D00" w:rsidRPr="003C3438">
        <w:rPr>
          <w:rFonts w:eastAsia="Calibri"/>
          <w:lang w:eastAsia="en-US"/>
        </w:rPr>
        <w:t>ой</w:t>
      </w:r>
      <w:r w:rsidRPr="003C3438">
        <w:rPr>
          <w:rFonts w:eastAsia="Calibri"/>
          <w:lang w:eastAsia="en-US"/>
        </w:rPr>
        <w:t xml:space="preserve"> услуг</w:t>
      </w:r>
      <w:r w:rsidR="00375D00" w:rsidRPr="003C3438">
        <w:rPr>
          <w:rFonts w:eastAsia="Calibri"/>
          <w:lang w:eastAsia="en-US"/>
        </w:rPr>
        <w:t>и</w:t>
      </w:r>
      <w:r w:rsidRPr="003C3438">
        <w:rPr>
          <w:rFonts w:eastAsia="Calibri"/>
          <w:lang w:eastAsia="en-US"/>
        </w:rPr>
        <w:t xml:space="preserve"> в  электронной форме и в МФЦ.</w:t>
      </w:r>
    </w:p>
    <w:p w:rsidR="00151319" w:rsidRPr="003C3438" w:rsidRDefault="00151319" w:rsidP="00BF5022">
      <w:pPr>
        <w:shd w:val="clear" w:color="auto" w:fill="FFFFFF"/>
        <w:ind w:firstLine="567"/>
        <w:jc w:val="both"/>
        <w:rPr>
          <w:color w:val="000000"/>
        </w:rPr>
      </w:pPr>
      <w:bookmarkStart w:id="1" w:name="sub_2221"/>
      <w:r w:rsidRPr="003C3438">
        <w:rPr>
          <w:color w:val="000000"/>
        </w:rPr>
        <w:t>2.18.1. МФЦ осуществляет:</w:t>
      </w:r>
    </w:p>
    <w:bookmarkEnd w:id="1"/>
    <w:p w:rsidR="00151319" w:rsidRPr="003C3438" w:rsidRDefault="00151319" w:rsidP="00BF5022">
      <w:pPr>
        <w:shd w:val="clear" w:color="auto" w:fill="FFFFFF"/>
        <w:ind w:firstLine="567"/>
        <w:jc w:val="both"/>
        <w:rPr>
          <w:color w:val="000000"/>
        </w:rPr>
      </w:pPr>
      <w:r w:rsidRPr="003C3438">
        <w:rPr>
          <w:color w:val="000000"/>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51319" w:rsidRPr="003C3438" w:rsidRDefault="00151319" w:rsidP="00BF5022">
      <w:pPr>
        <w:shd w:val="clear" w:color="auto" w:fill="FFFFFF"/>
        <w:ind w:firstLine="426"/>
        <w:jc w:val="both"/>
        <w:rPr>
          <w:color w:val="000000"/>
        </w:rPr>
      </w:pPr>
      <w:r w:rsidRPr="003C3438">
        <w:rPr>
          <w:color w:val="000000"/>
        </w:rPr>
        <w:t>- информирование граждан и организаций по вопросам предоставления муниципальных услуг;</w:t>
      </w:r>
    </w:p>
    <w:p w:rsidR="00151319" w:rsidRPr="003C3438" w:rsidRDefault="00151319" w:rsidP="00BF5022">
      <w:pPr>
        <w:shd w:val="clear" w:color="auto" w:fill="FFFFFF"/>
        <w:ind w:firstLine="567"/>
        <w:jc w:val="both"/>
        <w:rPr>
          <w:color w:val="000000"/>
        </w:rPr>
      </w:pPr>
      <w:r w:rsidRPr="003C3438">
        <w:rPr>
          <w:color w:val="000000"/>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51319" w:rsidRPr="003C3438" w:rsidRDefault="00151319" w:rsidP="00BF5022">
      <w:pPr>
        <w:shd w:val="clear" w:color="auto" w:fill="FFFFFF"/>
        <w:ind w:firstLine="567"/>
        <w:jc w:val="both"/>
        <w:rPr>
          <w:color w:val="000000"/>
        </w:rPr>
      </w:pPr>
      <w:r w:rsidRPr="003C3438">
        <w:rPr>
          <w:color w:val="000000"/>
        </w:rPr>
        <w:t>- обработку персональных данных, связанных с предоставлением муниципальных услуг.</w:t>
      </w:r>
    </w:p>
    <w:p w:rsidR="006F40E5" w:rsidRPr="003C3438" w:rsidRDefault="006F40E5" w:rsidP="00BF5022">
      <w:pPr>
        <w:tabs>
          <w:tab w:val="left" w:pos="1134"/>
        </w:tabs>
        <w:autoSpaceDE w:val="0"/>
        <w:autoSpaceDN w:val="0"/>
        <w:adjustRightInd w:val="0"/>
        <w:ind w:firstLine="567"/>
        <w:jc w:val="both"/>
        <w:outlineLvl w:val="1"/>
        <w:rPr>
          <w:rFonts w:eastAsia="Calibri"/>
          <w:lang w:eastAsia="en-US"/>
        </w:rPr>
      </w:pPr>
      <w:r w:rsidRPr="003C3438">
        <w:rPr>
          <w:rFonts w:eastAsia="Calibri"/>
          <w:lang w:eastAsia="en-US"/>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375D00" w:rsidRPr="003C3438">
        <w:rPr>
          <w:rFonts w:eastAsia="Calibri"/>
          <w:lang w:eastAsia="en-US"/>
        </w:rPr>
        <w:t>Администрации</w:t>
      </w:r>
      <w:r w:rsidRPr="003C3438">
        <w:rPr>
          <w:rFonts w:eastAsia="Calibri"/>
          <w:lang w:eastAsia="en-US"/>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F40E5" w:rsidRPr="003C3438" w:rsidRDefault="006F40E5" w:rsidP="00BF5022">
      <w:pPr>
        <w:tabs>
          <w:tab w:val="left" w:pos="1134"/>
        </w:tabs>
        <w:autoSpaceDE w:val="0"/>
        <w:autoSpaceDN w:val="0"/>
        <w:adjustRightInd w:val="0"/>
        <w:ind w:firstLine="567"/>
        <w:jc w:val="both"/>
        <w:outlineLvl w:val="1"/>
        <w:rPr>
          <w:rFonts w:eastAsia="Calibri"/>
          <w:lang w:eastAsia="en-US"/>
        </w:rPr>
      </w:pPr>
      <w:r w:rsidRPr="003C3438">
        <w:rPr>
          <w:rFonts w:eastAsia="Calibri"/>
          <w:lang w:eastAsia="en-US"/>
        </w:rPr>
        <w:t>2.1</w:t>
      </w:r>
      <w:r w:rsidR="00375D00" w:rsidRPr="003C3438">
        <w:rPr>
          <w:rFonts w:eastAsia="Calibri"/>
          <w:lang w:eastAsia="en-US"/>
        </w:rPr>
        <w:t>8</w:t>
      </w:r>
      <w:r w:rsidRPr="003C3438">
        <w:rPr>
          <w:rFonts w:eastAsia="Calibri"/>
          <w:lang w:eastAsia="en-US"/>
        </w:rPr>
        <w:t>.</w:t>
      </w:r>
      <w:r w:rsidR="008E6E1F" w:rsidRPr="003C3438">
        <w:rPr>
          <w:rFonts w:eastAsia="Calibri"/>
          <w:lang w:eastAsia="en-US"/>
        </w:rPr>
        <w:t>2</w:t>
      </w:r>
      <w:r w:rsidR="00375D00" w:rsidRPr="003C3438">
        <w:rPr>
          <w:rFonts w:eastAsia="Calibri"/>
          <w:lang w:eastAsia="en-US"/>
        </w:rPr>
        <w:t xml:space="preserve">. </w:t>
      </w:r>
      <w:r w:rsidRPr="003C3438">
        <w:rPr>
          <w:rFonts w:eastAsia="Calibri"/>
          <w:lang w:eastAsia="en-US"/>
        </w:rPr>
        <w:t xml:space="preserve">В случае подачи документов в Администрацию </w:t>
      </w:r>
      <w:r w:rsidR="00375D00" w:rsidRPr="003C3438">
        <w:rPr>
          <w:rFonts w:eastAsia="Calibri"/>
          <w:lang w:eastAsia="en-US"/>
        </w:rPr>
        <w:t>посредством</w:t>
      </w:r>
      <w:r w:rsidRPr="003C3438">
        <w:rPr>
          <w:rFonts w:eastAsia="Calibri"/>
          <w:lang w:eastAsia="en-US"/>
        </w:rPr>
        <w:t xml:space="preserve"> МФЦ </w:t>
      </w:r>
      <w:r w:rsidR="00B56673" w:rsidRPr="003C3438">
        <w:rPr>
          <w:rFonts w:eastAsia="Calibri"/>
          <w:lang w:eastAsia="en-US"/>
        </w:rPr>
        <w:t>специалист МФЦ, осуществляющий прием документов, предоставленных для получения муниципальной услуги, выполняет следующие действия:</w:t>
      </w:r>
    </w:p>
    <w:p w:rsidR="006F40E5" w:rsidRPr="003C3438" w:rsidRDefault="00B56673" w:rsidP="00BF5022">
      <w:pPr>
        <w:tabs>
          <w:tab w:val="left" w:pos="1134"/>
        </w:tabs>
        <w:autoSpaceDE w:val="0"/>
        <w:autoSpaceDN w:val="0"/>
        <w:adjustRightInd w:val="0"/>
        <w:ind w:firstLine="567"/>
        <w:jc w:val="both"/>
        <w:outlineLvl w:val="1"/>
        <w:rPr>
          <w:rFonts w:eastAsia="Calibri"/>
          <w:lang w:eastAsia="en-US"/>
        </w:rPr>
      </w:pPr>
      <w:r w:rsidRPr="003C3438">
        <w:rPr>
          <w:rFonts w:eastAsia="Calibri"/>
          <w:lang w:eastAsia="en-US"/>
        </w:rPr>
        <w:t>-</w:t>
      </w:r>
      <w:r w:rsidR="006F40E5" w:rsidRPr="003C3438">
        <w:rPr>
          <w:rFonts w:eastAsia="Calibri"/>
          <w:lang w:eastAsia="en-US"/>
        </w:rPr>
        <w:t>определяет предмет обращения;</w:t>
      </w:r>
    </w:p>
    <w:p w:rsidR="006F40E5" w:rsidRPr="003C3438" w:rsidRDefault="00B56673" w:rsidP="00BF5022">
      <w:pPr>
        <w:tabs>
          <w:tab w:val="left" w:pos="1134"/>
        </w:tabs>
        <w:autoSpaceDE w:val="0"/>
        <w:autoSpaceDN w:val="0"/>
        <w:adjustRightInd w:val="0"/>
        <w:ind w:firstLine="567"/>
        <w:jc w:val="both"/>
        <w:outlineLvl w:val="1"/>
        <w:rPr>
          <w:rFonts w:eastAsia="Calibri"/>
          <w:lang w:eastAsia="en-US"/>
        </w:rPr>
      </w:pPr>
      <w:r w:rsidRPr="003C3438">
        <w:rPr>
          <w:rFonts w:eastAsia="Calibri"/>
          <w:lang w:eastAsia="en-US"/>
        </w:rPr>
        <w:t>-</w:t>
      </w:r>
      <w:r w:rsidR="006F40E5" w:rsidRPr="003C3438">
        <w:rPr>
          <w:rFonts w:eastAsia="Calibri"/>
          <w:lang w:eastAsia="en-US"/>
        </w:rPr>
        <w:t>проводит проверку полномочий лица, представившего документы;</w:t>
      </w:r>
    </w:p>
    <w:p w:rsidR="006F40E5" w:rsidRPr="003C3438" w:rsidRDefault="00B56673" w:rsidP="00BF5022">
      <w:pPr>
        <w:tabs>
          <w:tab w:val="left" w:pos="1134"/>
        </w:tabs>
        <w:autoSpaceDE w:val="0"/>
        <w:autoSpaceDN w:val="0"/>
        <w:adjustRightInd w:val="0"/>
        <w:ind w:firstLine="567"/>
        <w:jc w:val="both"/>
        <w:outlineLvl w:val="1"/>
        <w:rPr>
          <w:rFonts w:eastAsia="Calibri"/>
          <w:lang w:eastAsia="en-US"/>
        </w:rPr>
      </w:pPr>
      <w:r w:rsidRPr="003C3438">
        <w:rPr>
          <w:rFonts w:eastAsia="Calibri"/>
          <w:lang w:eastAsia="en-US"/>
        </w:rPr>
        <w:t>-</w:t>
      </w:r>
      <w:r w:rsidR="006F40E5" w:rsidRPr="003C3438">
        <w:rPr>
          <w:rFonts w:eastAsia="Calibri"/>
          <w:lang w:eastAsia="en-US"/>
        </w:rPr>
        <w:t>проводит проверку правильности заполнения за</w:t>
      </w:r>
      <w:r w:rsidRPr="003C3438">
        <w:rPr>
          <w:rFonts w:eastAsia="Calibri"/>
          <w:lang w:eastAsia="en-US"/>
        </w:rPr>
        <w:t xml:space="preserve">явления и </w:t>
      </w:r>
      <w:proofErr w:type="gramStart"/>
      <w:r w:rsidRPr="003C3438">
        <w:rPr>
          <w:rFonts w:eastAsia="Calibri"/>
          <w:lang w:eastAsia="en-US"/>
        </w:rPr>
        <w:t>соответствия</w:t>
      </w:r>
      <w:proofErr w:type="gramEnd"/>
      <w:r w:rsidRPr="003C3438">
        <w:rPr>
          <w:rFonts w:eastAsia="Calibri"/>
          <w:lang w:eastAsia="en-US"/>
        </w:rPr>
        <w:t xml:space="preserve"> предоставленных </w:t>
      </w:r>
      <w:r w:rsidR="006F40E5" w:rsidRPr="003C3438">
        <w:rPr>
          <w:rFonts w:eastAsia="Calibri"/>
          <w:lang w:eastAsia="en-US"/>
        </w:rPr>
        <w:t xml:space="preserve"> требованиям,</w:t>
      </w:r>
      <w:r w:rsidRPr="003C3438">
        <w:rPr>
          <w:rFonts w:eastAsia="Calibri"/>
          <w:lang w:eastAsia="en-US"/>
        </w:rPr>
        <w:t xml:space="preserve"> настоящего административного регламента и действующего законодательства;</w:t>
      </w:r>
    </w:p>
    <w:p w:rsidR="006F40E5" w:rsidRPr="003C3438" w:rsidRDefault="00B56673" w:rsidP="00BF5022">
      <w:pPr>
        <w:tabs>
          <w:tab w:val="left" w:pos="1134"/>
        </w:tabs>
        <w:autoSpaceDE w:val="0"/>
        <w:autoSpaceDN w:val="0"/>
        <w:adjustRightInd w:val="0"/>
        <w:ind w:firstLine="567"/>
        <w:jc w:val="both"/>
        <w:outlineLvl w:val="1"/>
        <w:rPr>
          <w:rFonts w:eastAsia="Calibri"/>
          <w:lang w:eastAsia="en-US"/>
        </w:rPr>
      </w:pPr>
      <w:r w:rsidRPr="003C3438">
        <w:rPr>
          <w:rFonts w:eastAsia="Calibri"/>
          <w:lang w:eastAsia="en-US"/>
        </w:rPr>
        <w:t>-</w:t>
      </w:r>
      <w:r w:rsidR="006F40E5" w:rsidRPr="003C3438">
        <w:rPr>
          <w:rFonts w:eastAsia="Calibri"/>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6F40E5" w:rsidRPr="003C3438" w:rsidRDefault="00B56673" w:rsidP="00BF5022">
      <w:pPr>
        <w:tabs>
          <w:tab w:val="left" w:pos="1134"/>
        </w:tabs>
        <w:autoSpaceDE w:val="0"/>
        <w:autoSpaceDN w:val="0"/>
        <w:adjustRightInd w:val="0"/>
        <w:ind w:firstLine="567"/>
        <w:jc w:val="both"/>
        <w:outlineLvl w:val="1"/>
        <w:rPr>
          <w:rFonts w:eastAsia="Calibri"/>
          <w:lang w:eastAsia="en-US"/>
        </w:rPr>
      </w:pPr>
      <w:r w:rsidRPr="003C3438">
        <w:rPr>
          <w:rFonts w:eastAsia="Calibri"/>
          <w:lang w:eastAsia="en-US"/>
        </w:rPr>
        <w:t>-</w:t>
      </w:r>
      <w:r w:rsidR="006F40E5" w:rsidRPr="003C3438">
        <w:rPr>
          <w:rFonts w:eastAsia="Calibri"/>
          <w:lang w:eastAsia="en-US"/>
        </w:rPr>
        <w:t>заверяет электронное дело электронной подписью (далее - ЭП);</w:t>
      </w:r>
    </w:p>
    <w:p w:rsidR="00B56673" w:rsidRPr="003C3438" w:rsidRDefault="00B56673" w:rsidP="00BF5022">
      <w:pPr>
        <w:tabs>
          <w:tab w:val="left" w:pos="1134"/>
        </w:tabs>
        <w:autoSpaceDE w:val="0"/>
        <w:autoSpaceDN w:val="0"/>
        <w:adjustRightInd w:val="0"/>
        <w:ind w:firstLine="567"/>
        <w:jc w:val="both"/>
        <w:outlineLvl w:val="1"/>
        <w:rPr>
          <w:rFonts w:eastAsia="Calibri"/>
          <w:lang w:eastAsia="en-US"/>
        </w:rPr>
      </w:pPr>
      <w:r w:rsidRPr="003C3438">
        <w:rPr>
          <w:rFonts w:eastAsia="Calibri"/>
          <w:lang w:eastAsia="en-US"/>
        </w:rPr>
        <w:t>-</w:t>
      </w:r>
      <w:r w:rsidR="006F40E5" w:rsidRPr="003C3438">
        <w:rPr>
          <w:rFonts w:eastAsia="Calibri"/>
          <w:lang w:eastAsia="en-US"/>
        </w:rPr>
        <w:t>направляет электронное дело в Администрацию в день обращения заявителя в МФЦ</w:t>
      </w:r>
      <w:r w:rsidR="00412297" w:rsidRPr="003C3438">
        <w:rPr>
          <w:rFonts w:eastAsia="Calibri"/>
          <w:lang w:eastAsia="en-US"/>
        </w:rPr>
        <w:t>:</w:t>
      </w:r>
    </w:p>
    <w:p w:rsidR="006F40E5" w:rsidRPr="003C3438" w:rsidRDefault="00B56673" w:rsidP="00BF5022">
      <w:pPr>
        <w:tabs>
          <w:tab w:val="left" w:pos="1134"/>
        </w:tabs>
        <w:autoSpaceDE w:val="0"/>
        <w:autoSpaceDN w:val="0"/>
        <w:adjustRightInd w:val="0"/>
        <w:ind w:firstLine="567"/>
        <w:jc w:val="both"/>
        <w:outlineLvl w:val="1"/>
        <w:rPr>
          <w:rFonts w:eastAsia="Calibri"/>
          <w:lang w:eastAsia="en-US"/>
        </w:rPr>
      </w:pPr>
      <w:r w:rsidRPr="003C3438">
        <w:rPr>
          <w:rFonts w:eastAsia="Calibri"/>
          <w:lang w:eastAsia="en-US"/>
        </w:rPr>
        <w:t xml:space="preserve">- в электронном виде (в составе пакетов электронных дел) в </w:t>
      </w:r>
      <w:r w:rsidR="00AD3148" w:rsidRPr="003C3438">
        <w:rPr>
          <w:rFonts w:eastAsia="Calibri"/>
          <w:lang w:eastAsia="en-US"/>
        </w:rPr>
        <w:t>день</w:t>
      </w:r>
      <w:r w:rsidRPr="003C3438">
        <w:rPr>
          <w:rFonts w:eastAsia="Calibri"/>
          <w:lang w:eastAsia="en-US"/>
        </w:rPr>
        <w:t xml:space="preserve"> обращения  в МФЦ;</w:t>
      </w:r>
    </w:p>
    <w:p w:rsidR="006F40E5" w:rsidRPr="003C3438" w:rsidRDefault="00B56673" w:rsidP="00BF5022">
      <w:pPr>
        <w:tabs>
          <w:tab w:val="left" w:pos="1134"/>
        </w:tabs>
        <w:autoSpaceDE w:val="0"/>
        <w:autoSpaceDN w:val="0"/>
        <w:adjustRightInd w:val="0"/>
        <w:ind w:firstLine="567"/>
        <w:jc w:val="both"/>
        <w:outlineLvl w:val="1"/>
        <w:rPr>
          <w:rFonts w:eastAsia="Calibri"/>
          <w:lang w:eastAsia="en-US"/>
        </w:rPr>
      </w:pPr>
      <w:r w:rsidRPr="003C3438">
        <w:rPr>
          <w:rFonts w:eastAsia="Calibri"/>
          <w:lang w:eastAsia="en-US"/>
        </w:rPr>
        <w:t xml:space="preserve">- </w:t>
      </w:r>
      <w:r w:rsidR="006F40E5" w:rsidRPr="003C3438">
        <w:rPr>
          <w:rFonts w:eastAsia="Calibri"/>
          <w:lang w:eastAsia="en-US"/>
        </w:rPr>
        <w:t xml:space="preserve">на бумажных носителях (в случае необходимости обязательного представления оригиналов документов) - в течение </w:t>
      </w:r>
      <w:r w:rsidR="00BF5022" w:rsidRPr="003C3438">
        <w:rPr>
          <w:rFonts w:eastAsia="Calibri"/>
          <w:lang w:eastAsia="en-US"/>
        </w:rPr>
        <w:t>1</w:t>
      </w:r>
      <w:r w:rsidR="006F40E5" w:rsidRPr="003C3438">
        <w:rPr>
          <w:rFonts w:eastAsia="Calibri"/>
          <w:lang w:eastAsia="en-US"/>
        </w:rPr>
        <w:t xml:space="preserve"> (</w:t>
      </w:r>
      <w:r w:rsidR="00BF5022" w:rsidRPr="003C3438">
        <w:rPr>
          <w:rFonts w:eastAsia="Calibri"/>
          <w:lang w:eastAsia="en-US"/>
        </w:rPr>
        <w:t>одного</w:t>
      </w:r>
      <w:r w:rsidR="006F40E5" w:rsidRPr="003C3438">
        <w:rPr>
          <w:rFonts w:eastAsia="Calibri"/>
          <w:lang w:eastAsia="en-US"/>
        </w:rPr>
        <w:t>) рабоч</w:t>
      </w:r>
      <w:r w:rsidR="00BF5022" w:rsidRPr="003C3438">
        <w:rPr>
          <w:rFonts w:eastAsia="Calibri"/>
          <w:lang w:eastAsia="en-US"/>
        </w:rPr>
        <w:t>его</w:t>
      </w:r>
      <w:r w:rsidR="006F40E5" w:rsidRPr="003C3438">
        <w:rPr>
          <w:rFonts w:eastAsia="Calibri"/>
          <w:lang w:eastAsia="en-US"/>
        </w:rPr>
        <w:t xml:space="preserve"> дн</w:t>
      </w:r>
      <w:r w:rsidR="00BF5022" w:rsidRPr="003C3438">
        <w:rPr>
          <w:rFonts w:eastAsia="Calibri"/>
          <w:lang w:eastAsia="en-US"/>
        </w:rPr>
        <w:t>я</w:t>
      </w:r>
      <w:r w:rsidR="006F40E5" w:rsidRPr="003C3438">
        <w:rPr>
          <w:rFonts w:eastAsia="Calibri"/>
          <w:lang w:eastAsia="en-US"/>
        </w:rPr>
        <w:t xml:space="preserve"> со дня обращения заявителя, посредством курьерской связи, с составлением описи передаваемых документов, с </w:t>
      </w:r>
      <w:r w:rsidR="006F40E5" w:rsidRPr="003C3438">
        <w:rPr>
          <w:rFonts w:eastAsia="Calibri"/>
          <w:lang w:eastAsia="en-US"/>
        </w:rPr>
        <w:lastRenderedPageBreak/>
        <w:t>указанием даты, количества листов, фамилии, должности и подписью уполномоченного специалиста.</w:t>
      </w:r>
    </w:p>
    <w:p w:rsidR="006F40E5" w:rsidRPr="003C3438" w:rsidRDefault="006F40E5" w:rsidP="00BF5022">
      <w:pPr>
        <w:tabs>
          <w:tab w:val="left" w:pos="1134"/>
        </w:tabs>
        <w:autoSpaceDE w:val="0"/>
        <w:autoSpaceDN w:val="0"/>
        <w:adjustRightInd w:val="0"/>
        <w:ind w:firstLine="567"/>
        <w:jc w:val="both"/>
        <w:outlineLvl w:val="1"/>
        <w:rPr>
          <w:rFonts w:eastAsia="Calibri"/>
          <w:lang w:eastAsia="en-US"/>
        </w:rPr>
      </w:pPr>
      <w:r w:rsidRPr="003C3438">
        <w:rPr>
          <w:rFonts w:eastAsia="Calibri"/>
          <w:lang w:eastAsia="en-US"/>
        </w:rPr>
        <w:t>2.1</w:t>
      </w:r>
      <w:r w:rsidR="00B56673" w:rsidRPr="003C3438">
        <w:rPr>
          <w:rFonts w:eastAsia="Calibri"/>
          <w:lang w:eastAsia="en-US"/>
        </w:rPr>
        <w:t>8</w:t>
      </w:r>
      <w:r w:rsidRPr="003C3438">
        <w:rPr>
          <w:rFonts w:eastAsia="Calibri"/>
          <w:lang w:eastAsia="en-US"/>
        </w:rPr>
        <w:t>.</w:t>
      </w:r>
      <w:r w:rsidR="008E6E1F" w:rsidRPr="003C3438">
        <w:rPr>
          <w:rFonts w:eastAsia="Calibri"/>
          <w:lang w:eastAsia="en-US"/>
        </w:rPr>
        <w:t>3</w:t>
      </w:r>
      <w:r w:rsidRPr="003C3438">
        <w:rPr>
          <w:rFonts w:eastAsia="Calibri"/>
          <w:lang w:eastAsia="en-US"/>
        </w:rPr>
        <w:t xml:space="preserve">. </w:t>
      </w:r>
      <w:proofErr w:type="gramStart"/>
      <w:r w:rsidRPr="003C3438">
        <w:rPr>
          <w:rFonts w:eastAsia="Calibri"/>
          <w:lang w:eastAsia="en-US"/>
        </w:rPr>
        <w:t xml:space="preserve">При </w:t>
      </w:r>
      <w:r w:rsidR="00B56673" w:rsidRPr="003C3438">
        <w:rPr>
          <w:rFonts w:eastAsia="Calibri"/>
          <w:lang w:eastAsia="en-US"/>
        </w:rPr>
        <w:t>установлении фактов наличия оснований  для отказа в приеме заявления, указанных в пункте 2.</w:t>
      </w:r>
      <w:r w:rsidR="00AD3148" w:rsidRPr="003C3438">
        <w:rPr>
          <w:rFonts w:eastAsia="Calibri"/>
          <w:lang w:eastAsia="en-US"/>
        </w:rPr>
        <w:t>10</w:t>
      </w:r>
      <w:r w:rsidR="00B56673" w:rsidRPr="003C3438">
        <w:rPr>
          <w:rFonts w:eastAsia="Calibri"/>
          <w:lang w:eastAsia="en-US"/>
        </w:rPr>
        <w:t>. настоящего административного регламента</w:t>
      </w:r>
      <w:r w:rsidR="0044364D" w:rsidRPr="003C3438">
        <w:rPr>
          <w:rFonts w:eastAsia="Calibri"/>
          <w:lang w:eastAsia="en-US"/>
        </w:rPr>
        <w:t xml:space="preserve"> </w:t>
      </w:r>
      <w:r w:rsidR="00B56673" w:rsidRPr="003C3438">
        <w:rPr>
          <w:rFonts w:eastAsia="Calibri"/>
          <w:lang w:eastAsia="en-US"/>
        </w:rPr>
        <w:t xml:space="preserve"> специал</w:t>
      </w:r>
      <w:r w:rsidR="0044364D" w:rsidRPr="003C3438">
        <w:rPr>
          <w:rFonts w:eastAsia="Calibri"/>
          <w:lang w:eastAsia="en-US"/>
        </w:rPr>
        <w:t>ист</w:t>
      </w:r>
      <w:r w:rsidR="00B56673" w:rsidRPr="003C3438">
        <w:rPr>
          <w:rFonts w:eastAsia="Calibri"/>
          <w:lang w:eastAsia="en-US"/>
        </w:rPr>
        <w:t xml:space="preserve"> уведомляет заявителя о наличии  препятствий  для предоставления ему </w:t>
      </w:r>
      <w:r w:rsidR="0044364D" w:rsidRPr="003C3438">
        <w:rPr>
          <w:rFonts w:eastAsia="Calibri"/>
          <w:lang w:eastAsia="en-US"/>
        </w:rPr>
        <w:t>муниципальной услуги (приема заявления и документов)</w:t>
      </w:r>
      <w:r w:rsidR="005F3D43" w:rsidRPr="003C3438">
        <w:rPr>
          <w:rFonts w:eastAsia="Calibri"/>
          <w:lang w:eastAsia="en-US"/>
        </w:rPr>
        <w:t>,</w:t>
      </w:r>
      <w:r w:rsidR="0044364D" w:rsidRPr="003C3438">
        <w:rPr>
          <w:rFonts w:eastAsia="Calibri"/>
          <w:lang w:eastAsia="en-US"/>
        </w:rPr>
        <w:t xml:space="preserve"> </w:t>
      </w:r>
      <w:r w:rsidR="003D77AC" w:rsidRPr="003C3438">
        <w:rPr>
          <w:rFonts w:eastAsia="Calibri"/>
          <w:lang w:eastAsia="en-US"/>
        </w:rPr>
        <w:t xml:space="preserve"> объясняет заявителю содержание  выявленных недостатков в предоставленных документах </w:t>
      </w:r>
      <w:r w:rsidRPr="003C3438">
        <w:rPr>
          <w:rFonts w:eastAsia="Calibri"/>
          <w:lang w:eastAsia="en-US"/>
        </w:rPr>
        <w:t>обнаружен</w:t>
      </w:r>
      <w:r w:rsidR="00DA6A27">
        <w:rPr>
          <w:rFonts w:eastAsia="Calibri"/>
          <w:lang w:eastAsia="en-US"/>
        </w:rPr>
        <w:t>н</w:t>
      </w:r>
      <w:r w:rsidR="005F3D43" w:rsidRPr="003C3438">
        <w:rPr>
          <w:rFonts w:eastAsia="Calibri"/>
          <w:lang w:eastAsia="en-US"/>
        </w:rPr>
        <w:t>ых</w:t>
      </w:r>
      <w:r w:rsidRPr="003C3438">
        <w:rPr>
          <w:rFonts w:eastAsia="Calibri"/>
          <w:lang w:eastAsia="en-US"/>
        </w:rPr>
        <w:t xml:space="preserve"> условий, указанных в пункте 2.</w:t>
      </w:r>
      <w:r w:rsidR="00AD3148" w:rsidRPr="003C3438">
        <w:rPr>
          <w:rFonts w:eastAsia="Calibri"/>
          <w:lang w:eastAsia="en-US"/>
        </w:rPr>
        <w:t>10</w:t>
      </w:r>
      <w:r w:rsidRPr="003C3438">
        <w:rPr>
          <w:rFonts w:eastAsia="Calibri"/>
          <w:lang w:eastAsia="en-US"/>
        </w:rPr>
        <w:t xml:space="preserve"> настоящего </w:t>
      </w:r>
      <w:r w:rsidR="00BF5022" w:rsidRPr="003C3438">
        <w:rPr>
          <w:rFonts w:eastAsia="Calibri"/>
          <w:lang w:eastAsia="en-US"/>
        </w:rPr>
        <w:t xml:space="preserve">административного </w:t>
      </w:r>
      <w:r w:rsidRPr="003C3438">
        <w:rPr>
          <w:rFonts w:eastAsia="Calibri"/>
          <w:lang w:eastAsia="en-US"/>
        </w:rPr>
        <w:t xml:space="preserve">регламента, </w:t>
      </w:r>
      <w:r w:rsidR="00BF5022" w:rsidRPr="003C3438">
        <w:rPr>
          <w:rFonts w:eastAsia="Calibri"/>
          <w:lang w:eastAsia="en-US"/>
        </w:rPr>
        <w:t>специалист</w:t>
      </w:r>
      <w:r w:rsidR="00DA6A27">
        <w:rPr>
          <w:rFonts w:eastAsia="Calibri"/>
          <w:lang w:eastAsia="en-US"/>
        </w:rPr>
        <w:t xml:space="preserve"> </w:t>
      </w:r>
      <w:r w:rsidRPr="003C3438">
        <w:rPr>
          <w:rFonts w:eastAsia="Calibri"/>
          <w:lang w:eastAsia="en-US"/>
        </w:rPr>
        <w:t xml:space="preserve"> возвращает их заявителю для устранения выявленных недостатков.</w:t>
      </w:r>
      <w:proofErr w:type="gramEnd"/>
      <w:r w:rsidR="00B23582" w:rsidRPr="003C3438">
        <w:rPr>
          <w:rFonts w:eastAsia="Calibri"/>
          <w:lang w:eastAsia="en-US"/>
        </w:rPr>
        <w:t xml:space="preserve"> Предлагает заявителю устранить выявленные недостатки</w:t>
      </w:r>
      <w:r w:rsidR="008E6E1F" w:rsidRPr="003C3438">
        <w:rPr>
          <w:rFonts w:eastAsia="Calibri"/>
          <w:lang w:eastAsia="en-US"/>
        </w:rPr>
        <w:t>.</w:t>
      </w:r>
      <w:r w:rsidR="00B23582" w:rsidRPr="003C3438">
        <w:rPr>
          <w:rFonts w:eastAsia="Calibri"/>
          <w:lang w:eastAsia="en-US"/>
        </w:rPr>
        <w:t xml:space="preserve"> </w:t>
      </w:r>
    </w:p>
    <w:p w:rsidR="006F40E5" w:rsidRPr="003C3438" w:rsidRDefault="006F40E5" w:rsidP="00BF5022">
      <w:pPr>
        <w:tabs>
          <w:tab w:val="left" w:pos="1134"/>
        </w:tabs>
        <w:autoSpaceDE w:val="0"/>
        <w:autoSpaceDN w:val="0"/>
        <w:adjustRightInd w:val="0"/>
        <w:ind w:firstLine="567"/>
        <w:jc w:val="both"/>
        <w:outlineLvl w:val="1"/>
        <w:rPr>
          <w:rFonts w:eastAsia="Calibri"/>
          <w:lang w:eastAsia="en-US"/>
        </w:rPr>
      </w:pPr>
      <w:r w:rsidRPr="003C3438">
        <w:rPr>
          <w:rFonts w:eastAsia="Calibri"/>
          <w:lang w:eastAsia="en-US"/>
        </w:rPr>
        <w:t>2.1</w:t>
      </w:r>
      <w:r w:rsidR="008E6E1F" w:rsidRPr="003C3438">
        <w:rPr>
          <w:rFonts w:eastAsia="Calibri"/>
          <w:lang w:eastAsia="en-US"/>
        </w:rPr>
        <w:t>8</w:t>
      </w:r>
      <w:r w:rsidRPr="003C3438">
        <w:rPr>
          <w:rFonts w:eastAsia="Calibri"/>
          <w:lang w:eastAsia="en-US"/>
        </w:rPr>
        <w:t xml:space="preserve">.4. </w:t>
      </w:r>
      <w:r w:rsidR="00BF5022" w:rsidRPr="003C3438">
        <w:rPr>
          <w:rFonts w:eastAsia="Calibri"/>
          <w:lang w:eastAsia="en-US"/>
        </w:rPr>
        <w:t>По факту</w:t>
      </w:r>
      <w:r w:rsidR="00B23582" w:rsidRPr="003C3438">
        <w:rPr>
          <w:rFonts w:eastAsia="Calibri"/>
          <w:lang w:eastAsia="en-US"/>
        </w:rPr>
        <w:t xml:space="preserve"> </w:t>
      </w:r>
      <w:r w:rsidRPr="003C3438">
        <w:rPr>
          <w:rFonts w:eastAsia="Calibri"/>
          <w:lang w:eastAsia="en-US"/>
        </w:rPr>
        <w:t xml:space="preserve"> приема </w:t>
      </w:r>
      <w:r w:rsidR="00BF5022" w:rsidRPr="003C3438">
        <w:rPr>
          <w:rFonts w:eastAsia="Calibri"/>
          <w:lang w:eastAsia="en-US"/>
        </w:rPr>
        <w:t>заявления (</w:t>
      </w:r>
      <w:r w:rsidRPr="003C3438">
        <w:rPr>
          <w:rFonts w:eastAsia="Calibri"/>
          <w:lang w:eastAsia="en-US"/>
        </w:rPr>
        <w:t>документов</w:t>
      </w:r>
      <w:r w:rsidR="00BF5022" w:rsidRPr="003C3438">
        <w:rPr>
          <w:rFonts w:eastAsia="Calibri"/>
          <w:lang w:eastAsia="en-US"/>
        </w:rPr>
        <w:t>)</w:t>
      </w:r>
      <w:r w:rsidRPr="003C3438">
        <w:rPr>
          <w:rFonts w:eastAsia="Calibri"/>
          <w:lang w:eastAsia="en-US"/>
        </w:rPr>
        <w:t xml:space="preserve"> заявителю выдается расписка.</w:t>
      </w:r>
    </w:p>
    <w:p w:rsidR="006F40E5" w:rsidRPr="003C3438" w:rsidRDefault="00B23582" w:rsidP="00BF5022">
      <w:pPr>
        <w:tabs>
          <w:tab w:val="left" w:pos="1134"/>
        </w:tabs>
        <w:autoSpaceDE w:val="0"/>
        <w:autoSpaceDN w:val="0"/>
        <w:adjustRightInd w:val="0"/>
        <w:ind w:firstLine="567"/>
        <w:jc w:val="both"/>
        <w:outlineLvl w:val="1"/>
        <w:rPr>
          <w:rFonts w:eastAsia="Calibri"/>
          <w:lang w:eastAsia="en-US"/>
        </w:rPr>
      </w:pPr>
      <w:r w:rsidRPr="003C3438">
        <w:rPr>
          <w:rFonts w:eastAsia="Calibri"/>
          <w:lang w:eastAsia="en-US"/>
        </w:rPr>
        <w:t>2.1</w:t>
      </w:r>
      <w:r w:rsidR="008E6E1F" w:rsidRPr="003C3438">
        <w:rPr>
          <w:rFonts w:eastAsia="Calibri"/>
          <w:lang w:eastAsia="en-US"/>
        </w:rPr>
        <w:t>8</w:t>
      </w:r>
      <w:r w:rsidRPr="003C3438">
        <w:rPr>
          <w:rFonts w:eastAsia="Calibri"/>
          <w:lang w:eastAsia="en-US"/>
        </w:rPr>
        <w:t>.5. При указании заявителем места  получения муниципальной услуги – ответа (результат предоставления муниципальной услуги)  посредством МФЦ  специалист Сектора природопользования  направляет необходимые документы в МФЦ для их последующей передачи заявителю</w:t>
      </w:r>
      <w:r w:rsidR="006F40E5" w:rsidRPr="003C3438">
        <w:rPr>
          <w:rFonts w:eastAsia="Calibri"/>
          <w:lang w:eastAsia="en-US"/>
        </w:rPr>
        <w:t>:</w:t>
      </w:r>
    </w:p>
    <w:p w:rsidR="006F40E5" w:rsidRPr="003C3438" w:rsidRDefault="006F40E5" w:rsidP="00BF5022">
      <w:pPr>
        <w:tabs>
          <w:tab w:val="left" w:pos="1134"/>
        </w:tabs>
        <w:autoSpaceDE w:val="0"/>
        <w:autoSpaceDN w:val="0"/>
        <w:adjustRightInd w:val="0"/>
        <w:ind w:firstLine="567"/>
        <w:jc w:val="both"/>
        <w:outlineLvl w:val="1"/>
        <w:rPr>
          <w:rFonts w:eastAsia="Calibri"/>
          <w:lang w:eastAsia="en-US"/>
        </w:rPr>
      </w:pPr>
      <w:r w:rsidRPr="003C3438">
        <w:rPr>
          <w:rFonts w:eastAsia="Calibri"/>
          <w:lang w:eastAsia="en-US"/>
        </w:rPr>
        <w:t>в электронном виде в течение 1 (одного) рабочего дня со дня принятия решения о предоставлении (отказе в предоставлении</w:t>
      </w:r>
      <w:r w:rsidR="00B23582" w:rsidRPr="003C3438">
        <w:rPr>
          <w:rFonts w:eastAsia="Calibri"/>
          <w:lang w:eastAsia="en-US"/>
        </w:rPr>
        <w:t>) заявителю</w:t>
      </w:r>
      <w:r w:rsidRPr="003C3438">
        <w:rPr>
          <w:rFonts w:eastAsia="Calibri"/>
          <w:lang w:eastAsia="en-US"/>
        </w:rPr>
        <w:t xml:space="preserve"> услуги;</w:t>
      </w:r>
    </w:p>
    <w:p w:rsidR="006F40E5" w:rsidRPr="003C3438" w:rsidRDefault="006F40E5" w:rsidP="00BF5022">
      <w:pPr>
        <w:tabs>
          <w:tab w:val="left" w:pos="1134"/>
        </w:tabs>
        <w:autoSpaceDE w:val="0"/>
        <w:autoSpaceDN w:val="0"/>
        <w:adjustRightInd w:val="0"/>
        <w:ind w:firstLine="426"/>
        <w:jc w:val="both"/>
        <w:outlineLvl w:val="1"/>
        <w:rPr>
          <w:rFonts w:eastAsia="Calibri"/>
          <w:lang w:eastAsia="en-US"/>
        </w:rPr>
      </w:pPr>
      <w:r w:rsidRPr="003C3438">
        <w:rPr>
          <w:rFonts w:eastAsia="Calibri"/>
          <w:lang w:eastAsia="en-US"/>
        </w:rPr>
        <w:t xml:space="preserve">на бумажном носителе - в срок не более </w:t>
      </w:r>
      <w:r w:rsidR="00412297" w:rsidRPr="003C3438">
        <w:rPr>
          <w:rFonts w:eastAsia="Calibri"/>
          <w:lang w:eastAsia="en-US"/>
        </w:rPr>
        <w:t>1</w:t>
      </w:r>
      <w:r w:rsidRPr="003C3438">
        <w:rPr>
          <w:rFonts w:eastAsia="Calibri"/>
          <w:lang w:eastAsia="en-US"/>
        </w:rPr>
        <w:t xml:space="preserve"> (</w:t>
      </w:r>
      <w:r w:rsidR="00412297" w:rsidRPr="003C3438">
        <w:rPr>
          <w:rFonts w:eastAsia="Calibri"/>
          <w:lang w:eastAsia="en-US"/>
        </w:rPr>
        <w:t>одного</w:t>
      </w:r>
      <w:r w:rsidRPr="003C3438">
        <w:rPr>
          <w:rFonts w:eastAsia="Calibri"/>
          <w:lang w:eastAsia="en-US"/>
        </w:rPr>
        <w:t>) рабоч</w:t>
      </w:r>
      <w:r w:rsidR="00412297" w:rsidRPr="003C3438">
        <w:rPr>
          <w:rFonts w:eastAsia="Calibri"/>
          <w:lang w:eastAsia="en-US"/>
        </w:rPr>
        <w:t>его</w:t>
      </w:r>
      <w:r w:rsidRPr="003C3438">
        <w:rPr>
          <w:rFonts w:eastAsia="Calibri"/>
          <w:lang w:eastAsia="en-US"/>
        </w:rPr>
        <w:t xml:space="preserve"> дн</w:t>
      </w:r>
      <w:r w:rsidR="00412297" w:rsidRPr="003C3438">
        <w:rPr>
          <w:rFonts w:eastAsia="Calibri"/>
          <w:lang w:eastAsia="en-US"/>
        </w:rPr>
        <w:t>я</w:t>
      </w:r>
      <w:r w:rsidRPr="003C3438">
        <w:rPr>
          <w:rFonts w:eastAsia="Calibri"/>
          <w:lang w:eastAsia="en-US"/>
        </w:rPr>
        <w:t xml:space="preserve"> со дня принятия решения о предоставлении (отказе в предоставлении</w:t>
      </w:r>
      <w:r w:rsidR="00A14691" w:rsidRPr="003C3438">
        <w:rPr>
          <w:rFonts w:eastAsia="Calibri"/>
          <w:lang w:eastAsia="en-US"/>
        </w:rPr>
        <w:t>)</w:t>
      </w:r>
      <w:r w:rsidRPr="003C3438">
        <w:rPr>
          <w:rFonts w:eastAsia="Calibri"/>
          <w:lang w:eastAsia="en-US"/>
        </w:rPr>
        <w:t xml:space="preserve"> услуги.</w:t>
      </w:r>
    </w:p>
    <w:p w:rsidR="006F40E5" w:rsidRPr="003C3438" w:rsidRDefault="00A14691" w:rsidP="00BF5022">
      <w:pPr>
        <w:tabs>
          <w:tab w:val="left" w:pos="1134"/>
        </w:tabs>
        <w:autoSpaceDE w:val="0"/>
        <w:autoSpaceDN w:val="0"/>
        <w:adjustRightInd w:val="0"/>
        <w:ind w:firstLine="567"/>
        <w:jc w:val="both"/>
        <w:outlineLvl w:val="1"/>
        <w:rPr>
          <w:rFonts w:eastAsia="Calibri"/>
          <w:lang w:eastAsia="en-US"/>
        </w:rPr>
      </w:pPr>
      <w:r w:rsidRPr="003C3438">
        <w:rPr>
          <w:rFonts w:eastAsia="Calibri"/>
          <w:lang w:eastAsia="en-US"/>
        </w:rPr>
        <w:t xml:space="preserve">Указанные в настоящем пункте  документы </w:t>
      </w:r>
      <w:r w:rsidR="006F40E5" w:rsidRPr="003C3438">
        <w:rPr>
          <w:rFonts w:eastAsia="Calibri"/>
          <w:lang w:eastAsia="en-US"/>
        </w:rPr>
        <w:t>направл</w:t>
      </w:r>
      <w:r w:rsidRPr="003C3438">
        <w:rPr>
          <w:rFonts w:eastAsia="Calibri"/>
          <w:lang w:eastAsia="en-US"/>
        </w:rPr>
        <w:t xml:space="preserve">яются </w:t>
      </w:r>
      <w:r w:rsidR="006F40E5" w:rsidRPr="003C3438">
        <w:rPr>
          <w:rFonts w:eastAsia="Calibri"/>
          <w:lang w:eastAsia="en-US"/>
        </w:rPr>
        <w:t xml:space="preserve"> в МФЦ не позднее, чем за </w:t>
      </w:r>
      <w:r w:rsidR="00F45E2F" w:rsidRPr="003C3438">
        <w:rPr>
          <w:rFonts w:eastAsia="Calibri"/>
          <w:lang w:eastAsia="en-US"/>
        </w:rPr>
        <w:t>1</w:t>
      </w:r>
      <w:r w:rsidR="006F40E5" w:rsidRPr="003C3438">
        <w:rPr>
          <w:rFonts w:eastAsia="Calibri"/>
          <w:lang w:eastAsia="en-US"/>
        </w:rPr>
        <w:t xml:space="preserve"> (</w:t>
      </w:r>
      <w:r w:rsidR="00F45E2F" w:rsidRPr="003C3438">
        <w:rPr>
          <w:rFonts w:eastAsia="Calibri"/>
          <w:lang w:eastAsia="en-US"/>
        </w:rPr>
        <w:t>один</w:t>
      </w:r>
      <w:r w:rsidR="006F40E5" w:rsidRPr="003C3438">
        <w:rPr>
          <w:rFonts w:eastAsia="Calibri"/>
          <w:lang w:eastAsia="en-US"/>
        </w:rPr>
        <w:t>) рабочи</w:t>
      </w:r>
      <w:r w:rsidR="00F45E2F" w:rsidRPr="003C3438">
        <w:rPr>
          <w:rFonts w:eastAsia="Calibri"/>
          <w:lang w:eastAsia="en-US"/>
        </w:rPr>
        <w:t>й</w:t>
      </w:r>
      <w:r w:rsidR="006F40E5" w:rsidRPr="003C3438">
        <w:rPr>
          <w:rFonts w:eastAsia="Calibri"/>
          <w:lang w:eastAsia="en-US"/>
        </w:rPr>
        <w:t xml:space="preserve"> д</w:t>
      </w:r>
      <w:r w:rsidR="00F45E2F" w:rsidRPr="003C3438">
        <w:rPr>
          <w:rFonts w:eastAsia="Calibri"/>
          <w:lang w:eastAsia="en-US"/>
        </w:rPr>
        <w:t xml:space="preserve">ень </w:t>
      </w:r>
      <w:r w:rsidR="006F40E5" w:rsidRPr="003C3438">
        <w:rPr>
          <w:rFonts w:eastAsia="Calibri"/>
          <w:lang w:eastAsia="en-US"/>
        </w:rPr>
        <w:t>до окончания срока предоставления муниципальной услуги.</w:t>
      </w:r>
    </w:p>
    <w:p w:rsidR="006F40E5" w:rsidRPr="003C3438" w:rsidRDefault="006F40E5" w:rsidP="00BF5022">
      <w:pPr>
        <w:tabs>
          <w:tab w:val="left" w:pos="1134"/>
        </w:tabs>
        <w:autoSpaceDE w:val="0"/>
        <w:autoSpaceDN w:val="0"/>
        <w:adjustRightInd w:val="0"/>
        <w:ind w:firstLine="567"/>
        <w:jc w:val="both"/>
        <w:outlineLvl w:val="1"/>
        <w:rPr>
          <w:rFonts w:eastAsia="Calibri"/>
          <w:lang w:eastAsia="en-US"/>
        </w:rPr>
      </w:pPr>
      <w:r w:rsidRPr="003C3438">
        <w:rPr>
          <w:rFonts w:eastAsia="Calibri"/>
          <w:lang w:eastAsia="en-US"/>
        </w:rPr>
        <w:t xml:space="preserve">В день получения от Администрации результата предоставления муниципальной услуги, </w:t>
      </w:r>
      <w:r w:rsidR="00A14691" w:rsidRPr="003C3438">
        <w:rPr>
          <w:rFonts w:eastAsia="Calibri"/>
          <w:lang w:eastAsia="en-US"/>
        </w:rPr>
        <w:t xml:space="preserve">специалист </w:t>
      </w:r>
      <w:r w:rsidRPr="003C3438">
        <w:rPr>
          <w:rFonts w:eastAsia="Calibri"/>
          <w:lang w:eastAsia="en-US"/>
        </w:rPr>
        <w:t xml:space="preserve"> МФЦ</w:t>
      </w:r>
      <w:r w:rsidR="00A14691" w:rsidRPr="003C3438">
        <w:rPr>
          <w:rFonts w:eastAsia="Calibri"/>
          <w:lang w:eastAsia="en-US"/>
        </w:rPr>
        <w:t xml:space="preserve">, ответственный за выдачу документов, </w:t>
      </w:r>
      <w:r w:rsidRPr="003C3438">
        <w:rPr>
          <w:rFonts w:eastAsia="Calibri"/>
          <w:lang w:eastAsia="en-US"/>
        </w:rPr>
        <w:t xml:space="preserve">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151319" w:rsidRPr="003C3438" w:rsidRDefault="00151319" w:rsidP="00BF5022">
      <w:pPr>
        <w:shd w:val="clear" w:color="auto" w:fill="FFFFFF"/>
        <w:ind w:firstLine="567"/>
        <w:jc w:val="both"/>
        <w:rPr>
          <w:color w:val="000000"/>
        </w:rPr>
      </w:pPr>
      <w:r w:rsidRPr="003C3438">
        <w:rPr>
          <w:color w:val="000000"/>
        </w:rPr>
        <w:t>2.1</w:t>
      </w:r>
      <w:r w:rsidR="008E6E1F" w:rsidRPr="003C3438">
        <w:rPr>
          <w:color w:val="000000"/>
        </w:rPr>
        <w:t>9</w:t>
      </w:r>
      <w:r w:rsidRPr="003C3438">
        <w:rPr>
          <w:color w:val="000000"/>
        </w:rPr>
        <w:t xml:space="preserve">. Особенности предоставления муниципальной услуги в электронном виде через Портал государственных и муниципальных услуг Ленинградской области </w:t>
      </w:r>
    </w:p>
    <w:p w:rsidR="00151319" w:rsidRPr="003C3438" w:rsidRDefault="00151319" w:rsidP="00D71106">
      <w:pPr>
        <w:shd w:val="clear" w:color="auto" w:fill="FFFFFF"/>
        <w:ind w:firstLine="567"/>
        <w:jc w:val="both"/>
        <w:rPr>
          <w:color w:val="000000"/>
        </w:rPr>
      </w:pPr>
      <w:r w:rsidRPr="003C3438">
        <w:rPr>
          <w:color w:val="000000"/>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r w:rsidR="00D71106" w:rsidRPr="003C3438">
        <w:rPr>
          <w:color w:val="000000"/>
        </w:rPr>
        <w:t xml:space="preserve"> (далее – Федеральный закон                  № 210-ФЗ)</w:t>
      </w:r>
      <w:r w:rsidRPr="003C3438">
        <w:rPr>
          <w:color w:val="000000"/>
        </w:rPr>
        <w:t>.</w:t>
      </w:r>
    </w:p>
    <w:p w:rsidR="00151319" w:rsidRPr="003C3438" w:rsidRDefault="00151319" w:rsidP="00D71106">
      <w:pPr>
        <w:shd w:val="clear" w:color="auto" w:fill="FFFFFF"/>
        <w:ind w:firstLine="567"/>
        <w:jc w:val="both"/>
        <w:rPr>
          <w:color w:val="000000"/>
        </w:rPr>
      </w:pPr>
      <w:r w:rsidRPr="003C3438">
        <w:rPr>
          <w:color w:val="000000"/>
        </w:rPr>
        <w:t>2.1</w:t>
      </w:r>
      <w:r w:rsidR="008E6E1F" w:rsidRPr="003C3438">
        <w:rPr>
          <w:color w:val="000000"/>
        </w:rPr>
        <w:t>9</w:t>
      </w:r>
      <w:r w:rsidRPr="003C3438">
        <w:rPr>
          <w:color w:val="000000"/>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C3438">
        <w:rPr>
          <w:color w:val="000000"/>
        </w:rPr>
        <w:t>ии и ау</w:t>
      </w:r>
      <w:proofErr w:type="gramEnd"/>
      <w:r w:rsidRPr="003C3438">
        <w:rPr>
          <w:color w:val="000000"/>
        </w:rPr>
        <w:t xml:space="preserve">тентификации (далее – ЕСИА). </w:t>
      </w:r>
    </w:p>
    <w:p w:rsidR="00151319" w:rsidRPr="003C3438" w:rsidRDefault="00151319" w:rsidP="00D71106">
      <w:pPr>
        <w:shd w:val="clear" w:color="auto" w:fill="FFFFFF"/>
        <w:ind w:firstLine="567"/>
        <w:jc w:val="both"/>
        <w:rPr>
          <w:color w:val="000000"/>
        </w:rPr>
      </w:pPr>
      <w:r w:rsidRPr="003C3438">
        <w:rPr>
          <w:color w:val="000000"/>
        </w:rPr>
        <w:t>2.1</w:t>
      </w:r>
      <w:r w:rsidR="008E6E1F" w:rsidRPr="003C3438">
        <w:rPr>
          <w:color w:val="000000"/>
        </w:rPr>
        <w:t>9</w:t>
      </w:r>
      <w:r w:rsidRPr="003C3438">
        <w:rPr>
          <w:color w:val="000000"/>
        </w:rPr>
        <w:t xml:space="preserve">.2. Муниципальная услуга может быть получена через ПГУ ЛО следующими способами: </w:t>
      </w:r>
    </w:p>
    <w:p w:rsidR="00151319" w:rsidRPr="003C3438" w:rsidRDefault="00151319" w:rsidP="00151319">
      <w:pPr>
        <w:shd w:val="clear" w:color="auto" w:fill="FFFFFF"/>
        <w:ind w:firstLine="709"/>
        <w:jc w:val="both"/>
        <w:rPr>
          <w:color w:val="000000"/>
        </w:rPr>
      </w:pPr>
      <w:r w:rsidRPr="003C3438">
        <w:rPr>
          <w:color w:val="000000"/>
        </w:rPr>
        <w:t>с обязательной личной явкой на прием в Администрацию;</w:t>
      </w:r>
    </w:p>
    <w:p w:rsidR="00151319" w:rsidRPr="003C3438" w:rsidRDefault="00151319" w:rsidP="00151319">
      <w:pPr>
        <w:shd w:val="clear" w:color="auto" w:fill="FFFFFF"/>
        <w:ind w:firstLine="709"/>
        <w:jc w:val="both"/>
        <w:rPr>
          <w:color w:val="000000"/>
        </w:rPr>
      </w:pPr>
      <w:r w:rsidRPr="003C3438">
        <w:rPr>
          <w:color w:val="000000"/>
        </w:rPr>
        <w:t xml:space="preserve">без личной явки на прием в Администрацию. </w:t>
      </w:r>
    </w:p>
    <w:p w:rsidR="00151319" w:rsidRPr="003C3438" w:rsidRDefault="00151319" w:rsidP="00D71106">
      <w:pPr>
        <w:shd w:val="clear" w:color="auto" w:fill="FFFFFF"/>
        <w:ind w:firstLine="567"/>
        <w:jc w:val="both"/>
        <w:rPr>
          <w:color w:val="000000"/>
        </w:rPr>
      </w:pPr>
      <w:r w:rsidRPr="003C3438">
        <w:rPr>
          <w:color w:val="000000"/>
        </w:rPr>
        <w:t>2.1</w:t>
      </w:r>
      <w:r w:rsidR="008E6E1F" w:rsidRPr="003C3438">
        <w:rPr>
          <w:color w:val="000000"/>
        </w:rPr>
        <w:t>9</w:t>
      </w:r>
      <w:r w:rsidRPr="003C3438">
        <w:rPr>
          <w:color w:val="000000"/>
        </w:rPr>
        <w:t xml:space="preserve">.3.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3C3438">
        <w:rPr>
          <w:color w:val="000000"/>
        </w:rPr>
        <w:t>заверения заявления</w:t>
      </w:r>
      <w:proofErr w:type="gramEnd"/>
      <w:r w:rsidRPr="003C3438">
        <w:rPr>
          <w:color w:val="000000"/>
        </w:rPr>
        <w:t xml:space="preserve"> и документов, поданных в электронном виде на ПГУ ЛО. </w:t>
      </w:r>
    </w:p>
    <w:p w:rsidR="00DA71C1" w:rsidRPr="003C3438" w:rsidRDefault="00151319" w:rsidP="00D71106">
      <w:pPr>
        <w:shd w:val="clear" w:color="auto" w:fill="FFFFFF"/>
        <w:ind w:firstLine="567"/>
        <w:jc w:val="both"/>
        <w:rPr>
          <w:color w:val="000000"/>
        </w:rPr>
      </w:pPr>
      <w:r w:rsidRPr="003C3438">
        <w:rPr>
          <w:color w:val="000000"/>
        </w:rPr>
        <w:t>2.1</w:t>
      </w:r>
      <w:r w:rsidR="008E6E1F" w:rsidRPr="003C3438">
        <w:rPr>
          <w:color w:val="000000"/>
        </w:rPr>
        <w:t>9</w:t>
      </w:r>
      <w:r w:rsidRPr="003C3438">
        <w:rPr>
          <w:color w:val="000000"/>
        </w:rPr>
        <w:t>.4. Для подачи заявления через ПГУ ЛО заявитель должен выполнить следующие действия:</w:t>
      </w:r>
    </w:p>
    <w:p w:rsidR="00DA71C1" w:rsidRPr="003C3438" w:rsidRDefault="00DA71C1" w:rsidP="00DA71C1">
      <w:pPr>
        <w:tabs>
          <w:tab w:val="left" w:pos="1134"/>
        </w:tabs>
        <w:autoSpaceDE w:val="0"/>
        <w:autoSpaceDN w:val="0"/>
        <w:adjustRightInd w:val="0"/>
        <w:ind w:firstLine="567"/>
        <w:jc w:val="both"/>
        <w:outlineLvl w:val="1"/>
      </w:pPr>
      <w:r w:rsidRPr="003C3438">
        <w:t>- пройти идентификацию и аутентификацию в ЕСИА;</w:t>
      </w:r>
    </w:p>
    <w:p w:rsidR="00DA71C1" w:rsidRPr="003C3438" w:rsidRDefault="00DA71C1" w:rsidP="00DA71C1">
      <w:pPr>
        <w:tabs>
          <w:tab w:val="left" w:pos="1134"/>
        </w:tabs>
        <w:autoSpaceDE w:val="0"/>
        <w:autoSpaceDN w:val="0"/>
        <w:adjustRightInd w:val="0"/>
        <w:ind w:firstLine="567"/>
        <w:jc w:val="both"/>
        <w:outlineLvl w:val="1"/>
      </w:pPr>
      <w:r w:rsidRPr="003C3438">
        <w:t xml:space="preserve">- в личном кабинете на ПГУ ЛО заполнить электронную форму запроса на оказание муниципальной услуги и указать один из способов получения уведомлений, направляемых заявителю в ходе предоставления муниципальной  услуги и  получения результата ее предоставления: </w:t>
      </w:r>
    </w:p>
    <w:p w:rsidR="00DA71C1" w:rsidRPr="003C3438" w:rsidRDefault="00DA71C1" w:rsidP="00DA71C1">
      <w:pPr>
        <w:tabs>
          <w:tab w:val="left" w:pos="1134"/>
        </w:tabs>
        <w:autoSpaceDE w:val="0"/>
        <w:autoSpaceDN w:val="0"/>
        <w:adjustRightInd w:val="0"/>
        <w:ind w:firstLine="567"/>
        <w:jc w:val="both"/>
        <w:outlineLvl w:val="1"/>
      </w:pPr>
      <w:r w:rsidRPr="003C3438">
        <w:t>а) в виде бумажного документа, который заявитель получает непосредственно при личном обращении или почтой;</w:t>
      </w:r>
    </w:p>
    <w:p w:rsidR="00DA71C1" w:rsidRPr="003C3438" w:rsidRDefault="00DA71C1" w:rsidP="00DA71C1">
      <w:pPr>
        <w:tabs>
          <w:tab w:val="left" w:pos="1134"/>
        </w:tabs>
        <w:autoSpaceDE w:val="0"/>
        <w:autoSpaceDN w:val="0"/>
        <w:adjustRightInd w:val="0"/>
        <w:ind w:firstLine="567"/>
        <w:jc w:val="both"/>
        <w:outlineLvl w:val="1"/>
      </w:pPr>
      <w:r w:rsidRPr="003C3438">
        <w:t>б) в форме электронных документов, которые направляются заявителю электронной почтой.</w:t>
      </w:r>
    </w:p>
    <w:p w:rsidR="00DA71C1" w:rsidRPr="003C3438" w:rsidRDefault="00DA71C1" w:rsidP="00DA71C1">
      <w:pPr>
        <w:tabs>
          <w:tab w:val="left" w:pos="1134"/>
        </w:tabs>
        <w:autoSpaceDE w:val="0"/>
        <w:autoSpaceDN w:val="0"/>
        <w:adjustRightInd w:val="0"/>
        <w:ind w:firstLine="567"/>
        <w:jc w:val="both"/>
        <w:outlineLvl w:val="1"/>
      </w:pPr>
      <w:r w:rsidRPr="003C3438">
        <w:lastRenderedPageBreak/>
        <w:t>- приложить к заявлению отсканированные документы, необходимые для получения услуги, и заверить их квалифицированной ЭП (при наличии);</w:t>
      </w:r>
    </w:p>
    <w:p w:rsidR="00DA71C1" w:rsidRPr="003C3438" w:rsidRDefault="00DA71C1" w:rsidP="00DA71C1">
      <w:pPr>
        <w:tabs>
          <w:tab w:val="left" w:pos="1134"/>
        </w:tabs>
        <w:autoSpaceDE w:val="0"/>
        <w:autoSpaceDN w:val="0"/>
        <w:adjustRightInd w:val="0"/>
        <w:ind w:firstLine="567"/>
        <w:jc w:val="both"/>
        <w:outlineLvl w:val="1"/>
      </w:pPr>
      <w:r w:rsidRPr="003C3438">
        <w:t xml:space="preserve">- направить пакет электронных документов в Администрацию через функционал ПГУ ЛО. </w:t>
      </w:r>
    </w:p>
    <w:p w:rsidR="00DA71C1" w:rsidRPr="003C3438" w:rsidRDefault="00DA71C1" w:rsidP="00DA71C1">
      <w:pPr>
        <w:tabs>
          <w:tab w:val="left" w:pos="1134"/>
        </w:tabs>
        <w:autoSpaceDE w:val="0"/>
        <w:autoSpaceDN w:val="0"/>
        <w:adjustRightInd w:val="0"/>
        <w:ind w:firstLine="567"/>
        <w:jc w:val="both"/>
        <w:outlineLvl w:val="1"/>
      </w:pPr>
      <w:r w:rsidRPr="003C3438">
        <w:t>2.19.5. При направлении электронных документов через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C3438">
        <w:t>Межвед</w:t>
      </w:r>
      <w:proofErr w:type="spellEnd"/>
      <w:r w:rsidRPr="003C3438">
        <w:t xml:space="preserve"> ЛО») производится их автоматическая регистрация и присвоение уникального номера дела. Не позднее рабочего дня следующего за отправкой  запроса номер дела доступен заявителю в личном кабинете ПГУ ЛО. </w:t>
      </w:r>
    </w:p>
    <w:p w:rsidR="00DA71C1" w:rsidRPr="003C3438" w:rsidRDefault="00DA71C1" w:rsidP="00DA71C1">
      <w:pPr>
        <w:tabs>
          <w:tab w:val="left" w:pos="1134"/>
        </w:tabs>
        <w:autoSpaceDE w:val="0"/>
        <w:autoSpaceDN w:val="0"/>
        <w:adjustRightInd w:val="0"/>
        <w:ind w:firstLine="567"/>
        <w:jc w:val="both"/>
        <w:outlineLvl w:val="1"/>
      </w:pPr>
      <w:r w:rsidRPr="003C3438">
        <w:t>2.19.6. В случае</w:t>
      </w:r>
      <w:proofErr w:type="gramStart"/>
      <w:r w:rsidRPr="003C3438">
        <w:t>,</w:t>
      </w:r>
      <w:proofErr w:type="gramEnd"/>
      <w:r w:rsidRPr="003C3438">
        <w:t xml:space="preserve"> если запрос не был заверен квалифицированной ЭП уполномоченное должностное лицо направляет заявителю приглашение на личный прием с указанием адреса Администрации, даты и времени приема, номера очереди, идентификационного номера приглашения, и перечень документов, которые необходимо представить. </w:t>
      </w:r>
    </w:p>
    <w:p w:rsidR="00DA71C1" w:rsidRPr="003C3438" w:rsidRDefault="00DA71C1" w:rsidP="00DA71C1">
      <w:pPr>
        <w:tabs>
          <w:tab w:val="left" w:pos="1134"/>
        </w:tabs>
        <w:autoSpaceDE w:val="0"/>
        <w:autoSpaceDN w:val="0"/>
        <w:adjustRightInd w:val="0"/>
        <w:ind w:firstLine="567"/>
        <w:jc w:val="both"/>
        <w:outlineLvl w:val="1"/>
      </w:pPr>
      <w:r w:rsidRPr="003C3438">
        <w:t>Если заявитель явился позже назначенного времени, он обслуживается в порядке «живой» очереди. Датой начала административной процедуры по рассмотрению документации, в этом случае,  будет считаться дата личного приема заявителя в ОМСУ.</w:t>
      </w:r>
    </w:p>
    <w:p w:rsidR="00DA71C1" w:rsidRPr="003C3438" w:rsidRDefault="00DA71C1" w:rsidP="00DA71C1">
      <w:pPr>
        <w:tabs>
          <w:tab w:val="left" w:pos="1134"/>
        </w:tabs>
        <w:autoSpaceDE w:val="0"/>
        <w:autoSpaceDN w:val="0"/>
        <w:adjustRightInd w:val="0"/>
        <w:ind w:firstLine="567"/>
        <w:jc w:val="both"/>
        <w:outlineLvl w:val="1"/>
      </w:pPr>
      <w:r w:rsidRPr="003C3438">
        <w:t>Если в назначенное время заявитель не явился на прием, запрос  и документы хранятся в АИС «</w:t>
      </w:r>
      <w:proofErr w:type="spellStart"/>
      <w:r w:rsidRPr="003C3438">
        <w:t>Межвед</w:t>
      </w:r>
      <w:proofErr w:type="spellEnd"/>
      <w:r w:rsidRPr="003C3438">
        <w:t xml:space="preserve"> ЛО», а по истечении 30 календарных дней переводятся в архив.</w:t>
      </w:r>
    </w:p>
    <w:p w:rsidR="00DA71C1" w:rsidRPr="003C3438" w:rsidRDefault="00DA71C1" w:rsidP="00DA71C1">
      <w:pPr>
        <w:tabs>
          <w:tab w:val="left" w:pos="1134"/>
        </w:tabs>
        <w:autoSpaceDE w:val="0"/>
        <w:autoSpaceDN w:val="0"/>
        <w:adjustRightInd w:val="0"/>
        <w:ind w:firstLine="567"/>
        <w:jc w:val="both"/>
        <w:outlineLvl w:val="1"/>
      </w:pPr>
      <w:r w:rsidRPr="003C3438">
        <w:t xml:space="preserve">2.19.7. В случае поступления всех документов, указанных в пункте 2.6. настоящего административного регламента и удостоверенных квалифицированной ЭП, датой регистрации запроса о предоставлении муниципальной услуги считается день подачи запроса на ПГУ ЛО. </w:t>
      </w:r>
    </w:p>
    <w:p w:rsidR="00DA71C1" w:rsidRPr="003C3438" w:rsidRDefault="00DA71C1" w:rsidP="00DA71C1">
      <w:pPr>
        <w:tabs>
          <w:tab w:val="left" w:pos="1134"/>
        </w:tabs>
        <w:autoSpaceDE w:val="0"/>
        <w:autoSpaceDN w:val="0"/>
        <w:adjustRightInd w:val="0"/>
        <w:ind w:firstLine="567"/>
        <w:jc w:val="both"/>
        <w:outlineLvl w:val="1"/>
      </w:pPr>
      <w:r w:rsidRPr="003C3438">
        <w:t>2.19.8. Рассмотрение запроса и материалов заявителя, полученных в форме электронных документов, осуществляется в том же порядке, что и рассмотрение запросов и материалов заявителей, полученных лично от заявителей или направленных по почте с учетом особенностей, установленных настоящим регламентом.</w:t>
      </w:r>
    </w:p>
    <w:p w:rsidR="00DA71C1" w:rsidRPr="003C3438" w:rsidRDefault="00DA71C1" w:rsidP="00DA71C1">
      <w:pPr>
        <w:tabs>
          <w:tab w:val="left" w:pos="1134"/>
        </w:tabs>
        <w:autoSpaceDE w:val="0"/>
        <w:autoSpaceDN w:val="0"/>
        <w:adjustRightInd w:val="0"/>
        <w:ind w:firstLine="567"/>
        <w:jc w:val="both"/>
        <w:outlineLvl w:val="1"/>
      </w:pPr>
      <w:r w:rsidRPr="003C3438">
        <w:t>2.19.9. Ответственность за полноту и достоверность информации, представленной на бумажном носителе и в электронном виде, несет заявитель.</w:t>
      </w:r>
    </w:p>
    <w:p w:rsidR="00412297" w:rsidRPr="003C3438" w:rsidRDefault="00412297" w:rsidP="006F40E5">
      <w:pPr>
        <w:tabs>
          <w:tab w:val="left" w:pos="1134"/>
        </w:tabs>
        <w:autoSpaceDE w:val="0"/>
        <w:autoSpaceDN w:val="0"/>
        <w:adjustRightInd w:val="0"/>
        <w:ind w:firstLine="709"/>
        <w:jc w:val="both"/>
        <w:outlineLvl w:val="1"/>
        <w:rPr>
          <w:rFonts w:eastAsia="Calibri"/>
          <w:b/>
          <w:lang w:eastAsia="en-US"/>
        </w:rPr>
      </w:pPr>
    </w:p>
    <w:p w:rsidR="006F40E5" w:rsidRPr="003C3438" w:rsidRDefault="009C081E" w:rsidP="006F40E5">
      <w:pPr>
        <w:tabs>
          <w:tab w:val="left" w:pos="1134"/>
        </w:tabs>
        <w:autoSpaceDE w:val="0"/>
        <w:autoSpaceDN w:val="0"/>
        <w:adjustRightInd w:val="0"/>
        <w:ind w:firstLine="709"/>
        <w:jc w:val="both"/>
        <w:outlineLvl w:val="1"/>
        <w:rPr>
          <w:rFonts w:eastAsia="Calibri"/>
          <w:b/>
          <w:lang w:eastAsia="en-US"/>
        </w:rPr>
      </w:pPr>
      <w:r w:rsidRPr="003C3438">
        <w:rPr>
          <w:rFonts w:eastAsia="Calibri"/>
          <w:b/>
          <w:lang w:eastAsia="en-US"/>
        </w:rPr>
        <w:t>3. Перечень услуг, которые являются необходимыми и обязательными для предоставления муниципальной услуги</w:t>
      </w:r>
    </w:p>
    <w:p w:rsidR="009C081E" w:rsidRPr="003C3438" w:rsidRDefault="009C081E" w:rsidP="006F40E5">
      <w:pPr>
        <w:tabs>
          <w:tab w:val="left" w:pos="1134"/>
        </w:tabs>
        <w:autoSpaceDE w:val="0"/>
        <w:autoSpaceDN w:val="0"/>
        <w:adjustRightInd w:val="0"/>
        <w:ind w:firstLine="709"/>
        <w:jc w:val="both"/>
        <w:outlineLvl w:val="1"/>
        <w:rPr>
          <w:rFonts w:eastAsia="Calibri"/>
          <w:lang w:eastAsia="en-US"/>
        </w:rPr>
      </w:pPr>
      <w:r w:rsidRPr="003C3438">
        <w:rPr>
          <w:rFonts w:eastAsia="Calibri"/>
          <w:lang w:eastAsia="en-US"/>
        </w:rPr>
        <w:t xml:space="preserve">3.1. Получение услуг, которые являются необходимыми и обязательными для предоставления муниципальной услуги не </w:t>
      </w:r>
      <w:r w:rsidR="004A573D" w:rsidRPr="003C3438">
        <w:rPr>
          <w:rFonts w:eastAsia="Calibri"/>
          <w:lang w:eastAsia="en-US"/>
        </w:rPr>
        <w:t xml:space="preserve">требуется. </w:t>
      </w:r>
    </w:p>
    <w:p w:rsidR="00382BAD" w:rsidRPr="003C3438" w:rsidRDefault="00382BAD" w:rsidP="00382BAD">
      <w:pPr>
        <w:jc w:val="center"/>
        <w:rPr>
          <w:b/>
          <w:bCs/>
        </w:rPr>
      </w:pPr>
      <w:bookmarkStart w:id="2" w:name="sub_1003"/>
    </w:p>
    <w:p w:rsidR="00382BAD" w:rsidRPr="003C3438" w:rsidRDefault="00382BAD" w:rsidP="00382BAD">
      <w:pPr>
        <w:jc w:val="center"/>
        <w:rPr>
          <w:b/>
          <w:bCs/>
        </w:rPr>
      </w:pPr>
    </w:p>
    <w:p w:rsidR="00382BAD" w:rsidRPr="003C3438" w:rsidRDefault="00382BAD" w:rsidP="00412297">
      <w:pPr>
        <w:jc w:val="center"/>
        <w:rPr>
          <w:b/>
          <w:bCs/>
        </w:rPr>
      </w:pPr>
      <w:r w:rsidRPr="003C3438">
        <w:rPr>
          <w:b/>
          <w:bCs/>
        </w:rPr>
        <w:t>4. Состав, последовательность и ср</w:t>
      </w:r>
      <w:r w:rsidR="00412297" w:rsidRPr="003C3438">
        <w:rPr>
          <w:b/>
          <w:bCs/>
        </w:rPr>
        <w:t xml:space="preserve">оки выполнения административных </w:t>
      </w:r>
      <w:r w:rsidRPr="003C3438">
        <w:rPr>
          <w:b/>
          <w:bCs/>
        </w:rPr>
        <w:t>процедур, требования к порядку их выполнения, в том числе особенности выполнения административных процедур в электронной форме</w:t>
      </w:r>
    </w:p>
    <w:bookmarkEnd w:id="2"/>
    <w:p w:rsidR="004A573D" w:rsidRPr="003C3438" w:rsidRDefault="004A573D" w:rsidP="006F40E5">
      <w:pPr>
        <w:tabs>
          <w:tab w:val="left" w:pos="1134"/>
        </w:tabs>
        <w:autoSpaceDE w:val="0"/>
        <w:autoSpaceDN w:val="0"/>
        <w:adjustRightInd w:val="0"/>
        <w:ind w:firstLine="709"/>
        <w:jc w:val="both"/>
        <w:outlineLvl w:val="1"/>
        <w:rPr>
          <w:rFonts w:eastAsia="Calibri"/>
          <w:lang w:eastAsia="en-US"/>
        </w:rPr>
      </w:pPr>
    </w:p>
    <w:p w:rsidR="00E80400" w:rsidRPr="003C3438" w:rsidRDefault="00FB05C0" w:rsidP="00404D67">
      <w:pPr>
        <w:shd w:val="clear" w:color="auto" w:fill="FFFFFF"/>
        <w:tabs>
          <w:tab w:val="left" w:pos="749"/>
        </w:tabs>
        <w:ind w:firstLine="567"/>
        <w:jc w:val="both"/>
      </w:pPr>
      <w:r w:rsidRPr="003C3438">
        <w:t>4</w:t>
      </w:r>
      <w:r w:rsidR="00F57E48" w:rsidRPr="003C3438">
        <w:t>.1. Последовательность административных  действий (процедур) при регистрации заявления о проведении общественной экологической экспертизы включает в себя:</w:t>
      </w:r>
    </w:p>
    <w:p w:rsidR="00E80400" w:rsidRPr="003C3438" w:rsidRDefault="00F57E48" w:rsidP="00404D67">
      <w:pPr>
        <w:shd w:val="clear" w:color="auto" w:fill="FFFFFF"/>
        <w:tabs>
          <w:tab w:val="left" w:pos="749"/>
        </w:tabs>
        <w:ind w:firstLine="567"/>
        <w:jc w:val="both"/>
      </w:pPr>
      <w:r w:rsidRPr="003C3438">
        <w:t xml:space="preserve">- прием и регистрация </w:t>
      </w:r>
      <w:r w:rsidR="00D71106" w:rsidRPr="003C3438">
        <w:t>заявления (</w:t>
      </w:r>
      <w:r w:rsidRPr="003C3438">
        <w:t>документов</w:t>
      </w:r>
      <w:r w:rsidR="00D71106" w:rsidRPr="003C3438">
        <w:t>)</w:t>
      </w:r>
      <w:r w:rsidRPr="003C3438">
        <w:t>;</w:t>
      </w:r>
    </w:p>
    <w:p w:rsidR="00AD07E9" w:rsidRPr="003C3438" w:rsidRDefault="00F57E48" w:rsidP="00404D67">
      <w:pPr>
        <w:shd w:val="clear" w:color="auto" w:fill="FFFFFF"/>
        <w:tabs>
          <w:tab w:val="left" w:pos="749"/>
        </w:tabs>
        <w:ind w:firstLine="567"/>
        <w:jc w:val="both"/>
      </w:pPr>
      <w:r w:rsidRPr="003C3438">
        <w:t>-</w:t>
      </w:r>
      <w:r w:rsidRPr="003C3438">
        <w:rPr>
          <w:color w:val="000000"/>
        </w:rPr>
        <w:t xml:space="preserve"> </w:t>
      </w:r>
      <w:r w:rsidR="00AD07E9" w:rsidRPr="003C3438">
        <w:t xml:space="preserve"> </w:t>
      </w:r>
      <w:r w:rsidR="00D71106" w:rsidRPr="003C3438">
        <w:rPr>
          <w:color w:val="000000"/>
        </w:rPr>
        <w:t>рассмотрение представленных документов</w:t>
      </w:r>
      <w:r w:rsidR="00D71106" w:rsidRPr="003C3438">
        <w:t xml:space="preserve">, межведомственное информационное взаимодействие, </w:t>
      </w:r>
      <w:r w:rsidR="00AD07E9" w:rsidRPr="003C3438">
        <w:t xml:space="preserve">принятие решения о </w:t>
      </w:r>
      <w:r w:rsidR="00D71106" w:rsidRPr="003C3438">
        <w:t>возможности предоставления муниципальной услуги;</w:t>
      </w:r>
    </w:p>
    <w:p w:rsidR="00D71106" w:rsidRPr="003C3438" w:rsidRDefault="00F57E48" w:rsidP="00D71106">
      <w:pPr>
        <w:pStyle w:val="ConsPlusNormal"/>
        <w:ind w:firstLine="540"/>
        <w:jc w:val="both"/>
        <w:rPr>
          <w:rFonts w:ascii="Times New Roman" w:hAnsi="Times New Roman" w:cs="Times New Roman"/>
          <w:sz w:val="24"/>
          <w:szCs w:val="24"/>
        </w:rPr>
      </w:pPr>
      <w:r w:rsidRPr="003C3438">
        <w:rPr>
          <w:rFonts w:ascii="Times New Roman" w:hAnsi="Times New Roman" w:cs="Times New Roman"/>
          <w:sz w:val="24"/>
          <w:szCs w:val="24"/>
        </w:rPr>
        <w:t xml:space="preserve">- </w:t>
      </w:r>
      <w:r w:rsidR="00D71106" w:rsidRPr="003C3438">
        <w:rPr>
          <w:rFonts w:ascii="Times New Roman" w:hAnsi="Times New Roman" w:cs="Times New Roman"/>
          <w:sz w:val="24"/>
          <w:szCs w:val="24"/>
        </w:rPr>
        <w:t>выдача (направление) документа, являющегося результатом предоставления муниципальной услуги.</w:t>
      </w:r>
    </w:p>
    <w:p w:rsidR="00E80400" w:rsidRPr="003C3438" w:rsidRDefault="00FB05C0" w:rsidP="00404D67">
      <w:pPr>
        <w:shd w:val="clear" w:color="auto" w:fill="FFFFFF"/>
        <w:tabs>
          <w:tab w:val="left" w:pos="749"/>
        </w:tabs>
        <w:ind w:firstLine="567"/>
        <w:jc w:val="both"/>
      </w:pPr>
      <w:r w:rsidRPr="003C3438">
        <w:t>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E80400" w:rsidRPr="003C3438" w:rsidRDefault="00F57E48" w:rsidP="00404D67">
      <w:pPr>
        <w:shd w:val="clear" w:color="auto" w:fill="FFFFFF"/>
        <w:tabs>
          <w:tab w:val="left" w:pos="749"/>
        </w:tabs>
        <w:ind w:firstLine="567"/>
        <w:jc w:val="both"/>
      </w:pPr>
      <w:r w:rsidRPr="003C3438">
        <w:lastRenderedPageBreak/>
        <w:t>Общий срок предоставления муниципальной услуги не должен превышать семи дней со дня подачи заявления о регистрации заявления о проведении общественной экологической экспертизы.</w:t>
      </w:r>
    </w:p>
    <w:p w:rsidR="00D71106" w:rsidRPr="003C3438" w:rsidRDefault="00D71106" w:rsidP="00D71106">
      <w:pPr>
        <w:ind w:firstLine="540"/>
        <w:jc w:val="both"/>
      </w:pPr>
      <w:r w:rsidRPr="003C3438">
        <w:t>Администрации, его должностным лицам, специалистам запрещено требовать от заявителя при осуществлении административных процедур:</w:t>
      </w:r>
    </w:p>
    <w:p w:rsidR="00D71106" w:rsidRPr="003C3438" w:rsidRDefault="00D71106" w:rsidP="00D71106">
      <w:pPr>
        <w:ind w:firstLine="567"/>
        <w:jc w:val="both"/>
      </w:pPr>
      <w:r w:rsidRPr="003C3438">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106" w:rsidRPr="003C3438" w:rsidRDefault="00D71106" w:rsidP="00D71106">
      <w:pPr>
        <w:ind w:firstLine="426"/>
        <w:jc w:val="both"/>
      </w:pPr>
      <w:proofErr w:type="gramStart"/>
      <w:r w:rsidRPr="003C3438">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D71106" w:rsidRPr="003C3438" w:rsidRDefault="00D71106" w:rsidP="00D71106">
      <w:pPr>
        <w:ind w:firstLine="567"/>
        <w:jc w:val="both"/>
      </w:pPr>
      <w:proofErr w:type="gramStart"/>
      <w:r w:rsidRPr="003C3438">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412297" w:rsidRPr="003C3438" w:rsidRDefault="00412297" w:rsidP="00D71106">
      <w:pPr>
        <w:ind w:firstLine="567"/>
        <w:jc w:val="both"/>
        <w:rPr>
          <w:color w:val="000000"/>
          <w:u w:val="single"/>
        </w:rPr>
      </w:pPr>
    </w:p>
    <w:p w:rsidR="00E80400" w:rsidRPr="003C3438" w:rsidRDefault="00FB05C0" w:rsidP="00D71106">
      <w:pPr>
        <w:ind w:firstLine="567"/>
        <w:jc w:val="both"/>
        <w:rPr>
          <w:color w:val="000000"/>
          <w:u w:val="single"/>
        </w:rPr>
      </w:pPr>
      <w:r w:rsidRPr="003C3438">
        <w:rPr>
          <w:color w:val="000000"/>
          <w:u w:val="single"/>
        </w:rPr>
        <w:t>4</w:t>
      </w:r>
      <w:r w:rsidR="00F57E48" w:rsidRPr="003C3438">
        <w:rPr>
          <w:color w:val="000000"/>
          <w:u w:val="single"/>
        </w:rPr>
        <w:t>.2. Прием и регистрация</w:t>
      </w:r>
      <w:r w:rsidR="00D71106" w:rsidRPr="003C3438">
        <w:rPr>
          <w:color w:val="000000"/>
          <w:u w:val="single"/>
        </w:rPr>
        <w:t xml:space="preserve"> заявления</w:t>
      </w:r>
      <w:r w:rsidR="00F57E48" w:rsidRPr="003C3438">
        <w:rPr>
          <w:color w:val="000000"/>
          <w:u w:val="single"/>
        </w:rPr>
        <w:t xml:space="preserve"> </w:t>
      </w:r>
      <w:r w:rsidR="00D71106" w:rsidRPr="003C3438">
        <w:rPr>
          <w:color w:val="000000"/>
          <w:u w:val="single"/>
        </w:rPr>
        <w:t>(</w:t>
      </w:r>
      <w:r w:rsidR="00F57E48" w:rsidRPr="003C3438">
        <w:rPr>
          <w:color w:val="000000"/>
          <w:u w:val="single"/>
        </w:rPr>
        <w:t>документов</w:t>
      </w:r>
      <w:r w:rsidR="00D71106" w:rsidRPr="003C3438">
        <w:rPr>
          <w:color w:val="000000"/>
          <w:u w:val="single"/>
        </w:rPr>
        <w:t>)</w:t>
      </w:r>
      <w:r w:rsidR="00F57E48" w:rsidRPr="003C3438">
        <w:rPr>
          <w:color w:val="000000"/>
          <w:u w:val="single"/>
        </w:rPr>
        <w:t>.</w:t>
      </w:r>
    </w:p>
    <w:p w:rsidR="00D71106" w:rsidRPr="003C3438" w:rsidRDefault="00D71106" w:rsidP="00D71106">
      <w:pPr>
        <w:autoSpaceDE w:val="0"/>
        <w:autoSpaceDN w:val="0"/>
        <w:adjustRightInd w:val="0"/>
        <w:ind w:firstLine="540"/>
        <w:jc w:val="both"/>
      </w:pPr>
      <w:r w:rsidRPr="003C3438">
        <w:t xml:space="preserve">Прием заявления и приложенных к нему документов на предоставление муниципальной услуги осуществляется Специалистом </w:t>
      </w:r>
      <w:r w:rsidR="00E07387" w:rsidRPr="003C3438">
        <w:t xml:space="preserve">Сектора </w:t>
      </w:r>
      <w:r w:rsidRPr="003C3438">
        <w:t xml:space="preserve"> документооборота или специалистами МФЦ.</w:t>
      </w:r>
    </w:p>
    <w:p w:rsidR="00D71106" w:rsidRPr="003C3438" w:rsidRDefault="00D71106" w:rsidP="00D71106">
      <w:pPr>
        <w:autoSpaceDE w:val="0"/>
        <w:autoSpaceDN w:val="0"/>
        <w:adjustRightInd w:val="0"/>
        <w:ind w:firstLine="540"/>
        <w:jc w:val="both"/>
      </w:pPr>
      <w:r w:rsidRPr="003C3438">
        <w:t>4.</w:t>
      </w:r>
      <w:r w:rsidR="00D34F66" w:rsidRPr="003C3438">
        <w:t>2</w:t>
      </w:r>
      <w:r w:rsidRPr="003C3438">
        <w:t>.</w:t>
      </w:r>
      <w:r w:rsidR="00D34F66" w:rsidRPr="003C3438">
        <w:t>1.</w:t>
      </w:r>
      <w:r w:rsidRPr="003C3438">
        <w:t xml:space="preserve"> Специалист </w:t>
      </w:r>
      <w:r w:rsidR="00E07387" w:rsidRPr="003C3438">
        <w:t xml:space="preserve">Сектора </w:t>
      </w:r>
      <w:r w:rsidRPr="003C3438">
        <w:t xml:space="preserve"> документооборота осуществляет прием документов в следующей последовательности:</w:t>
      </w:r>
    </w:p>
    <w:p w:rsidR="00D71106" w:rsidRPr="003C3438" w:rsidRDefault="00D71106" w:rsidP="00D71106">
      <w:pPr>
        <w:autoSpaceDE w:val="0"/>
        <w:autoSpaceDN w:val="0"/>
        <w:adjustRightInd w:val="0"/>
        <w:ind w:firstLine="540"/>
        <w:jc w:val="both"/>
      </w:pPr>
      <w:r w:rsidRPr="003C3438">
        <w:t xml:space="preserve">- принимает у заявителя документы, необходимые для предоставления муниципальной  услуги, в соответствии с </w:t>
      </w:r>
      <w:hyperlink w:anchor="Par254" w:history="1">
        <w:r w:rsidRPr="003C3438">
          <w:t>пунктом 2.</w:t>
        </w:r>
      </w:hyperlink>
      <w:r w:rsidRPr="003C3438">
        <w:t>6. настоящего Административного регламента;</w:t>
      </w:r>
    </w:p>
    <w:p w:rsidR="00D71106" w:rsidRPr="003C3438" w:rsidRDefault="00D71106" w:rsidP="00D71106">
      <w:pPr>
        <w:autoSpaceDE w:val="0"/>
        <w:autoSpaceDN w:val="0"/>
        <w:adjustRightInd w:val="0"/>
        <w:ind w:firstLine="540"/>
        <w:jc w:val="both"/>
      </w:pPr>
      <w:r w:rsidRPr="003C3438">
        <w:t>- проводит проверку правильности заполнения заявления и соответствия представленных документов требованиям настоящего Административного регламента и действующего законодательства;</w:t>
      </w:r>
    </w:p>
    <w:p w:rsidR="00D71106" w:rsidRPr="003C3438" w:rsidRDefault="00D71106" w:rsidP="00D71106">
      <w:pPr>
        <w:autoSpaceDE w:val="0"/>
        <w:autoSpaceDN w:val="0"/>
        <w:adjustRightInd w:val="0"/>
        <w:ind w:firstLine="540"/>
        <w:jc w:val="both"/>
      </w:pPr>
      <w:r w:rsidRPr="003C3438">
        <w:t xml:space="preserve">- при установлении фактов наличия оснований для отказа в приеме заявления и документов, предусмотренных пунктом 2.10. настоящего административного регламента, уведомляет заявителя о наличии препятствий для предоставления ему муниципальной услуги (приема заявления и документов), объясняет заявителю содержание выявленных недостатков в представленных документах, предлагает заявителю устранить выявленные недостатки. Если имеются основания для отказа в приеме запроса (документов), но Заявитель настаивает на его принятии, </w:t>
      </w:r>
      <w:r w:rsidR="00404D67" w:rsidRPr="003C3438">
        <w:t>заявление</w:t>
      </w:r>
      <w:r w:rsidRPr="003C3438">
        <w:t xml:space="preserve"> (документы) принимается к регистрации</w:t>
      </w:r>
    </w:p>
    <w:p w:rsidR="00D71106" w:rsidRPr="003C3438" w:rsidRDefault="00D71106" w:rsidP="00D71106">
      <w:pPr>
        <w:autoSpaceDE w:val="0"/>
        <w:autoSpaceDN w:val="0"/>
        <w:adjustRightInd w:val="0"/>
        <w:ind w:firstLine="540"/>
        <w:jc w:val="both"/>
      </w:pPr>
      <w:r w:rsidRPr="003C3438">
        <w:t>4.</w:t>
      </w:r>
      <w:r w:rsidR="00D34F66" w:rsidRPr="003C3438">
        <w:t>2</w:t>
      </w:r>
      <w:r w:rsidRPr="003C3438">
        <w:t>.</w:t>
      </w:r>
      <w:r w:rsidR="00D34F66" w:rsidRPr="003C3438">
        <w:t>2.</w:t>
      </w:r>
      <w:r w:rsidRPr="003C3438">
        <w:t xml:space="preserve"> Специалист </w:t>
      </w:r>
      <w:r w:rsidR="00E07387" w:rsidRPr="003C3438">
        <w:t xml:space="preserve">Сектора </w:t>
      </w:r>
      <w:r w:rsidRPr="003C3438">
        <w:t xml:space="preserve"> документооборота регистрирует заявление (с прилагаемыми документами) в программе регистрации входящей документации и направляет   на рассмотрение главе Администрации.</w:t>
      </w:r>
    </w:p>
    <w:p w:rsidR="00E07387" w:rsidRPr="003C3438" w:rsidRDefault="00E07387" w:rsidP="00D71106">
      <w:pPr>
        <w:autoSpaceDE w:val="0"/>
        <w:autoSpaceDN w:val="0"/>
        <w:adjustRightInd w:val="0"/>
        <w:ind w:firstLine="540"/>
        <w:jc w:val="both"/>
      </w:pPr>
      <w:r w:rsidRPr="003C3438">
        <w:t>Заявление и документы, поступившие до 15 часов, регистрируются в день поступления, поступившие после 15 часов, регистрируются датой следующего дня.</w:t>
      </w:r>
    </w:p>
    <w:p w:rsidR="00D71106" w:rsidRPr="003C3438" w:rsidRDefault="00D34F66" w:rsidP="00D71106">
      <w:pPr>
        <w:autoSpaceDE w:val="0"/>
        <w:autoSpaceDN w:val="0"/>
        <w:adjustRightInd w:val="0"/>
        <w:ind w:firstLine="540"/>
        <w:jc w:val="both"/>
      </w:pPr>
      <w:r w:rsidRPr="003C3438">
        <w:t>4.2</w:t>
      </w:r>
      <w:r w:rsidR="00D71106" w:rsidRPr="003C3438">
        <w:t>.</w:t>
      </w:r>
      <w:r w:rsidRPr="003C3438">
        <w:t>3.</w:t>
      </w:r>
      <w:r w:rsidR="00D71106" w:rsidRPr="003C3438">
        <w:t xml:space="preserve"> Максимальный срок выполнения административной процедуры - 1 (один) рабочий день со дня поступления заявления.</w:t>
      </w:r>
    </w:p>
    <w:p w:rsidR="00D71106" w:rsidRPr="003C3438" w:rsidRDefault="00D71106" w:rsidP="00D71106">
      <w:pPr>
        <w:autoSpaceDE w:val="0"/>
        <w:autoSpaceDN w:val="0"/>
        <w:adjustRightInd w:val="0"/>
        <w:ind w:firstLine="540"/>
        <w:jc w:val="both"/>
      </w:pPr>
      <w:r w:rsidRPr="003C3438">
        <w:t>4.</w:t>
      </w:r>
      <w:r w:rsidR="00D34F66" w:rsidRPr="003C3438">
        <w:t>2.4</w:t>
      </w:r>
      <w:r w:rsidRPr="003C3438">
        <w:t>. Результатом административной процедуры является прием и регистрация документов, необходимых для предоставления муниципальной услуги.</w:t>
      </w:r>
    </w:p>
    <w:p w:rsidR="00D71106" w:rsidRPr="003C3438" w:rsidRDefault="00D34F66" w:rsidP="00D71106">
      <w:pPr>
        <w:autoSpaceDE w:val="0"/>
        <w:autoSpaceDN w:val="0"/>
        <w:adjustRightInd w:val="0"/>
        <w:ind w:firstLine="540"/>
        <w:jc w:val="both"/>
      </w:pPr>
      <w:r w:rsidRPr="003C3438">
        <w:lastRenderedPageBreak/>
        <w:t>4.2</w:t>
      </w:r>
      <w:r w:rsidR="00D71106" w:rsidRPr="003C3438">
        <w:t>.</w:t>
      </w:r>
      <w:r w:rsidRPr="003C3438">
        <w:t>5.</w:t>
      </w:r>
      <w:r w:rsidR="00D71106" w:rsidRPr="003C3438">
        <w:t xml:space="preserve"> Способ фиксации результата выполнения административной процедуры - присвоение регистрационного номера документа в программе регистрации входящей документации.</w:t>
      </w:r>
    </w:p>
    <w:p w:rsidR="000D2E38" w:rsidRPr="003C3438" w:rsidRDefault="000D2E38" w:rsidP="00D71106">
      <w:pPr>
        <w:jc w:val="both"/>
        <w:rPr>
          <w:b/>
          <w:color w:val="000000"/>
        </w:rPr>
      </w:pPr>
    </w:p>
    <w:p w:rsidR="00E80400" w:rsidRPr="003C3438" w:rsidRDefault="00FB05C0" w:rsidP="00D34F66">
      <w:pPr>
        <w:ind w:firstLine="567"/>
        <w:jc w:val="both"/>
        <w:rPr>
          <w:color w:val="000000"/>
          <w:u w:val="single"/>
        </w:rPr>
      </w:pPr>
      <w:r w:rsidRPr="003C3438">
        <w:rPr>
          <w:color w:val="000000"/>
          <w:u w:val="single"/>
        </w:rPr>
        <w:t>4</w:t>
      </w:r>
      <w:r w:rsidR="00F57E48" w:rsidRPr="003C3438">
        <w:rPr>
          <w:color w:val="000000"/>
          <w:u w:val="single"/>
        </w:rPr>
        <w:t>.</w:t>
      </w:r>
      <w:r w:rsidR="00D34F66" w:rsidRPr="003C3438">
        <w:rPr>
          <w:color w:val="000000"/>
          <w:u w:val="single"/>
        </w:rPr>
        <w:t>3</w:t>
      </w:r>
      <w:r w:rsidR="00F57E48" w:rsidRPr="003C3438">
        <w:rPr>
          <w:color w:val="000000"/>
          <w:u w:val="single"/>
        </w:rPr>
        <w:t>. Рассмотрение представленных документов</w:t>
      </w:r>
      <w:r w:rsidR="00D34F66" w:rsidRPr="003C3438">
        <w:rPr>
          <w:color w:val="000000"/>
          <w:u w:val="single"/>
        </w:rPr>
        <w:t>, межведомственное информационное взаимодействие</w:t>
      </w:r>
      <w:r w:rsidR="00F57E48" w:rsidRPr="003C3438">
        <w:rPr>
          <w:color w:val="000000"/>
          <w:u w:val="single"/>
        </w:rPr>
        <w:t xml:space="preserve"> и принятие решения о предоставлении (отказе в предоставлении) муниципальной услуги.</w:t>
      </w:r>
    </w:p>
    <w:p w:rsidR="00D34F66" w:rsidRPr="003C3438" w:rsidRDefault="00D34F66" w:rsidP="00D34F66">
      <w:pPr>
        <w:autoSpaceDE w:val="0"/>
        <w:autoSpaceDN w:val="0"/>
        <w:adjustRightInd w:val="0"/>
        <w:ind w:firstLine="540"/>
        <w:jc w:val="both"/>
      </w:pPr>
      <w:r w:rsidRPr="003C3438">
        <w:t xml:space="preserve">4.3.1.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в </w:t>
      </w:r>
      <w:r w:rsidR="00E07387" w:rsidRPr="003C3438">
        <w:t xml:space="preserve">Управление </w:t>
      </w:r>
      <w:r w:rsidRPr="003C3438">
        <w:t xml:space="preserve"> коммунального хозяйства</w:t>
      </w:r>
      <w:r w:rsidR="00E07387" w:rsidRPr="003C3438">
        <w:t>,</w:t>
      </w:r>
      <w:r w:rsidRPr="003C3438">
        <w:t xml:space="preserve"> благоустройства </w:t>
      </w:r>
      <w:r w:rsidR="00E07387" w:rsidRPr="003C3438">
        <w:t xml:space="preserve">и жилищной политики  </w:t>
      </w:r>
      <w:r w:rsidRPr="003C3438">
        <w:t xml:space="preserve">(далее – </w:t>
      </w:r>
      <w:r w:rsidR="00E07387" w:rsidRPr="003C3438">
        <w:t>Управление</w:t>
      </w:r>
      <w:r w:rsidRPr="003C3438">
        <w:t>).</w:t>
      </w:r>
    </w:p>
    <w:p w:rsidR="00D34F66" w:rsidRPr="003C3438" w:rsidRDefault="00D34F66" w:rsidP="00D34F66">
      <w:pPr>
        <w:autoSpaceDE w:val="0"/>
        <w:autoSpaceDN w:val="0"/>
        <w:adjustRightInd w:val="0"/>
        <w:ind w:firstLine="540"/>
        <w:jc w:val="both"/>
      </w:pPr>
      <w:r w:rsidRPr="003C3438">
        <w:t xml:space="preserve">4.3.2. Специалист </w:t>
      </w:r>
      <w:r w:rsidR="007E29F3">
        <w:t>С</w:t>
      </w:r>
      <w:r w:rsidR="00E07387" w:rsidRPr="003C3438">
        <w:t xml:space="preserve">ектора </w:t>
      </w:r>
      <w:r w:rsidRPr="003C3438">
        <w:t xml:space="preserve"> документооборота в течение дня </w:t>
      </w:r>
      <w:proofErr w:type="gramStart"/>
      <w:r w:rsidRPr="003C3438">
        <w:t>с даты резолюции</w:t>
      </w:r>
      <w:proofErr w:type="gramEnd"/>
      <w:r w:rsidRPr="003C3438">
        <w:t xml:space="preserve"> главы Администрации на заявлении направляет в адрес </w:t>
      </w:r>
      <w:r w:rsidR="00E07387" w:rsidRPr="003C3438">
        <w:t>Управления</w:t>
      </w:r>
      <w:r w:rsidRPr="003C3438">
        <w:t xml:space="preserve"> пакет принятых документов с  заявлением для рассмотрения и подготовки проекта решения по принятому заявлению.   </w:t>
      </w:r>
    </w:p>
    <w:p w:rsidR="00D34F66" w:rsidRPr="003C3438" w:rsidRDefault="00E07387" w:rsidP="00D34F66">
      <w:pPr>
        <w:autoSpaceDE w:val="0"/>
        <w:autoSpaceDN w:val="0"/>
        <w:adjustRightInd w:val="0"/>
        <w:ind w:firstLine="540"/>
        <w:jc w:val="both"/>
      </w:pPr>
      <w:r w:rsidRPr="003C3438">
        <w:t xml:space="preserve">Начальник Управления </w:t>
      </w:r>
      <w:r w:rsidR="00D34F66" w:rsidRPr="003C3438">
        <w:t xml:space="preserve"> определяет специалиста Сектора природопользования, ответственного за предоставление муниципальной услуги (далее  - специалист)</w:t>
      </w:r>
    </w:p>
    <w:p w:rsidR="00D34F66" w:rsidRPr="003C3438" w:rsidRDefault="00D34F66" w:rsidP="00D34F66">
      <w:pPr>
        <w:autoSpaceDE w:val="0"/>
        <w:autoSpaceDN w:val="0"/>
        <w:adjustRightInd w:val="0"/>
        <w:ind w:firstLine="540"/>
        <w:jc w:val="both"/>
      </w:pPr>
      <w:r w:rsidRPr="003C3438">
        <w:t>4.3.</w:t>
      </w:r>
      <w:r w:rsidR="00E07387" w:rsidRPr="003C3438">
        <w:t>3</w:t>
      </w:r>
      <w:r w:rsidRPr="003C3438">
        <w:t xml:space="preserve">. После рассмотрения заявления и документов, указанных в </w:t>
      </w:r>
      <w:hyperlink w:anchor="Par100" w:history="1">
        <w:r w:rsidRPr="003C3438">
          <w:t>пункте 2.</w:t>
        </w:r>
      </w:hyperlink>
      <w:r w:rsidRPr="003C3438">
        <w:t>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 готовит проект извещ</w:t>
      </w:r>
      <w:r w:rsidR="00404D67" w:rsidRPr="003C3438">
        <w:t>ения о</w:t>
      </w:r>
      <w:r w:rsidR="00476273" w:rsidRPr="003C3438">
        <w:t xml:space="preserve"> </w:t>
      </w:r>
      <w:r w:rsidRPr="003C3438">
        <w:t>регистрации заявления</w:t>
      </w:r>
      <w:r w:rsidR="00476273" w:rsidRPr="003C3438">
        <w:t xml:space="preserve"> о проведении общественной экологической экспертизы</w:t>
      </w:r>
      <w:r w:rsidRPr="003C3438">
        <w:t xml:space="preserve"> (приложение 3 к настоящему административному регламенту); при наличии оснований для отказа в предоставлении муниципальной услуги, предусмотренных пунктом 2.11. настоящего административного регламента  - проект извещения об отказе </w:t>
      </w:r>
      <w:r w:rsidR="00404D67" w:rsidRPr="003C3438">
        <w:t>в регистрации заявления о проведении общественной экологической экспертизы</w:t>
      </w:r>
      <w:r w:rsidRPr="003C3438">
        <w:t xml:space="preserve"> (приложение 4 к настоящему административному регламенту).</w:t>
      </w:r>
    </w:p>
    <w:p w:rsidR="00D34F66" w:rsidRPr="003C3438" w:rsidRDefault="00D34F66" w:rsidP="00D34F66">
      <w:pPr>
        <w:pStyle w:val="ConsPlusNormal"/>
        <w:ind w:firstLine="567"/>
        <w:jc w:val="both"/>
        <w:rPr>
          <w:rFonts w:ascii="Times New Roman" w:hAnsi="Times New Roman" w:cs="Times New Roman"/>
          <w:sz w:val="24"/>
          <w:szCs w:val="24"/>
        </w:rPr>
      </w:pPr>
      <w:r w:rsidRPr="003C3438">
        <w:rPr>
          <w:rFonts w:ascii="Times New Roman" w:hAnsi="Times New Roman" w:cs="Times New Roman"/>
          <w:sz w:val="24"/>
          <w:szCs w:val="24"/>
        </w:rPr>
        <w:t>Специалист визирует</w:t>
      </w:r>
      <w:r w:rsidR="00476273" w:rsidRPr="003C3438">
        <w:rPr>
          <w:rFonts w:ascii="Times New Roman" w:hAnsi="Times New Roman" w:cs="Times New Roman"/>
          <w:sz w:val="24"/>
          <w:szCs w:val="24"/>
        </w:rPr>
        <w:t xml:space="preserve"> проект </w:t>
      </w:r>
      <w:r w:rsidR="00863CBD" w:rsidRPr="003C3438">
        <w:rPr>
          <w:rFonts w:ascii="Times New Roman" w:hAnsi="Times New Roman" w:cs="Times New Roman"/>
          <w:sz w:val="24"/>
          <w:szCs w:val="24"/>
        </w:rPr>
        <w:t xml:space="preserve">уведомления </w:t>
      </w:r>
      <w:r w:rsidR="00476273" w:rsidRPr="003C3438">
        <w:rPr>
          <w:rFonts w:ascii="Times New Roman" w:hAnsi="Times New Roman" w:cs="Times New Roman"/>
          <w:sz w:val="24"/>
          <w:szCs w:val="24"/>
        </w:rPr>
        <w:t xml:space="preserve"> о регистрации заявления о проведении общественной экологической экспертизы (об отказе </w:t>
      </w:r>
      <w:r w:rsidR="00404D67" w:rsidRPr="003C3438">
        <w:rPr>
          <w:rFonts w:ascii="Times New Roman" w:hAnsi="Times New Roman" w:cs="Times New Roman"/>
          <w:sz w:val="24"/>
          <w:szCs w:val="24"/>
        </w:rPr>
        <w:t>в регистрации заявления о проведении общественной экологической экспертизы</w:t>
      </w:r>
      <w:r w:rsidR="00476273" w:rsidRPr="003C3438">
        <w:rPr>
          <w:rFonts w:ascii="Times New Roman" w:hAnsi="Times New Roman" w:cs="Times New Roman"/>
          <w:sz w:val="24"/>
          <w:szCs w:val="24"/>
        </w:rPr>
        <w:t>),</w:t>
      </w:r>
      <w:r w:rsidRPr="003C3438">
        <w:rPr>
          <w:rFonts w:ascii="Times New Roman" w:hAnsi="Times New Roman" w:cs="Times New Roman"/>
          <w:sz w:val="24"/>
          <w:szCs w:val="24"/>
        </w:rPr>
        <w:t xml:space="preserve"> передает </w:t>
      </w:r>
      <w:r w:rsidR="00E07387" w:rsidRPr="003C3438">
        <w:rPr>
          <w:rFonts w:ascii="Times New Roman" w:hAnsi="Times New Roman" w:cs="Times New Roman"/>
          <w:sz w:val="24"/>
          <w:szCs w:val="24"/>
        </w:rPr>
        <w:t>начальнику Управления</w:t>
      </w:r>
      <w:r w:rsidRPr="003C3438">
        <w:rPr>
          <w:rFonts w:ascii="Times New Roman" w:hAnsi="Times New Roman" w:cs="Times New Roman"/>
          <w:sz w:val="24"/>
          <w:szCs w:val="24"/>
        </w:rPr>
        <w:t xml:space="preserve">. </w:t>
      </w:r>
      <w:r w:rsidR="00E07387" w:rsidRPr="003C3438">
        <w:rPr>
          <w:rFonts w:ascii="Times New Roman" w:hAnsi="Times New Roman" w:cs="Times New Roman"/>
          <w:sz w:val="24"/>
          <w:szCs w:val="24"/>
        </w:rPr>
        <w:t xml:space="preserve">Начальник </w:t>
      </w:r>
      <w:r w:rsidR="007E29F3">
        <w:rPr>
          <w:rFonts w:ascii="Times New Roman" w:hAnsi="Times New Roman" w:cs="Times New Roman"/>
          <w:sz w:val="24"/>
          <w:szCs w:val="24"/>
        </w:rPr>
        <w:t>У</w:t>
      </w:r>
      <w:r w:rsidR="00E07387" w:rsidRPr="003C3438">
        <w:rPr>
          <w:rFonts w:ascii="Times New Roman" w:hAnsi="Times New Roman" w:cs="Times New Roman"/>
          <w:sz w:val="24"/>
          <w:szCs w:val="24"/>
        </w:rPr>
        <w:t xml:space="preserve">правления </w:t>
      </w:r>
      <w:r w:rsidRPr="003C3438">
        <w:rPr>
          <w:rFonts w:ascii="Times New Roman" w:hAnsi="Times New Roman" w:cs="Times New Roman"/>
          <w:sz w:val="24"/>
          <w:szCs w:val="24"/>
        </w:rPr>
        <w:t xml:space="preserve"> визирует </w:t>
      </w:r>
      <w:r w:rsidR="00476273" w:rsidRPr="003C3438">
        <w:rPr>
          <w:rFonts w:ascii="Times New Roman" w:hAnsi="Times New Roman" w:cs="Times New Roman"/>
          <w:sz w:val="24"/>
          <w:szCs w:val="24"/>
        </w:rPr>
        <w:t>соответствующе</w:t>
      </w:r>
      <w:r w:rsidR="007E29F3">
        <w:rPr>
          <w:rFonts w:ascii="Times New Roman" w:hAnsi="Times New Roman" w:cs="Times New Roman"/>
          <w:sz w:val="24"/>
          <w:szCs w:val="24"/>
        </w:rPr>
        <w:t>е</w:t>
      </w:r>
      <w:r w:rsidR="00476273" w:rsidRPr="003C3438">
        <w:rPr>
          <w:rFonts w:ascii="Times New Roman" w:hAnsi="Times New Roman" w:cs="Times New Roman"/>
          <w:sz w:val="24"/>
          <w:szCs w:val="24"/>
        </w:rPr>
        <w:t xml:space="preserve"> извещение</w:t>
      </w:r>
      <w:r w:rsidRPr="003C3438">
        <w:rPr>
          <w:rFonts w:ascii="Times New Roman" w:hAnsi="Times New Roman" w:cs="Times New Roman"/>
          <w:sz w:val="24"/>
          <w:szCs w:val="24"/>
        </w:rPr>
        <w:t xml:space="preserve"> (на экземпляре Администрации), после передает </w:t>
      </w:r>
      <w:r w:rsidR="00476273" w:rsidRPr="003C3438">
        <w:rPr>
          <w:rFonts w:ascii="Times New Roman" w:hAnsi="Times New Roman" w:cs="Times New Roman"/>
          <w:sz w:val="24"/>
          <w:szCs w:val="24"/>
        </w:rPr>
        <w:t>его</w:t>
      </w:r>
      <w:r w:rsidRPr="003C3438">
        <w:rPr>
          <w:rFonts w:ascii="Times New Roman" w:hAnsi="Times New Roman" w:cs="Times New Roman"/>
          <w:sz w:val="24"/>
          <w:szCs w:val="24"/>
        </w:rPr>
        <w:t xml:space="preserve"> на подпись </w:t>
      </w:r>
      <w:r w:rsidR="00CB11D9">
        <w:rPr>
          <w:rFonts w:ascii="Times New Roman" w:hAnsi="Times New Roman" w:cs="Times New Roman"/>
          <w:sz w:val="24"/>
          <w:szCs w:val="24"/>
        </w:rPr>
        <w:t>г</w:t>
      </w:r>
      <w:r w:rsidRPr="003C3438">
        <w:rPr>
          <w:rFonts w:ascii="Times New Roman" w:hAnsi="Times New Roman" w:cs="Times New Roman"/>
          <w:sz w:val="24"/>
          <w:szCs w:val="24"/>
        </w:rPr>
        <w:t xml:space="preserve">лаве Администрации (уполномоченному лицу). </w:t>
      </w:r>
      <w:r w:rsidR="00476273" w:rsidRPr="003C3438">
        <w:rPr>
          <w:rFonts w:ascii="Times New Roman" w:hAnsi="Times New Roman" w:cs="Times New Roman"/>
          <w:sz w:val="24"/>
          <w:szCs w:val="24"/>
        </w:rPr>
        <w:t xml:space="preserve">Затем специалист </w:t>
      </w:r>
      <w:r w:rsidR="00863CBD" w:rsidRPr="003C3438">
        <w:rPr>
          <w:rFonts w:ascii="Times New Roman" w:hAnsi="Times New Roman" w:cs="Times New Roman"/>
          <w:sz w:val="24"/>
          <w:szCs w:val="24"/>
        </w:rPr>
        <w:t xml:space="preserve">сектора </w:t>
      </w:r>
      <w:r w:rsidRPr="003C3438">
        <w:rPr>
          <w:rFonts w:ascii="Times New Roman" w:hAnsi="Times New Roman" w:cs="Times New Roman"/>
          <w:sz w:val="24"/>
          <w:szCs w:val="24"/>
        </w:rPr>
        <w:t xml:space="preserve"> документооборота </w:t>
      </w:r>
      <w:r w:rsidR="00476273" w:rsidRPr="003C3438">
        <w:rPr>
          <w:rFonts w:ascii="Times New Roman" w:hAnsi="Times New Roman" w:cs="Times New Roman"/>
          <w:sz w:val="24"/>
          <w:szCs w:val="24"/>
        </w:rPr>
        <w:t>регистрирует</w:t>
      </w:r>
      <w:r w:rsidRPr="003C3438">
        <w:rPr>
          <w:rFonts w:ascii="Times New Roman" w:hAnsi="Times New Roman" w:cs="Times New Roman"/>
          <w:sz w:val="24"/>
          <w:szCs w:val="24"/>
        </w:rPr>
        <w:t xml:space="preserve"> подписанное главой Администрации (уполномоченным лицом) </w:t>
      </w:r>
      <w:r w:rsidR="00863CBD" w:rsidRPr="003C3438">
        <w:rPr>
          <w:rFonts w:ascii="Times New Roman" w:hAnsi="Times New Roman" w:cs="Times New Roman"/>
          <w:sz w:val="24"/>
          <w:szCs w:val="24"/>
        </w:rPr>
        <w:t xml:space="preserve">Уведомление </w:t>
      </w:r>
      <w:r w:rsidR="00476273" w:rsidRPr="003C3438">
        <w:rPr>
          <w:rFonts w:ascii="Times New Roman" w:hAnsi="Times New Roman" w:cs="Times New Roman"/>
          <w:sz w:val="24"/>
          <w:szCs w:val="24"/>
        </w:rPr>
        <w:t xml:space="preserve"> о регистрации </w:t>
      </w:r>
      <w:r w:rsidR="00404D67" w:rsidRPr="003C3438">
        <w:rPr>
          <w:rFonts w:ascii="Times New Roman" w:hAnsi="Times New Roman" w:cs="Times New Roman"/>
          <w:sz w:val="24"/>
          <w:szCs w:val="24"/>
        </w:rPr>
        <w:t xml:space="preserve">заявления о </w:t>
      </w:r>
      <w:r w:rsidR="00476273" w:rsidRPr="003C3438">
        <w:rPr>
          <w:rFonts w:ascii="Times New Roman" w:hAnsi="Times New Roman" w:cs="Times New Roman"/>
          <w:sz w:val="24"/>
          <w:szCs w:val="24"/>
        </w:rPr>
        <w:t>проведени</w:t>
      </w:r>
      <w:r w:rsidR="00404D67" w:rsidRPr="003C3438">
        <w:rPr>
          <w:rFonts w:ascii="Times New Roman" w:hAnsi="Times New Roman" w:cs="Times New Roman"/>
          <w:sz w:val="24"/>
          <w:szCs w:val="24"/>
        </w:rPr>
        <w:t>и</w:t>
      </w:r>
      <w:r w:rsidR="00476273" w:rsidRPr="003C3438">
        <w:rPr>
          <w:rFonts w:ascii="Times New Roman" w:hAnsi="Times New Roman" w:cs="Times New Roman"/>
          <w:sz w:val="24"/>
          <w:szCs w:val="24"/>
        </w:rPr>
        <w:t xml:space="preserve"> общественной экологической экспертизы (об отказе в предоставлении муниципальной услуги) в системе электронного документооборота Администрации.</w:t>
      </w:r>
    </w:p>
    <w:p w:rsidR="00D34F66" w:rsidRPr="003C3438" w:rsidRDefault="00D34F66" w:rsidP="00D34F66">
      <w:pPr>
        <w:autoSpaceDE w:val="0"/>
        <w:autoSpaceDN w:val="0"/>
        <w:adjustRightInd w:val="0"/>
        <w:ind w:firstLine="540"/>
        <w:jc w:val="both"/>
      </w:pPr>
      <w:r w:rsidRPr="003C3438">
        <w:t>4.</w:t>
      </w:r>
      <w:r w:rsidR="00476273" w:rsidRPr="003C3438">
        <w:t>3.</w:t>
      </w:r>
      <w:r w:rsidRPr="003C3438">
        <w:t xml:space="preserve">5. Максимальный срок выполнения административной процедуры </w:t>
      </w:r>
      <w:r w:rsidR="00412297" w:rsidRPr="003C3438">
        <w:t>–</w:t>
      </w:r>
      <w:r w:rsidRPr="003C3438">
        <w:t xml:space="preserve"> </w:t>
      </w:r>
      <w:r w:rsidR="00412297" w:rsidRPr="003C3438">
        <w:t xml:space="preserve">семь </w:t>
      </w:r>
      <w:r w:rsidRPr="003C3438">
        <w:t>дней со дня регистрации заявления.</w:t>
      </w:r>
    </w:p>
    <w:p w:rsidR="00D34F66" w:rsidRPr="003C3438" w:rsidRDefault="00D34F66" w:rsidP="00D34F66">
      <w:pPr>
        <w:autoSpaceDE w:val="0"/>
        <w:autoSpaceDN w:val="0"/>
        <w:adjustRightInd w:val="0"/>
        <w:ind w:firstLine="540"/>
        <w:jc w:val="both"/>
      </w:pPr>
      <w:r w:rsidRPr="003C3438">
        <w:t>4.</w:t>
      </w:r>
      <w:r w:rsidR="00476273" w:rsidRPr="003C3438">
        <w:t>3.</w:t>
      </w:r>
      <w:r w:rsidRPr="003C3438">
        <w:t xml:space="preserve">6. Результатом административной процедуры является подписанный главой </w:t>
      </w:r>
      <w:r w:rsidR="00476273" w:rsidRPr="003C3438">
        <w:t>А</w:t>
      </w:r>
      <w:r w:rsidRPr="003C3438">
        <w:t xml:space="preserve">дминистрации </w:t>
      </w:r>
      <w:r w:rsidR="00476273" w:rsidRPr="003C3438">
        <w:t xml:space="preserve">(уполномоченным лицом) </w:t>
      </w:r>
      <w:r w:rsidRPr="003C3438">
        <w:t>проект:</w:t>
      </w:r>
    </w:p>
    <w:p w:rsidR="00476273" w:rsidRPr="003C3438" w:rsidRDefault="00D34F66" w:rsidP="00D34F66">
      <w:pPr>
        <w:autoSpaceDE w:val="0"/>
        <w:autoSpaceDN w:val="0"/>
        <w:adjustRightInd w:val="0"/>
        <w:ind w:firstLine="540"/>
        <w:jc w:val="both"/>
      </w:pPr>
      <w:r w:rsidRPr="003C3438">
        <w:t xml:space="preserve">- </w:t>
      </w:r>
      <w:r w:rsidR="00863CBD" w:rsidRPr="003C3438">
        <w:t xml:space="preserve">Уведомление </w:t>
      </w:r>
      <w:r w:rsidR="00476273" w:rsidRPr="003C3438">
        <w:t xml:space="preserve"> о регистрации </w:t>
      </w:r>
      <w:r w:rsidR="00404D67" w:rsidRPr="003C3438">
        <w:t>заявления о п</w:t>
      </w:r>
      <w:r w:rsidR="00476273" w:rsidRPr="003C3438">
        <w:t>роведения общественной экологической экспертизы;</w:t>
      </w:r>
    </w:p>
    <w:p w:rsidR="00D34F66" w:rsidRPr="003C3438" w:rsidRDefault="00D34F66" w:rsidP="00D34F66">
      <w:pPr>
        <w:autoSpaceDE w:val="0"/>
        <w:autoSpaceDN w:val="0"/>
        <w:adjustRightInd w:val="0"/>
        <w:ind w:firstLine="540"/>
        <w:jc w:val="both"/>
      </w:pPr>
      <w:r w:rsidRPr="003C3438">
        <w:softHyphen/>
        <w:t xml:space="preserve">- </w:t>
      </w:r>
      <w:r w:rsidR="00863CBD" w:rsidRPr="003C3438">
        <w:t>Уведомление</w:t>
      </w:r>
      <w:r w:rsidRPr="003C3438">
        <w:t xml:space="preserve"> об отказе в </w:t>
      </w:r>
      <w:r w:rsidR="00404D67" w:rsidRPr="003C3438">
        <w:t xml:space="preserve">регистрации заявления о проведении </w:t>
      </w:r>
      <w:r w:rsidR="00010FFF" w:rsidRPr="003C3438">
        <w:t>общественной экологической экспертизы</w:t>
      </w:r>
      <w:r w:rsidRPr="003C3438">
        <w:t>.</w:t>
      </w:r>
    </w:p>
    <w:p w:rsidR="00D34F66" w:rsidRPr="003C3438" w:rsidRDefault="00D34F66" w:rsidP="00D34F66">
      <w:pPr>
        <w:autoSpaceDE w:val="0"/>
        <w:autoSpaceDN w:val="0"/>
        <w:adjustRightInd w:val="0"/>
        <w:ind w:firstLine="540"/>
        <w:jc w:val="both"/>
      </w:pPr>
      <w:r w:rsidRPr="003C3438">
        <w:t>4.</w:t>
      </w:r>
      <w:r w:rsidR="00476273" w:rsidRPr="003C3438">
        <w:t>3.</w:t>
      </w:r>
      <w:r w:rsidRPr="003C3438">
        <w:t>7. Способ фиксации результата выполнения административной процедуры:</w:t>
      </w:r>
    </w:p>
    <w:p w:rsidR="00D34F66" w:rsidRPr="003C3438" w:rsidRDefault="00D34F66" w:rsidP="00D34F66">
      <w:pPr>
        <w:autoSpaceDE w:val="0"/>
        <w:autoSpaceDN w:val="0"/>
        <w:adjustRightInd w:val="0"/>
        <w:ind w:firstLine="540"/>
        <w:jc w:val="both"/>
      </w:pPr>
      <w:r w:rsidRPr="003C3438">
        <w:t>4.</w:t>
      </w:r>
      <w:r w:rsidR="00476273" w:rsidRPr="003C3438">
        <w:t>3.</w:t>
      </w:r>
      <w:r w:rsidRPr="003C3438">
        <w:t xml:space="preserve">8. Способом фиксации результата выполнения </w:t>
      </w:r>
      <w:r w:rsidR="00476273" w:rsidRPr="003C3438">
        <w:t xml:space="preserve">настоящей </w:t>
      </w:r>
      <w:r w:rsidRPr="003C3438">
        <w:t xml:space="preserve">административной процедуры является регистрация </w:t>
      </w:r>
      <w:r w:rsidR="00863CBD" w:rsidRPr="003C3438">
        <w:t xml:space="preserve">Уведомления </w:t>
      </w:r>
      <w:r w:rsidR="00476273" w:rsidRPr="003C3438">
        <w:t xml:space="preserve"> о регистрации </w:t>
      </w:r>
      <w:r w:rsidR="00010FFF" w:rsidRPr="003C3438">
        <w:t xml:space="preserve">заявления о </w:t>
      </w:r>
      <w:r w:rsidR="00476273" w:rsidRPr="003C3438">
        <w:t xml:space="preserve">проведения общественной экологической экспертизы (об отказе в </w:t>
      </w:r>
      <w:r w:rsidR="00010FFF" w:rsidRPr="003C3438">
        <w:t>регистрации заявления о проведении общественной экологической экспертизы</w:t>
      </w:r>
      <w:r w:rsidR="00476273" w:rsidRPr="003C3438">
        <w:t>) в системе электронного документ</w:t>
      </w:r>
      <w:r w:rsidR="00A61A79" w:rsidRPr="003C3438">
        <w:t>ооборота Администрации.</w:t>
      </w:r>
    </w:p>
    <w:p w:rsidR="00D34F66" w:rsidRPr="003C3438" w:rsidRDefault="00D34F66" w:rsidP="00D34F66">
      <w:pPr>
        <w:ind w:firstLine="567"/>
        <w:jc w:val="both"/>
        <w:rPr>
          <w:color w:val="000000"/>
          <w:u w:val="single"/>
        </w:rPr>
      </w:pPr>
    </w:p>
    <w:p w:rsidR="00E80400" w:rsidRPr="003C3438" w:rsidRDefault="005E48DA" w:rsidP="00010FFF">
      <w:pPr>
        <w:shd w:val="clear" w:color="auto" w:fill="FFFFFF"/>
        <w:tabs>
          <w:tab w:val="left" w:pos="749"/>
        </w:tabs>
        <w:ind w:firstLine="567"/>
        <w:jc w:val="both"/>
        <w:rPr>
          <w:u w:val="single"/>
        </w:rPr>
      </w:pPr>
      <w:r w:rsidRPr="003C3438">
        <w:rPr>
          <w:color w:val="000000"/>
          <w:u w:val="single"/>
        </w:rPr>
        <w:t>4</w:t>
      </w:r>
      <w:r w:rsidR="00F57E48" w:rsidRPr="003C3438">
        <w:rPr>
          <w:color w:val="000000"/>
          <w:u w:val="single"/>
        </w:rPr>
        <w:t>.</w:t>
      </w:r>
      <w:r w:rsidR="00A61A79" w:rsidRPr="003C3438">
        <w:rPr>
          <w:color w:val="000000"/>
          <w:u w:val="single"/>
        </w:rPr>
        <w:t>4</w:t>
      </w:r>
      <w:r w:rsidR="00F57E48" w:rsidRPr="003C3438">
        <w:rPr>
          <w:color w:val="000000"/>
          <w:u w:val="single"/>
        </w:rPr>
        <w:t xml:space="preserve">. </w:t>
      </w:r>
      <w:r w:rsidR="00A61A79" w:rsidRPr="003C3438">
        <w:rPr>
          <w:u w:val="single"/>
        </w:rPr>
        <w:t>Выдача (направление) документа, являющегося результатом предоставления муниципальной услуги.</w:t>
      </w:r>
    </w:p>
    <w:p w:rsidR="00A61A79" w:rsidRPr="003C3438" w:rsidRDefault="00A61A79" w:rsidP="00A61A79">
      <w:pPr>
        <w:pStyle w:val="ConsPlusNormal"/>
        <w:ind w:firstLine="567"/>
        <w:jc w:val="both"/>
        <w:rPr>
          <w:rFonts w:ascii="Times New Roman" w:hAnsi="Times New Roman" w:cs="Times New Roman"/>
          <w:sz w:val="24"/>
          <w:szCs w:val="24"/>
        </w:rPr>
      </w:pPr>
      <w:r w:rsidRPr="003C3438">
        <w:rPr>
          <w:rFonts w:ascii="Times New Roman" w:hAnsi="Times New Roman" w:cs="Times New Roman"/>
          <w:sz w:val="24"/>
          <w:szCs w:val="24"/>
        </w:rPr>
        <w:lastRenderedPageBreak/>
        <w:t>4.4.1.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регистрация извещения о регистрации</w:t>
      </w:r>
      <w:r w:rsidR="00010FFF" w:rsidRPr="003C3438">
        <w:rPr>
          <w:rFonts w:ascii="Times New Roman" w:hAnsi="Times New Roman" w:cs="Times New Roman"/>
          <w:sz w:val="24"/>
          <w:szCs w:val="24"/>
        </w:rPr>
        <w:t xml:space="preserve"> заявления о</w:t>
      </w:r>
      <w:r w:rsidRPr="003C3438">
        <w:rPr>
          <w:rFonts w:ascii="Times New Roman" w:hAnsi="Times New Roman" w:cs="Times New Roman"/>
          <w:sz w:val="24"/>
          <w:szCs w:val="24"/>
        </w:rPr>
        <w:t xml:space="preserve"> проведени</w:t>
      </w:r>
      <w:r w:rsidR="00010FFF" w:rsidRPr="003C3438">
        <w:rPr>
          <w:rFonts w:ascii="Times New Roman" w:hAnsi="Times New Roman" w:cs="Times New Roman"/>
          <w:sz w:val="24"/>
          <w:szCs w:val="24"/>
        </w:rPr>
        <w:t>и</w:t>
      </w:r>
      <w:r w:rsidRPr="003C3438">
        <w:rPr>
          <w:rFonts w:ascii="Times New Roman" w:hAnsi="Times New Roman" w:cs="Times New Roman"/>
          <w:sz w:val="24"/>
          <w:szCs w:val="24"/>
        </w:rPr>
        <w:t xml:space="preserve"> общественной экологической экспертизы (об отказе в </w:t>
      </w:r>
      <w:r w:rsidR="00010FFF" w:rsidRPr="003C3438">
        <w:rPr>
          <w:rFonts w:ascii="Times New Roman" w:hAnsi="Times New Roman" w:cs="Times New Roman"/>
          <w:sz w:val="24"/>
          <w:szCs w:val="24"/>
        </w:rPr>
        <w:t>регистрации заявления о проведении общественной экологической экспертизы</w:t>
      </w:r>
      <w:r w:rsidRPr="003C3438">
        <w:rPr>
          <w:rFonts w:ascii="Times New Roman" w:hAnsi="Times New Roman" w:cs="Times New Roman"/>
          <w:sz w:val="24"/>
          <w:szCs w:val="24"/>
        </w:rPr>
        <w:t>).</w:t>
      </w:r>
    </w:p>
    <w:p w:rsidR="003C0D22" w:rsidRPr="003C3438" w:rsidRDefault="00D74654" w:rsidP="00A61A79">
      <w:pPr>
        <w:tabs>
          <w:tab w:val="left" w:pos="567"/>
        </w:tabs>
        <w:jc w:val="both"/>
        <w:rPr>
          <w:color w:val="000000"/>
        </w:rPr>
      </w:pPr>
      <w:r w:rsidRPr="003C3438">
        <w:rPr>
          <w:color w:val="000000"/>
        </w:rPr>
        <w:t xml:space="preserve">   </w:t>
      </w:r>
      <w:r w:rsidR="00A61A79" w:rsidRPr="003C3438">
        <w:rPr>
          <w:color w:val="000000"/>
        </w:rPr>
        <w:tab/>
        <w:t xml:space="preserve">4.4.2. </w:t>
      </w:r>
      <w:r w:rsidR="003C0D22" w:rsidRPr="003C3438">
        <w:t>В случае</w:t>
      </w:r>
      <w:proofErr w:type="gramStart"/>
      <w:r w:rsidR="003C0D22" w:rsidRPr="003C3438">
        <w:t>,</w:t>
      </w:r>
      <w:proofErr w:type="gramEnd"/>
      <w:r w:rsidR="003C0D22" w:rsidRPr="003C3438">
        <w:t xml:space="preserve"> если в заявлении указан способ получения результата муниципальной услуги – выдача на руки,  специалист</w:t>
      </w:r>
      <w:r w:rsidR="00F37FAD" w:rsidRPr="003C3438">
        <w:t xml:space="preserve"> </w:t>
      </w:r>
      <w:r w:rsidR="008D1962">
        <w:t>С</w:t>
      </w:r>
      <w:r w:rsidR="00F37FAD" w:rsidRPr="003C3438">
        <w:t>ектора природопользования</w:t>
      </w:r>
      <w:r w:rsidR="003C0D22" w:rsidRPr="003C3438">
        <w:t xml:space="preserve">, не позднее рабочего дня, следующего за днем регистрации результата предоставления муниципальной услуги сообщает заявителю по телефону (с записью даты и времени телефонного звонка) о принятом решении, дате и времени получения результата муниципальной услуги.  </w:t>
      </w:r>
    </w:p>
    <w:p w:rsidR="003C0D22" w:rsidRPr="003C3438" w:rsidRDefault="003C0D22" w:rsidP="003C0D22">
      <w:pPr>
        <w:pStyle w:val="ConsPlusNormal"/>
        <w:ind w:firstLine="567"/>
        <w:jc w:val="both"/>
        <w:rPr>
          <w:rFonts w:ascii="Times New Roman" w:hAnsi="Times New Roman" w:cs="Times New Roman"/>
          <w:sz w:val="24"/>
          <w:szCs w:val="24"/>
        </w:rPr>
      </w:pPr>
      <w:r w:rsidRPr="003C3438">
        <w:rPr>
          <w:rFonts w:ascii="Times New Roman" w:hAnsi="Times New Roman" w:cs="Times New Roman"/>
          <w:sz w:val="24"/>
          <w:szCs w:val="24"/>
        </w:rPr>
        <w:t>В случае неявки заявителя за получением результата муниципальной услуги, специалист</w:t>
      </w:r>
      <w:r w:rsidR="00F37FAD" w:rsidRPr="003C3438">
        <w:rPr>
          <w:rFonts w:ascii="Times New Roman" w:hAnsi="Times New Roman" w:cs="Times New Roman"/>
          <w:sz w:val="24"/>
          <w:szCs w:val="24"/>
        </w:rPr>
        <w:t xml:space="preserve"> </w:t>
      </w:r>
      <w:r w:rsidR="00367DA0">
        <w:rPr>
          <w:rFonts w:ascii="Times New Roman" w:hAnsi="Times New Roman" w:cs="Times New Roman"/>
          <w:sz w:val="24"/>
          <w:szCs w:val="24"/>
        </w:rPr>
        <w:t>С</w:t>
      </w:r>
      <w:r w:rsidR="00F37FAD" w:rsidRPr="003C3438">
        <w:rPr>
          <w:rFonts w:ascii="Times New Roman" w:hAnsi="Times New Roman" w:cs="Times New Roman"/>
          <w:sz w:val="24"/>
          <w:szCs w:val="24"/>
        </w:rPr>
        <w:t>ектора природопользования</w:t>
      </w:r>
      <w:r w:rsidRPr="003C3438">
        <w:rPr>
          <w:rFonts w:ascii="Times New Roman" w:hAnsi="Times New Roman" w:cs="Times New Roman"/>
          <w:sz w:val="24"/>
          <w:szCs w:val="24"/>
        </w:rPr>
        <w:t>, направляет по почте</w:t>
      </w:r>
      <w:r w:rsidR="00A61A79" w:rsidRPr="003C3438">
        <w:rPr>
          <w:rFonts w:ascii="Times New Roman" w:hAnsi="Times New Roman" w:cs="Times New Roman"/>
          <w:sz w:val="24"/>
          <w:szCs w:val="24"/>
        </w:rPr>
        <w:t xml:space="preserve"> (заказным письмом  с уведомление)</w:t>
      </w:r>
      <w:r w:rsidRPr="003C3438">
        <w:rPr>
          <w:rFonts w:ascii="Times New Roman" w:hAnsi="Times New Roman" w:cs="Times New Roman"/>
          <w:sz w:val="24"/>
          <w:szCs w:val="24"/>
        </w:rPr>
        <w:t xml:space="preserve"> заявителю результат муниципальной услуги в течение 2 (двух) дней с установленной даты явки заявителя для  вручения  ему результата муниципальной услуги.   </w:t>
      </w:r>
    </w:p>
    <w:p w:rsidR="00A61A79" w:rsidRPr="003C3438" w:rsidRDefault="00A61A79" w:rsidP="00A61A79">
      <w:pPr>
        <w:pStyle w:val="ConsPlusNormal"/>
        <w:ind w:firstLine="567"/>
        <w:jc w:val="both"/>
        <w:rPr>
          <w:rFonts w:ascii="Times New Roman" w:hAnsi="Times New Roman" w:cs="Times New Roman"/>
          <w:sz w:val="24"/>
          <w:szCs w:val="24"/>
        </w:rPr>
      </w:pPr>
      <w:r w:rsidRPr="003C3438">
        <w:rPr>
          <w:rFonts w:ascii="Times New Roman" w:hAnsi="Times New Roman" w:cs="Times New Roman"/>
          <w:sz w:val="24"/>
          <w:szCs w:val="24"/>
        </w:rPr>
        <w:t xml:space="preserve">4.4.3.  Выдача (направление) </w:t>
      </w:r>
      <w:r w:rsidR="00863CBD" w:rsidRPr="003C3438">
        <w:rPr>
          <w:rFonts w:ascii="Times New Roman" w:hAnsi="Times New Roman" w:cs="Times New Roman"/>
          <w:sz w:val="24"/>
          <w:szCs w:val="24"/>
        </w:rPr>
        <w:t>Уведомления</w:t>
      </w:r>
      <w:r w:rsidRPr="003C3438">
        <w:rPr>
          <w:rFonts w:ascii="Times New Roman" w:hAnsi="Times New Roman" w:cs="Times New Roman"/>
          <w:sz w:val="24"/>
          <w:szCs w:val="24"/>
        </w:rPr>
        <w:t xml:space="preserve"> о регистрации </w:t>
      </w:r>
      <w:r w:rsidR="00010FFF" w:rsidRPr="003C3438">
        <w:rPr>
          <w:rFonts w:ascii="Times New Roman" w:hAnsi="Times New Roman" w:cs="Times New Roman"/>
          <w:sz w:val="24"/>
          <w:szCs w:val="24"/>
        </w:rPr>
        <w:t xml:space="preserve">заявления о </w:t>
      </w:r>
      <w:r w:rsidRPr="003C3438">
        <w:rPr>
          <w:rFonts w:ascii="Times New Roman" w:hAnsi="Times New Roman" w:cs="Times New Roman"/>
          <w:sz w:val="24"/>
          <w:szCs w:val="24"/>
        </w:rPr>
        <w:t xml:space="preserve">проведения общественной экологической экспертизы (об отказе в </w:t>
      </w:r>
      <w:r w:rsidR="00010FFF" w:rsidRPr="003C3438">
        <w:rPr>
          <w:rFonts w:ascii="Times New Roman" w:hAnsi="Times New Roman" w:cs="Times New Roman"/>
          <w:sz w:val="24"/>
          <w:szCs w:val="24"/>
        </w:rPr>
        <w:t>регистрации заявления о проведении общественной экологической экспертизы</w:t>
      </w:r>
      <w:r w:rsidRPr="003C3438">
        <w:rPr>
          <w:rFonts w:ascii="Times New Roman" w:hAnsi="Times New Roman" w:cs="Times New Roman"/>
          <w:sz w:val="24"/>
          <w:szCs w:val="24"/>
        </w:rPr>
        <w:t>) осуществляется способом, указанным в заявлении, в том числе:</w:t>
      </w:r>
    </w:p>
    <w:p w:rsidR="00A61A79" w:rsidRPr="003C3438" w:rsidRDefault="00A61A79" w:rsidP="00A61A79">
      <w:pPr>
        <w:pStyle w:val="ConsPlusNormal"/>
        <w:ind w:firstLine="567"/>
        <w:jc w:val="both"/>
        <w:rPr>
          <w:rFonts w:ascii="Times New Roman" w:hAnsi="Times New Roman" w:cs="Times New Roman"/>
          <w:sz w:val="24"/>
          <w:szCs w:val="24"/>
        </w:rPr>
      </w:pPr>
      <w:r w:rsidRPr="003C3438">
        <w:rPr>
          <w:rFonts w:ascii="Times New Roman" w:hAnsi="Times New Roman" w:cs="Times New Roman"/>
          <w:sz w:val="24"/>
          <w:szCs w:val="24"/>
        </w:rPr>
        <w:t>- при личном обращении в администрацию;</w:t>
      </w:r>
    </w:p>
    <w:p w:rsidR="00A61A79" w:rsidRPr="003C3438" w:rsidRDefault="00A61A79" w:rsidP="00A61A79">
      <w:pPr>
        <w:pStyle w:val="ConsPlusNormal"/>
        <w:ind w:firstLine="567"/>
        <w:jc w:val="both"/>
        <w:rPr>
          <w:rFonts w:ascii="Times New Roman" w:hAnsi="Times New Roman" w:cs="Times New Roman"/>
          <w:sz w:val="24"/>
          <w:szCs w:val="24"/>
        </w:rPr>
      </w:pPr>
      <w:r w:rsidRPr="003C3438">
        <w:rPr>
          <w:rFonts w:ascii="Times New Roman" w:hAnsi="Times New Roman" w:cs="Times New Roman"/>
          <w:sz w:val="24"/>
          <w:szCs w:val="24"/>
        </w:rPr>
        <w:t>- при личном обращении в МФЦ;</w:t>
      </w:r>
    </w:p>
    <w:p w:rsidR="00A61A79" w:rsidRPr="003C3438" w:rsidRDefault="00A61A79" w:rsidP="00A61A79">
      <w:pPr>
        <w:pStyle w:val="ConsPlusNormal"/>
        <w:ind w:firstLine="567"/>
        <w:jc w:val="both"/>
        <w:rPr>
          <w:rFonts w:ascii="Times New Roman" w:hAnsi="Times New Roman" w:cs="Times New Roman"/>
          <w:sz w:val="24"/>
          <w:szCs w:val="24"/>
        </w:rPr>
      </w:pPr>
      <w:r w:rsidRPr="003C3438">
        <w:rPr>
          <w:rFonts w:ascii="Times New Roman" w:hAnsi="Times New Roman" w:cs="Times New Roman"/>
          <w:sz w:val="24"/>
          <w:szCs w:val="24"/>
        </w:rPr>
        <w:t>- посредством заказного почтового отправления с уведомлением о вручении.</w:t>
      </w:r>
    </w:p>
    <w:p w:rsidR="00A61A79" w:rsidRPr="00034AC1" w:rsidRDefault="00A61A79" w:rsidP="00010FFF">
      <w:pPr>
        <w:pStyle w:val="ConsPlusNormal"/>
        <w:ind w:firstLine="567"/>
        <w:jc w:val="both"/>
        <w:rPr>
          <w:rFonts w:ascii="Times New Roman" w:hAnsi="Times New Roman" w:cs="Times New Roman"/>
          <w:sz w:val="24"/>
          <w:szCs w:val="24"/>
        </w:rPr>
      </w:pPr>
      <w:r w:rsidRPr="003C3438">
        <w:rPr>
          <w:rFonts w:ascii="Times New Roman" w:hAnsi="Times New Roman" w:cs="Times New Roman"/>
          <w:sz w:val="24"/>
          <w:szCs w:val="24"/>
        </w:rPr>
        <w:t xml:space="preserve">4.4.4.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 МФЦ или выдача (направление по почте) заявителю </w:t>
      </w:r>
      <w:r w:rsidR="00863CBD" w:rsidRPr="003C3438">
        <w:rPr>
          <w:rFonts w:ascii="Times New Roman" w:hAnsi="Times New Roman" w:cs="Times New Roman"/>
          <w:sz w:val="24"/>
          <w:szCs w:val="24"/>
        </w:rPr>
        <w:t xml:space="preserve">Уведомления </w:t>
      </w:r>
      <w:r w:rsidRPr="003C3438">
        <w:rPr>
          <w:rFonts w:ascii="Times New Roman" w:hAnsi="Times New Roman" w:cs="Times New Roman"/>
          <w:sz w:val="24"/>
          <w:szCs w:val="24"/>
        </w:rPr>
        <w:t xml:space="preserve"> </w:t>
      </w:r>
      <w:r w:rsidR="00010FFF" w:rsidRPr="003C3438">
        <w:rPr>
          <w:rFonts w:ascii="Times New Roman" w:hAnsi="Times New Roman" w:cs="Times New Roman"/>
          <w:sz w:val="24"/>
          <w:szCs w:val="24"/>
        </w:rPr>
        <w:t xml:space="preserve">о </w:t>
      </w:r>
      <w:r w:rsidRPr="003C3438">
        <w:rPr>
          <w:rFonts w:ascii="Times New Roman" w:hAnsi="Times New Roman" w:cs="Times New Roman"/>
          <w:sz w:val="24"/>
          <w:szCs w:val="24"/>
        </w:rPr>
        <w:t xml:space="preserve">регистрации </w:t>
      </w:r>
      <w:r w:rsidR="00010FFF" w:rsidRPr="003C3438">
        <w:rPr>
          <w:rFonts w:ascii="Times New Roman" w:hAnsi="Times New Roman" w:cs="Times New Roman"/>
          <w:sz w:val="24"/>
          <w:szCs w:val="24"/>
        </w:rPr>
        <w:t xml:space="preserve">заявления о </w:t>
      </w:r>
      <w:r w:rsidRPr="003C3438">
        <w:rPr>
          <w:rFonts w:ascii="Times New Roman" w:hAnsi="Times New Roman" w:cs="Times New Roman"/>
          <w:sz w:val="24"/>
          <w:szCs w:val="24"/>
        </w:rPr>
        <w:t xml:space="preserve">проведения общественной экологической экспертизы (об отказе </w:t>
      </w:r>
      <w:r w:rsidR="00010FFF" w:rsidRPr="003C3438">
        <w:rPr>
          <w:rFonts w:ascii="Times New Roman" w:hAnsi="Times New Roman" w:cs="Times New Roman"/>
          <w:sz w:val="24"/>
          <w:szCs w:val="24"/>
        </w:rPr>
        <w:t>в регистрации заявления о проведении общественной экологической экспертизы</w:t>
      </w:r>
      <w:r w:rsidRPr="003C3438">
        <w:rPr>
          <w:rFonts w:ascii="Times New Roman" w:hAnsi="Times New Roman" w:cs="Times New Roman"/>
          <w:sz w:val="24"/>
          <w:szCs w:val="24"/>
        </w:rPr>
        <w:t>)</w:t>
      </w:r>
      <w:r w:rsidR="00010FFF" w:rsidRPr="003C3438">
        <w:rPr>
          <w:rFonts w:ascii="Times New Roman" w:hAnsi="Times New Roman" w:cs="Times New Roman"/>
          <w:sz w:val="24"/>
          <w:szCs w:val="24"/>
        </w:rPr>
        <w:t>.</w:t>
      </w:r>
    </w:p>
    <w:p w:rsidR="003C3438" w:rsidRPr="003C3438" w:rsidRDefault="003A15C7" w:rsidP="003C3438">
      <w:pPr>
        <w:tabs>
          <w:tab w:val="left" w:pos="1276"/>
        </w:tabs>
        <w:autoSpaceDE w:val="0"/>
        <w:autoSpaceDN w:val="0"/>
        <w:adjustRightInd w:val="0"/>
        <w:ind w:left="709"/>
        <w:jc w:val="both"/>
        <w:rPr>
          <w:b/>
        </w:rPr>
      </w:pPr>
      <w:r w:rsidRPr="003C3438">
        <w:t>4.5.</w:t>
      </w:r>
      <w:r w:rsidR="003C3438" w:rsidRPr="003C3438">
        <w:rPr>
          <w:b/>
        </w:rPr>
        <w:t xml:space="preserve"> Особенности выполнения административных процедур в электронной форме</w:t>
      </w:r>
    </w:p>
    <w:p w:rsidR="003C3438" w:rsidRPr="003C3438" w:rsidRDefault="003C3438" w:rsidP="003C3438">
      <w:pPr>
        <w:tabs>
          <w:tab w:val="left" w:pos="1134"/>
        </w:tabs>
        <w:autoSpaceDE w:val="0"/>
        <w:autoSpaceDN w:val="0"/>
        <w:adjustRightInd w:val="0"/>
        <w:ind w:firstLine="709"/>
        <w:jc w:val="both"/>
      </w:pPr>
      <w:r w:rsidRPr="003C3438">
        <w:t xml:space="preserve">4.5.1. </w:t>
      </w:r>
      <w:proofErr w:type="gramStart"/>
      <w:r w:rsidRPr="003C3438">
        <w:t xml:space="preserve">Предоставление муниципальной услуги на ЕПГУ и ПГУ ЛО осуществляется в соответствии с Федеральным </w:t>
      </w:r>
      <w:hyperlink r:id="rId12">
        <w:r w:rsidRPr="003C3438">
          <w:t>законом</w:t>
        </w:r>
      </w:hyperlink>
      <w:r w:rsidRPr="003C3438">
        <w:t xml:space="preserve"> N 210-ФЗ, Федеральным </w:t>
      </w:r>
      <w:hyperlink r:id="rId13">
        <w:r w:rsidRPr="003C3438">
          <w:t>законом</w:t>
        </w:r>
      </w:hyperlink>
      <w:r w:rsidRPr="003C3438">
        <w:t xml:space="preserve"> от 27.07.2006 N 149-ФЗ </w:t>
      </w:r>
      <w:r w:rsidR="00367DA0">
        <w:t>«</w:t>
      </w:r>
      <w:r w:rsidRPr="003C3438">
        <w:t>Об информации, информационных технологиях и о защите информации</w:t>
      </w:r>
      <w:r w:rsidR="00367DA0">
        <w:t>»</w:t>
      </w:r>
      <w:r w:rsidRPr="003C3438">
        <w:t xml:space="preserve">, </w:t>
      </w:r>
      <w:hyperlink r:id="rId14">
        <w:r w:rsidRPr="003C3438">
          <w:t>постановлением</w:t>
        </w:r>
      </w:hyperlink>
      <w:r w:rsidRPr="003C3438">
        <w:t xml:space="preserve"> Правительства Российской Федерации от 25.06.2012 N 634 </w:t>
      </w:r>
      <w:r w:rsidR="00367DA0">
        <w:t>«</w:t>
      </w:r>
      <w:r w:rsidRPr="003C3438">
        <w:t>О видах электронной подписи, использование которых допускается при обращении за получением государственных и муниципальных услуг</w:t>
      </w:r>
      <w:r w:rsidR="00367DA0">
        <w:t>»</w:t>
      </w:r>
      <w:r w:rsidRPr="003C3438">
        <w:t>.</w:t>
      </w:r>
      <w:proofErr w:type="gramEnd"/>
    </w:p>
    <w:p w:rsidR="003C3438" w:rsidRPr="003C3438" w:rsidRDefault="003C3438" w:rsidP="003C3438">
      <w:pPr>
        <w:tabs>
          <w:tab w:val="left" w:pos="1134"/>
        </w:tabs>
        <w:autoSpaceDE w:val="0"/>
        <w:autoSpaceDN w:val="0"/>
        <w:adjustRightInd w:val="0"/>
        <w:ind w:firstLine="709"/>
        <w:jc w:val="both"/>
      </w:pPr>
      <w:r w:rsidRPr="003C3438">
        <w:t>4.5.2.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C3438">
        <w:t>ии и ау</w:t>
      </w:r>
      <w:proofErr w:type="gramEnd"/>
      <w:r w:rsidRPr="003C3438">
        <w:t>тентификации (далее - ЕСИА).</w:t>
      </w:r>
    </w:p>
    <w:p w:rsidR="003C3438" w:rsidRPr="003C3438" w:rsidRDefault="003C3438" w:rsidP="003C3438">
      <w:pPr>
        <w:tabs>
          <w:tab w:val="left" w:pos="1134"/>
        </w:tabs>
        <w:autoSpaceDE w:val="0"/>
        <w:autoSpaceDN w:val="0"/>
        <w:adjustRightInd w:val="0"/>
        <w:ind w:firstLine="709"/>
        <w:jc w:val="both"/>
      </w:pPr>
      <w:r w:rsidRPr="003C3438">
        <w:t>4.5.3. Муниципальная услуга может быть получена через ПГУ ЛО либо через ЕПГУ без личной явки на прием в ОИВ/ОМСУ/Организацию.</w:t>
      </w:r>
    </w:p>
    <w:p w:rsidR="003C3438" w:rsidRPr="003C3438" w:rsidRDefault="003C3438" w:rsidP="003C3438">
      <w:pPr>
        <w:tabs>
          <w:tab w:val="left" w:pos="1134"/>
        </w:tabs>
        <w:autoSpaceDE w:val="0"/>
        <w:autoSpaceDN w:val="0"/>
        <w:adjustRightInd w:val="0"/>
        <w:ind w:firstLine="709"/>
        <w:jc w:val="both"/>
      </w:pPr>
      <w:r w:rsidRPr="003C3438">
        <w:t>4.5.4. Для подачи заявления через ЕПГУ или через ПГУ ЛО заявитель должен выполнить следующие действия:</w:t>
      </w:r>
    </w:p>
    <w:p w:rsidR="003C3438" w:rsidRPr="003C3438" w:rsidRDefault="003C3438" w:rsidP="003C3438">
      <w:pPr>
        <w:tabs>
          <w:tab w:val="left" w:pos="1134"/>
        </w:tabs>
        <w:autoSpaceDE w:val="0"/>
        <w:autoSpaceDN w:val="0"/>
        <w:adjustRightInd w:val="0"/>
        <w:ind w:firstLine="709"/>
        <w:jc w:val="both"/>
      </w:pPr>
      <w:r w:rsidRPr="003C3438">
        <w:t>пройти идентификацию и аутентификацию в ЕСИА;</w:t>
      </w:r>
    </w:p>
    <w:p w:rsidR="003C3438" w:rsidRPr="003C3438" w:rsidRDefault="003C3438" w:rsidP="003C3438">
      <w:pPr>
        <w:tabs>
          <w:tab w:val="left" w:pos="1134"/>
        </w:tabs>
        <w:autoSpaceDE w:val="0"/>
        <w:autoSpaceDN w:val="0"/>
        <w:adjustRightInd w:val="0"/>
        <w:ind w:firstLine="709"/>
        <w:jc w:val="both"/>
      </w:pPr>
      <w:r w:rsidRPr="003C3438">
        <w:t>в личном кабинете на ЕПГУ или на ПГУ ЛО заполнить в электронной форме заявление на оказание государственной услуги;</w:t>
      </w:r>
    </w:p>
    <w:p w:rsidR="003C3438" w:rsidRPr="003C3438" w:rsidRDefault="003C3438" w:rsidP="003C3438">
      <w:pPr>
        <w:tabs>
          <w:tab w:val="left" w:pos="1134"/>
        </w:tabs>
        <w:autoSpaceDE w:val="0"/>
        <w:autoSpaceDN w:val="0"/>
        <w:adjustRightInd w:val="0"/>
        <w:ind w:firstLine="709"/>
        <w:jc w:val="both"/>
      </w:pPr>
      <w:r w:rsidRPr="003C3438">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3C3438" w:rsidRPr="003C3438" w:rsidRDefault="003C3438" w:rsidP="003C3438">
      <w:pPr>
        <w:tabs>
          <w:tab w:val="left" w:pos="1134"/>
        </w:tabs>
        <w:autoSpaceDE w:val="0"/>
        <w:autoSpaceDN w:val="0"/>
        <w:adjustRightInd w:val="0"/>
        <w:ind w:firstLine="709"/>
        <w:jc w:val="both"/>
      </w:pPr>
      <w:r w:rsidRPr="003C3438">
        <w:t xml:space="preserve">4.5.5.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A064BA">
        <w:t>«</w:t>
      </w:r>
      <w:proofErr w:type="spellStart"/>
      <w:r w:rsidRPr="003C3438">
        <w:t>Межвед</w:t>
      </w:r>
      <w:proofErr w:type="spellEnd"/>
      <w:r w:rsidRPr="003C3438">
        <w:t xml:space="preserve"> ЛО</w:t>
      </w:r>
      <w:r w:rsidR="00A064BA">
        <w:t>»</w:t>
      </w:r>
      <w:r w:rsidRPr="003C3438">
        <w:t xml:space="preserve">) производится автоматическая регистрация поступившего пакета </w:t>
      </w:r>
      <w:r w:rsidRPr="003C3438">
        <w:lastRenderedPageBreak/>
        <w:t xml:space="preserve">электронных документов и присвоение пакету уникального номера дела. Номер дела доступен заявителю в личном кабинете ПГУ ЛО </w:t>
      </w:r>
      <w:proofErr w:type="gramStart"/>
      <w:r w:rsidRPr="003C3438">
        <w:t>и(</w:t>
      </w:r>
      <w:proofErr w:type="gramEnd"/>
      <w:r w:rsidRPr="003C3438">
        <w:t>или) ЕПГУ.</w:t>
      </w:r>
    </w:p>
    <w:p w:rsidR="003C3438" w:rsidRPr="003C3438" w:rsidRDefault="003C3438" w:rsidP="003C3438">
      <w:pPr>
        <w:tabs>
          <w:tab w:val="left" w:pos="1134"/>
        </w:tabs>
        <w:autoSpaceDE w:val="0"/>
        <w:autoSpaceDN w:val="0"/>
        <w:adjustRightInd w:val="0"/>
        <w:ind w:firstLine="709"/>
        <w:jc w:val="both"/>
      </w:pPr>
      <w:r w:rsidRPr="003C3438">
        <w:t>4.5.6. При предоставлении муниципальной услуги через ПГУ ЛО либо через ЕПГУ должностное лицо ОМСУ выполняет следующие действия:</w:t>
      </w:r>
    </w:p>
    <w:p w:rsidR="003C3438" w:rsidRPr="003C3438" w:rsidRDefault="003C3438" w:rsidP="003C3438">
      <w:pPr>
        <w:tabs>
          <w:tab w:val="left" w:pos="1134"/>
        </w:tabs>
        <w:autoSpaceDE w:val="0"/>
        <w:autoSpaceDN w:val="0"/>
        <w:adjustRightInd w:val="0"/>
        <w:ind w:firstLine="709"/>
        <w:jc w:val="both"/>
      </w:pPr>
      <w:r w:rsidRPr="003C3438">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C3438" w:rsidRPr="003C3438" w:rsidRDefault="003C3438" w:rsidP="003C3438">
      <w:pPr>
        <w:tabs>
          <w:tab w:val="left" w:pos="1134"/>
        </w:tabs>
        <w:autoSpaceDE w:val="0"/>
        <w:autoSpaceDN w:val="0"/>
        <w:adjustRightInd w:val="0"/>
        <w:ind w:firstLine="709"/>
        <w:jc w:val="both"/>
      </w:pPr>
      <w:r w:rsidRPr="003C3438">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527298">
        <w:t>«</w:t>
      </w:r>
      <w:proofErr w:type="spellStart"/>
      <w:r w:rsidRPr="003C3438">
        <w:t>Межвед</w:t>
      </w:r>
      <w:proofErr w:type="spellEnd"/>
      <w:r w:rsidRPr="003C3438">
        <w:t xml:space="preserve"> ЛО</w:t>
      </w:r>
      <w:r w:rsidR="00527298">
        <w:t>»</w:t>
      </w:r>
      <w:r w:rsidRPr="003C3438">
        <w:t xml:space="preserve"> формы о принятом решении и переводит дело в архив АИС </w:t>
      </w:r>
      <w:r w:rsidR="00527298">
        <w:t>«</w:t>
      </w:r>
      <w:proofErr w:type="spellStart"/>
      <w:r w:rsidRPr="003C3438">
        <w:t>Межвед</w:t>
      </w:r>
      <w:proofErr w:type="spellEnd"/>
      <w:r w:rsidRPr="003C3438">
        <w:t xml:space="preserve"> ЛО</w:t>
      </w:r>
      <w:r w:rsidR="00527298">
        <w:t>»</w:t>
      </w:r>
      <w:r w:rsidRPr="003C3438">
        <w:t>;</w:t>
      </w:r>
    </w:p>
    <w:p w:rsidR="003C3438" w:rsidRPr="003C3438" w:rsidRDefault="003C3438" w:rsidP="003C3438">
      <w:pPr>
        <w:tabs>
          <w:tab w:val="left" w:pos="1134"/>
        </w:tabs>
        <w:autoSpaceDE w:val="0"/>
        <w:autoSpaceDN w:val="0"/>
        <w:adjustRightInd w:val="0"/>
        <w:ind w:firstLine="709"/>
        <w:jc w:val="both"/>
      </w:pPr>
      <w:r w:rsidRPr="003C3438">
        <w:t>- уведомляет заявителя о принятом решении с помощью указанных в заявлении сре</w:t>
      </w:r>
      <w:proofErr w:type="gramStart"/>
      <w:r w:rsidRPr="003C3438">
        <w:t>дств св</w:t>
      </w:r>
      <w:proofErr w:type="gramEnd"/>
      <w:r w:rsidRPr="003C3438">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C3438" w:rsidRPr="003C3438" w:rsidRDefault="003C3438" w:rsidP="003C3438">
      <w:pPr>
        <w:tabs>
          <w:tab w:val="left" w:pos="1134"/>
        </w:tabs>
        <w:autoSpaceDE w:val="0"/>
        <w:autoSpaceDN w:val="0"/>
        <w:adjustRightInd w:val="0"/>
        <w:ind w:firstLine="709"/>
        <w:jc w:val="both"/>
      </w:pPr>
      <w:r w:rsidRPr="003C3438">
        <w:t xml:space="preserve">4.5.7. В случае поступления всех документов, указанных в </w:t>
      </w:r>
      <w:hyperlink w:anchor="P179">
        <w:r w:rsidRPr="003C3438">
          <w:t>пункте 2.6</w:t>
        </w:r>
      </w:hyperlink>
      <w:r w:rsidRPr="003C343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C3438" w:rsidRPr="003C3438" w:rsidRDefault="003C3438" w:rsidP="003C3438">
      <w:pPr>
        <w:tabs>
          <w:tab w:val="left" w:pos="1134"/>
        </w:tabs>
        <w:autoSpaceDE w:val="0"/>
        <w:autoSpaceDN w:val="0"/>
        <w:adjustRightInd w:val="0"/>
        <w:ind w:firstLine="709"/>
        <w:jc w:val="both"/>
      </w:pPr>
      <w:r w:rsidRPr="003C343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C3438" w:rsidRPr="003C3438" w:rsidRDefault="003C3438" w:rsidP="003C3438">
      <w:pPr>
        <w:tabs>
          <w:tab w:val="left" w:pos="1134"/>
        </w:tabs>
        <w:autoSpaceDE w:val="0"/>
        <w:autoSpaceDN w:val="0"/>
        <w:adjustRightInd w:val="0"/>
        <w:ind w:firstLine="709"/>
        <w:jc w:val="both"/>
      </w:pPr>
      <w:r w:rsidRPr="003C3438">
        <w:t>4.5.8.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C3438" w:rsidRPr="003C3438" w:rsidRDefault="003C3438" w:rsidP="003C3438">
      <w:pPr>
        <w:tabs>
          <w:tab w:val="left" w:pos="1134"/>
        </w:tabs>
        <w:autoSpaceDE w:val="0"/>
        <w:autoSpaceDN w:val="0"/>
        <w:adjustRightInd w:val="0"/>
        <w:ind w:firstLine="709"/>
        <w:jc w:val="both"/>
      </w:pPr>
      <w:r w:rsidRPr="003C343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3C3438" w:rsidRPr="003C3438" w:rsidRDefault="002E55E5" w:rsidP="003C3438">
      <w:pPr>
        <w:tabs>
          <w:tab w:val="left" w:pos="1276"/>
        </w:tabs>
        <w:autoSpaceDE w:val="0"/>
        <w:autoSpaceDN w:val="0"/>
        <w:adjustRightInd w:val="0"/>
        <w:ind w:left="360"/>
        <w:jc w:val="both"/>
        <w:rPr>
          <w:b/>
        </w:rPr>
      </w:pPr>
      <w:r>
        <w:rPr>
          <w:b/>
        </w:rPr>
        <w:t xml:space="preserve">     </w:t>
      </w:r>
      <w:r w:rsidR="003C3438" w:rsidRPr="003C3438">
        <w:rPr>
          <w:b/>
        </w:rPr>
        <w:t>4.6. Порядок исправления допущенных опечаток и ошибок в выданных в результате предоставления государственной услуги документах</w:t>
      </w:r>
    </w:p>
    <w:p w:rsidR="003C3438" w:rsidRPr="003C3438" w:rsidRDefault="003C3438" w:rsidP="003C3438">
      <w:pPr>
        <w:tabs>
          <w:tab w:val="left" w:pos="1276"/>
        </w:tabs>
        <w:autoSpaceDE w:val="0"/>
        <w:autoSpaceDN w:val="0"/>
        <w:adjustRightInd w:val="0"/>
        <w:ind w:firstLine="709"/>
        <w:jc w:val="both"/>
      </w:pPr>
      <w:r w:rsidRPr="003C3438">
        <w:t xml:space="preserve">4.6.1. В случае если в выданных в результате предоставления государственной услуги документах допущены опечатки и ошибки, то заявитель вправе представить в ОМСУ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C3438">
        <w:t>и(</w:t>
      </w:r>
      <w:proofErr w:type="gramEnd"/>
      <w:r w:rsidRPr="003C3438">
        <w:t xml:space="preserve">или) ошибок с изложением сути допущенных опечаток </w:t>
      </w:r>
      <w:proofErr w:type="gramStart"/>
      <w:r w:rsidRPr="003C3438">
        <w:t>и(</w:t>
      </w:r>
      <w:proofErr w:type="gramEnd"/>
      <w:r w:rsidRPr="003C3438">
        <w:t>или) ошибок и приложением копии документа, содержащего опечатки и(или) ошибки.</w:t>
      </w:r>
    </w:p>
    <w:p w:rsidR="003C3438" w:rsidRPr="003C3438" w:rsidRDefault="003C3438" w:rsidP="003C3438">
      <w:pPr>
        <w:tabs>
          <w:tab w:val="left" w:pos="1276"/>
        </w:tabs>
        <w:autoSpaceDE w:val="0"/>
        <w:autoSpaceDN w:val="0"/>
        <w:adjustRightInd w:val="0"/>
        <w:ind w:firstLine="709"/>
        <w:jc w:val="both"/>
      </w:pPr>
      <w:r w:rsidRPr="003C3438">
        <w:t xml:space="preserve">4.6.2. В течение 5 (пяти) рабочих дней со дня регистрации заявления об исправлении опечаток </w:t>
      </w:r>
      <w:proofErr w:type="gramStart"/>
      <w:r w:rsidRPr="003C3438">
        <w:t>и(</w:t>
      </w:r>
      <w:proofErr w:type="gramEnd"/>
      <w:r w:rsidRPr="003C3438">
        <w:t xml:space="preserve">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ОМСУ направляет способом, указанным в заявлении о необходимости исправления допущенных опечаток </w:t>
      </w:r>
      <w:proofErr w:type="gramStart"/>
      <w:r w:rsidRPr="003C3438">
        <w:t>и(</w:t>
      </w:r>
      <w:proofErr w:type="gramEnd"/>
      <w:r w:rsidRPr="003C3438">
        <w:t>или) ошибок.</w:t>
      </w:r>
    </w:p>
    <w:p w:rsidR="003A15C7" w:rsidRPr="003C3438" w:rsidRDefault="003A15C7" w:rsidP="00010FFF">
      <w:pPr>
        <w:pStyle w:val="ConsPlusNormal"/>
        <w:ind w:firstLine="567"/>
        <w:jc w:val="both"/>
        <w:rPr>
          <w:rFonts w:ascii="Times New Roman" w:hAnsi="Times New Roman" w:cs="Times New Roman"/>
          <w:sz w:val="24"/>
          <w:szCs w:val="24"/>
        </w:rPr>
      </w:pPr>
    </w:p>
    <w:p w:rsidR="00F37FAD" w:rsidRPr="003C3438" w:rsidRDefault="00C2684B" w:rsidP="00C2684B">
      <w:pPr>
        <w:tabs>
          <w:tab w:val="left" w:pos="142"/>
          <w:tab w:val="left" w:pos="284"/>
        </w:tabs>
        <w:ind w:firstLine="709"/>
        <w:jc w:val="center"/>
        <w:rPr>
          <w:b/>
        </w:rPr>
      </w:pPr>
      <w:r w:rsidRPr="003C3438">
        <w:rPr>
          <w:b/>
        </w:rPr>
        <w:t xml:space="preserve">5. Формы </w:t>
      </w:r>
      <w:proofErr w:type="gramStart"/>
      <w:r w:rsidRPr="003C3438">
        <w:rPr>
          <w:b/>
        </w:rPr>
        <w:t>контроля за</w:t>
      </w:r>
      <w:proofErr w:type="gramEnd"/>
      <w:r w:rsidRPr="003C3438">
        <w:rPr>
          <w:b/>
        </w:rPr>
        <w:t xml:space="preserve"> исполнением административного регламента</w:t>
      </w:r>
    </w:p>
    <w:p w:rsidR="00C2684B" w:rsidRPr="003C3438" w:rsidRDefault="002E55E5" w:rsidP="00C2684B">
      <w:pPr>
        <w:pStyle w:val="a5"/>
        <w:tabs>
          <w:tab w:val="left" w:pos="142"/>
          <w:tab w:val="left" w:pos="284"/>
        </w:tabs>
        <w:ind w:firstLine="567"/>
        <w:jc w:val="both"/>
        <w:rPr>
          <w:b w:val="0"/>
          <w:sz w:val="24"/>
          <w:szCs w:val="24"/>
        </w:rPr>
      </w:pPr>
      <w:r>
        <w:rPr>
          <w:b w:val="0"/>
          <w:sz w:val="24"/>
          <w:szCs w:val="24"/>
        </w:rPr>
        <w:t xml:space="preserve"> </w:t>
      </w:r>
      <w:r w:rsidR="00C2684B" w:rsidRPr="003C3438">
        <w:rPr>
          <w:b w:val="0"/>
          <w:sz w:val="24"/>
          <w:szCs w:val="24"/>
        </w:rPr>
        <w:t xml:space="preserve">5.1. </w:t>
      </w:r>
      <w:proofErr w:type="gramStart"/>
      <w:r w:rsidR="00C2684B" w:rsidRPr="003C3438">
        <w:rPr>
          <w:b w:val="0"/>
          <w:sz w:val="24"/>
          <w:szCs w:val="24"/>
        </w:rPr>
        <w:t>Контроль за</w:t>
      </w:r>
      <w:proofErr w:type="gramEnd"/>
      <w:r w:rsidR="00C2684B" w:rsidRPr="003C3438">
        <w:rPr>
          <w:b w:val="0"/>
          <w:sz w:val="24"/>
          <w:szCs w:val="24"/>
        </w:rPr>
        <w:t xml:space="preserve"> предоставлением муниципальной услуги осуществляет </w:t>
      </w:r>
      <w:r>
        <w:rPr>
          <w:b w:val="0"/>
          <w:sz w:val="24"/>
          <w:szCs w:val="24"/>
        </w:rPr>
        <w:t>г</w:t>
      </w:r>
      <w:r w:rsidR="00C2684B" w:rsidRPr="003C3438">
        <w:rPr>
          <w:b w:val="0"/>
          <w:sz w:val="24"/>
          <w:szCs w:val="24"/>
        </w:rPr>
        <w:t xml:space="preserve">лава Администрации, заместитель главы администрации, курирующий деятельность </w:t>
      </w:r>
      <w:r w:rsidR="00602121" w:rsidRPr="003C3438">
        <w:rPr>
          <w:b w:val="0"/>
          <w:sz w:val="24"/>
          <w:szCs w:val="24"/>
        </w:rPr>
        <w:t>Управления</w:t>
      </w:r>
      <w:r w:rsidR="00C2684B" w:rsidRPr="003C3438">
        <w:rPr>
          <w:b w:val="0"/>
          <w:sz w:val="24"/>
          <w:szCs w:val="24"/>
        </w:rPr>
        <w:t xml:space="preserve">, </w:t>
      </w:r>
      <w:r w:rsidR="00602121" w:rsidRPr="003C3438">
        <w:rPr>
          <w:b w:val="0"/>
          <w:sz w:val="24"/>
          <w:szCs w:val="24"/>
        </w:rPr>
        <w:t>Начальник Управления</w:t>
      </w:r>
      <w:r w:rsidR="00C2684B" w:rsidRPr="003C3438">
        <w:rPr>
          <w:b w:val="0"/>
          <w:sz w:val="24"/>
          <w:szCs w:val="24"/>
        </w:rPr>
        <w:t xml:space="preserve">, Начальник </w:t>
      </w:r>
      <w:r w:rsidR="00602121" w:rsidRPr="003C3438">
        <w:rPr>
          <w:b w:val="0"/>
          <w:sz w:val="24"/>
          <w:szCs w:val="24"/>
        </w:rPr>
        <w:t xml:space="preserve">Сектора </w:t>
      </w:r>
      <w:r w:rsidR="00C2684B" w:rsidRPr="003C3438">
        <w:rPr>
          <w:b w:val="0"/>
          <w:sz w:val="24"/>
          <w:szCs w:val="24"/>
        </w:rPr>
        <w:t xml:space="preserve"> документооборота. </w:t>
      </w:r>
    </w:p>
    <w:p w:rsidR="00C2684B" w:rsidRPr="003C3438" w:rsidRDefault="00C2684B" w:rsidP="00C2684B">
      <w:pPr>
        <w:pStyle w:val="a5"/>
        <w:tabs>
          <w:tab w:val="left" w:pos="142"/>
          <w:tab w:val="left" w:pos="284"/>
        </w:tabs>
        <w:ind w:firstLine="567"/>
        <w:jc w:val="both"/>
        <w:rPr>
          <w:b w:val="0"/>
          <w:sz w:val="24"/>
          <w:szCs w:val="24"/>
        </w:rPr>
      </w:pPr>
      <w:r w:rsidRPr="003C3438">
        <w:rPr>
          <w:b w:val="0"/>
          <w:sz w:val="24"/>
          <w:szCs w:val="24"/>
        </w:rPr>
        <w:t xml:space="preserve">5.2. Текущий </w:t>
      </w:r>
      <w:proofErr w:type="gramStart"/>
      <w:r w:rsidRPr="003C3438">
        <w:rPr>
          <w:b w:val="0"/>
          <w:sz w:val="24"/>
          <w:szCs w:val="24"/>
        </w:rPr>
        <w:t>контроль за</w:t>
      </w:r>
      <w:proofErr w:type="gramEnd"/>
      <w:r w:rsidRPr="003C3438">
        <w:rPr>
          <w:b w:val="0"/>
          <w:sz w:val="24"/>
          <w:szCs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602121" w:rsidRPr="003C3438">
        <w:rPr>
          <w:b w:val="0"/>
          <w:sz w:val="24"/>
          <w:szCs w:val="24"/>
        </w:rPr>
        <w:t xml:space="preserve">Начальником Управления, </w:t>
      </w:r>
      <w:r w:rsidRPr="003C3438">
        <w:rPr>
          <w:b w:val="0"/>
          <w:sz w:val="24"/>
          <w:szCs w:val="24"/>
        </w:rPr>
        <w:t xml:space="preserve"> Начальником </w:t>
      </w:r>
      <w:r w:rsidR="00602121" w:rsidRPr="003C3438">
        <w:rPr>
          <w:b w:val="0"/>
          <w:sz w:val="24"/>
          <w:szCs w:val="24"/>
        </w:rPr>
        <w:t xml:space="preserve">Сектора </w:t>
      </w:r>
      <w:r w:rsidRPr="003C3438">
        <w:rPr>
          <w:b w:val="0"/>
          <w:sz w:val="24"/>
          <w:szCs w:val="24"/>
        </w:rPr>
        <w:t xml:space="preserve"> документооборота в виде:</w:t>
      </w:r>
    </w:p>
    <w:p w:rsidR="00C2684B" w:rsidRPr="003C3438" w:rsidRDefault="00C2684B" w:rsidP="00C2684B">
      <w:pPr>
        <w:autoSpaceDE w:val="0"/>
        <w:autoSpaceDN w:val="0"/>
        <w:adjustRightInd w:val="0"/>
        <w:ind w:firstLine="540"/>
        <w:jc w:val="both"/>
      </w:pPr>
      <w:r w:rsidRPr="003C3438">
        <w:t>- проведения текущего мониторинга предоставления муниципальной услуги;</w:t>
      </w:r>
    </w:p>
    <w:p w:rsidR="00C2684B" w:rsidRPr="003C3438" w:rsidRDefault="00C2684B" w:rsidP="00C2684B">
      <w:pPr>
        <w:autoSpaceDE w:val="0"/>
        <w:autoSpaceDN w:val="0"/>
        <w:adjustRightInd w:val="0"/>
        <w:ind w:firstLine="540"/>
        <w:jc w:val="both"/>
      </w:pPr>
      <w:r w:rsidRPr="003C3438">
        <w:t>- контроля сроков осуществления административных процедур (выполнения действий и принятия решений);</w:t>
      </w:r>
    </w:p>
    <w:p w:rsidR="00C2684B" w:rsidRPr="003C3438" w:rsidRDefault="00C2684B" w:rsidP="00C2684B">
      <w:pPr>
        <w:autoSpaceDE w:val="0"/>
        <w:autoSpaceDN w:val="0"/>
        <w:adjustRightInd w:val="0"/>
        <w:ind w:firstLine="540"/>
        <w:jc w:val="both"/>
      </w:pPr>
      <w:r w:rsidRPr="003C3438">
        <w:t>- проверки процесса выполнения административных процедур (выполнения действий и принятия решений);</w:t>
      </w:r>
    </w:p>
    <w:p w:rsidR="00C2684B" w:rsidRPr="003C3438" w:rsidRDefault="00C2684B" w:rsidP="00C2684B">
      <w:pPr>
        <w:autoSpaceDE w:val="0"/>
        <w:autoSpaceDN w:val="0"/>
        <w:adjustRightInd w:val="0"/>
        <w:ind w:firstLine="540"/>
        <w:jc w:val="both"/>
      </w:pPr>
      <w:r w:rsidRPr="003C3438">
        <w:t>- контроля качества выполнения административных процедур (выполнения действий и принятия решений);</w:t>
      </w:r>
    </w:p>
    <w:p w:rsidR="00C2684B" w:rsidRPr="003C3438" w:rsidRDefault="00C2684B" w:rsidP="00C2684B">
      <w:pPr>
        <w:autoSpaceDE w:val="0"/>
        <w:autoSpaceDN w:val="0"/>
        <w:adjustRightInd w:val="0"/>
        <w:ind w:firstLine="540"/>
        <w:jc w:val="both"/>
      </w:pPr>
      <w:r w:rsidRPr="003C3438">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C2684B" w:rsidRPr="003C3438" w:rsidRDefault="00C2684B" w:rsidP="00C2684B">
      <w:pPr>
        <w:autoSpaceDE w:val="0"/>
        <w:autoSpaceDN w:val="0"/>
        <w:adjustRightInd w:val="0"/>
        <w:ind w:firstLine="540"/>
        <w:jc w:val="both"/>
      </w:pPr>
      <w:r w:rsidRPr="003C3438">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61A79" w:rsidRPr="003C3438" w:rsidRDefault="00C2684B" w:rsidP="00C2684B">
      <w:pPr>
        <w:autoSpaceDE w:val="0"/>
        <w:autoSpaceDN w:val="0"/>
        <w:adjustRightInd w:val="0"/>
        <w:ind w:firstLine="540"/>
        <w:jc w:val="both"/>
      </w:pPr>
      <w:r w:rsidRPr="003C3438">
        <w:t xml:space="preserve">5.3 Текущий </w:t>
      </w:r>
      <w:proofErr w:type="gramStart"/>
      <w:r w:rsidRPr="003C3438">
        <w:t>контроль за</w:t>
      </w:r>
      <w:proofErr w:type="gramEnd"/>
      <w:r w:rsidRPr="003C3438">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на соответствующие заявления и обращения, а также запросов администрации) осуществляет начальник </w:t>
      </w:r>
      <w:r w:rsidR="002E55E5">
        <w:t xml:space="preserve">Сектора </w:t>
      </w:r>
      <w:r w:rsidRPr="003C3438">
        <w:t xml:space="preserve"> документооборота и организационной работы</w:t>
      </w:r>
      <w:r w:rsidR="00A61A79" w:rsidRPr="003C3438">
        <w:t>.</w:t>
      </w:r>
    </w:p>
    <w:p w:rsidR="00C2684B" w:rsidRPr="003C3438" w:rsidRDefault="00C2684B" w:rsidP="00C2684B">
      <w:pPr>
        <w:autoSpaceDE w:val="0"/>
        <w:autoSpaceDN w:val="0"/>
        <w:adjustRightInd w:val="0"/>
        <w:ind w:firstLine="540"/>
        <w:jc w:val="both"/>
      </w:pPr>
      <w:r w:rsidRPr="003C3438">
        <w:t xml:space="preserve">5.4. Для текущего контроля используются сведения, полученные из электронной базы данных, служебной корреспонденции,  устной и письменной информации должностных лиц </w:t>
      </w:r>
      <w:r w:rsidR="002E55E5">
        <w:t>А</w:t>
      </w:r>
      <w:r w:rsidRPr="003C3438">
        <w:t>дминистрации.</w:t>
      </w:r>
    </w:p>
    <w:p w:rsidR="00C2684B" w:rsidRPr="003C3438" w:rsidRDefault="00C2684B" w:rsidP="00C2684B">
      <w:pPr>
        <w:pStyle w:val="a5"/>
        <w:tabs>
          <w:tab w:val="left" w:pos="540"/>
          <w:tab w:val="left" w:pos="709"/>
        </w:tabs>
        <w:jc w:val="both"/>
        <w:rPr>
          <w:b w:val="0"/>
          <w:sz w:val="24"/>
          <w:szCs w:val="24"/>
        </w:rPr>
      </w:pPr>
      <w:r w:rsidRPr="003C3438">
        <w:rPr>
          <w:b w:val="0"/>
          <w:sz w:val="24"/>
          <w:szCs w:val="24"/>
        </w:rPr>
        <w:tab/>
        <w:t>5.5. 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2684B" w:rsidRPr="003C3438" w:rsidRDefault="00C2684B" w:rsidP="00C2684B">
      <w:pPr>
        <w:shd w:val="clear" w:color="auto" w:fill="FFFFFF"/>
        <w:ind w:firstLine="567"/>
        <w:jc w:val="both"/>
      </w:pPr>
      <w:r w:rsidRPr="003C3438">
        <w:t xml:space="preserve">Работники </w:t>
      </w:r>
      <w:r w:rsidR="00010FFF" w:rsidRPr="003C3438">
        <w:t>А</w:t>
      </w:r>
      <w:r w:rsidRPr="003C3438">
        <w:t>дминистрации при предоставлении муниципальной услуги несут персональную ответственность:</w:t>
      </w:r>
    </w:p>
    <w:p w:rsidR="00C2684B" w:rsidRPr="003C3438" w:rsidRDefault="00C2684B" w:rsidP="00C2684B">
      <w:pPr>
        <w:shd w:val="clear" w:color="auto" w:fill="FFFFFF"/>
        <w:ind w:firstLine="567"/>
        <w:jc w:val="both"/>
      </w:pPr>
      <w:r w:rsidRPr="003C3438">
        <w:t>- за неисполнение или ненадлежащее исполнение административных процедур при предоставлении муниципальной услуги;</w:t>
      </w:r>
    </w:p>
    <w:p w:rsidR="00C2684B" w:rsidRPr="003C3438" w:rsidRDefault="00C2684B" w:rsidP="00C2684B">
      <w:pPr>
        <w:shd w:val="clear" w:color="auto" w:fill="FFFFFF"/>
        <w:ind w:firstLine="567"/>
        <w:jc w:val="both"/>
      </w:pPr>
      <w:r w:rsidRPr="003C3438">
        <w:t>- за действия (бездействие), влекущие нарушение прав и законных интересов физических или юридических лиц, индивидуальных предпринимателей.</w:t>
      </w:r>
    </w:p>
    <w:p w:rsidR="00C2684B" w:rsidRPr="003C3438" w:rsidRDefault="00C2684B" w:rsidP="00C2684B">
      <w:pPr>
        <w:pStyle w:val="a5"/>
        <w:tabs>
          <w:tab w:val="left" w:pos="284"/>
          <w:tab w:val="left" w:pos="709"/>
        </w:tabs>
        <w:ind w:firstLine="567"/>
        <w:jc w:val="both"/>
        <w:rPr>
          <w:b w:val="0"/>
          <w:sz w:val="24"/>
          <w:szCs w:val="24"/>
        </w:rPr>
      </w:pPr>
      <w:r w:rsidRPr="003C3438">
        <w:rPr>
          <w:b w:val="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2684B" w:rsidRPr="003C3438" w:rsidRDefault="00C2684B" w:rsidP="00C2684B">
      <w:pPr>
        <w:pStyle w:val="a5"/>
        <w:tabs>
          <w:tab w:val="left" w:pos="284"/>
          <w:tab w:val="left" w:pos="709"/>
        </w:tabs>
        <w:ind w:firstLine="567"/>
        <w:jc w:val="both"/>
        <w:rPr>
          <w:b w:val="0"/>
          <w:sz w:val="24"/>
          <w:szCs w:val="24"/>
        </w:rPr>
      </w:pPr>
      <w:r w:rsidRPr="003C3438">
        <w:rPr>
          <w:b w:val="0"/>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2684B" w:rsidRPr="003C3438" w:rsidRDefault="00C2684B" w:rsidP="00C2684B">
      <w:pPr>
        <w:tabs>
          <w:tab w:val="left" w:pos="709"/>
        </w:tabs>
        <w:autoSpaceDE w:val="0"/>
        <w:autoSpaceDN w:val="0"/>
        <w:adjustRightInd w:val="0"/>
        <w:ind w:firstLine="567"/>
        <w:jc w:val="both"/>
      </w:pPr>
      <w:r w:rsidRPr="003C3438">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2684B" w:rsidRPr="003C3438" w:rsidRDefault="00C2684B" w:rsidP="00C2684B">
      <w:pPr>
        <w:tabs>
          <w:tab w:val="left" w:pos="709"/>
        </w:tabs>
        <w:autoSpaceDE w:val="0"/>
        <w:autoSpaceDN w:val="0"/>
        <w:adjustRightInd w:val="0"/>
        <w:ind w:firstLine="567"/>
        <w:jc w:val="both"/>
      </w:pPr>
    </w:p>
    <w:p w:rsidR="00C2684B" w:rsidRPr="003C3438" w:rsidRDefault="00C2684B" w:rsidP="00C2684B">
      <w:pPr>
        <w:tabs>
          <w:tab w:val="left" w:pos="142"/>
          <w:tab w:val="left" w:pos="284"/>
        </w:tabs>
        <w:jc w:val="center"/>
        <w:rPr>
          <w:b/>
          <w:bCs/>
        </w:rPr>
      </w:pPr>
      <w:bookmarkStart w:id="3" w:name="_GoBack"/>
      <w:bookmarkEnd w:id="3"/>
      <w:r w:rsidRPr="003C3438">
        <w:rPr>
          <w:b/>
          <w:bCs/>
        </w:rPr>
        <w:t xml:space="preserve">6. </w:t>
      </w:r>
      <w:proofErr w:type="gramStart"/>
      <w:r w:rsidRPr="003C3438">
        <w:rPr>
          <w:b/>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C2684B" w:rsidRPr="003C3438" w:rsidRDefault="00C2684B" w:rsidP="00C2684B">
      <w:pPr>
        <w:tabs>
          <w:tab w:val="left" w:pos="142"/>
          <w:tab w:val="left" w:pos="284"/>
        </w:tabs>
        <w:jc w:val="center"/>
        <w:rPr>
          <w:b/>
          <w:bCs/>
        </w:rPr>
      </w:pPr>
    </w:p>
    <w:p w:rsidR="00C2684B" w:rsidRPr="003C3438" w:rsidRDefault="00C2684B" w:rsidP="00C2684B">
      <w:pPr>
        <w:tabs>
          <w:tab w:val="left" w:pos="142"/>
          <w:tab w:val="left" w:pos="284"/>
        </w:tabs>
        <w:ind w:firstLine="567"/>
        <w:jc w:val="both"/>
      </w:pPr>
      <w:r w:rsidRPr="003C3438">
        <w:t>6.1. Заявители либо их представители имеют право на обжалование действий (бездействия) должностных лиц, предоставляющи</w:t>
      </w:r>
      <w:r w:rsidR="00A61A79" w:rsidRPr="003C3438">
        <w:t xml:space="preserve">х </w:t>
      </w:r>
      <w:r w:rsidRPr="003C3438">
        <w:t>муниципальную услугу, а также принимаемых ими решений в ходе</w:t>
      </w:r>
      <w:r w:rsidR="00A61A79" w:rsidRPr="003C3438">
        <w:t xml:space="preserve"> предоставления </w:t>
      </w:r>
      <w:r w:rsidRPr="003C3438">
        <w:t>муниципальной услуги в досудебном (внесудебном)  порядке, а также в судебном порядке.</w:t>
      </w:r>
    </w:p>
    <w:p w:rsidR="00C2684B" w:rsidRPr="003C3438" w:rsidRDefault="00C2684B" w:rsidP="00C2684B">
      <w:pPr>
        <w:tabs>
          <w:tab w:val="left" w:pos="142"/>
          <w:tab w:val="left" w:pos="284"/>
        </w:tabs>
        <w:ind w:firstLine="567"/>
        <w:jc w:val="both"/>
      </w:pPr>
      <w:r w:rsidRPr="003C3438">
        <w:t xml:space="preserve">6.2. </w:t>
      </w:r>
      <w:proofErr w:type="gramStart"/>
      <w:r w:rsidRPr="003C3438">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C2684B" w:rsidRPr="003C3438" w:rsidRDefault="00C2684B" w:rsidP="00C2684B">
      <w:pPr>
        <w:tabs>
          <w:tab w:val="left" w:pos="142"/>
          <w:tab w:val="left" w:pos="284"/>
        </w:tabs>
        <w:ind w:firstLine="567"/>
        <w:jc w:val="both"/>
      </w:pPr>
      <w:r w:rsidRPr="003C3438">
        <w:t>1) нарушение срока регистрации запроса заявителя о муниципальной услуге;</w:t>
      </w:r>
    </w:p>
    <w:p w:rsidR="00C2684B" w:rsidRPr="003C3438" w:rsidRDefault="00C2684B" w:rsidP="00C2684B">
      <w:pPr>
        <w:tabs>
          <w:tab w:val="left" w:pos="142"/>
          <w:tab w:val="left" w:pos="284"/>
        </w:tabs>
        <w:ind w:firstLine="567"/>
        <w:jc w:val="both"/>
      </w:pPr>
      <w:r w:rsidRPr="003C3438">
        <w:t>2) нарушение срока предоставления муниципальной услуги;</w:t>
      </w:r>
    </w:p>
    <w:p w:rsidR="00C2684B" w:rsidRPr="003C3438" w:rsidRDefault="00C2684B" w:rsidP="00C2684B">
      <w:pPr>
        <w:tabs>
          <w:tab w:val="left" w:pos="142"/>
          <w:tab w:val="left" w:pos="284"/>
        </w:tabs>
        <w:ind w:firstLine="567"/>
        <w:jc w:val="both"/>
      </w:pPr>
      <w:r w:rsidRPr="003C3438">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684B" w:rsidRPr="003C3438" w:rsidRDefault="00C2684B" w:rsidP="00C2684B">
      <w:pPr>
        <w:tabs>
          <w:tab w:val="left" w:pos="142"/>
          <w:tab w:val="left" w:pos="284"/>
        </w:tabs>
        <w:ind w:firstLine="567"/>
        <w:jc w:val="both"/>
      </w:pPr>
      <w:r w:rsidRPr="003C3438">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684B" w:rsidRPr="003C3438" w:rsidRDefault="00C2684B" w:rsidP="00C2684B">
      <w:pPr>
        <w:tabs>
          <w:tab w:val="left" w:pos="142"/>
          <w:tab w:val="left" w:pos="284"/>
        </w:tabs>
        <w:ind w:firstLine="567"/>
        <w:jc w:val="both"/>
      </w:pPr>
      <w:proofErr w:type="gramStart"/>
      <w:r w:rsidRPr="003C343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2684B" w:rsidRPr="003C3438" w:rsidRDefault="00C2684B" w:rsidP="00C2684B">
      <w:pPr>
        <w:tabs>
          <w:tab w:val="left" w:pos="142"/>
          <w:tab w:val="left" w:pos="284"/>
        </w:tabs>
        <w:ind w:firstLine="567"/>
        <w:jc w:val="both"/>
      </w:pPr>
      <w:r w:rsidRPr="003C343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684B" w:rsidRPr="003C3438" w:rsidRDefault="00C2684B" w:rsidP="00C2684B">
      <w:pPr>
        <w:tabs>
          <w:tab w:val="left" w:pos="142"/>
          <w:tab w:val="left" w:pos="284"/>
        </w:tabs>
        <w:ind w:firstLine="567"/>
        <w:jc w:val="both"/>
      </w:pPr>
      <w:r w:rsidRPr="003C3438">
        <w:t>7) отказ органа, предоставляющего муниципальную</w:t>
      </w:r>
      <w:r w:rsidR="00C64DAC">
        <w:t xml:space="preserve"> услугу</w:t>
      </w:r>
      <w:proofErr w:type="gramStart"/>
      <w:r w:rsidR="00C64DAC">
        <w:t xml:space="preserve"> </w:t>
      </w:r>
      <w:r w:rsidRPr="003C3438">
        <w:t>,</w:t>
      </w:r>
      <w:proofErr w:type="gramEnd"/>
      <w:r w:rsidRPr="003C3438">
        <w:t xml:space="preserve">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684B" w:rsidRPr="003C3438" w:rsidRDefault="00C2684B" w:rsidP="00010FFF">
      <w:pPr>
        <w:tabs>
          <w:tab w:val="left" w:pos="142"/>
          <w:tab w:val="left" w:pos="284"/>
        </w:tabs>
        <w:ind w:firstLine="567"/>
        <w:jc w:val="both"/>
      </w:pPr>
      <w:r w:rsidRPr="003C3438">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2684B" w:rsidRPr="003C3438" w:rsidRDefault="00C2684B" w:rsidP="00010FFF">
      <w:pPr>
        <w:tabs>
          <w:tab w:val="left" w:pos="142"/>
          <w:tab w:val="left" w:pos="284"/>
        </w:tabs>
        <w:ind w:firstLine="567"/>
        <w:jc w:val="both"/>
      </w:pPr>
      <w:r w:rsidRPr="003C3438">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2684B" w:rsidRPr="003C3438" w:rsidRDefault="00C2684B" w:rsidP="00010FFF">
      <w:pPr>
        <w:tabs>
          <w:tab w:val="left" w:pos="142"/>
          <w:tab w:val="left" w:pos="284"/>
        </w:tabs>
        <w:ind w:firstLine="567"/>
        <w:jc w:val="both"/>
      </w:pPr>
      <w:r w:rsidRPr="003C3438">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2684B" w:rsidRPr="003C3438" w:rsidRDefault="00C2684B" w:rsidP="00C2684B">
      <w:pPr>
        <w:tabs>
          <w:tab w:val="left" w:pos="142"/>
          <w:tab w:val="left" w:pos="284"/>
        </w:tabs>
        <w:ind w:firstLine="567"/>
        <w:jc w:val="both"/>
      </w:pPr>
      <w:r w:rsidRPr="003C3438">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C2684B" w:rsidRPr="003C3438" w:rsidRDefault="00C2684B" w:rsidP="00010FFF">
      <w:pPr>
        <w:tabs>
          <w:tab w:val="left" w:pos="142"/>
          <w:tab w:val="left" w:pos="284"/>
        </w:tabs>
        <w:ind w:firstLine="567"/>
        <w:jc w:val="both"/>
      </w:pPr>
      <w:r w:rsidRPr="003C3438">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2684B" w:rsidRPr="003C3438" w:rsidRDefault="00C2684B" w:rsidP="00C2684B">
      <w:pPr>
        <w:tabs>
          <w:tab w:val="left" w:pos="142"/>
          <w:tab w:val="left" w:pos="284"/>
        </w:tabs>
        <w:ind w:firstLine="567"/>
        <w:jc w:val="both"/>
      </w:pPr>
      <w:r w:rsidRPr="003C3438">
        <w:t>В письменной жалобе в обязательном порядке указывается:</w:t>
      </w:r>
    </w:p>
    <w:p w:rsidR="00C2684B" w:rsidRPr="003C3438" w:rsidRDefault="00C2684B" w:rsidP="00C2684B">
      <w:pPr>
        <w:tabs>
          <w:tab w:val="left" w:pos="142"/>
          <w:tab w:val="left" w:pos="284"/>
        </w:tabs>
        <w:ind w:firstLine="567"/>
        <w:jc w:val="both"/>
      </w:pPr>
      <w:r w:rsidRPr="003C3438">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684B" w:rsidRPr="003C3438" w:rsidRDefault="00C2684B" w:rsidP="00C2684B">
      <w:pPr>
        <w:tabs>
          <w:tab w:val="left" w:pos="142"/>
          <w:tab w:val="left" w:pos="284"/>
        </w:tabs>
        <w:ind w:firstLine="567"/>
        <w:jc w:val="both"/>
      </w:pPr>
      <w:proofErr w:type="gramStart"/>
      <w:r w:rsidRPr="003C3438">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684B" w:rsidRPr="003C3438" w:rsidRDefault="00C2684B" w:rsidP="00C2684B">
      <w:pPr>
        <w:tabs>
          <w:tab w:val="left" w:pos="142"/>
          <w:tab w:val="left" w:pos="284"/>
        </w:tabs>
        <w:ind w:firstLine="567"/>
        <w:jc w:val="both"/>
      </w:pPr>
      <w:r w:rsidRPr="003C343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684B" w:rsidRPr="003C3438" w:rsidRDefault="00C2684B" w:rsidP="00C2684B">
      <w:pPr>
        <w:tabs>
          <w:tab w:val="left" w:pos="142"/>
          <w:tab w:val="left" w:pos="284"/>
        </w:tabs>
        <w:ind w:firstLine="567"/>
        <w:jc w:val="both"/>
      </w:pPr>
      <w:r w:rsidRPr="003C343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684B" w:rsidRPr="003C3438" w:rsidRDefault="00C2684B" w:rsidP="00C2684B">
      <w:pPr>
        <w:tabs>
          <w:tab w:val="left" w:pos="142"/>
          <w:tab w:val="left" w:pos="284"/>
        </w:tabs>
        <w:ind w:firstLine="567"/>
        <w:jc w:val="both"/>
      </w:pPr>
      <w:r w:rsidRPr="003C3438">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2684B" w:rsidRPr="003C3438" w:rsidRDefault="00C2684B" w:rsidP="00C2684B">
      <w:pPr>
        <w:tabs>
          <w:tab w:val="left" w:pos="142"/>
          <w:tab w:val="left" w:pos="284"/>
        </w:tabs>
        <w:ind w:firstLine="567"/>
        <w:jc w:val="both"/>
      </w:pPr>
      <w:r w:rsidRPr="003C3438">
        <w:t xml:space="preserve">6.6. </w:t>
      </w:r>
      <w:proofErr w:type="gramStart"/>
      <w:r w:rsidRPr="003C3438">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C3438">
        <w:t xml:space="preserve"> исправлений - в течение пяти рабочих дней со дня ее регистрации.</w:t>
      </w:r>
    </w:p>
    <w:p w:rsidR="00C2684B" w:rsidRPr="003C3438" w:rsidRDefault="00C2684B" w:rsidP="00C2684B">
      <w:pPr>
        <w:tabs>
          <w:tab w:val="left" w:pos="142"/>
          <w:tab w:val="left" w:pos="284"/>
        </w:tabs>
        <w:ind w:firstLine="567"/>
        <w:jc w:val="both"/>
      </w:pPr>
      <w:r w:rsidRPr="003C3438">
        <w:t>6.7. Основания для приостановления рассмотрения жалобы не предусмотрены. Исчерпывающий перечень случаев, в которых ответ на жалобу не дается, регулируется Федеральным законом № 210-ФЗ.</w:t>
      </w:r>
    </w:p>
    <w:p w:rsidR="00C2684B" w:rsidRPr="003C3438" w:rsidRDefault="00C2684B" w:rsidP="00C2684B">
      <w:pPr>
        <w:tabs>
          <w:tab w:val="left" w:pos="142"/>
          <w:tab w:val="left" w:pos="284"/>
        </w:tabs>
        <w:ind w:firstLine="567"/>
        <w:jc w:val="both"/>
      </w:pPr>
      <w:r w:rsidRPr="003C3438">
        <w:t>6.8. По результатам рассмотрения жалобы орган, предоставляющий муниципальную услугу, принимает одно из следующих решений:</w:t>
      </w:r>
    </w:p>
    <w:p w:rsidR="00C2684B" w:rsidRPr="003C3438" w:rsidRDefault="00C2684B" w:rsidP="00010FFF">
      <w:pPr>
        <w:autoSpaceDE w:val="0"/>
        <w:autoSpaceDN w:val="0"/>
        <w:adjustRightInd w:val="0"/>
        <w:ind w:firstLine="567"/>
        <w:jc w:val="both"/>
      </w:pPr>
      <w:proofErr w:type="gramStart"/>
      <w:r w:rsidRPr="003C343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2684B" w:rsidRPr="003C3438" w:rsidRDefault="00C2684B" w:rsidP="00010FFF">
      <w:pPr>
        <w:autoSpaceDE w:val="0"/>
        <w:autoSpaceDN w:val="0"/>
        <w:adjustRightInd w:val="0"/>
        <w:ind w:firstLine="567"/>
        <w:jc w:val="both"/>
      </w:pPr>
      <w:r w:rsidRPr="003C3438">
        <w:t>2) отказывает в удовлетворении жалобы.</w:t>
      </w:r>
    </w:p>
    <w:p w:rsidR="00C2684B" w:rsidRPr="003C3438" w:rsidRDefault="00C2684B" w:rsidP="00C2684B">
      <w:pPr>
        <w:autoSpaceDE w:val="0"/>
        <w:autoSpaceDN w:val="0"/>
        <w:adjustRightInd w:val="0"/>
        <w:ind w:firstLine="567"/>
        <w:jc w:val="both"/>
      </w:pPr>
      <w:r w:rsidRPr="003C343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684B" w:rsidRPr="003C3438" w:rsidRDefault="00C2684B" w:rsidP="00010FFF">
      <w:pPr>
        <w:autoSpaceDE w:val="0"/>
        <w:autoSpaceDN w:val="0"/>
        <w:adjustRightInd w:val="0"/>
        <w:ind w:firstLine="567"/>
        <w:jc w:val="both"/>
      </w:pPr>
      <w:r w:rsidRPr="003C3438">
        <w:t xml:space="preserve">В случае установления в ходе или по результатам </w:t>
      </w:r>
      <w:proofErr w:type="gramStart"/>
      <w:r w:rsidRPr="003C3438">
        <w:t>рассмотрения жалобы признаков состава административного правонарушения</w:t>
      </w:r>
      <w:proofErr w:type="gramEnd"/>
      <w:r w:rsidRPr="003C3438">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684B" w:rsidRPr="003C3438" w:rsidRDefault="00C2684B" w:rsidP="00C2684B">
      <w:pPr>
        <w:tabs>
          <w:tab w:val="left" w:pos="142"/>
          <w:tab w:val="left" w:pos="284"/>
        </w:tabs>
        <w:ind w:firstLine="709"/>
        <w:jc w:val="both"/>
        <w:rPr>
          <w:b/>
        </w:rPr>
      </w:pPr>
    </w:p>
    <w:p w:rsidR="009A3765" w:rsidRPr="003C3438" w:rsidRDefault="009A3765">
      <w:pPr>
        <w:ind w:firstLine="720"/>
        <w:jc w:val="both"/>
      </w:pPr>
    </w:p>
    <w:p w:rsidR="002D4C56" w:rsidRPr="003C3438" w:rsidRDefault="002D4C56">
      <w:pPr>
        <w:ind w:firstLine="720"/>
        <w:jc w:val="both"/>
      </w:pPr>
    </w:p>
    <w:p w:rsidR="002D4C56" w:rsidRPr="003C3438" w:rsidRDefault="002D4C56">
      <w:pPr>
        <w:ind w:firstLine="720"/>
        <w:jc w:val="both"/>
      </w:pPr>
    </w:p>
    <w:p w:rsidR="002D4C56" w:rsidRPr="003C3438" w:rsidRDefault="002D4C56">
      <w:pPr>
        <w:ind w:firstLine="720"/>
        <w:jc w:val="both"/>
      </w:pPr>
    </w:p>
    <w:p w:rsidR="002D4C56" w:rsidRPr="003C3438" w:rsidRDefault="002D4C56">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Pr="003C3438" w:rsidRDefault="00AE5E40">
      <w:pPr>
        <w:ind w:firstLine="720"/>
        <w:jc w:val="both"/>
      </w:pPr>
    </w:p>
    <w:p w:rsidR="00AE5E40" w:rsidRDefault="00AE5E40">
      <w:pPr>
        <w:ind w:firstLine="720"/>
        <w:jc w:val="both"/>
      </w:pPr>
    </w:p>
    <w:p w:rsidR="00046458" w:rsidRDefault="00046458">
      <w:pPr>
        <w:ind w:firstLine="720"/>
        <w:jc w:val="both"/>
      </w:pPr>
    </w:p>
    <w:p w:rsidR="00046458" w:rsidRDefault="00046458">
      <w:pPr>
        <w:ind w:firstLine="720"/>
        <w:jc w:val="both"/>
      </w:pPr>
    </w:p>
    <w:p w:rsidR="00046458" w:rsidRDefault="00046458">
      <w:pPr>
        <w:ind w:firstLine="720"/>
        <w:jc w:val="both"/>
      </w:pPr>
    </w:p>
    <w:p w:rsidR="00046458" w:rsidRDefault="00046458">
      <w:pPr>
        <w:ind w:firstLine="720"/>
        <w:jc w:val="both"/>
      </w:pPr>
    </w:p>
    <w:p w:rsidR="00046458" w:rsidRPr="003C3438" w:rsidRDefault="00046458">
      <w:pPr>
        <w:ind w:firstLine="720"/>
        <w:jc w:val="both"/>
      </w:pPr>
    </w:p>
    <w:p w:rsidR="002D4C56" w:rsidRPr="003C3438" w:rsidRDefault="002D4C56">
      <w:pPr>
        <w:ind w:firstLine="720"/>
        <w:jc w:val="both"/>
      </w:pPr>
    </w:p>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692"/>
      </w:tblGrid>
      <w:tr w:rsidR="006949F7" w:rsidRPr="003C3438" w:rsidTr="00C80E19">
        <w:tc>
          <w:tcPr>
            <w:tcW w:w="4878" w:type="dxa"/>
          </w:tcPr>
          <w:p w:rsidR="006949F7" w:rsidRPr="003C3438" w:rsidRDefault="006949F7" w:rsidP="00C80E19">
            <w:pPr>
              <w:autoSpaceDE w:val="0"/>
              <w:autoSpaceDN w:val="0"/>
              <w:adjustRightInd w:val="0"/>
              <w:jc w:val="right"/>
            </w:pPr>
          </w:p>
        </w:tc>
        <w:tc>
          <w:tcPr>
            <w:tcW w:w="4692" w:type="dxa"/>
          </w:tcPr>
          <w:p w:rsidR="006949F7" w:rsidRPr="003C3438" w:rsidRDefault="006949F7" w:rsidP="00C80E19">
            <w:pPr>
              <w:pStyle w:val="af8"/>
              <w:rPr>
                <w:rFonts w:cs="Times New Roman"/>
                <w:szCs w:val="24"/>
              </w:rPr>
            </w:pPr>
            <w:r w:rsidRPr="003C3438">
              <w:rPr>
                <w:rFonts w:cs="Times New Roman"/>
                <w:szCs w:val="24"/>
              </w:rPr>
              <w:t>Приложение 1</w:t>
            </w:r>
          </w:p>
          <w:p w:rsidR="006949F7" w:rsidRPr="003C3438" w:rsidRDefault="006949F7" w:rsidP="00C80E19">
            <w:pPr>
              <w:pStyle w:val="af8"/>
              <w:rPr>
                <w:rFonts w:cs="Times New Roman"/>
                <w:bCs/>
                <w:szCs w:val="24"/>
              </w:rPr>
            </w:pPr>
            <w:r w:rsidRPr="003C3438">
              <w:rPr>
                <w:rFonts w:cs="Times New Roman"/>
                <w:bCs/>
                <w:szCs w:val="24"/>
              </w:rPr>
              <w:t xml:space="preserve">к Административному регламенту  </w:t>
            </w:r>
          </w:p>
          <w:p w:rsidR="006949F7" w:rsidRPr="003C3438" w:rsidRDefault="006949F7" w:rsidP="00C80E19">
            <w:pPr>
              <w:pStyle w:val="af8"/>
              <w:rPr>
                <w:rFonts w:cs="Times New Roman"/>
                <w:bCs/>
                <w:szCs w:val="24"/>
              </w:rPr>
            </w:pPr>
            <w:r w:rsidRPr="003C3438">
              <w:rPr>
                <w:rFonts w:cs="Times New Roman"/>
                <w:bCs/>
                <w:szCs w:val="24"/>
              </w:rPr>
              <w:t xml:space="preserve"> «Регистрация заявления о проведении </w:t>
            </w:r>
          </w:p>
          <w:p w:rsidR="006949F7" w:rsidRPr="003C3438" w:rsidRDefault="006949F7" w:rsidP="00C80E19">
            <w:pPr>
              <w:pStyle w:val="af8"/>
              <w:rPr>
                <w:rFonts w:cs="Times New Roman"/>
                <w:bCs/>
                <w:szCs w:val="24"/>
              </w:rPr>
            </w:pPr>
            <w:r w:rsidRPr="003C3438">
              <w:rPr>
                <w:rFonts w:cs="Times New Roman"/>
                <w:bCs/>
                <w:szCs w:val="24"/>
              </w:rPr>
              <w:t xml:space="preserve">общественной экологической экспертизы на территории  </w:t>
            </w:r>
          </w:p>
          <w:p w:rsidR="006949F7" w:rsidRPr="003C3438" w:rsidRDefault="006949F7" w:rsidP="00C80E19">
            <w:pPr>
              <w:pStyle w:val="af8"/>
              <w:rPr>
                <w:rFonts w:cs="Times New Roman"/>
                <w:bCs/>
                <w:szCs w:val="24"/>
              </w:rPr>
            </w:pPr>
            <w:r w:rsidRPr="003C3438">
              <w:rPr>
                <w:rFonts w:cs="Times New Roman"/>
                <w:bCs/>
                <w:szCs w:val="24"/>
              </w:rPr>
              <w:t>Ломоносовск</w:t>
            </w:r>
            <w:r w:rsidR="00DB7451" w:rsidRPr="003C3438">
              <w:rPr>
                <w:rFonts w:cs="Times New Roman"/>
                <w:bCs/>
                <w:szCs w:val="24"/>
              </w:rPr>
              <w:t>ого</w:t>
            </w:r>
            <w:r w:rsidRPr="003C3438">
              <w:rPr>
                <w:rFonts w:cs="Times New Roman"/>
                <w:bCs/>
                <w:szCs w:val="24"/>
              </w:rPr>
              <w:t xml:space="preserve"> муниципальн</w:t>
            </w:r>
            <w:r w:rsidR="00DB7451" w:rsidRPr="003C3438">
              <w:rPr>
                <w:rFonts w:cs="Times New Roman"/>
                <w:bCs/>
                <w:szCs w:val="24"/>
              </w:rPr>
              <w:t>ого</w:t>
            </w:r>
            <w:r w:rsidRPr="003C3438">
              <w:rPr>
                <w:rFonts w:cs="Times New Roman"/>
                <w:bCs/>
                <w:szCs w:val="24"/>
              </w:rPr>
              <w:t xml:space="preserve"> район</w:t>
            </w:r>
            <w:r w:rsidR="00DB7451" w:rsidRPr="003C3438">
              <w:rPr>
                <w:rFonts w:cs="Times New Roman"/>
                <w:bCs/>
                <w:szCs w:val="24"/>
              </w:rPr>
              <w:t>а</w:t>
            </w:r>
            <w:r w:rsidRPr="003C3438">
              <w:rPr>
                <w:rFonts w:cs="Times New Roman"/>
                <w:bCs/>
                <w:szCs w:val="24"/>
              </w:rPr>
              <w:t xml:space="preserve">  </w:t>
            </w:r>
          </w:p>
          <w:p w:rsidR="006949F7" w:rsidRPr="003C3438" w:rsidRDefault="006949F7" w:rsidP="00C80E19">
            <w:pPr>
              <w:autoSpaceDE w:val="0"/>
              <w:autoSpaceDN w:val="0"/>
              <w:adjustRightInd w:val="0"/>
            </w:pPr>
            <w:r w:rsidRPr="003C3438">
              <w:rPr>
                <w:bCs/>
              </w:rPr>
              <w:t>Ленинградской области»</w:t>
            </w:r>
          </w:p>
        </w:tc>
      </w:tr>
    </w:tbl>
    <w:p w:rsidR="006949F7" w:rsidRPr="003C3438" w:rsidRDefault="006949F7" w:rsidP="006949F7">
      <w:pPr>
        <w:autoSpaceDE w:val="0"/>
        <w:autoSpaceDN w:val="0"/>
        <w:adjustRightInd w:val="0"/>
        <w:ind w:firstLine="540"/>
        <w:jc w:val="both"/>
        <w:rPr>
          <w:b/>
        </w:rPr>
      </w:pPr>
    </w:p>
    <w:p w:rsidR="006949F7" w:rsidRPr="003C3438" w:rsidRDefault="006949F7" w:rsidP="006949F7">
      <w:pPr>
        <w:pStyle w:val="21"/>
        <w:tabs>
          <w:tab w:val="left" w:pos="1260"/>
        </w:tabs>
        <w:rPr>
          <w:b w:val="0"/>
          <w:caps/>
          <w:spacing w:val="20"/>
          <w:szCs w:val="24"/>
        </w:rPr>
      </w:pPr>
      <w:r w:rsidRPr="003C3438">
        <w:rPr>
          <w:b w:val="0"/>
          <w:caps/>
          <w:spacing w:val="20"/>
          <w:szCs w:val="24"/>
        </w:rPr>
        <w:t>Блок-схема</w:t>
      </w:r>
    </w:p>
    <w:p w:rsidR="006949F7" w:rsidRPr="003C3438" w:rsidRDefault="006949F7" w:rsidP="006949F7">
      <w:pPr>
        <w:pStyle w:val="af8"/>
        <w:jc w:val="center"/>
        <w:rPr>
          <w:rFonts w:cs="Times New Roman"/>
          <w:szCs w:val="24"/>
        </w:rPr>
      </w:pPr>
      <w:r w:rsidRPr="003C3438">
        <w:rPr>
          <w:rFonts w:cs="Times New Roman"/>
          <w:szCs w:val="24"/>
        </w:rPr>
        <w:t>предоставления муниципальной услуги</w:t>
      </w:r>
    </w:p>
    <w:p w:rsidR="006949F7" w:rsidRPr="003C3438" w:rsidRDefault="006949F7" w:rsidP="006949F7">
      <w:pPr>
        <w:pStyle w:val="af8"/>
        <w:jc w:val="center"/>
        <w:rPr>
          <w:rFonts w:cs="Times New Roman"/>
          <w:color w:val="000000"/>
          <w:szCs w:val="24"/>
        </w:rPr>
      </w:pPr>
      <w:r w:rsidRPr="003C3438">
        <w:rPr>
          <w:rFonts w:cs="Times New Roman"/>
          <w:szCs w:val="24"/>
        </w:rPr>
        <w:t>«</w:t>
      </w:r>
      <w:r w:rsidRPr="003C3438">
        <w:rPr>
          <w:rFonts w:cs="Times New Roman"/>
          <w:color w:val="000000"/>
          <w:szCs w:val="24"/>
        </w:rPr>
        <w:t>«Регистрация заявлений</w:t>
      </w:r>
    </w:p>
    <w:p w:rsidR="006949F7" w:rsidRPr="003C3438" w:rsidRDefault="006949F7" w:rsidP="006949F7">
      <w:pPr>
        <w:pStyle w:val="af8"/>
        <w:jc w:val="center"/>
        <w:rPr>
          <w:rFonts w:cs="Times New Roman"/>
          <w:color w:val="000000"/>
          <w:szCs w:val="24"/>
        </w:rPr>
      </w:pPr>
      <w:r w:rsidRPr="003C3438">
        <w:rPr>
          <w:rFonts w:cs="Times New Roman"/>
          <w:color w:val="000000"/>
          <w:szCs w:val="24"/>
        </w:rPr>
        <w:t>о проведении общественной экологической экспертизы</w:t>
      </w:r>
    </w:p>
    <w:p w:rsidR="006949F7" w:rsidRPr="003C3438" w:rsidRDefault="006949F7" w:rsidP="006949F7">
      <w:pPr>
        <w:pStyle w:val="af8"/>
        <w:jc w:val="center"/>
        <w:rPr>
          <w:rFonts w:cs="Times New Roman"/>
          <w:color w:val="000000"/>
          <w:szCs w:val="24"/>
        </w:rPr>
      </w:pPr>
      <w:r w:rsidRPr="003C3438">
        <w:rPr>
          <w:rFonts w:cs="Times New Roman"/>
          <w:color w:val="000000"/>
          <w:szCs w:val="24"/>
        </w:rPr>
        <w:t xml:space="preserve">на территории </w:t>
      </w:r>
    </w:p>
    <w:p w:rsidR="006949F7" w:rsidRPr="003C3438" w:rsidRDefault="006949F7" w:rsidP="006949F7">
      <w:pPr>
        <w:pStyle w:val="af8"/>
        <w:jc w:val="center"/>
        <w:rPr>
          <w:rFonts w:cs="Times New Roman"/>
          <w:b/>
          <w:color w:val="000000"/>
          <w:szCs w:val="24"/>
        </w:rPr>
      </w:pPr>
      <w:r w:rsidRPr="003C3438">
        <w:rPr>
          <w:rFonts w:cs="Times New Roman"/>
          <w:color w:val="000000"/>
          <w:szCs w:val="24"/>
        </w:rPr>
        <w:t>Ломоносовск</w:t>
      </w:r>
      <w:r w:rsidR="00DB7451" w:rsidRPr="003C3438">
        <w:rPr>
          <w:rFonts w:cs="Times New Roman"/>
          <w:color w:val="000000"/>
          <w:szCs w:val="24"/>
        </w:rPr>
        <w:t>ого</w:t>
      </w:r>
      <w:r w:rsidRPr="003C3438">
        <w:rPr>
          <w:rFonts w:cs="Times New Roman"/>
          <w:color w:val="000000"/>
          <w:szCs w:val="24"/>
        </w:rPr>
        <w:t xml:space="preserve"> муниципальн</w:t>
      </w:r>
      <w:r w:rsidR="00DB7451" w:rsidRPr="003C3438">
        <w:rPr>
          <w:rFonts w:cs="Times New Roman"/>
          <w:color w:val="000000"/>
          <w:szCs w:val="24"/>
        </w:rPr>
        <w:t>ого</w:t>
      </w:r>
      <w:r w:rsidRPr="003C3438">
        <w:rPr>
          <w:rFonts w:cs="Times New Roman"/>
          <w:color w:val="000000"/>
          <w:szCs w:val="24"/>
        </w:rPr>
        <w:t xml:space="preserve">  район</w:t>
      </w:r>
      <w:r w:rsidR="00DB7451" w:rsidRPr="003C3438">
        <w:rPr>
          <w:rFonts w:cs="Times New Roman"/>
          <w:color w:val="000000"/>
          <w:szCs w:val="24"/>
        </w:rPr>
        <w:t>а</w:t>
      </w:r>
      <w:r w:rsidRPr="003C3438">
        <w:rPr>
          <w:rFonts w:cs="Times New Roman"/>
          <w:color w:val="000000"/>
          <w:szCs w:val="24"/>
        </w:rPr>
        <w:t xml:space="preserve"> Ленинградской области</w:t>
      </w:r>
      <w:r w:rsidRPr="003C3438">
        <w:rPr>
          <w:rFonts w:cs="Times New Roman"/>
          <w:b/>
          <w:color w:val="000000"/>
          <w:szCs w:val="24"/>
        </w:rPr>
        <w:t>»</w:t>
      </w:r>
    </w:p>
    <w:p w:rsidR="006949F7" w:rsidRPr="003C3438" w:rsidRDefault="00981C46" w:rsidP="006949F7">
      <w:pPr>
        <w:ind w:firstLine="720"/>
      </w:pPr>
      <w:r>
        <w:rPr>
          <w:noProof/>
        </w:rPr>
        <w:pict>
          <v:roundrect id="_x0000_s1026" style="position:absolute;left:0;text-align:left;margin-left:-2.9pt;margin-top:11.9pt;width:457.85pt;height:78.4pt;z-index:251660288" arcsize="10923f">
            <v:textbox style="mso-next-textbox:#_x0000_s1026">
              <w:txbxContent>
                <w:p w:rsidR="007E29F3" w:rsidRDefault="007E29F3" w:rsidP="006949F7">
                  <w:pPr>
                    <w:jc w:val="center"/>
                    <w:rPr>
                      <w:b/>
                      <w:sz w:val="26"/>
                      <w:szCs w:val="26"/>
                    </w:rPr>
                  </w:pPr>
                  <w:r>
                    <w:rPr>
                      <w:b/>
                      <w:sz w:val="26"/>
                      <w:szCs w:val="26"/>
                    </w:rPr>
                    <w:t xml:space="preserve">Начало предоставления муниципальной услуги: </w:t>
                  </w:r>
                </w:p>
                <w:p w:rsidR="007E29F3" w:rsidRDefault="007E29F3" w:rsidP="006949F7">
                  <w:pPr>
                    <w:jc w:val="center"/>
                    <w:rPr>
                      <w:sz w:val="26"/>
                      <w:szCs w:val="26"/>
                    </w:rPr>
                  </w:pPr>
                  <w:r>
                    <w:rPr>
                      <w:sz w:val="26"/>
                      <w:szCs w:val="26"/>
                    </w:rPr>
                    <w:t xml:space="preserve">заявитель обращается с заявлением о проведении общественной экологической экспертизы лично </w:t>
                  </w:r>
                  <w:proofErr w:type="gramStart"/>
                  <w:r>
                    <w:rPr>
                      <w:sz w:val="26"/>
                      <w:szCs w:val="26"/>
                    </w:rPr>
                    <w:t xml:space="preserve">( </w:t>
                  </w:r>
                  <w:proofErr w:type="gramEnd"/>
                  <w:r>
                    <w:rPr>
                      <w:sz w:val="26"/>
                      <w:szCs w:val="26"/>
                    </w:rPr>
                    <w:t>или направляет его почтовым отправлением, либо через портал ГУ ПЛО)</w:t>
                  </w:r>
                </w:p>
                <w:p w:rsidR="007E29F3" w:rsidRDefault="007E29F3" w:rsidP="006949F7">
                  <w:pPr>
                    <w:jc w:val="center"/>
                    <w:rPr>
                      <w:sz w:val="26"/>
                      <w:szCs w:val="26"/>
                    </w:rPr>
                  </w:pPr>
                </w:p>
              </w:txbxContent>
            </v:textbox>
          </v:roundrect>
        </w:pict>
      </w:r>
    </w:p>
    <w:p w:rsidR="006949F7" w:rsidRPr="003C3438" w:rsidRDefault="006949F7" w:rsidP="006949F7">
      <w:pPr>
        <w:tabs>
          <w:tab w:val="left" w:pos="1260"/>
        </w:tabs>
        <w:spacing w:line="360" w:lineRule="auto"/>
        <w:ind w:firstLine="720"/>
        <w:jc w:val="center"/>
      </w:pPr>
    </w:p>
    <w:p w:rsidR="006949F7" w:rsidRPr="003C3438" w:rsidRDefault="006949F7" w:rsidP="006949F7">
      <w:pPr>
        <w:tabs>
          <w:tab w:val="left" w:pos="1260"/>
        </w:tabs>
        <w:spacing w:line="360" w:lineRule="auto"/>
        <w:ind w:firstLine="720"/>
        <w:jc w:val="center"/>
      </w:pPr>
    </w:p>
    <w:p w:rsidR="006949F7" w:rsidRPr="003C3438" w:rsidRDefault="006949F7" w:rsidP="006949F7">
      <w:pPr>
        <w:tabs>
          <w:tab w:val="left" w:pos="1260"/>
        </w:tabs>
        <w:spacing w:line="360" w:lineRule="auto"/>
        <w:ind w:firstLine="720"/>
        <w:jc w:val="center"/>
      </w:pPr>
    </w:p>
    <w:p w:rsidR="006949F7" w:rsidRPr="003C3438" w:rsidRDefault="00981C46" w:rsidP="006949F7">
      <w:pPr>
        <w:tabs>
          <w:tab w:val="left" w:pos="1260"/>
        </w:tabs>
        <w:spacing w:line="360" w:lineRule="auto"/>
        <w:ind w:firstLine="720"/>
        <w:jc w:val="center"/>
      </w:pPr>
      <w:r>
        <w:rPr>
          <w:noProof/>
        </w:rPr>
        <w:pict>
          <v:shapetype id="_x0000_t32" coordsize="21600,21600" o:spt="32" o:oned="t" path="m,l21600,21600e" filled="f">
            <v:path arrowok="t" fillok="f" o:connecttype="none"/>
            <o:lock v:ext="edit" shapetype="t"/>
          </v:shapetype>
          <v:shape id="_x0000_s1044" type="#_x0000_t32" style="position:absolute;left:0;text-align:left;margin-left:344.1pt;margin-top:1.8pt;width:0;height:20.95pt;z-index:251678720" o:connectortype="straight">
            <v:stroke endarrow="block"/>
          </v:shape>
        </w:pict>
      </w:r>
      <w:r>
        <w:rPr>
          <w:noProof/>
        </w:rPr>
        <w:pict>
          <v:shape id="_x0000_s1043" type="#_x0000_t32" style="position:absolute;left:0;text-align:left;margin-left:101.65pt;margin-top:1.8pt;width:0;height:20.95pt;z-index:251677696" o:connectortype="straight">
            <v:stroke endarrow="block"/>
          </v:shape>
        </w:pict>
      </w:r>
      <w:r>
        <w:rPr>
          <w:noProof/>
        </w:rPr>
        <w:pict>
          <v:rect id="_x0000_s1039" style="position:absolute;left:0;text-align:left;margin-left:306.75pt;margin-top:21.65pt;width:164.4pt;height:28.5pt;z-index:251673600">
            <v:textbox style="mso-next-textbox:#_x0000_s1039">
              <w:txbxContent>
                <w:p w:rsidR="007E29F3" w:rsidRDefault="007E29F3" w:rsidP="006949F7">
                  <w:pPr>
                    <w:jc w:val="center"/>
                    <w:rPr>
                      <w:sz w:val="26"/>
                      <w:szCs w:val="26"/>
                    </w:rPr>
                  </w:pPr>
                  <w:r w:rsidRPr="00975BFA">
                    <w:t>Отказ в приеме</w:t>
                  </w:r>
                  <w:r>
                    <w:rPr>
                      <w:sz w:val="26"/>
                      <w:szCs w:val="26"/>
                    </w:rPr>
                    <w:t xml:space="preserve"> заявления  </w:t>
                  </w:r>
                </w:p>
              </w:txbxContent>
            </v:textbox>
          </v:rect>
        </w:pict>
      </w:r>
      <w:r>
        <w:rPr>
          <w:noProof/>
        </w:rPr>
        <w:pict>
          <v:rect id="_x0000_s1027" style="position:absolute;left:0;text-align:left;margin-left:14pt;margin-top:21.65pt;width:227.25pt;height:28.5pt;z-index:251661312">
            <v:textbox style="mso-next-textbox:#_x0000_s1027">
              <w:txbxContent>
                <w:p w:rsidR="007E29F3" w:rsidRDefault="007E29F3" w:rsidP="006949F7">
                  <w:pPr>
                    <w:jc w:val="center"/>
                    <w:rPr>
                      <w:sz w:val="26"/>
                      <w:szCs w:val="26"/>
                    </w:rPr>
                  </w:pPr>
                  <w:r>
                    <w:rPr>
                      <w:sz w:val="26"/>
                      <w:szCs w:val="26"/>
                    </w:rPr>
                    <w:t xml:space="preserve">Прием заявления (документов) регистрацию </w:t>
                  </w:r>
                </w:p>
              </w:txbxContent>
            </v:textbox>
          </v:rect>
        </w:pict>
      </w:r>
    </w:p>
    <w:p w:rsidR="006949F7" w:rsidRPr="003C3438" w:rsidRDefault="006949F7" w:rsidP="006949F7">
      <w:pPr>
        <w:tabs>
          <w:tab w:val="left" w:pos="1260"/>
          <w:tab w:val="left" w:pos="8735"/>
        </w:tabs>
        <w:spacing w:line="360" w:lineRule="auto"/>
        <w:ind w:firstLine="720"/>
      </w:pPr>
      <w:r w:rsidRPr="003C3438">
        <w:tab/>
      </w:r>
      <w:r w:rsidRPr="003C3438">
        <w:tab/>
      </w:r>
    </w:p>
    <w:p w:rsidR="006949F7" w:rsidRPr="003C3438" w:rsidRDefault="00981C46" w:rsidP="006949F7">
      <w:pPr>
        <w:tabs>
          <w:tab w:val="left" w:pos="1260"/>
        </w:tabs>
        <w:spacing w:line="360" w:lineRule="auto"/>
        <w:ind w:firstLine="720"/>
        <w:jc w:val="center"/>
      </w:pPr>
      <w:r>
        <w:rPr>
          <w:noProof/>
        </w:rPr>
        <w:pict>
          <v:shape id="_x0000_s1045" type="#_x0000_t32" style="position:absolute;left:0;text-align:left;margin-left:119.95pt;margin-top:3.7pt;width:0;height:20.95pt;z-index:251679744" o:connectortype="straight">
            <v:stroke endarrow="block"/>
          </v:shape>
        </w:pict>
      </w:r>
    </w:p>
    <w:p w:rsidR="006949F7" w:rsidRPr="003C3438" w:rsidRDefault="00981C46" w:rsidP="006949F7">
      <w:pPr>
        <w:tabs>
          <w:tab w:val="left" w:pos="1260"/>
        </w:tabs>
        <w:spacing w:line="360" w:lineRule="auto"/>
        <w:ind w:firstLine="720"/>
        <w:jc w:val="center"/>
      </w:pPr>
      <w:r>
        <w:rPr>
          <w:noProof/>
        </w:rPr>
        <w:pict>
          <v:rect id="_x0000_s1040" style="position:absolute;left:0;text-align:left;margin-left:14pt;margin-top:.5pt;width:345.05pt;height:36.85pt;z-index:251674624">
            <v:textbox style="mso-next-textbox:#_x0000_s1040">
              <w:txbxContent>
                <w:p w:rsidR="007E29F3" w:rsidRDefault="007E29F3" w:rsidP="006949F7">
                  <w:pPr>
                    <w:jc w:val="center"/>
                    <w:rPr>
                      <w:sz w:val="26"/>
                      <w:szCs w:val="26"/>
                    </w:rPr>
                  </w:pPr>
                  <w:r>
                    <w:rPr>
                      <w:sz w:val="26"/>
                      <w:szCs w:val="26"/>
                    </w:rPr>
                    <w:t>Запрос документов, необходимых для предоставления муниципальной услуги</w:t>
                  </w:r>
                </w:p>
              </w:txbxContent>
            </v:textbox>
          </v:rect>
        </w:pict>
      </w:r>
      <w:r w:rsidR="006949F7" w:rsidRPr="003C3438">
        <w:t xml:space="preserve">                                     </w:t>
      </w:r>
    </w:p>
    <w:p w:rsidR="006949F7" w:rsidRPr="003C3438" w:rsidRDefault="006949F7" w:rsidP="006949F7">
      <w:pPr>
        <w:ind w:firstLine="720"/>
      </w:pPr>
    </w:p>
    <w:p w:rsidR="006949F7" w:rsidRPr="003C3438" w:rsidRDefault="00981C46" w:rsidP="006949F7">
      <w:pPr>
        <w:ind w:firstLine="720"/>
      </w:pPr>
      <w:r>
        <w:rPr>
          <w:noProof/>
        </w:rPr>
        <w:pict>
          <v:line id="_x0000_s1038" style="position:absolute;left:0;text-align:left;z-index:251672576" from="203.6pt,1.7pt" to="203.6pt,19.7pt">
            <v:stroke endarrow="block"/>
          </v:line>
        </w:pict>
      </w:r>
    </w:p>
    <w:p w:rsidR="006949F7" w:rsidRPr="003C3438" w:rsidRDefault="00981C46" w:rsidP="006949F7">
      <w:pPr>
        <w:pStyle w:val="af8"/>
        <w:jc w:val="right"/>
        <w:rPr>
          <w:rFonts w:cs="Times New Roman"/>
          <w:bCs/>
          <w:szCs w:val="24"/>
        </w:rPr>
      </w:pPr>
      <w:r w:rsidRPr="00981C46">
        <w:rPr>
          <w:rFonts w:cs="Times New Roman"/>
          <w:noProof/>
          <w:szCs w:val="24"/>
        </w:rPr>
        <w:pict>
          <v:rect id="_x0000_s1028" style="position:absolute;left:0;text-align:left;margin-left:91.45pt;margin-top:3.6pt;width:227.25pt;height:37.7pt;z-index:251662336">
            <v:textbox style="mso-next-textbox:#_x0000_s1028">
              <w:txbxContent>
                <w:p w:rsidR="007E29F3" w:rsidRDefault="007E29F3" w:rsidP="006949F7">
                  <w:pPr>
                    <w:jc w:val="center"/>
                    <w:rPr>
                      <w:szCs w:val="26"/>
                    </w:rPr>
                  </w:pPr>
                  <w:r>
                    <w:rPr>
                      <w:sz w:val="26"/>
                      <w:szCs w:val="26"/>
                    </w:rPr>
                    <w:t>Рассмотрение представленных документов</w:t>
                  </w:r>
                </w:p>
              </w:txbxContent>
            </v:textbox>
          </v:rect>
        </w:pict>
      </w:r>
      <w:r w:rsidR="006949F7" w:rsidRPr="003C3438">
        <w:rPr>
          <w:rFonts w:cs="Times New Roman"/>
          <w:bCs/>
          <w:szCs w:val="24"/>
        </w:rPr>
        <w:t xml:space="preserve"> </w:t>
      </w:r>
    </w:p>
    <w:p w:rsidR="006949F7" w:rsidRPr="003C3438" w:rsidRDefault="006949F7" w:rsidP="006949F7">
      <w:pPr>
        <w:ind w:firstLine="720"/>
      </w:pPr>
    </w:p>
    <w:p w:rsidR="006949F7" w:rsidRPr="003C3438" w:rsidRDefault="006949F7" w:rsidP="006949F7">
      <w:pPr>
        <w:ind w:firstLine="720"/>
      </w:pPr>
    </w:p>
    <w:p w:rsidR="006949F7" w:rsidRPr="003C3438" w:rsidRDefault="00981C46" w:rsidP="006949F7">
      <w:pPr>
        <w:ind w:firstLine="720"/>
      </w:pPr>
      <w:r>
        <w:rPr>
          <w:noProof/>
        </w:rPr>
        <w:pict>
          <v:line id="_x0000_s1046" style="position:absolute;left:0;text-align:left;z-index:251680768" from="200.1pt,1.25pt" to="200.1pt,19.25pt">
            <v:stroke endarrow="block"/>
          </v:line>
        </w:pict>
      </w:r>
    </w:p>
    <w:p w:rsidR="006949F7" w:rsidRPr="003C3438" w:rsidRDefault="00981C46" w:rsidP="006949F7">
      <w:pPr>
        <w:ind w:firstLine="720"/>
      </w:pPr>
      <w:r>
        <w:rPr>
          <w:noProof/>
        </w:rPr>
        <w:pict>
          <v:shape id="_x0000_s1034" type="#_x0000_t32" style="position:absolute;left:0;text-align:left;margin-left:351.4pt;margin-top:4.4pt;width:0;height:26.85pt;z-index:251668480" o:connectortype="straight">
            <v:stroke endarrow="block"/>
          </v:shape>
        </w:pict>
      </w:r>
      <w:r>
        <w:rPr>
          <w:noProof/>
        </w:rPr>
        <w:pict>
          <v:shape id="_x0000_s1033" type="#_x0000_t32" style="position:absolute;left:0;text-align:left;margin-left:84.4pt;margin-top:4.2pt;width:0;height:27.05pt;z-index:251667456" o:connectortype="straight">
            <v:stroke endarrow="block"/>
          </v:shape>
        </w:pict>
      </w:r>
      <w:r>
        <w:rPr>
          <w:noProof/>
        </w:rPr>
        <w:pict>
          <v:shape id="_x0000_s1032" type="#_x0000_t32" style="position:absolute;left:0;text-align:left;margin-left:84.4pt;margin-top:2.95pt;width:267pt;height:.2pt;z-index:251666432" o:connectortype="straight"/>
        </w:pict>
      </w:r>
    </w:p>
    <w:p w:rsidR="006949F7" w:rsidRPr="003C3438" w:rsidRDefault="00981C46" w:rsidP="006949F7">
      <w:pPr>
        <w:ind w:firstLine="720"/>
      </w:pPr>
      <w:r>
        <w:rPr>
          <w:noProof/>
        </w:rPr>
        <w:pict>
          <v:rect id="_x0000_s1035" style="position:absolute;left:0;text-align:left;margin-left:-9pt;margin-top:15.15pt;width:212.6pt;height:40.8pt;z-index:251669504">
            <v:textbox style="mso-next-textbox:#_x0000_s1035">
              <w:txbxContent>
                <w:p w:rsidR="007E29F3" w:rsidRDefault="007E29F3" w:rsidP="006949F7">
                  <w:pPr>
                    <w:jc w:val="center"/>
                    <w:rPr>
                      <w:sz w:val="26"/>
                      <w:szCs w:val="26"/>
                    </w:rPr>
                  </w:pPr>
                  <w:r>
                    <w:rPr>
                      <w:sz w:val="26"/>
                      <w:szCs w:val="26"/>
                    </w:rPr>
                    <w:t>Принятие решения об отказе в регистрации  заявления</w:t>
                  </w:r>
                </w:p>
              </w:txbxContent>
            </v:textbox>
          </v:rect>
        </w:pict>
      </w:r>
      <w:r>
        <w:rPr>
          <w:noProof/>
        </w:rPr>
        <w:pict>
          <v:rect id="_x0000_s1029" style="position:absolute;left:0;text-align:left;margin-left:231.45pt;margin-top:15.15pt;width:223.5pt;height:40.8pt;z-index:251663360">
            <v:textbox style="mso-next-textbox:#_x0000_s1029">
              <w:txbxContent>
                <w:p w:rsidR="007E29F3" w:rsidRDefault="007E29F3" w:rsidP="006949F7">
                  <w:pPr>
                    <w:tabs>
                      <w:tab w:val="left" w:pos="851"/>
                    </w:tabs>
                    <w:jc w:val="center"/>
                    <w:rPr>
                      <w:sz w:val="26"/>
                      <w:szCs w:val="26"/>
                    </w:rPr>
                  </w:pPr>
                  <w:r>
                    <w:rPr>
                      <w:sz w:val="26"/>
                      <w:szCs w:val="26"/>
                    </w:rPr>
                    <w:t>Принятие решения о регистрации  заявления</w:t>
                  </w:r>
                </w:p>
                <w:p w:rsidR="007E29F3" w:rsidRDefault="007E29F3" w:rsidP="006949F7">
                  <w:pPr>
                    <w:tabs>
                      <w:tab w:val="left" w:pos="851"/>
                    </w:tabs>
                    <w:rPr>
                      <w:sz w:val="26"/>
                      <w:szCs w:val="26"/>
                    </w:rPr>
                  </w:pPr>
                </w:p>
                <w:p w:rsidR="007E29F3" w:rsidRDefault="007E29F3" w:rsidP="006949F7">
                  <w:pPr>
                    <w:jc w:val="center"/>
                    <w:rPr>
                      <w:szCs w:val="26"/>
                    </w:rPr>
                  </w:pPr>
                </w:p>
              </w:txbxContent>
            </v:textbox>
          </v:rect>
        </w:pict>
      </w:r>
    </w:p>
    <w:p w:rsidR="006949F7" w:rsidRPr="003C3438" w:rsidRDefault="006949F7" w:rsidP="006949F7">
      <w:pPr>
        <w:ind w:firstLine="720"/>
      </w:pPr>
    </w:p>
    <w:p w:rsidR="006949F7" w:rsidRPr="003C3438" w:rsidRDefault="006949F7" w:rsidP="006949F7">
      <w:pPr>
        <w:ind w:firstLine="720"/>
      </w:pPr>
    </w:p>
    <w:p w:rsidR="006949F7" w:rsidRPr="003C3438" w:rsidRDefault="00981C46" w:rsidP="006949F7">
      <w:pPr>
        <w:ind w:firstLine="720"/>
      </w:pPr>
      <w:r>
        <w:rPr>
          <w:noProof/>
        </w:rPr>
        <w:pict>
          <v:shape id="_x0000_s1042" type="#_x0000_t32" style="position:absolute;left:0;text-align:left;margin-left:344.1pt;margin-top:7.7pt;width:0;height:20.95pt;z-index:251676672" o:connectortype="straight">
            <v:stroke endarrow="block"/>
          </v:shape>
        </w:pict>
      </w:r>
      <w:r>
        <w:rPr>
          <w:noProof/>
        </w:rPr>
        <w:pict>
          <v:shape id="_x0000_s1031" type="#_x0000_t32" style="position:absolute;left:0;text-align:left;margin-left:94.85pt;margin-top:11.15pt;width:0;height:20.95pt;z-index:251665408" o:connectortype="straight">
            <v:stroke endarrow="block"/>
          </v:shape>
        </w:pict>
      </w:r>
    </w:p>
    <w:p w:rsidR="006949F7" w:rsidRPr="003C3438" w:rsidRDefault="00981C46" w:rsidP="006949F7">
      <w:pPr>
        <w:ind w:firstLine="720"/>
      </w:pPr>
      <w:r>
        <w:rPr>
          <w:noProof/>
        </w:rPr>
        <w:pict>
          <v:shapetype id="_x0000_t202" coordsize="21600,21600" o:spt="202" path="m,l,21600r21600,l21600,xe">
            <v:stroke joinstyle="miter"/>
            <v:path gradientshapeok="t" o:connecttype="rect"/>
          </v:shapetype>
          <v:shape id="_x0000_s1036" type="#_x0000_t202" style="position:absolute;left:0;text-align:left;margin-left:221.7pt;margin-top:12.55pt;width:223.5pt;height:56.7pt;z-index:251670528">
            <v:textbox>
              <w:txbxContent>
                <w:p w:rsidR="007E29F3" w:rsidRDefault="007E29F3" w:rsidP="006949F7">
                  <w:pPr>
                    <w:jc w:val="center"/>
                    <w:rPr>
                      <w:sz w:val="26"/>
                      <w:szCs w:val="26"/>
                    </w:rPr>
                  </w:pPr>
                  <w:r>
                    <w:rPr>
                      <w:sz w:val="26"/>
                      <w:szCs w:val="26"/>
                    </w:rPr>
                    <w:t>Оформление и выдача (направление) Уведомления о регистрации заявления (в том числе, через МФЦ, ПГУ ЛО)</w:t>
                  </w:r>
                </w:p>
                <w:p w:rsidR="007E29F3" w:rsidRDefault="007E29F3" w:rsidP="006949F7">
                  <w:pPr>
                    <w:jc w:val="center"/>
                    <w:rPr>
                      <w:sz w:val="26"/>
                      <w:szCs w:val="26"/>
                    </w:rPr>
                  </w:pPr>
                </w:p>
              </w:txbxContent>
            </v:textbox>
          </v:shape>
        </w:pict>
      </w:r>
    </w:p>
    <w:p w:rsidR="006949F7" w:rsidRPr="003C3438" w:rsidRDefault="00981C46" w:rsidP="006949F7">
      <w:pPr>
        <w:ind w:firstLine="720"/>
      </w:pPr>
      <w:r>
        <w:rPr>
          <w:noProof/>
        </w:rPr>
        <w:pict>
          <v:shape id="_x0000_s1041" type="#_x0000_t202" style="position:absolute;left:0;text-align:left;margin-left:-14.5pt;margin-top:-.1pt;width:218.1pt;height:85pt;z-index:251675648">
            <v:textbox>
              <w:txbxContent>
                <w:p w:rsidR="007E29F3" w:rsidRDefault="007E29F3" w:rsidP="006949F7">
                  <w:pPr>
                    <w:jc w:val="center"/>
                    <w:rPr>
                      <w:sz w:val="26"/>
                      <w:szCs w:val="26"/>
                    </w:rPr>
                  </w:pPr>
                  <w:r>
                    <w:rPr>
                      <w:sz w:val="26"/>
                      <w:szCs w:val="26"/>
                    </w:rPr>
                    <w:t>Оформление и выдача (направление) Уведомления  об отказе в предоставлении муниципальной услуги (в том числе, через МФЦ, ПГУ ЛО)</w:t>
                  </w:r>
                </w:p>
              </w:txbxContent>
            </v:textbox>
          </v:shape>
        </w:pict>
      </w:r>
    </w:p>
    <w:p w:rsidR="006949F7" w:rsidRPr="003C3438" w:rsidRDefault="006949F7" w:rsidP="006949F7">
      <w:pPr>
        <w:ind w:firstLine="720"/>
      </w:pPr>
    </w:p>
    <w:p w:rsidR="006949F7" w:rsidRPr="003C3438" w:rsidRDefault="006949F7" w:rsidP="006949F7">
      <w:pPr>
        <w:ind w:firstLine="720"/>
      </w:pPr>
    </w:p>
    <w:p w:rsidR="006949F7" w:rsidRPr="003C3438" w:rsidRDefault="00981C46" w:rsidP="006949F7">
      <w:pPr>
        <w:ind w:firstLine="720"/>
      </w:pPr>
      <w:r>
        <w:rPr>
          <w:noProof/>
        </w:rPr>
        <w:pict>
          <v:shape id="_x0000_s1037" type="#_x0000_t32" style="position:absolute;left:0;text-align:left;margin-left:236.9pt;margin-top:4.85pt;width:75.4pt;height:57.55pt;flip:x;z-index:251671552" o:connectortype="straight">
            <v:stroke endarrow="block"/>
          </v:shape>
        </w:pict>
      </w:r>
    </w:p>
    <w:p w:rsidR="006949F7" w:rsidRPr="003C3438" w:rsidRDefault="006949F7" w:rsidP="006949F7"/>
    <w:p w:rsidR="006949F7" w:rsidRPr="003C3438" w:rsidRDefault="00981C46" w:rsidP="006949F7">
      <w:pPr>
        <w:tabs>
          <w:tab w:val="left" w:pos="6060"/>
        </w:tabs>
      </w:pPr>
      <w:r>
        <w:rPr>
          <w:noProof/>
        </w:rPr>
        <w:pict>
          <v:shape id="_x0000_s1047" type="#_x0000_t32" style="position:absolute;margin-left:109.2pt;margin-top:4.4pt;width:39.4pt;height:25.8pt;z-index:251681792" o:connectortype="straight">
            <v:stroke endarrow="block"/>
          </v:shape>
        </w:pict>
      </w:r>
      <w:r w:rsidR="006949F7" w:rsidRPr="003C3438">
        <w:tab/>
      </w:r>
    </w:p>
    <w:p w:rsidR="006949F7" w:rsidRPr="003C3438" w:rsidRDefault="00981C46" w:rsidP="006949F7">
      <w:pPr>
        <w:jc w:val="right"/>
      </w:pPr>
      <w:r>
        <w:rPr>
          <w:noProof/>
        </w:rPr>
        <w:pict>
          <v:roundrect id="_x0000_s1030" style="position:absolute;left:0;text-align:left;margin-left:69pt;margin-top:14.1pt;width:321pt;height:33pt;z-index:251664384" arcsize="10923f">
            <v:textbox style="mso-next-textbox:#_x0000_s1030">
              <w:txbxContent>
                <w:p w:rsidR="007E29F3" w:rsidRDefault="007E29F3" w:rsidP="006949F7">
                  <w:pPr>
                    <w:jc w:val="center"/>
                    <w:rPr>
                      <w:b/>
                      <w:sz w:val="26"/>
                      <w:szCs w:val="26"/>
                    </w:rPr>
                  </w:pPr>
                  <w:r>
                    <w:rPr>
                      <w:b/>
                      <w:sz w:val="26"/>
                      <w:szCs w:val="26"/>
                    </w:rPr>
                    <w:t>Предоставление муниципальной услуги завершено</w:t>
                  </w:r>
                </w:p>
              </w:txbxContent>
            </v:textbox>
          </v:roundrect>
        </w:pict>
      </w:r>
    </w:p>
    <w:p w:rsidR="006949F7" w:rsidRPr="003C3438" w:rsidRDefault="006949F7" w:rsidP="006949F7">
      <w:pPr>
        <w:jc w:val="right"/>
      </w:pPr>
    </w:p>
    <w:p w:rsidR="002D4C56" w:rsidRPr="003C3438" w:rsidRDefault="002D4C56">
      <w:pPr>
        <w:ind w:firstLine="720"/>
        <w:jc w:val="both"/>
      </w:pPr>
    </w:p>
    <w:p w:rsidR="002D4C56" w:rsidRPr="003C3438" w:rsidRDefault="002D4C56">
      <w:pPr>
        <w:ind w:firstLine="720"/>
        <w:jc w:val="both"/>
      </w:pPr>
    </w:p>
    <w:p w:rsidR="006949F7" w:rsidRPr="003C3438" w:rsidRDefault="006949F7">
      <w:pPr>
        <w:ind w:firstLine="720"/>
        <w:jc w:val="both"/>
      </w:pPr>
    </w:p>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93"/>
        <w:gridCol w:w="4692"/>
      </w:tblGrid>
      <w:tr w:rsidR="006949F7" w:rsidRPr="003C3438" w:rsidTr="00C80E19">
        <w:trPr>
          <w:gridAfter w:val="2"/>
          <w:wAfter w:w="4785" w:type="dxa"/>
        </w:trPr>
        <w:tc>
          <w:tcPr>
            <w:tcW w:w="4785" w:type="dxa"/>
          </w:tcPr>
          <w:p w:rsidR="006949F7" w:rsidRPr="003C3438" w:rsidRDefault="006949F7" w:rsidP="00C80E19"/>
        </w:tc>
      </w:tr>
      <w:tr w:rsidR="006949F7" w:rsidRPr="003C3438" w:rsidTr="00C80E19">
        <w:tc>
          <w:tcPr>
            <w:tcW w:w="4878" w:type="dxa"/>
            <w:gridSpan w:val="2"/>
          </w:tcPr>
          <w:p w:rsidR="006949F7" w:rsidRPr="003C3438" w:rsidRDefault="006949F7" w:rsidP="00C80E19">
            <w:pPr>
              <w:autoSpaceDE w:val="0"/>
              <w:autoSpaceDN w:val="0"/>
              <w:adjustRightInd w:val="0"/>
            </w:pPr>
          </w:p>
        </w:tc>
        <w:tc>
          <w:tcPr>
            <w:tcW w:w="4692" w:type="dxa"/>
          </w:tcPr>
          <w:p w:rsidR="006949F7" w:rsidRPr="003C3438" w:rsidRDefault="006949F7" w:rsidP="00C80E19">
            <w:pPr>
              <w:pStyle w:val="af8"/>
              <w:rPr>
                <w:rFonts w:cs="Times New Roman"/>
                <w:szCs w:val="24"/>
              </w:rPr>
            </w:pPr>
            <w:r w:rsidRPr="003C3438">
              <w:rPr>
                <w:rFonts w:cs="Times New Roman"/>
                <w:szCs w:val="24"/>
              </w:rPr>
              <w:t>Приложение 2</w:t>
            </w:r>
          </w:p>
          <w:p w:rsidR="006949F7" w:rsidRPr="003C3438" w:rsidRDefault="006949F7" w:rsidP="00C80E19">
            <w:pPr>
              <w:pStyle w:val="af8"/>
              <w:rPr>
                <w:rFonts w:cs="Times New Roman"/>
                <w:b/>
                <w:bCs/>
                <w:szCs w:val="24"/>
              </w:rPr>
            </w:pPr>
            <w:r w:rsidRPr="003C3438">
              <w:rPr>
                <w:rFonts w:cs="Times New Roman"/>
                <w:b/>
                <w:bCs/>
                <w:szCs w:val="24"/>
              </w:rPr>
              <w:t xml:space="preserve">к Административному регламенту  </w:t>
            </w:r>
          </w:p>
          <w:p w:rsidR="006949F7" w:rsidRPr="003C3438" w:rsidRDefault="006949F7" w:rsidP="00C80E19">
            <w:pPr>
              <w:pStyle w:val="af8"/>
              <w:rPr>
                <w:rFonts w:cs="Times New Roman"/>
                <w:bCs/>
                <w:szCs w:val="24"/>
              </w:rPr>
            </w:pPr>
            <w:r w:rsidRPr="003C3438">
              <w:rPr>
                <w:rFonts w:cs="Times New Roman"/>
                <w:b/>
                <w:bCs/>
                <w:szCs w:val="24"/>
              </w:rPr>
              <w:t xml:space="preserve"> </w:t>
            </w:r>
            <w:r w:rsidRPr="003C3438">
              <w:rPr>
                <w:rFonts w:cs="Times New Roman"/>
                <w:bCs/>
                <w:szCs w:val="24"/>
              </w:rPr>
              <w:t xml:space="preserve">«Регистрация заявления о проведении </w:t>
            </w:r>
          </w:p>
          <w:p w:rsidR="006949F7" w:rsidRPr="003C3438" w:rsidRDefault="006949F7" w:rsidP="00C80E19">
            <w:pPr>
              <w:pStyle w:val="af8"/>
              <w:rPr>
                <w:rFonts w:cs="Times New Roman"/>
                <w:bCs/>
                <w:szCs w:val="24"/>
              </w:rPr>
            </w:pPr>
            <w:r w:rsidRPr="003C3438">
              <w:rPr>
                <w:rFonts w:cs="Times New Roman"/>
                <w:bCs/>
                <w:szCs w:val="24"/>
              </w:rPr>
              <w:t xml:space="preserve">общественной экологической экспертизы на территории  </w:t>
            </w:r>
          </w:p>
          <w:p w:rsidR="006949F7" w:rsidRPr="003C3438" w:rsidRDefault="006949F7" w:rsidP="00C80E19">
            <w:pPr>
              <w:pStyle w:val="af8"/>
              <w:rPr>
                <w:rFonts w:cs="Times New Roman"/>
                <w:bCs/>
                <w:szCs w:val="24"/>
              </w:rPr>
            </w:pPr>
            <w:r w:rsidRPr="003C3438">
              <w:rPr>
                <w:rFonts w:cs="Times New Roman"/>
                <w:bCs/>
                <w:szCs w:val="24"/>
              </w:rPr>
              <w:t>Ломоносовск</w:t>
            </w:r>
            <w:r w:rsidR="00123253" w:rsidRPr="003C3438">
              <w:rPr>
                <w:rFonts w:cs="Times New Roman"/>
                <w:bCs/>
                <w:szCs w:val="24"/>
              </w:rPr>
              <w:t>ого</w:t>
            </w:r>
            <w:r w:rsidRPr="003C3438">
              <w:rPr>
                <w:rFonts w:cs="Times New Roman"/>
                <w:bCs/>
                <w:szCs w:val="24"/>
              </w:rPr>
              <w:t xml:space="preserve"> муниципальн</w:t>
            </w:r>
            <w:r w:rsidR="00123253" w:rsidRPr="003C3438">
              <w:rPr>
                <w:rFonts w:cs="Times New Roman"/>
                <w:bCs/>
                <w:szCs w:val="24"/>
              </w:rPr>
              <w:t>ого</w:t>
            </w:r>
            <w:r w:rsidRPr="003C3438">
              <w:rPr>
                <w:rFonts w:cs="Times New Roman"/>
                <w:bCs/>
                <w:szCs w:val="24"/>
              </w:rPr>
              <w:t xml:space="preserve"> район</w:t>
            </w:r>
            <w:r w:rsidR="00123253" w:rsidRPr="003C3438">
              <w:rPr>
                <w:rFonts w:cs="Times New Roman"/>
                <w:bCs/>
                <w:szCs w:val="24"/>
              </w:rPr>
              <w:t>а</w:t>
            </w:r>
            <w:r w:rsidRPr="003C3438">
              <w:rPr>
                <w:rFonts w:cs="Times New Roman"/>
                <w:bCs/>
                <w:szCs w:val="24"/>
              </w:rPr>
              <w:t xml:space="preserve">  </w:t>
            </w:r>
          </w:p>
          <w:p w:rsidR="006949F7" w:rsidRPr="003C3438" w:rsidRDefault="006949F7" w:rsidP="00C80E19">
            <w:pPr>
              <w:autoSpaceDE w:val="0"/>
              <w:autoSpaceDN w:val="0"/>
              <w:adjustRightInd w:val="0"/>
            </w:pPr>
            <w:r w:rsidRPr="003C3438">
              <w:rPr>
                <w:bCs/>
              </w:rPr>
              <w:t>Ленинградской области»</w:t>
            </w:r>
          </w:p>
        </w:tc>
      </w:tr>
    </w:tbl>
    <w:p w:rsidR="006949F7" w:rsidRPr="003C3438" w:rsidRDefault="006949F7" w:rsidP="006949F7">
      <w:pPr>
        <w:pStyle w:val="af8"/>
        <w:rPr>
          <w:rFonts w:cs="Times New Roman"/>
          <w:b/>
          <w:bCs/>
          <w:szCs w:val="24"/>
        </w:rPr>
      </w:pPr>
    </w:p>
    <w:p w:rsidR="006949F7" w:rsidRPr="003C3438" w:rsidRDefault="006949F7" w:rsidP="006949F7">
      <w:pPr>
        <w:pStyle w:val="af8"/>
        <w:rPr>
          <w:rFonts w:cs="Times New Roman"/>
          <w:b/>
          <w:bCs/>
          <w:szCs w:val="24"/>
        </w:rPr>
      </w:pPr>
    </w:p>
    <w:p w:rsidR="006949F7" w:rsidRPr="003C3438" w:rsidRDefault="006949F7" w:rsidP="006949F7">
      <w:pPr>
        <w:spacing w:after="72"/>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96"/>
      </w:tblGrid>
      <w:tr w:rsidR="006949F7" w:rsidRPr="003C3438" w:rsidTr="00C80E19">
        <w:trPr>
          <w:trHeight w:val="1977"/>
        </w:trPr>
        <w:tc>
          <w:tcPr>
            <w:tcW w:w="6096" w:type="dxa"/>
            <w:tcBorders>
              <w:top w:val="nil"/>
              <w:left w:val="nil"/>
              <w:bottom w:val="nil"/>
              <w:right w:val="nil"/>
            </w:tcBorders>
          </w:tcPr>
          <w:p w:rsidR="006949F7" w:rsidRPr="003C3438" w:rsidRDefault="006949F7" w:rsidP="00C80E19">
            <w:pPr>
              <w:tabs>
                <w:tab w:val="left" w:pos="1134"/>
              </w:tabs>
              <w:autoSpaceDE w:val="0"/>
              <w:autoSpaceDN w:val="0"/>
              <w:adjustRightInd w:val="0"/>
              <w:ind w:left="4820"/>
            </w:pPr>
            <w:r w:rsidRPr="003C3438">
              <w:t>В администрацию  Ломоносовск</w:t>
            </w:r>
            <w:r w:rsidR="00123253" w:rsidRPr="003C3438">
              <w:t>ого</w:t>
            </w:r>
            <w:r w:rsidRPr="003C3438">
              <w:t xml:space="preserve"> муниципальн</w:t>
            </w:r>
            <w:r w:rsidR="00123253" w:rsidRPr="003C3438">
              <w:t>ого</w:t>
            </w:r>
            <w:r w:rsidRPr="003C3438">
              <w:t xml:space="preserve"> район</w:t>
            </w:r>
            <w:r w:rsidR="00123253" w:rsidRPr="003C3438">
              <w:t>а</w:t>
            </w:r>
            <w:r w:rsidRPr="003C3438">
              <w:t xml:space="preserve">  Ленинградской области</w:t>
            </w:r>
          </w:p>
          <w:p w:rsidR="006949F7" w:rsidRPr="003C3438" w:rsidRDefault="006949F7" w:rsidP="00C80E19">
            <w:pPr>
              <w:tabs>
                <w:tab w:val="left" w:pos="1134"/>
              </w:tabs>
              <w:autoSpaceDE w:val="0"/>
              <w:autoSpaceDN w:val="0"/>
              <w:adjustRightInd w:val="0"/>
            </w:pPr>
          </w:p>
          <w:p w:rsidR="006949F7" w:rsidRPr="003C3438" w:rsidRDefault="006949F7" w:rsidP="00C80E19">
            <w:pPr>
              <w:tabs>
                <w:tab w:val="left" w:pos="1134"/>
              </w:tabs>
              <w:autoSpaceDE w:val="0"/>
              <w:autoSpaceDN w:val="0"/>
              <w:adjustRightInd w:val="0"/>
              <w:ind w:left="4820"/>
            </w:pPr>
            <w:r w:rsidRPr="003C3438">
              <w:t>От ____________________________</w:t>
            </w:r>
          </w:p>
          <w:p w:rsidR="006949F7" w:rsidRPr="003C3438" w:rsidRDefault="006949F7" w:rsidP="00C80E19">
            <w:pPr>
              <w:tabs>
                <w:tab w:val="left" w:pos="1134"/>
              </w:tabs>
              <w:autoSpaceDE w:val="0"/>
              <w:autoSpaceDN w:val="0"/>
              <w:adjustRightInd w:val="0"/>
              <w:ind w:left="4820"/>
            </w:pPr>
            <w:proofErr w:type="gramStart"/>
            <w:r w:rsidRPr="003C3438">
              <w:t xml:space="preserve">(полное официальное наименование общественной </w:t>
            </w:r>
            <w:r w:rsidRPr="003C3438">
              <w:lastRenderedPageBreak/>
              <w:t>организации (объединения)</w:t>
            </w:r>
            <w:proofErr w:type="gramEnd"/>
          </w:p>
          <w:p w:rsidR="006949F7" w:rsidRPr="003C3438" w:rsidRDefault="006949F7" w:rsidP="00C80E19">
            <w:pPr>
              <w:tabs>
                <w:tab w:val="left" w:pos="1134"/>
              </w:tabs>
              <w:autoSpaceDE w:val="0"/>
              <w:autoSpaceDN w:val="0"/>
              <w:adjustRightInd w:val="0"/>
              <w:ind w:left="4820"/>
              <w:rPr>
                <w:u w:val="single"/>
              </w:rPr>
            </w:pPr>
          </w:p>
          <w:p w:rsidR="006949F7" w:rsidRPr="003C3438" w:rsidRDefault="006949F7" w:rsidP="00C80E19">
            <w:pPr>
              <w:tabs>
                <w:tab w:val="left" w:pos="1134"/>
              </w:tabs>
              <w:autoSpaceDE w:val="0"/>
              <w:autoSpaceDN w:val="0"/>
              <w:adjustRightInd w:val="0"/>
              <w:ind w:left="4820"/>
            </w:pPr>
          </w:p>
        </w:tc>
      </w:tr>
    </w:tbl>
    <w:p w:rsidR="006949F7" w:rsidRPr="003C3438" w:rsidRDefault="006949F7" w:rsidP="006949F7">
      <w:pPr>
        <w:jc w:val="right"/>
      </w:pPr>
    </w:p>
    <w:p w:rsidR="006949F7" w:rsidRPr="003C3438" w:rsidRDefault="006949F7" w:rsidP="006949F7">
      <w:pPr>
        <w:jc w:val="center"/>
        <w:rPr>
          <w:b/>
        </w:rPr>
      </w:pPr>
      <w:r w:rsidRPr="003C3438">
        <w:rPr>
          <w:b/>
        </w:rPr>
        <w:t>ЗАЯВЛЕНИЕ</w:t>
      </w:r>
    </w:p>
    <w:p w:rsidR="006949F7" w:rsidRPr="003C3438" w:rsidRDefault="006949F7" w:rsidP="006949F7">
      <w:pPr>
        <w:jc w:val="center"/>
        <w:rPr>
          <w:b/>
        </w:rPr>
      </w:pPr>
      <w:r w:rsidRPr="003C3438">
        <w:rPr>
          <w:b/>
        </w:rPr>
        <w:t>о проведении общественной экологической экспертизы</w:t>
      </w:r>
    </w:p>
    <w:p w:rsidR="006949F7" w:rsidRPr="003C3438" w:rsidRDefault="006949F7" w:rsidP="006949F7">
      <w:pPr>
        <w:jc w:val="center"/>
        <w:rPr>
          <w:b/>
        </w:rPr>
      </w:pPr>
    </w:p>
    <w:p w:rsidR="006949F7" w:rsidRPr="003C3438" w:rsidRDefault="006949F7" w:rsidP="006949F7">
      <w:pPr>
        <w:jc w:val="center"/>
        <w:rPr>
          <w:b/>
        </w:rPr>
      </w:pPr>
    </w:p>
    <w:p w:rsidR="006949F7" w:rsidRPr="003C3438" w:rsidRDefault="006949F7" w:rsidP="006949F7">
      <w:r w:rsidRPr="003C3438">
        <w:t>___________________ , юридический адрес: __________________________,</w:t>
      </w:r>
    </w:p>
    <w:p w:rsidR="006949F7" w:rsidRPr="003C3438" w:rsidRDefault="006949F7" w:rsidP="006949F7">
      <w:r w:rsidRPr="003C3438">
        <w:t xml:space="preserve">адрес места нахождения: ___________________________________________ </w:t>
      </w:r>
    </w:p>
    <w:p w:rsidR="006949F7" w:rsidRPr="003C3438" w:rsidRDefault="006949F7" w:rsidP="006949F7">
      <w:r w:rsidRPr="003C3438">
        <w:t>Характер,  предусмотренный уставом деятельности</w:t>
      </w:r>
      <w:proofErr w:type="gramStart"/>
      <w:r w:rsidRPr="003C3438">
        <w:t xml:space="preserve"> ,</w:t>
      </w:r>
      <w:proofErr w:type="gramEnd"/>
      <w:r w:rsidRPr="003C3438">
        <w:t xml:space="preserve">  которой    состоит в ______________________________________________</w:t>
      </w:r>
    </w:p>
    <w:p w:rsidR="006949F7" w:rsidRPr="003C3438" w:rsidRDefault="006949F7" w:rsidP="006949F7">
      <w:r w:rsidRPr="003C3438">
        <w:t>вносит предложение о проведении общественной экологической экспертизы, объектом которой является ______________________________ (указать сведения об объекте общественной экологической экспертизы).</w:t>
      </w:r>
    </w:p>
    <w:p w:rsidR="006949F7" w:rsidRPr="003C3438" w:rsidRDefault="006949F7" w:rsidP="006949F7">
      <w:r w:rsidRPr="003C3438">
        <w:t>Состав экспертной комиссии общественной экологической экспертизы: __________________________________________________________________.</w:t>
      </w:r>
    </w:p>
    <w:p w:rsidR="006949F7" w:rsidRPr="003C3438" w:rsidRDefault="006949F7" w:rsidP="006949F7">
      <w:r w:rsidRPr="003C3438">
        <w:t xml:space="preserve">Сроки проведения общественной экологической экспертизы                                             </w:t>
      </w:r>
    </w:p>
    <w:p w:rsidR="006949F7" w:rsidRPr="003C3438" w:rsidRDefault="006949F7" w:rsidP="006949F7">
      <w:r w:rsidRPr="003C3438">
        <w:t xml:space="preserve">с  « ___ » _______ ____ </w:t>
      </w:r>
      <w:proofErr w:type="gramStart"/>
      <w:r w:rsidRPr="003C3438">
        <w:t>г</w:t>
      </w:r>
      <w:proofErr w:type="gramEnd"/>
      <w:r w:rsidRPr="003C3438">
        <w:t>. по  « ___ » _______ ____ г.</w:t>
      </w:r>
    </w:p>
    <w:p w:rsidR="006949F7" w:rsidRPr="003C3438" w:rsidRDefault="006949F7" w:rsidP="006949F7">
      <w:pPr>
        <w:jc w:val="right"/>
      </w:pPr>
    </w:p>
    <w:tbl>
      <w:tblPr>
        <w:tblW w:w="0" w:type="auto"/>
        <w:tblLook w:val="00A0"/>
      </w:tblPr>
      <w:tblGrid>
        <w:gridCol w:w="1808"/>
        <w:gridCol w:w="7762"/>
      </w:tblGrid>
      <w:tr w:rsidR="006949F7" w:rsidRPr="003C3438" w:rsidTr="00C80E19">
        <w:trPr>
          <w:trHeight w:val="362"/>
        </w:trPr>
        <w:tc>
          <w:tcPr>
            <w:tcW w:w="1808" w:type="dxa"/>
          </w:tcPr>
          <w:p w:rsidR="006949F7" w:rsidRPr="003C3438" w:rsidRDefault="006949F7" w:rsidP="00C80E19">
            <w:pPr>
              <w:spacing w:before="100" w:beforeAutospacing="1" w:after="100" w:afterAutospacing="1"/>
              <w:jc w:val="right"/>
            </w:pPr>
            <w:r w:rsidRPr="003C3438">
              <w:t>Приложение:</w:t>
            </w:r>
          </w:p>
        </w:tc>
        <w:tc>
          <w:tcPr>
            <w:tcW w:w="7762" w:type="dxa"/>
          </w:tcPr>
          <w:p w:rsidR="006949F7" w:rsidRPr="003C3438" w:rsidRDefault="006949F7" w:rsidP="00C80E19">
            <w:r w:rsidRPr="003C3438">
              <w:t xml:space="preserve">копия устава организации  (объединения) на __ </w:t>
            </w:r>
            <w:proofErr w:type="gramStart"/>
            <w:r w:rsidRPr="003C3438">
              <w:t>л</w:t>
            </w:r>
            <w:proofErr w:type="gramEnd"/>
            <w:r w:rsidRPr="003C3438">
              <w:t>. в 1 экз.</w:t>
            </w:r>
          </w:p>
          <w:p w:rsidR="006949F7" w:rsidRPr="003C3438" w:rsidRDefault="006949F7" w:rsidP="00C80E19"/>
        </w:tc>
      </w:tr>
    </w:tbl>
    <w:p w:rsidR="006949F7" w:rsidRPr="003C3438" w:rsidRDefault="006949F7" w:rsidP="006949F7">
      <w:pPr>
        <w:spacing w:before="100" w:beforeAutospacing="1" w:after="100" w:afterAutospacing="1"/>
      </w:pPr>
    </w:p>
    <w:p w:rsidR="006949F7" w:rsidRPr="003C3438" w:rsidRDefault="006949F7" w:rsidP="006949F7">
      <w:pPr>
        <w:spacing w:before="100" w:beforeAutospacing="1" w:after="100" w:afterAutospacing="1"/>
      </w:pPr>
    </w:p>
    <w:p w:rsidR="006949F7" w:rsidRPr="003C3438" w:rsidRDefault="006949F7" w:rsidP="006949F7">
      <w:pPr>
        <w:spacing w:before="100" w:beforeAutospacing="1" w:after="100" w:afterAutospacing="1"/>
      </w:pPr>
      <w:r w:rsidRPr="003C3438">
        <w:t>Результат рассмотрения заявления прошу:</w:t>
      </w:r>
    </w:p>
    <w:p w:rsidR="006949F7" w:rsidRPr="003C3438" w:rsidRDefault="006949F7" w:rsidP="006949F7">
      <w:pPr>
        <w:pStyle w:val="ConsPlusNonformat"/>
        <w:rPr>
          <w:rFonts w:ascii="Times New Roman" w:hAnsi="Times New Roman" w:cs="Times New Roman"/>
          <w:sz w:val="24"/>
          <w:szCs w:val="24"/>
        </w:rPr>
      </w:pPr>
      <w:r w:rsidRPr="003C3438">
        <w:rPr>
          <w:rFonts w:ascii="Times New Roman" w:hAnsi="Times New Roman" w:cs="Times New Roman"/>
          <w:sz w:val="24"/>
          <w:szCs w:val="24"/>
        </w:rPr>
        <w:t xml:space="preserve">    ┌──┐</w:t>
      </w:r>
    </w:p>
    <w:p w:rsidR="006949F7" w:rsidRPr="003C3438" w:rsidRDefault="006949F7" w:rsidP="006949F7">
      <w:pPr>
        <w:pStyle w:val="ConsPlusNonformat"/>
        <w:rPr>
          <w:rFonts w:ascii="Times New Roman" w:hAnsi="Times New Roman" w:cs="Times New Roman"/>
          <w:sz w:val="24"/>
          <w:szCs w:val="24"/>
        </w:rPr>
      </w:pPr>
      <w:r w:rsidRPr="003C3438">
        <w:rPr>
          <w:rFonts w:ascii="Times New Roman" w:hAnsi="Times New Roman" w:cs="Times New Roman"/>
          <w:sz w:val="24"/>
          <w:szCs w:val="24"/>
        </w:rPr>
        <w:t xml:space="preserve">    │  </w:t>
      </w:r>
      <w:proofErr w:type="spellStart"/>
      <w:r w:rsidRPr="003C3438">
        <w:rPr>
          <w:rFonts w:ascii="Times New Roman" w:hAnsi="Times New Roman" w:cs="Times New Roman"/>
          <w:sz w:val="24"/>
          <w:szCs w:val="24"/>
        </w:rPr>
        <w:t>│</w:t>
      </w:r>
      <w:proofErr w:type="spellEnd"/>
      <w:r w:rsidRPr="003C3438">
        <w:rPr>
          <w:rFonts w:ascii="Times New Roman" w:hAnsi="Times New Roman" w:cs="Times New Roman"/>
          <w:sz w:val="24"/>
          <w:szCs w:val="24"/>
        </w:rPr>
        <w:t xml:space="preserve"> выдать на руки;</w:t>
      </w:r>
    </w:p>
    <w:p w:rsidR="006949F7" w:rsidRPr="003C3438" w:rsidRDefault="006949F7" w:rsidP="006949F7">
      <w:pPr>
        <w:pStyle w:val="ConsPlusNonformat"/>
        <w:rPr>
          <w:rFonts w:ascii="Times New Roman" w:hAnsi="Times New Roman" w:cs="Times New Roman"/>
          <w:sz w:val="24"/>
          <w:szCs w:val="24"/>
        </w:rPr>
      </w:pPr>
      <w:r w:rsidRPr="003C3438">
        <w:rPr>
          <w:rFonts w:ascii="Times New Roman" w:hAnsi="Times New Roman" w:cs="Times New Roman"/>
          <w:sz w:val="24"/>
          <w:szCs w:val="24"/>
        </w:rPr>
        <w:t xml:space="preserve">    ├──┤</w:t>
      </w:r>
    </w:p>
    <w:p w:rsidR="006949F7" w:rsidRPr="003C3438" w:rsidRDefault="006949F7" w:rsidP="006949F7">
      <w:pPr>
        <w:pStyle w:val="ConsPlusNonformat"/>
        <w:rPr>
          <w:rFonts w:ascii="Times New Roman" w:hAnsi="Times New Roman" w:cs="Times New Roman"/>
          <w:sz w:val="24"/>
          <w:szCs w:val="24"/>
        </w:rPr>
      </w:pPr>
      <w:r w:rsidRPr="003C3438">
        <w:rPr>
          <w:rFonts w:ascii="Times New Roman" w:hAnsi="Times New Roman" w:cs="Times New Roman"/>
          <w:sz w:val="24"/>
          <w:szCs w:val="24"/>
        </w:rPr>
        <w:t xml:space="preserve">    │  </w:t>
      </w:r>
      <w:proofErr w:type="spellStart"/>
      <w:r w:rsidRPr="003C3438">
        <w:rPr>
          <w:rFonts w:ascii="Times New Roman" w:hAnsi="Times New Roman" w:cs="Times New Roman"/>
          <w:sz w:val="24"/>
          <w:szCs w:val="24"/>
        </w:rPr>
        <w:t>│</w:t>
      </w:r>
      <w:proofErr w:type="spellEnd"/>
      <w:r w:rsidRPr="003C3438">
        <w:rPr>
          <w:rFonts w:ascii="Times New Roman" w:hAnsi="Times New Roman" w:cs="Times New Roman"/>
          <w:sz w:val="24"/>
          <w:szCs w:val="24"/>
        </w:rPr>
        <w:t xml:space="preserve"> направить по почте;</w:t>
      </w:r>
    </w:p>
    <w:p w:rsidR="006949F7" w:rsidRPr="003C3438" w:rsidRDefault="006949F7" w:rsidP="006949F7">
      <w:pPr>
        <w:pStyle w:val="ConsPlusNonformat"/>
        <w:rPr>
          <w:rFonts w:ascii="Times New Roman" w:hAnsi="Times New Roman" w:cs="Times New Roman"/>
          <w:sz w:val="24"/>
          <w:szCs w:val="24"/>
        </w:rPr>
      </w:pPr>
      <w:r w:rsidRPr="003C3438">
        <w:rPr>
          <w:rFonts w:ascii="Times New Roman" w:hAnsi="Times New Roman" w:cs="Times New Roman"/>
          <w:sz w:val="24"/>
          <w:szCs w:val="24"/>
        </w:rPr>
        <w:t xml:space="preserve">    ├──┤    </w:t>
      </w:r>
    </w:p>
    <w:p w:rsidR="006949F7" w:rsidRPr="003C3438" w:rsidRDefault="006949F7" w:rsidP="006949F7">
      <w:pPr>
        <w:pStyle w:val="ConsPlusNonformat"/>
        <w:rPr>
          <w:rFonts w:ascii="Times New Roman" w:hAnsi="Times New Roman" w:cs="Times New Roman"/>
          <w:sz w:val="24"/>
          <w:szCs w:val="24"/>
        </w:rPr>
      </w:pPr>
      <w:r w:rsidRPr="003C3438">
        <w:rPr>
          <w:rFonts w:ascii="Times New Roman" w:hAnsi="Times New Roman" w:cs="Times New Roman"/>
          <w:sz w:val="24"/>
          <w:szCs w:val="24"/>
        </w:rPr>
        <w:t xml:space="preserve">    │  </w:t>
      </w:r>
      <w:proofErr w:type="spellStart"/>
      <w:r w:rsidRPr="003C3438">
        <w:rPr>
          <w:rFonts w:ascii="Times New Roman" w:hAnsi="Times New Roman" w:cs="Times New Roman"/>
          <w:sz w:val="24"/>
          <w:szCs w:val="24"/>
        </w:rPr>
        <w:t>│</w:t>
      </w:r>
      <w:proofErr w:type="spellEnd"/>
      <w:r w:rsidRPr="003C3438">
        <w:rPr>
          <w:rFonts w:ascii="Times New Roman" w:hAnsi="Times New Roman" w:cs="Times New Roman"/>
          <w:sz w:val="24"/>
          <w:szCs w:val="24"/>
        </w:rPr>
        <w:t xml:space="preserve"> личная явка в МФЦ.</w:t>
      </w:r>
    </w:p>
    <w:p w:rsidR="006949F7" w:rsidRPr="003C3438" w:rsidRDefault="006949F7" w:rsidP="006949F7">
      <w:pPr>
        <w:pStyle w:val="ConsPlusNonformat"/>
        <w:rPr>
          <w:rFonts w:ascii="Times New Roman" w:hAnsi="Times New Roman" w:cs="Times New Roman"/>
          <w:sz w:val="24"/>
          <w:szCs w:val="24"/>
        </w:rPr>
      </w:pPr>
      <w:r w:rsidRPr="003C3438">
        <w:rPr>
          <w:rFonts w:ascii="Times New Roman" w:hAnsi="Times New Roman" w:cs="Times New Roman"/>
          <w:sz w:val="24"/>
          <w:szCs w:val="24"/>
        </w:rPr>
        <w:t xml:space="preserve">    └──┘</w:t>
      </w:r>
    </w:p>
    <w:p w:rsidR="006949F7" w:rsidRPr="003C3438" w:rsidRDefault="006949F7" w:rsidP="006949F7"/>
    <w:p w:rsidR="006949F7" w:rsidRPr="003C3438" w:rsidRDefault="006949F7" w:rsidP="006949F7"/>
    <w:p w:rsidR="006949F7" w:rsidRPr="003C3438" w:rsidRDefault="006949F7" w:rsidP="006949F7">
      <w:r w:rsidRPr="003C3438">
        <w:t>Контактное лицо:</w:t>
      </w:r>
    </w:p>
    <w:p w:rsidR="006949F7" w:rsidRPr="003C3438" w:rsidRDefault="006949F7" w:rsidP="006949F7">
      <w:r w:rsidRPr="003C3438">
        <w:t>_____________________,  тел.: ____________________</w:t>
      </w:r>
    </w:p>
    <w:p w:rsidR="006949F7" w:rsidRPr="003C3438" w:rsidRDefault="006949F7" w:rsidP="006949F7">
      <w:r w:rsidRPr="003C3438">
        <w:t xml:space="preserve">            (ФИО, должность в организации, если есть)</w:t>
      </w:r>
    </w:p>
    <w:p w:rsidR="006949F7" w:rsidRPr="003C3438" w:rsidRDefault="006949F7" w:rsidP="006949F7"/>
    <w:p w:rsidR="006949F7" w:rsidRPr="003C3438" w:rsidRDefault="006949F7" w:rsidP="006949F7"/>
    <w:p w:rsidR="006949F7" w:rsidRPr="003C3438" w:rsidRDefault="006949F7" w:rsidP="006949F7"/>
    <w:p w:rsidR="006949F7" w:rsidRPr="003C3438" w:rsidRDefault="006949F7" w:rsidP="006949F7">
      <w:pPr>
        <w:jc w:val="center"/>
      </w:pPr>
      <w:r w:rsidRPr="003C3438">
        <w:t>___________________ /_________________/</w:t>
      </w:r>
    </w:p>
    <w:p w:rsidR="006949F7" w:rsidRPr="003C3438" w:rsidRDefault="006949F7" w:rsidP="006949F7">
      <w:r w:rsidRPr="003C3438">
        <w:t xml:space="preserve">                               (подпись)           Ф.И.О. заявителя (представителя)</w:t>
      </w:r>
    </w:p>
    <w:p w:rsidR="006949F7" w:rsidRPr="003C3438" w:rsidRDefault="006949F7" w:rsidP="006949F7"/>
    <w:p w:rsidR="006949F7" w:rsidRPr="003C3438" w:rsidRDefault="006949F7" w:rsidP="006949F7"/>
    <w:p w:rsidR="006949F7" w:rsidRPr="003C3438" w:rsidRDefault="006949F7" w:rsidP="006949F7">
      <w:r w:rsidRPr="003C3438">
        <w:lastRenderedPageBreak/>
        <w:t>« ___» ________ _____ .</w:t>
      </w:r>
    </w:p>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AE5E40" w:rsidRPr="003C3438" w:rsidRDefault="00AE5E40" w:rsidP="006949F7"/>
    <w:p w:rsidR="006949F7" w:rsidRPr="003C3438" w:rsidRDefault="006949F7" w:rsidP="006949F7">
      <w:pPr>
        <w:jc w:val="right"/>
      </w:pPr>
    </w:p>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692"/>
      </w:tblGrid>
      <w:tr w:rsidR="00DD4802" w:rsidRPr="003C3438" w:rsidTr="00C80E19">
        <w:tc>
          <w:tcPr>
            <w:tcW w:w="4878" w:type="dxa"/>
          </w:tcPr>
          <w:p w:rsidR="00DD4802" w:rsidRPr="003C3438" w:rsidRDefault="00DD4802" w:rsidP="00C80E19">
            <w:pPr>
              <w:autoSpaceDE w:val="0"/>
              <w:autoSpaceDN w:val="0"/>
              <w:adjustRightInd w:val="0"/>
              <w:jc w:val="right"/>
            </w:pPr>
          </w:p>
        </w:tc>
        <w:tc>
          <w:tcPr>
            <w:tcW w:w="4692" w:type="dxa"/>
          </w:tcPr>
          <w:p w:rsidR="00DD4802" w:rsidRPr="003C3438" w:rsidRDefault="00DD4802" w:rsidP="00C80E19">
            <w:pPr>
              <w:pStyle w:val="af8"/>
              <w:rPr>
                <w:rFonts w:cs="Times New Roman"/>
                <w:szCs w:val="24"/>
              </w:rPr>
            </w:pPr>
            <w:r w:rsidRPr="003C3438">
              <w:rPr>
                <w:rFonts w:cs="Times New Roman"/>
                <w:szCs w:val="24"/>
              </w:rPr>
              <w:t>Приложение 3</w:t>
            </w:r>
          </w:p>
          <w:p w:rsidR="00DD4802" w:rsidRPr="003C3438" w:rsidRDefault="00DD4802" w:rsidP="00C80E19">
            <w:pPr>
              <w:pStyle w:val="af8"/>
              <w:rPr>
                <w:rFonts w:cs="Times New Roman"/>
                <w:b/>
                <w:bCs/>
                <w:szCs w:val="24"/>
              </w:rPr>
            </w:pPr>
            <w:r w:rsidRPr="003C3438">
              <w:rPr>
                <w:rFonts w:cs="Times New Roman"/>
                <w:b/>
                <w:bCs/>
                <w:szCs w:val="24"/>
              </w:rPr>
              <w:t xml:space="preserve">к Административному регламенту  </w:t>
            </w:r>
          </w:p>
          <w:p w:rsidR="00DD4802" w:rsidRPr="003C3438" w:rsidRDefault="00DD4802" w:rsidP="00C80E19">
            <w:pPr>
              <w:pStyle w:val="af8"/>
              <w:rPr>
                <w:rFonts w:cs="Times New Roman"/>
                <w:bCs/>
                <w:szCs w:val="24"/>
              </w:rPr>
            </w:pPr>
            <w:r w:rsidRPr="003C3438">
              <w:rPr>
                <w:rFonts w:cs="Times New Roman"/>
                <w:b/>
                <w:bCs/>
                <w:szCs w:val="24"/>
              </w:rPr>
              <w:t xml:space="preserve"> </w:t>
            </w:r>
            <w:r w:rsidRPr="003C3438">
              <w:rPr>
                <w:rFonts w:cs="Times New Roman"/>
                <w:bCs/>
                <w:szCs w:val="24"/>
              </w:rPr>
              <w:t xml:space="preserve">«Регистрация заявления о проведении </w:t>
            </w:r>
          </w:p>
          <w:p w:rsidR="00DD4802" w:rsidRPr="003C3438" w:rsidRDefault="00DD4802" w:rsidP="00C80E19">
            <w:pPr>
              <w:pStyle w:val="af8"/>
              <w:rPr>
                <w:rFonts w:cs="Times New Roman"/>
                <w:bCs/>
                <w:szCs w:val="24"/>
              </w:rPr>
            </w:pPr>
            <w:r w:rsidRPr="003C3438">
              <w:rPr>
                <w:rFonts w:cs="Times New Roman"/>
                <w:bCs/>
                <w:szCs w:val="24"/>
              </w:rPr>
              <w:t xml:space="preserve">общественной экологической экспертизы на территории  </w:t>
            </w:r>
          </w:p>
          <w:p w:rsidR="00DD4802" w:rsidRPr="003C3438" w:rsidRDefault="00DD4802" w:rsidP="00C80E19">
            <w:pPr>
              <w:pStyle w:val="af8"/>
              <w:rPr>
                <w:rFonts w:cs="Times New Roman"/>
                <w:bCs/>
                <w:szCs w:val="24"/>
              </w:rPr>
            </w:pPr>
            <w:r w:rsidRPr="003C3438">
              <w:rPr>
                <w:rFonts w:cs="Times New Roman"/>
                <w:bCs/>
                <w:szCs w:val="24"/>
              </w:rPr>
              <w:t>Ломоносовск</w:t>
            </w:r>
            <w:r w:rsidR="00A50773" w:rsidRPr="003C3438">
              <w:rPr>
                <w:rFonts w:cs="Times New Roman"/>
                <w:bCs/>
                <w:szCs w:val="24"/>
              </w:rPr>
              <w:t>ого</w:t>
            </w:r>
            <w:r w:rsidRPr="003C3438">
              <w:rPr>
                <w:rFonts w:cs="Times New Roman"/>
                <w:bCs/>
                <w:szCs w:val="24"/>
              </w:rPr>
              <w:t xml:space="preserve"> муниципальн</w:t>
            </w:r>
            <w:r w:rsidR="00A50773" w:rsidRPr="003C3438">
              <w:rPr>
                <w:rFonts w:cs="Times New Roman"/>
                <w:bCs/>
                <w:szCs w:val="24"/>
              </w:rPr>
              <w:t>ого</w:t>
            </w:r>
            <w:r w:rsidRPr="003C3438">
              <w:rPr>
                <w:rFonts w:cs="Times New Roman"/>
                <w:bCs/>
                <w:szCs w:val="24"/>
              </w:rPr>
              <w:t xml:space="preserve"> район</w:t>
            </w:r>
            <w:r w:rsidR="00A50773" w:rsidRPr="003C3438">
              <w:rPr>
                <w:rFonts w:cs="Times New Roman"/>
                <w:bCs/>
                <w:szCs w:val="24"/>
              </w:rPr>
              <w:t>а</w:t>
            </w:r>
            <w:r w:rsidRPr="003C3438">
              <w:rPr>
                <w:rFonts w:cs="Times New Roman"/>
                <w:bCs/>
                <w:szCs w:val="24"/>
              </w:rPr>
              <w:t xml:space="preserve">  </w:t>
            </w:r>
          </w:p>
          <w:p w:rsidR="00DD4802" w:rsidRPr="003C3438" w:rsidRDefault="00DD4802" w:rsidP="00C80E19">
            <w:pPr>
              <w:autoSpaceDE w:val="0"/>
              <w:autoSpaceDN w:val="0"/>
              <w:adjustRightInd w:val="0"/>
            </w:pPr>
            <w:r w:rsidRPr="003C3438">
              <w:rPr>
                <w:bCs/>
              </w:rPr>
              <w:t>Ленинградской области»</w:t>
            </w:r>
          </w:p>
        </w:tc>
      </w:tr>
    </w:tbl>
    <w:p w:rsidR="00DD4802" w:rsidRPr="003C3438" w:rsidRDefault="00DD4802" w:rsidP="00DD4802">
      <w:pPr>
        <w:jc w:val="center"/>
        <w:rPr>
          <w:color w:val="000000"/>
        </w:rPr>
      </w:pPr>
    </w:p>
    <w:p w:rsidR="00DD4802" w:rsidRPr="003C3438" w:rsidRDefault="00DD4802" w:rsidP="00DD4802">
      <w:pPr>
        <w:jc w:val="center"/>
        <w:rPr>
          <w:color w:val="000000"/>
        </w:rPr>
      </w:pPr>
    </w:p>
    <w:p w:rsidR="00DD4802" w:rsidRPr="003C3438" w:rsidRDefault="00DD4802" w:rsidP="00DD4802">
      <w:pPr>
        <w:jc w:val="center"/>
        <w:rPr>
          <w:color w:val="000000"/>
        </w:rPr>
      </w:pPr>
    </w:p>
    <w:p w:rsidR="00DD4802" w:rsidRPr="003C3438" w:rsidRDefault="00DD4802" w:rsidP="00DD4802">
      <w:pPr>
        <w:jc w:val="center"/>
        <w:rPr>
          <w:color w:val="000000"/>
        </w:rPr>
      </w:pPr>
    </w:p>
    <w:p w:rsidR="00DD4802" w:rsidRPr="003C3438" w:rsidRDefault="00A50773" w:rsidP="00DD4802">
      <w:pPr>
        <w:jc w:val="center"/>
        <w:rPr>
          <w:color w:val="000000"/>
        </w:rPr>
      </w:pPr>
      <w:r w:rsidRPr="003C3438">
        <w:rPr>
          <w:color w:val="000000"/>
        </w:rPr>
        <w:t>Уведомление</w:t>
      </w:r>
    </w:p>
    <w:p w:rsidR="00DD4802" w:rsidRPr="003C3438" w:rsidRDefault="00DD4802" w:rsidP="00DD4802">
      <w:pPr>
        <w:jc w:val="center"/>
        <w:rPr>
          <w:color w:val="000000"/>
        </w:rPr>
      </w:pPr>
      <w:r w:rsidRPr="003C3438">
        <w:rPr>
          <w:color w:val="000000"/>
        </w:rPr>
        <w:t>о регистрации заявления о проведении общественной</w:t>
      </w:r>
    </w:p>
    <w:p w:rsidR="00DD4802" w:rsidRPr="003C3438" w:rsidRDefault="00DD4802" w:rsidP="00DD4802">
      <w:pPr>
        <w:jc w:val="center"/>
        <w:rPr>
          <w:color w:val="000000"/>
        </w:rPr>
      </w:pPr>
      <w:r w:rsidRPr="003C3438">
        <w:rPr>
          <w:color w:val="000000"/>
        </w:rPr>
        <w:t>экологической экспертизы</w:t>
      </w:r>
    </w:p>
    <w:p w:rsidR="00DD4802" w:rsidRPr="003C3438" w:rsidRDefault="00DD4802" w:rsidP="00DD4802">
      <w:pPr>
        <w:tabs>
          <w:tab w:val="left" w:pos="7770"/>
        </w:tabs>
        <w:rPr>
          <w:color w:val="000000"/>
        </w:rPr>
      </w:pPr>
      <w:r w:rsidRPr="003C3438">
        <w:rPr>
          <w:color w:val="000000"/>
        </w:rPr>
        <w:tab/>
      </w:r>
    </w:p>
    <w:p w:rsidR="00DD4802" w:rsidRPr="003C3438" w:rsidRDefault="00DD4802" w:rsidP="00DD4802">
      <w:pPr>
        <w:tabs>
          <w:tab w:val="left" w:pos="7770"/>
        </w:tabs>
        <w:jc w:val="both"/>
        <w:rPr>
          <w:color w:val="000000"/>
        </w:rPr>
      </w:pPr>
      <w:r w:rsidRPr="003C3438">
        <w:rPr>
          <w:color w:val="000000"/>
        </w:rPr>
        <w:t xml:space="preserve">"____" __________ 20___ г. </w:t>
      </w:r>
      <w:r w:rsidRPr="003C3438">
        <w:rPr>
          <w:color w:val="000000"/>
          <w:lang w:val="en-US"/>
        </w:rPr>
        <w:t>N</w:t>
      </w:r>
      <w:r w:rsidRPr="003C3438">
        <w:rPr>
          <w:color w:val="000000"/>
        </w:rPr>
        <w:t xml:space="preserve"> __________</w:t>
      </w:r>
    </w:p>
    <w:p w:rsidR="00DD4802" w:rsidRPr="003C3438" w:rsidRDefault="00DD4802" w:rsidP="00DD4802">
      <w:pPr>
        <w:pStyle w:val="af8"/>
        <w:jc w:val="both"/>
        <w:rPr>
          <w:rFonts w:cs="Times New Roman"/>
          <w:szCs w:val="24"/>
        </w:rPr>
      </w:pPr>
    </w:p>
    <w:p w:rsidR="00DD4802" w:rsidRPr="003C3438" w:rsidRDefault="00DD4802" w:rsidP="00DD4802">
      <w:pPr>
        <w:pStyle w:val="af8"/>
        <w:tabs>
          <w:tab w:val="left" w:pos="567"/>
        </w:tabs>
        <w:jc w:val="both"/>
        <w:rPr>
          <w:rFonts w:cs="Times New Roman"/>
          <w:szCs w:val="24"/>
        </w:rPr>
      </w:pPr>
      <w:r w:rsidRPr="003C3438">
        <w:rPr>
          <w:rFonts w:cs="Times New Roman"/>
          <w:szCs w:val="24"/>
        </w:rPr>
        <w:t xml:space="preserve">        Администрация  Ломоносовск</w:t>
      </w:r>
      <w:r w:rsidR="00A50773" w:rsidRPr="003C3438">
        <w:rPr>
          <w:rFonts w:cs="Times New Roman"/>
          <w:szCs w:val="24"/>
        </w:rPr>
        <w:t>ого</w:t>
      </w:r>
      <w:r w:rsidRPr="003C3438">
        <w:rPr>
          <w:rFonts w:cs="Times New Roman"/>
          <w:szCs w:val="24"/>
        </w:rPr>
        <w:t xml:space="preserve"> муниципальн</w:t>
      </w:r>
      <w:r w:rsidR="00A50773" w:rsidRPr="003C3438">
        <w:rPr>
          <w:rFonts w:cs="Times New Roman"/>
          <w:szCs w:val="24"/>
        </w:rPr>
        <w:t>ого</w:t>
      </w:r>
      <w:r w:rsidRPr="003C3438">
        <w:rPr>
          <w:rFonts w:cs="Times New Roman"/>
          <w:szCs w:val="24"/>
        </w:rPr>
        <w:t xml:space="preserve"> район</w:t>
      </w:r>
      <w:r w:rsidR="00A50773" w:rsidRPr="003C3438">
        <w:rPr>
          <w:rFonts w:cs="Times New Roman"/>
          <w:szCs w:val="24"/>
        </w:rPr>
        <w:t>а</w:t>
      </w:r>
      <w:r w:rsidRPr="003C3438">
        <w:rPr>
          <w:rFonts w:cs="Times New Roman"/>
          <w:szCs w:val="24"/>
        </w:rPr>
        <w:t xml:space="preserve"> Ленинградской области </w:t>
      </w:r>
      <w:r w:rsidR="00A50773" w:rsidRPr="003C3438">
        <w:rPr>
          <w:rFonts w:cs="Times New Roman"/>
          <w:szCs w:val="24"/>
        </w:rPr>
        <w:t>уведомляет</w:t>
      </w:r>
      <w:r w:rsidRPr="003C3438">
        <w:rPr>
          <w:rFonts w:cs="Times New Roman"/>
          <w:szCs w:val="24"/>
        </w:rPr>
        <w:t xml:space="preserve"> о регистрации  заявления о проведении  общественной организацией (объединением)</w:t>
      </w:r>
    </w:p>
    <w:p w:rsidR="00DD4802" w:rsidRPr="003C3438" w:rsidRDefault="00DD4802" w:rsidP="00DD4802">
      <w:pPr>
        <w:pStyle w:val="af8"/>
        <w:jc w:val="both"/>
        <w:rPr>
          <w:rFonts w:cs="Times New Roman"/>
          <w:szCs w:val="24"/>
        </w:rPr>
      </w:pPr>
      <w:r w:rsidRPr="003C3438">
        <w:rPr>
          <w:rFonts w:cs="Times New Roman"/>
          <w:szCs w:val="24"/>
        </w:rPr>
        <w:t>_______________________________________________________________</w:t>
      </w:r>
    </w:p>
    <w:p w:rsidR="00DD4802" w:rsidRPr="003C3438" w:rsidRDefault="00DD4802" w:rsidP="00DD4802">
      <w:pPr>
        <w:pStyle w:val="af8"/>
        <w:jc w:val="both"/>
        <w:rPr>
          <w:rFonts w:cs="Times New Roman"/>
          <w:szCs w:val="24"/>
        </w:rPr>
      </w:pPr>
      <w:r w:rsidRPr="003C3438">
        <w:rPr>
          <w:rFonts w:cs="Times New Roman"/>
          <w:szCs w:val="24"/>
        </w:rPr>
        <w:t>(наименование общественно</w:t>
      </w:r>
      <w:proofErr w:type="gramStart"/>
      <w:r w:rsidRPr="003C3438">
        <w:rPr>
          <w:rFonts w:cs="Times New Roman"/>
          <w:szCs w:val="24"/>
        </w:rPr>
        <w:t>й(</w:t>
      </w:r>
      <w:proofErr w:type="spellStart"/>
      <w:proofErr w:type="gramEnd"/>
      <w:r w:rsidRPr="003C3438">
        <w:rPr>
          <w:rFonts w:cs="Times New Roman"/>
          <w:szCs w:val="24"/>
        </w:rPr>
        <w:t>ых</w:t>
      </w:r>
      <w:proofErr w:type="spellEnd"/>
      <w:r w:rsidRPr="003C3438">
        <w:rPr>
          <w:rFonts w:cs="Times New Roman"/>
          <w:szCs w:val="24"/>
        </w:rPr>
        <w:t>) организации(</w:t>
      </w:r>
      <w:proofErr w:type="spellStart"/>
      <w:r w:rsidRPr="003C3438">
        <w:rPr>
          <w:rFonts w:cs="Times New Roman"/>
          <w:szCs w:val="24"/>
        </w:rPr>
        <w:t>ий</w:t>
      </w:r>
      <w:proofErr w:type="spellEnd"/>
      <w:r w:rsidRPr="003C3438">
        <w:rPr>
          <w:rFonts w:cs="Times New Roman"/>
          <w:szCs w:val="24"/>
        </w:rPr>
        <w:t>)) общественной экологической экспертизы Объекта:________________________________________________________________</w:t>
      </w:r>
    </w:p>
    <w:p w:rsidR="00DD4802" w:rsidRPr="003C3438" w:rsidRDefault="00DD4802" w:rsidP="00DD4802">
      <w:pPr>
        <w:pStyle w:val="af8"/>
        <w:jc w:val="both"/>
        <w:rPr>
          <w:rFonts w:cs="Times New Roman"/>
          <w:szCs w:val="24"/>
        </w:rPr>
      </w:pPr>
      <w:r w:rsidRPr="003C3438">
        <w:rPr>
          <w:rFonts w:cs="Times New Roman"/>
          <w:szCs w:val="24"/>
        </w:rPr>
        <w:t xml:space="preserve">                (наименование объекта общественной экспертизы)</w:t>
      </w:r>
    </w:p>
    <w:bookmarkStart w:id="4" w:name="YANDEX_136"/>
    <w:bookmarkEnd w:id="4"/>
    <w:p w:rsidR="00DD4802" w:rsidRPr="003C3438" w:rsidRDefault="00981C46" w:rsidP="00DD4802">
      <w:pPr>
        <w:pStyle w:val="af8"/>
        <w:jc w:val="both"/>
        <w:rPr>
          <w:rFonts w:cs="Times New Roman"/>
          <w:szCs w:val="24"/>
        </w:rPr>
      </w:pPr>
      <w:r w:rsidRPr="003C3438">
        <w:rPr>
          <w:rFonts w:cs="Times New Roman"/>
          <w:szCs w:val="24"/>
          <w:lang w:val="en-US"/>
        </w:rPr>
        <w:fldChar w:fldCharType="begin"/>
      </w:r>
      <w:r w:rsidR="00DD4802" w:rsidRPr="003C3438">
        <w:rPr>
          <w:rFonts w:cs="Times New Roman"/>
          <w:szCs w:val="24"/>
        </w:rPr>
        <w:instrText xml:space="preserve"> </w:instrText>
      </w:r>
      <w:r w:rsidR="00DD4802" w:rsidRPr="003C3438">
        <w:rPr>
          <w:rFonts w:cs="Times New Roman"/>
          <w:szCs w:val="24"/>
          <w:lang w:val="en-US"/>
        </w:rPr>
        <w:instrText>HYPERLINK</w:instrText>
      </w:r>
      <w:r w:rsidR="00DD4802" w:rsidRPr="003C3438">
        <w:rPr>
          <w:rFonts w:cs="Times New Roman"/>
          <w:szCs w:val="24"/>
        </w:rPr>
        <w:instrText xml:space="preserve"> "</w:instrText>
      </w:r>
      <w:r w:rsidR="00DD4802" w:rsidRPr="003C3438">
        <w:rPr>
          <w:rFonts w:cs="Times New Roman"/>
          <w:szCs w:val="24"/>
          <w:lang w:val="en-US"/>
        </w:rPr>
        <w:instrText>http</w:instrText>
      </w:r>
      <w:r w:rsidR="00DD4802" w:rsidRPr="003C3438">
        <w:rPr>
          <w:rFonts w:cs="Times New Roman"/>
          <w:szCs w:val="24"/>
        </w:rPr>
        <w:instrText>://</w:instrText>
      </w:r>
      <w:r w:rsidR="00DD4802" w:rsidRPr="003C3438">
        <w:rPr>
          <w:rFonts w:cs="Times New Roman"/>
          <w:szCs w:val="24"/>
          <w:lang w:val="en-US"/>
        </w:rPr>
        <w:instrText>hghltd</w:instrText>
      </w:r>
      <w:r w:rsidR="00DD4802" w:rsidRPr="003C3438">
        <w:rPr>
          <w:rFonts w:cs="Times New Roman"/>
          <w:szCs w:val="24"/>
        </w:rPr>
        <w:instrText>.</w:instrText>
      </w:r>
      <w:r w:rsidR="00DD4802" w:rsidRPr="003C3438">
        <w:rPr>
          <w:rFonts w:cs="Times New Roman"/>
          <w:szCs w:val="24"/>
          <w:lang w:val="en-US"/>
        </w:rPr>
        <w:instrText>yandex</w:instrText>
      </w:r>
      <w:r w:rsidR="00DD4802" w:rsidRPr="003C3438">
        <w:rPr>
          <w:rFonts w:cs="Times New Roman"/>
          <w:szCs w:val="24"/>
        </w:rPr>
        <w:instrText>.</w:instrText>
      </w:r>
      <w:r w:rsidR="00DD4802" w:rsidRPr="003C3438">
        <w:rPr>
          <w:rFonts w:cs="Times New Roman"/>
          <w:szCs w:val="24"/>
          <w:lang w:val="en-US"/>
        </w:rPr>
        <w:instrText>net</w:instrText>
      </w:r>
      <w:r w:rsidR="00DD4802" w:rsidRPr="003C3438">
        <w:rPr>
          <w:rFonts w:cs="Times New Roman"/>
          <w:szCs w:val="24"/>
        </w:rPr>
        <w:instrText>/</w:instrText>
      </w:r>
      <w:r w:rsidR="00DD4802" w:rsidRPr="003C3438">
        <w:rPr>
          <w:rFonts w:cs="Times New Roman"/>
          <w:szCs w:val="24"/>
          <w:lang w:val="en-US"/>
        </w:rPr>
        <w:instrText>yandbtm</w:instrText>
      </w:r>
      <w:r w:rsidR="00DD4802" w:rsidRPr="003C3438">
        <w:rPr>
          <w:rFonts w:cs="Times New Roman"/>
          <w:szCs w:val="24"/>
        </w:rPr>
        <w:instrText>?</w:instrText>
      </w:r>
      <w:r w:rsidR="00DD4802" w:rsidRPr="003C3438">
        <w:rPr>
          <w:rFonts w:cs="Times New Roman"/>
          <w:szCs w:val="24"/>
          <w:lang w:val="en-US"/>
        </w:rPr>
        <w:instrText>text</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8%</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7%</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2%</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5%</w:instrText>
      </w:r>
      <w:r w:rsidR="00DD4802" w:rsidRPr="003C3438">
        <w:rPr>
          <w:rFonts w:cs="Times New Roman"/>
          <w:szCs w:val="24"/>
          <w:lang w:val="en-US"/>
        </w:rPr>
        <w:instrText>D</w:instrText>
      </w:r>
      <w:r w:rsidR="00DD4802" w:rsidRPr="003C3438">
        <w:rPr>
          <w:rFonts w:cs="Times New Roman"/>
          <w:szCs w:val="24"/>
        </w:rPr>
        <w:instrText>1%89%</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5%</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BD</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8%</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5%20%</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BE</w:instrText>
      </w:r>
      <w:r w:rsidR="00DD4802" w:rsidRPr="003C3438">
        <w:rPr>
          <w:rFonts w:cs="Times New Roman"/>
          <w:szCs w:val="24"/>
        </w:rPr>
        <w:instrText>%20%</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BF</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1%80%</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BE</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2%</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5%</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4%</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5%</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BD</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8%</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8%20%</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BE</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1%</w:instrText>
      </w:r>
      <w:r w:rsidR="00DD4802" w:rsidRPr="003C3438">
        <w:rPr>
          <w:rFonts w:cs="Times New Roman"/>
          <w:szCs w:val="24"/>
          <w:lang w:val="en-US"/>
        </w:rPr>
        <w:instrText>D</w:instrText>
      </w:r>
      <w:r w:rsidR="00DD4802" w:rsidRPr="003C3438">
        <w:rPr>
          <w:rFonts w:cs="Times New Roman"/>
          <w:szCs w:val="24"/>
        </w:rPr>
        <w:instrText>1%89%</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5%</w:instrText>
      </w:r>
      <w:r w:rsidR="00DD4802" w:rsidRPr="003C3438">
        <w:rPr>
          <w:rFonts w:cs="Times New Roman"/>
          <w:szCs w:val="24"/>
          <w:lang w:val="en-US"/>
        </w:rPr>
        <w:instrText>D</w:instrText>
      </w:r>
      <w:r w:rsidR="00DD4802" w:rsidRPr="003C3438">
        <w:rPr>
          <w:rFonts w:cs="Times New Roman"/>
          <w:szCs w:val="24"/>
        </w:rPr>
        <w:instrText>1%81%</w:instrText>
      </w:r>
      <w:r w:rsidR="00DD4802" w:rsidRPr="003C3438">
        <w:rPr>
          <w:rFonts w:cs="Times New Roman"/>
          <w:szCs w:val="24"/>
          <w:lang w:val="en-US"/>
        </w:rPr>
        <w:instrText>D</w:instrText>
      </w:r>
      <w:r w:rsidR="00DD4802" w:rsidRPr="003C3438">
        <w:rPr>
          <w:rFonts w:cs="Times New Roman"/>
          <w:szCs w:val="24"/>
        </w:rPr>
        <w:instrText>1%82%</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2%</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5%</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BD</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BD</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BE</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9%20%</w:instrText>
      </w:r>
      <w:r w:rsidR="00DD4802" w:rsidRPr="003C3438">
        <w:rPr>
          <w:rFonts w:cs="Times New Roman"/>
          <w:szCs w:val="24"/>
          <w:lang w:val="en-US"/>
        </w:rPr>
        <w:instrText>D</w:instrText>
      </w:r>
      <w:r w:rsidR="00DD4802" w:rsidRPr="003C3438">
        <w:rPr>
          <w:rFonts w:cs="Times New Roman"/>
          <w:szCs w:val="24"/>
        </w:rPr>
        <w:instrText>1%8</w:instrText>
      </w:r>
      <w:r w:rsidR="00DD4802" w:rsidRPr="003C3438">
        <w:rPr>
          <w:rFonts w:cs="Times New Roman"/>
          <w:szCs w:val="24"/>
          <w:lang w:val="en-US"/>
        </w:rPr>
        <w:instrText>D</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BA</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BE</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BB</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BE</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3%</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8%</w:instrText>
      </w:r>
      <w:r w:rsidR="00DD4802" w:rsidRPr="003C3438">
        <w:rPr>
          <w:rFonts w:cs="Times New Roman"/>
          <w:szCs w:val="24"/>
          <w:lang w:val="en-US"/>
        </w:rPr>
        <w:instrText>D</w:instrText>
      </w:r>
      <w:r w:rsidR="00DD4802" w:rsidRPr="003C3438">
        <w:rPr>
          <w:rFonts w:cs="Times New Roman"/>
          <w:szCs w:val="24"/>
        </w:rPr>
        <w:instrText>1%87%</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5%</w:instrText>
      </w:r>
      <w:r w:rsidR="00DD4802" w:rsidRPr="003C3438">
        <w:rPr>
          <w:rFonts w:cs="Times New Roman"/>
          <w:szCs w:val="24"/>
          <w:lang w:val="en-US"/>
        </w:rPr>
        <w:instrText>D</w:instrText>
      </w:r>
      <w:r w:rsidR="00DD4802" w:rsidRPr="003C3438">
        <w:rPr>
          <w:rFonts w:cs="Times New Roman"/>
          <w:szCs w:val="24"/>
        </w:rPr>
        <w:instrText>1%81%</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BA</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BE</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9%20%</w:instrText>
      </w:r>
      <w:r w:rsidR="00DD4802" w:rsidRPr="003C3438">
        <w:rPr>
          <w:rFonts w:cs="Times New Roman"/>
          <w:szCs w:val="24"/>
          <w:lang w:val="en-US"/>
        </w:rPr>
        <w:instrText>D</w:instrText>
      </w:r>
      <w:r w:rsidR="00DD4802" w:rsidRPr="003C3438">
        <w:rPr>
          <w:rFonts w:cs="Times New Roman"/>
          <w:szCs w:val="24"/>
        </w:rPr>
        <w:instrText>1%8</w:instrText>
      </w:r>
      <w:r w:rsidR="00DD4802" w:rsidRPr="003C3438">
        <w:rPr>
          <w:rFonts w:cs="Times New Roman"/>
          <w:szCs w:val="24"/>
          <w:lang w:val="en-US"/>
        </w:rPr>
        <w:instrText>D</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BA</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1%81%</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BF</w:instrText>
      </w:r>
      <w:r w:rsidR="00DD4802" w:rsidRPr="003C3438">
        <w:rPr>
          <w:rFonts w:cs="Times New Roman"/>
          <w:szCs w:val="24"/>
        </w:rPr>
        <w:instrText>%</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5%</w:instrText>
      </w:r>
      <w:r w:rsidR="00DD4802" w:rsidRPr="003C3438">
        <w:rPr>
          <w:rFonts w:cs="Times New Roman"/>
          <w:szCs w:val="24"/>
          <w:lang w:val="en-US"/>
        </w:rPr>
        <w:instrText>D</w:instrText>
      </w:r>
      <w:r w:rsidR="00DD4802" w:rsidRPr="003C3438">
        <w:rPr>
          <w:rFonts w:cs="Times New Roman"/>
          <w:szCs w:val="24"/>
        </w:rPr>
        <w:instrText>1%80%</w:instrText>
      </w:r>
      <w:r w:rsidR="00DD4802" w:rsidRPr="003C3438">
        <w:rPr>
          <w:rFonts w:cs="Times New Roman"/>
          <w:szCs w:val="24"/>
          <w:lang w:val="en-US"/>
        </w:rPr>
        <w:instrText>D</w:instrText>
      </w:r>
      <w:r w:rsidR="00DD4802" w:rsidRPr="003C3438">
        <w:rPr>
          <w:rFonts w:cs="Times New Roman"/>
          <w:szCs w:val="24"/>
        </w:rPr>
        <w:instrText>1%82%</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8%</w:instrText>
      </w:r>
      <w:r w:rsidR="00DD4802" w:rsidRPr="003C3438">
        <w:rPr>
          <w:rFonts w:cs="Times New Roman"/>
          <w:szCs w:val="24"/>
          <w:lang w:val="en-US"/>
        </w:rPr>
        <w:instrText>D</w:instrText>
      </w:r>
      <w:r w:rsidR="00DD4802" w:rsidRPr="003C3438">
        <w:rPr>
          <w:rFonts w:cs="Times New Roman"/>
          <w:szCs w:val="24"/>
        </w:rPr>
        <w:instrText>0%</w:instrText>
      </w:r>
      <w:r w:rsidR="00DD4802" w:rsidRPr="003C3438">
        <w:rPr>
          <w:rFonts w:cs="Times New Roman"/>
          <w:szCs w:val="24"/>
          <w:lang w:val="en-US"/>
        </w:rPr>
        <w:instrText>B</w:instrText>
      </w:r>
      <w:r w:rsidR="00DD4802" w:rsidRPr="003C3438">
        <w:rPr>
          <w:rFonts w:cs="Times New Roman"/>
          <w:szCs w:val="24"/>
        </w:rPr>
        <w:instrText>7%</w:instrText>
      </w:r>
      <w:r w:rsidR="00DD4802" w:rsidRPr="003C3438">
        <w:rPr>
          <w:rFonts w:cs="Times New Roman"/>
          <w:szCs w:val="24"/>
          <w:lang w:val="en-US"/>
        </w:rPr>
        <w:instrText>D</w:instrText>
      </w:r>
      <w:r w:rsidR="00DD4802" w:rsidRPr="003C3438">
        <w:rPr>
          <w:rFonts w:cs="Times New Roman"/>
          <w:szCs w:val="24"/>
        </w:rPr>
        <w:instrText>1%8</w:instrText>
      </w:r>
      <w:r w:rsidR="00DD4802" w:rsidRPr="003C3438">
        <w:rPr>
          <w:rFonts w:cs="Times New Roman"/>
          <w:szCs w:val="24"/>
          <w:lang w:val="en-US"/>
        </w:rPr>
        <w:instrText>B</w:instrText>
      </w:r>
      <w:r w:rsidR="00DD4802" w:rsidRPr="003C3438">
        <w:rPr>
          <w:rFonts w:cs="Times New Roman"/>
          <w:szCs w:val="24"/>
        </w:rPr>
        <w:instrText>&amp;</w:instrText>
      </w:r>
      <w:r w:rsidR="00DD4802" w:rsidRPr="003C3438">
        <w:rPr>
          <w:rFonts w:cs="Times New Roman"/>
          <w:szCs w:val="24"/>
          <w:lang w:val="en-US"/>
        </w:rPr>
        <w:instrText>url</w:instrText>
      </w:r>
      <w:r w:rsidR="00DD4802" w:rsidRPr="003C3438">
        <w:rPr>
          <w:rFonts w:cs="Times New Roman"/>
          <w:szCs w:val="24"/>
        </w:rPr>
        <w:instrText>=</w:instrText>
      </w:r>
      <w:r w:rsidR="00DD4802" w:rsidRPr="003C3438">
        <w:rPr>
          <w:rFonts w:cs="Times New Roman"/>
          <w:szCs w:val="24"/>
          <w:lang w:val="en-US"/>
        </w:rPr>
        <w:instrText>http</w:instrText>
      </w:r>
      <w:r w:rsidR="00DD4802" w:rsidRPr="003C3438">
        <w:rPr>
          <w:rFonts w:cs="Times New Roman"/>
          <w:szCs w:val="24"/>
        </w:rPr>
        <w:instrText>%3</w:instrText>
      </w:r>
      <w:r w:rsidR="00DD4802" w:rsidRPr="003C3438">
        <w:rPr>
          <w:rFonts w:cs="Times New Roman"/>
          <w:szCs w:val="24"/>
          <w:lang w:val="en-US"/>
        </w:rPr>
        <w:instrText>A</w:instrText>
      </w:r>
      <w:r w:rsidR="00DD4802" w:rsidRPr="003C3438">
        <w:rPr>
          <w:rFonts w:cs="Times New Roman"/>
          <w:szCs w:val="24"/>
        </w:rPr>
        <w:instrText>%2</w:instrText>
      </w:r>
      <w:r w:rsidR="00DD4802" w:rsidRPr="003C3438">
        <w:rPr>
          <w:rFonts w:cs="Times New Roman"/>
          <w:szCs w:val="24"/>
          <w:lang w:val="en-US"/>
        </w:rPr>
        <w:instrText>F</w:instrText>
      </w:r>
      <w:r w:rsidR="00DD4802" w:rsidRPr="003C3438">
        <w:rPr>
          <w:rFonts w:cs="Times New Roman"/>
          <w:szCs w:val="24"/>
        </w:rPr>
        <w:instrText>%2</w:instrText>
      </w:r>
      <w:r w:rsidR="00DD4802" w:rsidRPr="003C3438">
        <w:rPr>
          <w:rFonts w:cs="Times New Roman"/>
          <w:szCs w:val="24"/>
          <w:lang w:val="en-US"/>
        </w:rPr>
        <w:instrText>Fwww</w:instrText>
      </w:r>
      <w:r w:rsidR="00DD4802" w:rsidRPr="003C3438">
        <w:rPr>
          <w:rFonts w:cs="Times New Roman"/>
          <w:szCs w:val="24"/>
        </w:rPr>
        <w:instrText>.</w:instrText>
      </w:r>
      <w:r w:rsidR="00DD4802" w:rsidRPr="003C3438">
        <w:rPr>
          <w:rFonts w:cs="Times New Roman"/>
          <w:szCs w:val="24"/>
          <w:lang w:val="en-US"/>
        </w:rPr>
        <w:instrText>city</w:instrText>
      </w:r>
      <w:r w:rsidR="00DD4802" w:rsidRPr="003C3438">
        <w:rPr>
          <w:rFonts w:cs="Times New Roman"/>
          <w:szCs w:val="24"/>
        </w:rPr>
        <w:instrText>-</w:instrText>
      </w:r>
      <w:r w:rsidR="00DD4802" w:rsidRPr="003C3438">
        <w:rPr>
          <w:rFonts w:cs="Times New Roman"/>
          <w:szCs w:val="24"/>
          <w:lang w:val="en-US"/>
        </w:rPr>
        <w:instrText>yar</w:instrText>
      </w:r>
      <w:r w:rsidR="00DD4802" w:rsidRPr="003C3438">
        <w:rPr>
          <w:rFonts w:cs="Times New Roman"/>
          <w:szCs w:val="24"/>
        </w:rPr>
        <w:instrText>.</w:instrText>
      </w:r>
      <w:r w:rsidR="00DD4802" w:rsidRPr="003C3438">
        <w:rPr>
          <w:rFonts w:cs="Times New Roman"/>
          <w:szCs w:val="24"/>
          <w:lang w:val="en-US"/>
        </w:rPr>
        <w:instrText>ru</w:instrText>
      </w:r>
      <w:r w:rsidR="00DD4802" w:rsidRPr="003C3438">
        <w:rPr>
          <w:rFonts w:cs="Times New Roman"/>
          <w:szCs w:val="24"/>
        </w:rPr>
        <w:instrText>%2</w:instrText>
      </w:r>
      <w:r w:rsidR="00DD4802" w:rsidRPr="003C3438">
        <w:rPr>
          <w:rFonts w:cs="Times New Roman"/>
          <w:szCs w:val="24"/>
          <w:lang w:val="en-US"/>
        </w:rPr>
        <w:instrText>Fdata</w:instrText>
      </w:r>
      <w:r w:rsidR="00DD4802" w:rsidRPr="003C3438">
        <w:rPr>
          <w:rFonts w:cs="Times New Roman"/>
          <w:szCs w:val="24"/>
        </w:rPr>
        <w:instrText>%2</w:instrText>
      </w:r>
      <w:r w:rsidR="00DD4802" w:rsidRPr="003C3438">
        <w:rPr>
          <w:rFonts w:cs="Times New Roman"/>
          <w:szCs w:val="24"/>
          <w:lang w:val="en-US"/>
        </w:rPr>
        <w:instrText>FUnsorted</w:instrText>
      </w:r>
      <w:r w:rsidR="00DD4802" w:rsidRPr="003C3438">
        <w:rPr>
          <w:rFonts w:cs="Times New Roman"/>
          <w:szCs w:val="24"/>
        </w:rPr>
        <w:instrText>%2</w:instrText>
      </w:r>
      <w:r w:rsidR="00DD4802" w:rsidRPr="003C3438">
        <w:rPr>
          <w:rFonts w:cs="Times New Roman"/>
          <w:szCs w:val="24"/>
          <w:lang w:val="en-US"/>
        </w:rPr>
        <w:instrText>Fpr</w:instrText>
      </w:r>
      <w:r w:rsidR="00DD4802" w:rsidRPr="003C3438">
        <w:rPr>
          <w:rFonts w:cs="Times New Roman"/>
          <w:szCs w:val="24"/>
        </w:rPr>
        <w:instrText>_</w:instrText>
      </w:r>
      <w:r w:rsidR="00DD4802" w:rsidRPr="003C3438">
        <w:rPr>
          <w:rFonts w:cs="Times New Roman"/>
          <w:szCs w:val="24"/>
          <w:lang w:val="en-US"/>
        </w:rPr>
        <w:instrText>ar</w:instrText>
      </w:r>
      <w:r w:rsidR="00DD4802" w:rsidRPr="003C3438">
        <w:rPr>
          <w:rFonts w:cs="Times New Roman"/>
          <w:szCs w:val="24"/>
        </w:rPr>
        <w:instrText>_</w:instrText>
      </w:r>
      <w:r w:rsidR="00DD4802" w:rsidRPr="003C3438">
        <w:rPr>
          <w:rFonts w:cs="Times New Roman"/>
          <w:szCs w:val="24"/>
          <w:lang w:val="en-US"/>
        </w:rPr>
        <w:instrText>dgh</w:instrText>
      </w:r>
      <w:r w:rsidR="00DD4802" w:rsidRPr="003C3438">
        <w:rPr>
          <w:rFonts w:cs="Times New Roman"/>
          <w:szCs w:val="24"/>
        </w:rPr>
        <w:instrText>_21122011.</w:instrText>
      </w:r>
      <w:r w:rsidR="00DD4802" w:rsidRPr="003C3438">
        <w:rPr>
          <w:rFonts w:cs="Times New Roman"/>
          <w:szCs w:val="24"/>
          <w:lang w:val="en-US"/>
        </w:rPr>
        <w:instrText>doc</w:instrText>
      </w:r>
      <w:r w:rsidR="00DD4802" w:rsidRPr="003C3438">
        <w:rPr>
          <w:rFonts w:cs="Times New Roman"/>
          <w:szCs w:val="24"/>
        </w:rPr>
        <w:instrText>&amp;</w:instrText>
      </w:r>
      <w:r w:rsidR="00DD4802" w:rsidRPr="003C3438">
        <w:rPr>
          <w:rFonts w:cs="Times New Roman"/>
          <w:szCs w:val="24"/>
          <w:lang w:val="en-US"/>
        </w:rPr>
        <w:instrText>fmode</w:instrText>
      </w:r>
      <w:r w:rsidR="00DD4802" w:rsidRPr="003C3438">
        <w:rPr>
          <w:rFonts w:cs="Times New Roman"/>
          <w:szCs w:val="24"/>
        </w:rPr>
        <w:instrText>=</w:instrText>
      </w:r>
      <w:r w:rsidR="00DD4802" w:rsidRPr="003C3438">
        <w:rPr>
          <w:rFonts w:cs="Times New Roman"/>
          <w:szCs w:val="24"/>
          <w:lang w:val="en-US"/>
        </w:rPr>
        <w:instrText>envelope</w:instrText>
      </w:r>
      <w:r w:rsidR="00DD4802" w:rsidRPr="003C3438">
        <w:rPr>
          <w:rFonts w:cs="Times New Roman"/>
          <w:szCs w:val="24"/>
        </w:rPr>
        <w:instrText>&amp;</w:instrText>
      </w:r>
      <w:r w:rsidR="00DD4802" w:rsidRPr="003C3438">
        <w:rPr>
          <w:rFonts w:cs="Times New Roman"/>
          <w:szCs w:val="24"/>
          <w:lang w:val="en-US"/>
        </w:rPr>
        <w:instrText>lr</w:instrText>
      </w:r>
      <w:r w:rsidR="00DD4802" w:rsidRPr="003C3438">
        <w:rPr>
          <w:rFonts w:cs="Times New Roman"/>
          <w:szCs w:val="24"/>
        </w:rPr>
        <w:instrText>=2&amp;</w:instrText>
      </w:r>
      <w:r w:rsidR="00DD4802" w:rsidRPr="003C3438">
        <w:rPr>
          <w:rFonts w:cs="Times New Roman"/>
          <w:szCs w:val="24"/>
          <w:lang w:val="en-US"/>
        </w:rPr>
        <w:instrText>l</w:instrText>
      </w:r>
      <w:r w:rsidR="00DD4802" w:rsidRPr="003C3438">
        <w:rPr>
          <w:rFonts w:cs="Times New Roman"/>
          <w:szCs w:val="24"/>
        </w:rPr>
        <w:instrText>10</w:instrText>
      </w:r>
      <w:r w:rsidR="00DD4802" w:rsidRPr="003C3438">
        <w:rPr>
          <w:rFonts w:cs="Times New Roman"/>
          <w:szCs w:val="24"/>
          <w:lang w:val="en-US"/>
        </w:rPr>
        <w:instrText>n</w:instrText>
      </w:r>
      <w:r w:rsidR="00DD4802" w:rsidRPr="003C3438">
        <w:rPr>
          <w:rFonts w:cs="Times New Roman"/>
          <w:szCs w:val="24"/>
        </w:rPr>
        <w:instrText>=</w:instrText>
      </w:r>
      <w:r w:rsidR="00DD4802" w:rsidRPr="003C3438">
        <w:rPr>
          <w:rFonts w:cs="Times New Roman"/>
          <w:szCs w:val="24"/>
          <w:lang w:val="en-US"/>
        </w:rPr>
        <w:instrText>ru</w:instrText>
      </w:r>
      <w:r w:rsidR="00DD4802" w:rsidRPr="003C3438">
        <w:rPr>
          <w:rFonts w:cs="Times New Roman"/>
          <w:szCs w:val="24"/>
        </w:rPr>
        <w:instrText>&amp;</w:instrText>
      </w:r>
      <w:r w:rsidR="00DD4802" w:rsidRPr="003C3438">
        <w:rPr>
          <w:rFonts w:cs="Times New Roman"/>
          <w:szCs w:val="24"/>
          <w:lang w:val="en-US"/>
        </w:rPr>
        <w:instrText>mime</w:instrText>
      </w:r>
      <w:r w:rsidR="00DD4802" w:rsidRPr="003C3438">
        <w:rPr>
          <w:rFonts w:cs="Times New Roman"/>
          <w:szCs w:val="24"/>
        </w:rPr>
        <w:instrText>=</w:instrText>
      </w:r>
      <w:r w:rsidR="00DD4802" w:rsidRPr="003C3438">
        <w:rPr>
          <w:rFonts w:cs="Times New Roman"/>
          <w:szCs w:val="24"/>
          <w:lang w:val="en-US"/>
        </w:rPr>
        <w:instrText>doc</w:instrText>
      </w:r>
      <w:r w:rsidR="00DD4802" w:rsidRPr="003C3438">
        <w:rPr>
          <w:rFonts w:cs="Times New Roman"/>
          <w:szCs w:val="24"/>
        </w:rPr>
        <w:instrText>&amp;</w:instrText>
      </w:r>
      <w:r w:rsidR="00DD4802" w:rsidRPr="003C3438">
        <w:rPr>
          <w:rFonts w:cs="Times New Roman"/>
          <w:szCs w:val="24"/>
          <w:lang w:val="en-US"/>
        </w:rPr>
        <w:instrText>sign</w:instrText>
      </w:r>
      <w:r w:rsidR="00DD4802" w:rsidRPr="003C3438">
        <w:rPr>
          <w:rFonts w:cs="Times New Roman"/>
          <w:szCs w:val="24"/>
        </w:rPr>
        <w:instrText>=</w:instrText>
      </w:r>
      <w:r w:rsidR="00DD4802" w:rsidRPr="003C3438">
        <w:rPr>
          <w:rFonts w:cs="Times New Roman"/>
          <w:szCs w:val="24"/>
          <w:lang w:val="en-US"/>
        </w:rPr>
        <w:instrText>f</w:instrText>
      </w:r>
      <w:r w:rsidR="00DD4802" w:rsidRPr="003C3438">
        <w:rPr>
          <w:rFonts w:cs="Times New Roman"/>
          <w:szCs w:val="24"/>
        </w:rPr>
        <w:instrText>2</w:instrText>
      </w:r>
      <w:r w:rsidR="00DD4802" w:rsidRPr="003C3438">
        <w:rPr>
          <w:rFonts w:cs="Times New Roman"/>
          <w:szCs w:val="24"/>
          <w:lang w:val="en-US"/>
        </w:rPr>
        <w:instrText>bbb</w:instrText>
      </w:r>
      <w:r w:rsidR="00DD4802" w:rsidRPr="003C3438">
        <w:rPr>
          <w:rFonts w:cs="Times New Roman"/>
          <w:szCs w:val="24"/>
        </w:rPr>
        <w:instrText>7</w:instrText>
      </w:r>
      <w:r w:rsidR="00DD4802" w:rsidRPr="003C3438">
        <w:rPr>
          <w:rFonts w:cs="Times New Roman"/>
          <w:szCs w:val="24"/>
          <w:lang w:val="en-US"/>
        </w:rPr>
        <w:instrText>e</w:instrText>
      </w:r>
      <w:r w:rsidR="00DD4802" w:rsidRPr="003C3438">
        <w:rPr>
          <w:rFonts w:cs="Times New Roman"/>
          <w:szCs w:val="24"/>
        </w:rPr>
        <w:instrText>1</w:instrText>
      </w:r>
      <w:r w:rsidR="00DD4802" w:rsidRPr="003C3438">
        <w:rPr>
          <w:rFonts w:cs="Times New Roman"/>
          <w:szCs w:val="24"/>
          <w:lang w:val="en-US"/>
        </w:rPr>
        <w:instrText>f</w:instrText>
      </w:r>
      <w:r w:rsidR="00DD4802" w:rsidRPr="003C3438">
        <w:rPr>
          <w:rFonts w:cs="Times New Roman"/>
          <w:szCs w:val="24"/>
        </w:rPr>
        <w:instrText>7513</w:instrText>
      </w:r>
      <w:r w:rsidR="00DD4802" w:rsidRPr="003C3438">
        <w:rPr>
          <w:rFonts w:cs="Times New Roman"/>
          <w:szCs w:val="24"/>
          <w:lang w:val="en-US"/>
        </w:rPr>
        <w:instrText>c</w:instrText>
      </w:r>
      <w:r w:rsidR="00DD4802" w:rsidRPr="003C3438">
        <w:rPr>
          <w:rFonts w:cs="Times New Roman"/>
          <w:szCs w:val="24"/>
        </w:rPr>
        <w:instrText>142768</w:instrText>
      </w:r>
      <w:r w:rsidR="00DD4802" w:rsidRPr="003C3438">
        <w:rPr>
          <w:rFonts w:cs="Times New Roman"/>
          <w:szCs w:val="24"/>
          <w:lang w:val="en-US"/>
        </w:rPr>
        <w:instrText>eb</w:instrText>
      </w:r>
      <w:r w:rsidR="00DD4802" w:rsidRPr="003C3438">
        <w:rPr>
          <w:rFonts w:cs="Times New Roman"/>
          <w:szCs w:val="24"/>
        </w:rPr>
        <w:instrText>01</w:instrText>
      </w:r>
      <w:r w:rsidR="00DD4802" w:rsidRPr="003C3438">
        <w:rPr>
          <w:rFonts w:cs="Times New Roman"/>
          <w:szCs w:val="24"/>
          <w:lang w:val="en-US"/>
        </w:rPr>
        <w:instrText>f</w:instrText>
      </w:r>
      <w:r w:rsidR="00DD4802" w:rsidRPr="003C3438">
        <w:rPr>
          <w:rFonts w:cs="Times New Roman"/>
          <w:szCs w:val="24"/>
        </w:rPr>
        <w:instrText>77</w:instrText>
      </w:r>
      <w:r w:rsidR="00DD4802" w:rsidRPr="003C3438">
        <w:rPr>
          <w:rFonts w:cs="Times New Roman"/>
          <w:szCs w:val="24"/>
          <w:lang w:val="en-US"/>
        </w:rPr>
        <w:instrText>f</w:instrText>
      </w:r>
      <w:r w:rsidR="00DD4802" w:rsidRPr="003C3438">
        <w:rPr>
          <w:rFonts w:cs="Times New Roman"/>
          <w:szCs w:val="24"/>
        </w:rPr>
        <w:instrText>9</w:instrText>
      </w:r>
      <w:r w:rsidR="00DD4802" w:rsidRPr="003C3438">
        <w:rPr>
          <w:rFonts w:cs="Times New Roman"/>
          <w:szCs w:val="24"/>
          <w:lang w:val="en-US"/>
        </w:rPr>
        <w:instrText>a</w:instrText>
      </w:r>
      <w:r w:rsidR="00DD4802" w:rsidRPr="003C3438">
        <w:rPr>
          <w:rFonts w:cs="Times New Roman"/>
          <w:szCs w:val="24"/>
        </w:rPr>
        <w:instrText>66&amp;</w:instrText>
      </w:r>
      <w:r w:rsidR="00DD4802" w:rsidRPr="003C3438">
        <w:rPr>
          <w:rFonts w:cs="Times New Roman"/>
          <w:szCs w:val="24"/>
          <w:lang w:val="en-US"/>
        </w:rPr>
        <w:instrText>keyno</w:instrText>
      </w:r>
      <w:r w:rsidR="00DD4802" w:rsidRPr="003C3438">
        <w:rPr>
          <w:rFonts w:cs="Times New Roman"/>
          <w:szCs w:val="24"/>
        </w:rPr>
        <w:instrText>=0" \</w:instrText>
      </w:r>
      <w:r w:rsidR="00DD4802" w:rsidRPr="003C3438">
        <w:rPr>
          <w:rFonts w:cs="Times New Roman"/>
          <w:szCs w:val="24"/>
          <w:lang w:val="en-US"/>
        </w:rPr>
        <w:instrText>l</w:instrText>
      </w:r>
      <w:r w:rsidR="00DD4802" w:rsidRPr="003C3438">
        <w:rPr>
          <w:rFonts w:cs="Times New Roman"/>
          <w:szCs w:val="24"/>
        </w:rPr>
        <w:instrText xml:space="preserve"> "</w:instrText>
      </w:r>
      <w:r w:rsidR="00DD4802" w:rsidRPr="003C3438">
        <w:rPr>
          <w:rFonts w:cs="Times New Roman"/>
          <w:szCs w:val="24"/>
          <w:lang w:val="en-US"/>
        </w:rPr>
        <w:instrText>YANDEX</w:instrText>
      </w:r>
      <w:r w:rsidR="00DD4802" w:rsidRPr="003C3438">
        <w:rPr>
          <w:rFonts w:cs="Times New Roman"/>
          <w:szCs w:val="24"/>
        </w:rPr>
        <w:instrText xml:space="preserve">_135" </w:instrText>
      </w:r>
      <w:r w:rsidRPr="003C3438">
        <w:rPr>
          <w:rFonts w:cs="Times New Roman"/>
          <w:szCs w:val="24"/>
          <w:lang w:val="en-US"/>
        </w:rPr>
        <w:fldChar w:fldCharType="end"/>
      </w:r>
      <w:r w:rsidR="00DD4802" w:rsidRPr="003C3438">
        <w:rPr>
          <w:rFonts w:cs="Times New Roman"/>
          <w:szCs w:val="24"/>
          <w:lang w:val="en-US"/>
        </w:rPr>
        <w:t> </w:t>
      </w:r>
      <w:r w:rsidR="00DD4802" w:rsidRPr="003C3438">
        <w:rPr>
          <w:rFonts w:cs="Times New Roman"/>
          <w:szCs w:val="24"/>
        </w:rPr>
        <w:t>расположенного</w:t>
      </w:r>
      <w:r w:rsidR="00DD4802" w:rsidRPr="003C3438">
        <w:rPr>
          <w:rFonts w:cs="Times New Roman"/>
          <w:szCs w:val="24"/>
          <w:lang w:val="en-US"/>
        </w:rPr>
        <w:t> </w:t>
      </w:r>
      <w:bookmarkStart w:id="5" w:name="YANDEX_LAST"/>
      <w:bookmarkEnd w:id="5"/>
      <w:r w:rsidR="00DD4802" w:rsidRPr="003C3438">
        <w:rPr>
          <w:rFonts w:cs="Times New Roman"/>
          <w:szCs w:val="24"/>
        </w:rPr>
        <w:t xml:space="preserve"> ______________________________________________________________</w:t>
      </w:r>
    </w:p>
    <w:p w:rsidR="00DD4802" w:rsidRPr="003C3438" w:rsidRDefault="00DD4802" w:rsidP="00DD4802">
      <w:pPr>
        <w:pStyle w:val="af8"/>
        <w:jc w:val="both"/>
        <w:rPr>
          <w:rFonts w:cs="Times New Roman"/>
          <w:szCs w:val="24"/>
        </w:rPr>
      </w:pPr>
      <w:r w:rsidRPr="003C3438">
        <w:rPr>
          <w:rFonts w:cs="Times New Roman"/>
          <w:szCs w:val="24"/>
        </w:rPr>
        <w:t xml:space="preserve">                               (местонахождение объекта общественной экспертизы)</w:t>
      </w:r>
    </w:p>
    <w:p w:rsidR="00DD4802" w:rsidRPr="003C3438" w:rsidRDefault="00DD4802" w:rsidP="00DD4802">
      <w:pPr>
        <w:pStyle w:val="af8"/>
        <w:jc w:val="both"/>
        <w:rPr>
          <w:rFonts w:cs="Times New Roman"/>
          <w:szCs w:val="24"/>
        </w:rPr>
      </w:pPr>
      <w:r w:rsidRPr="003C3438">
        <w:rPr>
          <w:rFonts w:cs="Times New Roman"/>
          <w:szCs w:val="24"/>
        </w:rPr>
        <w:tab/>
      </w:r>
    </w:p>
    <w:p w:rsidR="00DD4802" w:rsidRPr="003C3438" w:rsidRDefault="00DD4802" w:rsidP="00DD4802">
      <w:pPr>
        <w:pStyle w:val="af8"/>
        <w:jc w:val="both"/>
        <w:rPr>
          <w:rFonts w:cs="Times New Roman"/>
          <w:szCs w:val="24"/>
        </w:rPr>
      </w:pPr>
      <w:r w:rsidRPr="003C3438">
        <w:rPr>
          <w:rFonts w:cs="Times New Roman"/>
          <w:szCs w:val="24"/>
        </w:rPr>
        <w:t>Общественную экологическую экспертизу проводит Экспертная комиссия в составе:</w:t>
      </w:r>
    </w:p>
    <w:p w:rsidR="00DD4802" w:rsidRPr="003C3438" w:rsidRDefault="00DD4802" w:rsidP="00DD4802">
      <w:pPr>
        <w:pStyle w:val="af8"/>
        <w:jc w:val="both"/>
        <w:rPr>
          <w:rFonts w:cs="Times New Roman"/>
          <w:szCs w:val="24"/>
        </w:rPr>
      </w:pPr>
    </w:p>
    <w:p w:rsidR="00DD4802" w:rsidRPr="003C3438" w:rsidRDefault="00DD4802" w:rsidP="00DD4802">
      <w:pPr>
        <w:pStyle w:val="af8"/>
        <w:jc w:val="both"/>
        <w:rPr>
          <w:rFonts w:cs="Times New Roman"/>
          <w:szCs w:val="24"/>
        </w:rPr>
      </w:pPr>
      <w:r w:rsidRPr="003C3438">
        <w:rPr>
          <w:rFonts w:cs="Times New Roman"/>
          <w:szCs w:val="24"/>
        </w:rPr>
        <w:t>Председатель комиссии</w:t>
      </w:r>
    </w:p>
    <w:p w:rsidR="00DD4802" w:rsidRPr="003C3438" w:rsidRDefault="00DD4802" w:rsidP="00DD4802">
      <w:pPr>
        <w:pStyle w:val="af8"/>
        <w:jc w:val="both"/>
        <w:rPr>
          <w:rFonts w:cs="Times New Roman"/>
          <w:szCs w:val="24"/>
        </w:rPr>
      </w:pPr>
      <w:r w:rsidRPr="003C3438">
        <w:rPr>
          <w:rFonts w:cs="Times New Roman"/>
          <w:szCs w:val="24"/>
        </w:rPr>
        <w:t>__________________________________________</w:t>
      </w:r>
    </w:p>
    <w:p w:rsidR="00DD4802" w:rsidRPr="003C3438" w:rsidRDefault="00DD4802" w:rsidP="00DD4802">
      <w:pPr>
        <w:pStyle w:val="af8"/>
        <w:jc w:val="both"/>
        <w:rPr>
          <w:rFonts w:cs="Times New Roman"/>
          <w:szCs w:val="24"/>
        </w:rPr>
      </w:pPr>
      <w:r w:rsidRPr="003C3438">
        <w:rPr>
          <w:rFonts w:cs="Times New Roman"/>
          <w:szCs w:val="24"/>
        </w:rPr>
        <w:t>(Ф.И.О., звание, должность)</w:t>
      </w:r>
    </w:p>
    <w:p w:rsidR="00DD4802" w:rsidRPr="003C3438" w:rsidRDefault="00DD4802" w:rsidP="00DD4802">
      <w:pPr>
        <w:pStyle w:val="af8"/>
        <w:jc w:val="both"/>
        <w:rPr>
          <w:rFonts w:cs="Times New Roman"/>
          <w:szCs w:val="24"/>
        </w:rPr>
      </w:pPr>
    </w:p>
    <w:p w:rsidR="00DD4802" w:rsidRPr="003C3438" w:rsidRDefault="00DD4802" w:rsidP="00DD4802">
      <w:pPr>
        <w:pStyle w:val="af8"/>
        <w:jc w:val="both"/>
        <w:rPr>
          <w:rFonts w:cs="Times New Roman"/>
          <w:szCs w:val="24"/>
        </w:rPr>
      </w:pPr>
      <w:r w:rsidRPr="003C3438">
        <w:rPr>
          <w:rFonts w:cs="Times New Roman"/>
          <w:szCs w:val="24"/>
        </w:rPr>
        <w:t>Члены комиссии</w:t>
      </w:r>
    </w:p>
    <w:p w:rsidR="00DD4802" w:rsidRPr="003C3438" w:rsidRDefault="00DD4802" w:rsidP="00DD4802">
      <w:pPr>
        <w:pStyle w:val="af8"/>
        <w:jc w:val="both"/>
        <w:rPr>
          <w:rFonts w:cs="Times New Roman"/>
          <w:szCs w:val="24"/>
        </w:rPr>
      </w:pPr>
      <w:r w:rsidRPr="003C3438">
        <w:rPr>
          <w:rFonts w:cs="Times New Roman"/>
          <w:szCs w:val="24"/>
        </w:rPr>
        <w:t>______________________________________________</w:t>
      </w:r>
    </w:p>
    <w:p w:rsidR="00DD4802" w:rsidRPr="003C3438" w:rsidRDefault="00DD4802" w:rsidP="00DD4802">
      <w:pPr>
        <w:pStyle w:val="af8"/>
        <w:jc w:val="both"/>
        <w:rPr>
          <w:rFonts w:cs="Times New Roman"/>
          <w:szCs w:val="24"/>
        </w:rPr>
      </w:pPr>
      <w:r w:rsidRPr="003C3438">
        <w:rPr>
          <w:rFonts w:cs="Times New Roman"/>
          <w:szCs w:val="24"/>
        </w:rPr>
        <w:t>____________________________________________________________________________</w:t>
      </w:r>
    </w:p>
    <w:p w:rsidR="00DD4802" w:rsidRPr="003C3438" w:rsidRDefault="00DD4802" w:rsidP="00DD4802">
      <w:pPr>
        <w:pStyle w:val="af8"/>
        <w:jc w:val="both"/>
        <w:rPr>
          <w:rFonts w:cs="Times New Roman"/>
          <w:szCs w:val="24"/>
        </w:rPr>
      </w:pPr>
    </w:p>
    <w:p w:rsidR="00DD4802" w:rsidRPr="003C3438" w:rsidRDefault="00DD4802" w:rsidP="00DD4802">
      <w:pPr>
        <w:pStyle w:val="af8"/>
        <w:jc w:val="both"/>
        <w:rPr>
          <w:rFonts w:cs="Times New Roman"/>
          <w:szCs w:val="24"/>
        </w:rPr>
      </w:pPr>
      <w:r w:rsidRPr="003C3438">
        <w:rPr>
          <w:rFonts w:cs="Times New Roman"/>
          <w:szCs w:val="24"/>
        </w:rPr>
        <w:t>Срок проведения общественной экологической экспертизы:</w:t>
      </w:r>
    </w:p>
    <w:p w:rsidR="00DD4802" w:rsidRPr="003C3438" w:rsidRDefault="00DD4802" w:rsidP="00DD4802">
      <w:pPr>
        <w:pStyle w:val="af8"/>
        <w:jc w:val="both"/>
        <w:rPr>
          <w:rFonts w:cs="Times New Roman"/>
          <w:szCs w:val="24"/>
        </w:rPr>
      </w:pPr>
    </w:p>
    <w:p w:rsidR="00DD4802" w:rsidRPr="003C3438" w:rsidRDefault="00DD4802" w:rsidP="00DD4802">
      <w:pPr>
        <w:pStyle w:val="af8"/>
        <w:jc w:val="both"/>
        <w:rPr>
          <w:rFonts w:cs="Times New Roman"/>
          <w:szCs w:val="24"/>
        </w:rPr>
      </w:pPr>
      <w:r w:rsidRPr="003C3438">
        <w:rPr>
          <w:rFonts w:cs="Times New Roman"/>
          <w:szCs w:val="24"/>
        </w:rPr>
        <w:t>с "___" _________ 20___ г. по "___" _________ 20___ г.</w:t>
      </w:r>
    </w:p>
    <w:p w:rsidR="00DD4802" w:rsidRPr="003C3438" w:rsidRDefault="00DD4802" w:rsidP="00DD4802">
      <w:pPr>
        <w:jc w:val="both"/>
        <w:rPr>
          <w:color w:val="000000"/>
        </w:rPr>
      </w:pPr>
    </w:p>
    <w:p w:rsidR="00DD4802" w:rsidRPr="003C3438" w:rsidRDefault="00DD4802" w:rsidP="00DD4802">
      <w:pPr>
        <w:rPr>
          <w:color w:val="000000"/>
        </w:rPr>
      </w:pPr>
    </w:p>
    <w:p w:rsidR="00DD4802" w:rsidRPr="003C3438" w:rsidRDefault="00DD4802" w:rsidP="00DD4802">
      <w:pPr>
        <w:rPr>
          <w:color w:val="000000"/>
        </w:rPr>
      </w:pPr>
      <w:r w:rsidRPr="003C3438">
        <w:rPr>
          <w:color w:val="000000"/>
        </w:rPr>
        <w:t>Глава администрации                                                  ________________ (Ф.И.О.)</w:t>
      </w:r>
    </w:p>
    <w:p w:rsidR="00DD4802" w:rsidRPr="003C3438" w:rsidRDefault="00DD4802" w:rsidP="00DD4802">
      <w:pPr>
        <w:ind w:firstLine="547"/>
        <w:jc w:val="center"/>
        <w:rPr>
          <w:color w:val="000000"/>
        </w:rPr>
      </w:pPr>
      <w:r w:rsidRPr="003C3438">
        <w:rPr>
          <w:color w:val="000000"/>
        </w:rPr>
        <w:t xml:space="preserve">   </w:t>
      </w:r>
    </w:p>
    <w:p w:rsidR="00DD4802" w:rsidRPr="003C3438" w:rsidRDefault="00DD4802" w:rsidP="00DD4802">
      <w:pPr>
        <w:ind w:firstLine="547"/>
        <w:jc w:val="center"/>
        <w:rPr>
          <w:color w:val="000000"/>
        </w:rPr>
      </w:pPr>
    </w:p>
    <w:p w:rsidR="00AE5E40" w:rsidRPr="003C3438" w:rsidRDefault="00AE5E40" w:rsidP="00DD4802">
      <w:pPr>
        <w:ind w:firstLine="547"/>
        <w:jc w:val="center"/>
        <w:rPr>
          <w:color w:val="000000"/>
        </w:rPr>
      </w:pPr>
    </w:p>
    <w:p w:rsidR="00AE5E40" w:rsidRPr="003C3438" w:rsidRDefault="00AE5E40" w:rsidP="00DD4802">
      <w:pPr>
        <w:ind w:firstLine="547"/>
        <w:jc w:val="center"/>
        <w:rPr>
          <w:color w:val="000000"/>
        </w:rPr>
      </w:pPr>
    </w:p>
    <w:p w:rsidR="00AE5E40" w:rsidRPr="003C3438" w:rsidRDefault="00AE5E40" w:rsidP="00DD4802">
      <w:pPr>
        <w:ind w:firstLine="547"/>
        <w:jc w:val="center"/>
        <w:rPr>
          <w:color w:val="000000"/>
        </w:rPr>
      </w:pPr>
    </w:p>
    <w:p w:rsidR="00AE5E40" w:rsidRPr="003C3438" w:rsidRDefault="00AE5E40" w:rsidP="00DD4802">
      <w:pPr>
        <w:ind w:firstLine="547"/>
        <w:jc w:val="center"/>
        <w:rPr>
          <w:color w:val="000000"/>
        </w:rPr>
      </w:pPr>
    </w:p>
    <w:p w:rsidR="00AE5E40" w:rsidRPr="003C3438" w:rsidRDefault="00AE5E40" w:rsidP="00DD4802">
      <w:pPr>
        <w:ind w:firstLine="547"/>
        <w:jc w:val="center"/>
        <w:rPr>
          <w:color w:val="000000"/>
        </w:rPr>
      </w:pPr>
    </w:p>
    <w:tbl>
      <w:tblPr>
        <w:tblStyle w:val="af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692"/>
      </w:tblGrid>
      <w:tr w:rsidR="00DD4802" w:rsidRPr="003C3438" w:rsidTr="00C80E19">
        <w:tc>
          <w:tcPr>
            <w:tcW w:w="4878" w:type="dxa"/>
          </w:tcPr>
          <w:p w:rsidR="00DD4802" w:rsidRPr="003C3438" w:rsidRDefault="00DD4802" w:rsidP="00C80E19">
            <w:pPr>
              <w:autoSpaceDE w:val="0"/>
              <w:autoSpaceDN w:val="0"/>
              <w:adjustRightInd w:val="0"/>
              <w:jc w:val="right"/>
            </w:pPr>
          </w:p>
          <w:p w:rsidR="00DD4802" w:rsidRPr="003C3438" w:rsidRDefault="00DD4802" w:rsidP="00C80E19">
            <w:pPr>
              <w:autoSpaceDE w:val="0"/>
              <w:autoSpaceDN w:val="0"/>
              <w:adjustRightInd w:val="0"/>
              <w:jc w:val="right"/>
            </w:pPr>
          </w:p>
          <w:p w:rsidR="00DD4802" w:rsidRPr="003C3438" w:rsidRDefault="00DD4802" w:rsidP="00C80E19">
            <w:pPr>
              <w:autoSpaceDE w:val="0"/>
              <w:autoSpaceDN w:val="0"/>
              <w:adjustRightInd w:val="0"/>
              <w:jc w:val="right"/>
            </w:pPr>
          </w:p>
        </w:tc>
        <w:tc>
          <w:tcPr>
            <w:tcW w:w="4692" w:type="dxa"/>
          </w:tcPr>
          <w:p w:rsidR="00DD4802" w:rsidRPr="003C3438" w:rsidRDefault="00DD4802" w:rsidP="00C80E19">
            <w:pPr>
              <w:pStyle w:val="af8"/>
              <w:rPr>
                <w:rFonts w:cs="Times New Roman"/>
                <w:szCs w:val="24"/>
              </w:rPr>
            </w:pPr>
            <w:r w:rsidRPr="003C3438">
              <w:rPr>
                <w:rFonts w:cs="Times New Roman"/>
                <w:szCs w:val="24"/>
              </w:rPr>
              <w:t>Приложение 4</w:t>
            </w:r>
          </w:p>
          <w:p w:rsidR="00DD4802" w:rsidRPr="003C3438" w:rsidRDefault="00DD4802" w:rsidP="00C80E19">
            <w:pPr>
              <w:pStyle w:val="af8"/>
              <w:rPr>
                <w:rFonts w:cs="Times New Roman"/>
                <w:b/>
                <w:bCs/>
                <w:szCs w:val="24"/>
              </w:rPr>
            </w:pPr>
            <w:r w:rsidRPr="003C3438">
              <w:rPr>
                <w:rFonts w:cs="Times New Roman"/>
                <w:b/>
                <w:bCs/>
                <w:szCs w:val="24"/>
              </w:rPr>
              <w:t xml:space="preserve">к Административному регламенту  </w:t>
            </w:r>
          </w:p>
          <w:p w:rsidR="00DD4802" w:rsidRPr="003C3438" w:rsidRDefault="00DD4802" w:rsidP="00C80E19">
            <w:pPr>
              <w:pStyle w:val="af8"/>
              <w:rPr>
                <w:rFonts w:cs="Times New Roman"/>
                <w:bCs/>
                <w:szCs w:val="24"/>
              </w:rPr>
            </w:pPr>
            <w:r w:rsidRPr="003C3438">
              <w:rPr>
                <w:rFonts w:cs="Times New Roman"/>
                <w:b/>
                <w:bCs/>
                <w:szCs w:val="24"/>
              </w:rPr>
              <w:t xml:space="preserve"> </w:t>
            </w:r>
            <w:r w:rsidRPr="003C3438">
              <w:rPr>
                <w:rFonts w:cs="Times New Roman"/>
                <w:bCs/>
                <w:szCs w:val="24"/>
              </w:rPr>
              <w:t xml:space="preserve">«Регистрация заявления о проведении </w:t>
            </w:r>
          </w:p>
          <w:p w:rsidR="00DD4802" w:rsidRPr="003C3438" w:rsidRDefault="00DD4802" w:rsidP="00C80E19">
            <w:pPr>
              <w:pStyle w:val="af8"/>
              <w:rPr>
                <w:rFonts w:cs="Times New Roman"/>
                <w:bCs/>
                <w:szCs w:val="24"/>
              </w:rPr>
            </w:pPr>
            <w:r w:rsidRPr="003C3438">
              <w:rPr>
                <w:rFonts w:cs="Times New Roman"/>
                <w:bCs/>
                <w:szCs w:val="24"/>
              </w:rPr>
              <w:t xml:space="preserve">общественной экологической экспертизы на территории  </w:t>
            </w:r>
          </w:p>
          <w:p w:rsidR="00DD4802" w:rsidRPr="003C3438" w:rsidRDefault="00DD4802" w:rsidP="00C80E19">
            <w:pPr>
              <w:pStyle w:val="af8"/>
              <w:rPr>
                <w:rFonts w:cs="Times New Roman"/>
                <w:bCs/>
                <w:szCs w:val="24"/>
              </w:rPr>
            </w:pPr>
            <w:r w:rsidRPr="003C3438">
              <w:rPr>
                <w:rFonts w:cs="Times New Roman"/>
                <w:bCs/>
                <w:szCs w:val="24"/>
              </w:rPr>
              <w:t>Ломоносовск</w:t>
            </w:r>
            <w:r w:rsidR="00280F9C" w:rsidRPr="003C3438">
              <w:rPr>
                <w:rFonts w:cs="Times New Roman"/>
                <w:bCs/>
                <w:szCs w:val="24"/>
              </w:rPr>
              <w:t>ого</w:t>
            </w:r>
            <w:r w:rsidRPr="003C3438">
              <w:rPr>
                <w:rFonts w:cs="Times New Roman"/>
                <w:bCs/>
                <w:szCs w:val="24"/>
              </w:rPr>
              <w:t xml:space="preserve"> муниципальн</w:t>
            </w:r>
            <w:r w:rsidR="00280F9C" w:rsidRPr="003C3438">
              <w:rPr>
                <w:rFonts w:cs="Times New Roman"/>
                <w:bCs/>
                <w:szCs w:val="24"/>
              </w:rPr>
              <w:t>ого</w:t>
            </w:r>
            <w:r w:rsidRPr="003C3438">
              <w:rPr>
                <w:rFonts w:cs="Times New Roman"/>
                <w:bCs/>
                <w:szCs w:val="24"/>
              </w:rPr>
              <w:t xml:space="preserve"> район</w:t>
            </w:r>
            <w:r w:rsidR="00280F9C" w:rsidRPr="003C3438">
              <w:rPr>
                <w:rFonts w:cs="Times New Roman"/>
                <w:bCs/>
                <w:szCs w:val="24"/>
              </w:rPr>
              <w:t>а</w:t>
            </w:r>
            <w:r w:rsidRPr="003C3438">
              <w:rPr>
                <w:rFonts w:cs="Times New Roman"/>
                <w:bCs/>
                <w:szCs w:val="24"/>
              </w:rPr>
              <w:t xml:space="preserve">  </w:t>
            </w:r>
          </w:p>
          <w:p w:rsidR="00DD4802" w:rsidRPr="003C3438" w:rsidRDefault="00DD4802" w:rsidP="00C80E19">
            <w:pPr>
              <w:autoSpaceDE w:val="0"/>
              <w:autoSpaceDN w:val="0"/>
              <w:adjustRightInd w:val="0"/>
            </w:pPr>
            <w:r w:rsidRPr="003C3438">
              <w:rPr>
                <w:bCs/>
              </w:rPr>
              <w:t>Ленинградской области»</w:t>
            </w:r>
          </w:p>
        </w:tc>
      </w:tr>
    </w:tbl>
    <w:p w:rsidR="00DD4802" w:rsidRPr="003C3438" w:rsidRDefault="00DD4802" w:rsidP="00DD4802">
      <w:pPr>
        <w:pStyle w:val="af8"/>
        <w:jc w:val="right"/>
        <w:rPr>
          <w:rFonts w:cs="Times New Roman"/>
          <w:b/>
          <w:bCs/>
          <w:szCs w:val="24"/>
        </w:rPr>
      </w:pPr>
    </w:p>
    <w:p w:rsidR="00DD4802" w:rsidRPr="003C3438" w:rsidRDefault="00280F9C" w:rsidP="00DD4802">
      <w:pPr>
        <w:jc w:val="center"/>
        <w:rPr>
          <w:color w:val="000000"/>
        </w:rPr>
      </w:pPr>
      <w:r w:rsidRPr="003C3438">
        <w:rPr>
          <w:color w:val="000000"/>
        </w:rPr>
        <w:t xml:space="preserve">Уведомление </w:t>
      </w:r>
    </w:p>
    <w:p w:rsidR="00DD4802" w:rsidRPr="003C3438" w:rsidRDefault="00DD4802" w:rsidP="00DD4802">
      <w:pPr>
        <w:jc w:val="center"/>
        <w:rPr>
          <w:color w:val="000000"/>
        </w:rPr>
      </w:pPr>
      <w:r w:rsidRPr="003C3438">
        <w:rPr>
          <w:color w:val="000000"/>
        </w:rPr>
        <w:t>об отказе в регистрации заявления о проведении общественной</w:t>
      </w:r>
    </w:p>
    <w:p w:rsidR="00DD4802" w:rsidRPr="003C3438" w:rsidRDefault="00DD4802" w:rsidP="00DD4802">
      <w:pPr>
        <w:jc w:val="center"/>
        <w:rPr>
          <w:color w:val="000000"/>
        </w:rPr>
      </w:pPr>
      <w:r w:rsidRPr="003C3438">
        <w:rPr>
          <w:color w:val="000000"/>
        </w:rPr>
        <w:t>экологической экспертизы</w:t>
      </w:r>
    </w:p>
    <w:p w:rsidR="00DD4802" w:rsidRPr="003C3438" w:rsidRDefault="00DD4802" w:rsidP="00DD4802">
      <w:pPr>
        <w:jc w:val="center"/>
        <w:rPr>
          <w:color w:val="000000"/>
        </w:rPr>
      </w:pPr>
    </w:p>
    <w:p w:rsidR="00DD4802" w:rsidRPr="003C3438" w:rsidRDefault="00DD4802" w:rsidP="00DD4802">
      <w:pPr>
        <w:tabs>
          <w:tab w:val="left" w:pos="567"/>
        </w:tabs>
        <w:jc w:val="both"/>
        <w:rPr>
          <w:color w:val="000000"/>
        </w:rPr>
      </w:pPr>
      <w:r w:rsidRPr="003C3438">
        <w:rPr>
          <w:color w:val="000000"/>
        </w:rPr>
        <w:t xml:space="preserve">      </w:t>
      </w:r>
      <w:r w:rsidRPr="003C3438">
        <w:rPr>
          <w:color w:val="000000"/>
        </w:rPr>
        <w:tab/>
        <w:t xml:space="preserve">В соответствии со </w:t>
      </w:r>
      <w:hyperlink r:id="rId15" w:history="1">
        <w:r w:rsidRPr="003C3438">
          <w:rPr>
            <w:color w:val="0000FF"/>
            <w:u w:val="single"/>
          </w:rPr>
          <w:t>статьей 23</w:t>
        </w:r>
      </w:hyperlink>
      <w:r w:rsidRPr="003C3438">
        <w:rPr>
          <w:color w:val="000000"/>
        </w:rPr>
        <w:t xml:space="preserve"> Федерального закона от 23 ноября 1995 г.</w:t>
      </w:r>
    </w:p>
    <w:p w:rsidR="00DD4802" w:rsidRPr="003C3438" w:rsidRDefault="00DD4802" w:rsidP="00DD4802">
      <w:pPr>
        <w:jc w:val="both"/>
        <w:rPr>
          <w:color w:val="000000"/>
        </w:rPr>
      </w:pPr>
      <w:r w:rsidRPr="003C3438">
        <w:rPr>
          <w:color w:val="000000"/>
          <w:lang w:val="en-US"/>
        </w:rPr>
        <w:t>N</w:t>
      </w:r>
      <w:r w:rsidRPr="003C3438">
        <w:rPr>
          <w:color w:val="000000"/>
        </w:rPr>
        <w:t xml:space="preserve"> 174-ФЗ "Об экологической экспертизе" администрация Ломоносовск</w:t>
      </w:r>
      <w:r w:rsidR="006135AA" w:rsidRPr="003C3438">
        <w:rPr>
          <w:color w:val="000000"/>
        </w:rPr>
        <w:t>ого</w:t>
      </w:r>
      <w:r w:rsidRPr="003C3438">
        <w:rPr>
          <w:color w:val="000000"/>
        </w:rPr>
        <w:t xml:space="preserve"> муниципальн</w:t>
      </w:r>
      <w:r w:rsidR="006135AA" w:rsidRPr="003C3438">
        <w:rPr>
          <w:color w:val="000000"/>
        </w:rPr>
        <w:t xml:space="preserve">ого </w:t>
      </w:r>
      <w:proofErr w:type="gramStart"/>
      <w:r w:rsidRPr="003C3438">
        <w:rPr>
          <w:color w:val="000000"/>
        </w:rPr>
        <w:t>район</w:t>
      </w:r>
      <w:r w:rsidR="006135AA" w:rsidRPr="003C3438">
        <w:rPr>
          <w:color w:val="000000"/>
        </w:rPr>
        <w:t>а</w:t>
      </w:r>
      <w:r w:rsidRPr="003C3438">
        <w:rPr>
          <w:color w:val="000000"/>
        </w:rPr>
        <w:t xml:space="preserve">  Ленинградской</w:t>
      </w:r>
      <w:proofErr w:type="gramEnd"/>
      <w:r w:rsidRPr="003C3438">
        <w:rPr>
          <w:color w:val="000000"/>
        </w:rPr>
        <w:t xml:space="preserve"> области отказывает Вам в регистрации заявления</w:t>
      </w:r>
    </w:p>
    <w:p w:rsidR="00DD4802" w:rsidRPr="003C3438" w:rsidRDefault="00DD4802" w:rsidP="00DD4802">
      <w:pPr>
        <w:jc w:val="both"/>
        <w:rPr>
          <w:color w:val="000000"/>
        </w:rPr>
      </w:pPr>
      <w:r w:rsidRPr="003C3438">
        <w:rPr>
          <w:color w:val="000000"/>
        </w:rPr>
        <w:t>___________________________________________________________________</w:t>
      </w:r>
    </w:p>
    <w:p w:rsidR="00DD4802" w:rsidRPr="003C3438" w:rsidRDefault="00DD4802" w:rsidP="00DD4802">
      <w:pPr>
        <w:jc w:val="both"/>
        <w:rPr>
          <w:color w:val="000000"/>
        </w:rPr>
      </w:pPr>
      <w:r w:rsidRPr="003C3438">
        <w:rPr>
          <w:color w:val="000000"/>
        </w:rPr>
        <w:lastRenderedPageBreak/>
        <w:t>(наименование общественной организации, подававшей заявление на проведение общественной экологической экспертизы)</w:t>
      </w:r>
    </w:p>
    <w:p w:rsidR="00DD4802" w:rsidRPr="003C3438" w:rsidRDefault="00DD4802" w:rsidP="00DD4802">
      <w:pPr>
        <w:jc w:val="both"/>
        <w:rPr>
          <w:color w:val="000000"/>
        </w:rPr>
      </w:pPr>
      <w:r w:rsidRPr="003C3438">
        <w:rPr>
          <w:color w:val="000000"/>
        </w:rPr>
        <w:t>о  проведении общественной экологической экспертизы ____________________________________________________________________</w:t>
      </w:r>
    </w:p>
    <w:p w:rsidR="00DD4802" w:rsidRPr="003C3438" w:rsidRDefault="00DD4802" w:rsidP="00DD4802">
      <w:pPr>
        <w:jc w:val="both"/>
        <w:rPr>
          <w:color w:val="000000"/>
        </w:rPr>
      </w:pPr>
      <w:r w:rsidRPr="003C3438">
        <w:rPr>
          <w:color w:val="000000"/>
        </w:rPr>
        <w:t>(наименование объекта общественной экспертизы)</w:t>
      </w:r>
    </w:p>
    <w:p w:rsidR="00DD4802" w:rsidRPr="003C3438" w:rsidRDefault="00DD4802" w:rsidP="00DD4802">
      <w:pPr>
        <w:jc w:val="both"/>
        <w:rPr>
          <w:color w:val="000000"/>
        </w:rPr>
      </w:pPr>
      <w:r w:rsidRPr="003C3438">
        <w:rPr>
          <w:color w:val="000000"/>
        </w:rPr>
        <w:t>расположенного ____________________________________________________________</w:t>
      </w:r>
    </w:p>
    <w:p w:rsidR="00DD4802" w:rsidRPr="003C3438" w:rsidRDefault="00DD4802" w:rsidP="00DD4802">
      <w:pPr>
        <w:jc w:val="both"/>
        <w:rPr>
          <w:color w:val="000000"/>
        </w:rPr>
      </w:pPr>
      <w:r w:rsidRPr="003C3438">
        <w:rPr>
          <w:color w:val="000000"/>
        </w:rPr>
        <w:t>(местонахождение объекта общественной экспертизы)</w:t>
      </w:r>
    </w:p>
    <w:p w:rsidR="00DD4802" w:rsidRPr="003C3438" w:rsidRDefault="00DD4802" w:rsidP="00DD4802">
      <w:pPr>
        <w:jc w:val="both"/>
        <w:rPr>
          <w:color w:val="000000"/>
        </w:rPr>
      </w:pPr>
      <w:r w:rsidRPr="003C3438">
        <w:rPr>
          <w:color w:val="000000"/>
        </w:rPr>
        <w:t>на основании:</w:t>
      </w:r>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523"/>
        <w:gridCol w:w="5766"/>
        <w:gridCol w:w="3086"/>
      </w:tblGrid>
      <w:tr w:rsidR="00DD4802" w:rsidRPr="003C3438" w:rsidTr="00C80E19">
        <w:trPr>
          <w:trHeight w:val="315"/>
          <w:tblCellSpacing w:w="0" w:type="dxa"/>
        </w:trPr>
        <w:tc>
          <w:tcPr>
            <w:tcW w:w="523" w:type="dxa"/>
            <w:tcBorders>
              <w:top w:val="outset" w:sz="6" w:space="0" w:color="000000"/>
              <w:left w:val="outset" w:sz="6" w:space="0" w:color="000000"/>
              <w:bottom w:val="outset" w:sz="6" w:space="0" w:color="000000"/>
              <w:right w:val="outset" w:sz="6" w:space="0" w:color="000000"/>
            </w:tcBorders>
          </w:tcPr>
          <w:p w:rsidR="00DD4802" w:rsidRPr="003C3438" w:rsidRDefault="00DD4802" w:rsidP="00C80E19">
            <w:pPr>
              <w:spacing w:line="276" w:lineRule="auto"/>
              <w:jc w:val="both"/>
              <w:rPr>
                <w:color w:val="000000"/>
              </w:rPr>
            </w:pPr>
            <w:r w:rsidRPr="003C3438">
              <w:rPr>
                <w:color w:val="000000"/>
              </w:rPr>
              <w:t xml:space="preserve">N </w:t>
            </w:r>
            <w:r w:rsidRPr="003C3438">
              <w:rPr>
                <w:color w:val="000000"/>
              </w:rPr>
              <w:br/>
            </w:r>
            <w:proofErr w:type="spellStart"/>
            <w:proofErr w:type="gramStart"/>
            <w:r w:rsidRPr="003C3438">
              <w:rPr>
                <w:color w:val="000000"/>
              </w:rPr>
              <w:t>п</w:t>
            </w:r>
            <w:proofErr w:type="spellEnd"/>
            <w:proofErr w:type="gramEnd"/>
            <w:r w:rsidRPr="003C3438">
              <w:rPr>
                <w:color w:val="000000"/>
              </w:rPr>
              <w:t>/</w:t>
            </w:r>
            <w:proofErr w:type="spellStart"/>
            <w:r w:rsidRPr="003C3438">
              <w:rPr>
                <w:color w:val="000000"/>
              </w:rPr>
              <w:t>п</w:t>
            </w:r>
            <w:proofErr w:type="spellEnd"/>
          </w:p>
        </w:tc>
        <w:tc>
          <w:tcPr>
            <w:tcW w:w="5766" w:type="dxa"/>
            <w:tcBorders>
              <w:top w:val="outset" w:sz="6" w:space="0" w:color="000000"/>
              <w:left w:val="outset" w:sz="6" w:space="0" w:color="000000"/>
              <w:bottom w:val="outset" w:sz="6" w:space="0" w:color="000000"/>
              <w:right w:val="outset" w:sz="6" w:space="0" w:color="000000"/>
            </w:tcBorders>
          </w:tcPr>
          <w:p w:rsidR="00DD4802" w:rsidRPr="003C3438" w:rsidRDefault="00DD4802" w:rsidP="00C80E19">
            <w:pPr>
              <w:spacing w:line="276" w:lineRule="auto"/>
              <w:jc w:val="both"/>
              <w:rPr>
                <w:color w:val="000000"/>
              </w:rPr>
            </w:pPr>
            <w:r w:rsidRPr="003C3438">
              <w:rPr>
                <w:color w:val="000000"/>
              </w:rPr>
              <w:t>Наименование причины для отказа в регистрации заявления</w:t>
            </w:r>
          </w:p>
        </w:tc>
        <w:tc>
          <w:tcPr>
            <w:tcW w:w="3086" w:type="dxa"/>
            <w:tcBorders>
              <w:top w:val="outset" w:sz="6" w:space="0" w:color="000000"/>
              <w:left w:val="outset" w:sz="6" w:space="0" w:color="000000"/>
              <w:bottom w:val="outset" w:sz="6" w:space="0" w:color="000000"/>
              <w:right w:val="outset" w:sz="6" w:space="0" w:color="000000"/>
            </w:tcBorders>
          </w:tcPr>
          <w:p w:rsidR="00DD4802" w:rsidRPr="003C3438" w:rsidRDefault="00DD4802" w:rsidP="00C80E19">
            <w:pPr>
              <w:spacing w:line="276" w:lineRule="auto"/>
              <w:jc w:val="both"/>
              <w:rPr>
                <w:color w:val="000000"/>
              </w:rPr>
            </w:pPr>
            <w:r w:rsidRPr="003C3438">
              <w:rPr>
                <w:color w:val="000000"/>
              </w:rPr>
              <w:t xml:space="preserve">Основание для отказа в </w:t>
            </w:r>
            <w:r w:rsidRPr="003C3438">
              <w:rPr>
                <w:color w:val="000000"/>
              </w:rPr>
              <w:br/>
              <w:t>регистрации заявления &lt;*&gt;</w:t>
            </w:r>
          </w:p>
        </w:tc>
      </w:tr>
      <w:tr w:rsidR="00DD4802" w:rsidRPr="003C3438" w:rsidTr="00C80E19">
        <w:trPr>
          <w:trHeight w:val="90"/>
          <w:tblCellSpacing w:w="0" w:type="dxa"/>
        </w:trPr>
        <w:tc>
          <w:tcPr>
            <w:tcW w:w="523" w:type="dxa"/>
            <w:tcBorders>
              <w:top w:val="outset" w:sz="6" w:space="0" w:color="000000"/>
              <w:left w:val="outset" w:sz="6" w:space="0" w:color="000000"/>
              <w:bottom w:val="outset" w:sz="6" w:space="0" w:color="000000"/>
              <w:right w:val="outset" w:sz="6" w:space="0" w:color="000000"/>
            </w:tcBorders>
          </w:tcPr>
          <w:p w:rsidR="00DD4802" w:rsidRPr="003C3438" w:rsidRDefault="00DD4802" w:rsidP="00C80E19">
            <w:pPr>
              <w:spacing w:line="90" w:lineRule="atLeast"/>
              <w:rPr>
                <w:color w:val="000000"/>
              </w:rPr>
            </w:pPr>
            <w:r w:rsidRPr="003C3438">
              <w:rPr>
                <w:color w:val="000000"/>
              </w:rPr>
              <w:t xml:space="preserve">1 </w:t>
            </w:r>
          </w:p>
        </w:tc>
        <w:tc>
          <w:tcPr>
            <w:tcW w:w="5766" w:type="dxa"/>
            <w:tcBorders>
              <w:top w:val="outset" w:sz="6" w:space="0" w:color="000000"/>
              <w:left w:val="outset" w:sz="6" w:space="0" w:color="000000"/>
              <w:bottom w:val="outset" w:sz="6" w:space="0" w:color="000000"/>
              <w:right w:val="outset" w:sz="6" w:space="0" w:color="000000"/>
            </w:tcBorders>
          </w:tcPr>
          <w:p w:rsidR="00DD4802" w:rsidRPr="003C3438" w:rsidRDefault="00DD4802" w:rsidP="00C80E19">
            <w:pPr>
              <w:spacing w:line="276" w:lineRule="auto"/>
              <w:rPr>
                <w:color w:val="000000"/>
              </w:rPr>
            </w:pPr>
          </w:p>
        </w:tc>
        <w:tc>
          <w:tcPr>
            <w:tcW w:w="3086" w:type="dxa"/>
            <w:tcBorders>
              <w:top w:val="outset" w:sz="6" w:space="0" w:color="000000"/>
              <w:left w:val="outset" w:sz="6" w:space="0" w:color="000000"/>
              <w:bottom w:val="outset" w:sz="6" w:space="0" w:color="000000"/>
              <w:right w:val="outset" w:sz="6" w:space="0" w:color="000000"/>
            </w:tcBorders>
          </w:tcPr>
          <w:p w:rsidR="00DD4802" w:rsidRPr="003C3438" w:rsidRDefault="00DD4802" w:rsidP="00C80E19">
            <w:pPr>
              <w:spacing w:line="276" w:lineRule="auto"/>
              <w:rPr>
                <w:color w:val="000000"/>
              </w:rPr>
            </w:pPr>
          </w:p>
        </w:tc>
      </w:tr>
      <w:tr w:rsidR="00DD4802" w:rsidRPr="003C3438" w:rsidTr="00C80E19">
        <w:trPr>
          <w:trHeight w:val="90"/>
          <w:tblCellSpacing w:w="0" w:type="dxa"/>
        </w:trPr>
        <w:tc>
          <w:tcPr>
            <w:tcW w:w="523" w:type="dxa"/>
            <w:tcBorders>
              <w:top w:val="outset" w:sz="6" w:space="0" w:color="000000"/>
              <w:left w:val="outset" w:sz="6" w:space="0" w:color="000000"/>
              <w:bottom w:val="outset" w:sz="6" w:space="0" w:color="000000"/>
              <w:right w:val="outset" w:sz="6" w:space="0" w:color="000000"/>
            </w:tcBorders>
          </w:tcPr>
          <w:p w:rsidR="00DD4802" w:rsidRPr="003C3438" w:rsidRDefault="00DD4802" w:rsidP="00C80E19">
            <w:pPr>
              <w:spacing w:line="90" w:lineRule="atLeast"/>
              <w:rPr>
                <w:color w:val="000000"/>
              </w:rPr>
            </w:pPr>
            <w:r w:rsidRPr="003C3438">
              <w:rPr>
                <w:color w:val="000000"/>
              </w:rPr>
              <w:t xml:space="preserve">2 </w:t>
            </w:r>
          </w:p>
        </w:tc>
        <w:tc>
          <w:tcPr>
            <w:tcW w:w="5766" w:type="dxa"/>
            <w:tcBorders>
              <w:top w:val="outset" w:sz="6" w:space="0" w:color="000000"/>
              <w:left w:val="outset" w:sz="6" w:space="0" w:color="000000"/>
              <w:bottom w:val="outset" w:sz="6" w:space="0" w:color="000000"/>
              <w:right w:val="outset" w:sz="6" w:space="0" w:color="000000"/>
            </w:tcBorders>
          </w:tcPr>
          <w:p w:rsidR="00DD4802" w:rsidRPr="003C3438" w:rsidRDefault="00DD4802" w:rsidP="00C80E19">
            <w:pPr>
              <w:spacing w:line="276" w:lineRule="auto"/>
              <w:rPr>
                <w:color w:val="000000"/>
              </w:rPr>
            </w:pPr>
          </w:p>
        </w:tc>
        <w:tc>
          <w:tcPr>
            <w:tcW w:w="3086" w:type="dxa"/>
            <w:tcBorders>
              <w:top w:val="outset" w:sz="6" w:space="0" w:color="000000"/>
              <w:left w:val="outset" w:sz="6" w:space="0" w:color="000000"/>
              <w:bottom w:val="outset" w:sz="6" w:space="0" w:color="000000"/>
              <w:right w:val="outset" w:sz="6" w:space="0" w:color="000000"/>
            </w:tcBorders>
          </w:tcPr>
          <w:p w:rsidR="00DD4802" w:rsidRPr="003C3438" w:rsidRDefault="00DD4802" w:rsidP="00C80E19">
            <w:pPr>
              <w:spacing w:line="276" w:lineRule="auto"/>
              <w:rPr>
                <w:color w:val="000000"/>
              </w:rPr>
            </w:pPr>
          </w:p>
        </w:tc>
      </w:tr>
      <w:tr w:rsidR="00DD4802" w:rsidRPr="003C3438" w:rsidTr="00C80E19">
        <w:trPr>
          <w:trHeight w:val="75"/>
          <w:tblCellSpacing w:w="0" w:type="dxa"/>
        </w:trPr>
        <w:tc>
          <w:tcPr>
            <w:tcW w:w="523" w:type="dxa"/>
            <w:tcBorders>
              <w:top w:val="outset" w:sz="6" w:space="0" w:color="000000"/>
              <w:left w:val="outset" w:sz="6" w:space="0" w:color="000000"/>
              <w:bottom w:val="outset" w:sz="6" w:space="0" w:color="000000"/>
              <w:right w:val="outset" w:sz="6" w:space="0" w:color="000000"/>
            </w:tcBorders>
          </w:tcPr>
          <w:p w:rsidR="00DD4802" w:rsidRPr="003C3438" w:rsidRDefault="00DD4802" w:rsidP="00C80E19">
            <w:pPr>
              <w:spacing w:line="75" w:lineRule="atLeast"/>
              <w:rPr>
                <w:color w:val="000000"/>
              </w:rPr>
            </w:pPr>
            <w:r w:rsidRPr="003C3438">
              <w:rPr>
                <w:color w:val="000000"/>
              </w:rPr>
              <w:t xml:space="preserve">3 </w:t>
            </w:r>
          </w:p>
        </w:tc>
        <w:tc>
          <w:tcPr>
            <w:tcW w:w="5766" w:type="dxa"/>
            <w:tcBorders>
              <w:top w:val="outset" w:sz="6" w:space="0" w:color="000000"/>
              <w:left w:val="outset" w:sz="6" w:space="0" w:color="000000"/>
              <w:bottom w:val="outset" w:sz="6" w:space="0" w:color="000000"/>
              <w:right w:val="outset" w:sz="6" w:space="0" w:color="000000"/>
            </w:tcBorders>
          </w:tcPr>
          <w:p w:rsidR="00DD4802" w:rsidRPr="003C3438" w:rsidRDefault="00DD4802" w:rsidP="00C80E19">
            <w:pPr>
              <w:spacing w:line="276" w:lineRule="auto"/>
              <w:rPr>
                <w:color w:val="000000"/>
              </w:rPr>
            </w:pPr>
          </w:p>
        </w:tc>
        <w:tc>
          <w:tcPr>
            <w:tcW w:w="3086" w:type="dxa"/>
            <w:tcBorders>
              <w:top w:val="outset" w:sz="6" w:space="0" w:color="000000"/>
              <w:left w:val="outset" w:sz="6" w:space="0" w:color="000000"/>
              <w:bottom w:val="outset" w:sz="6" w:space="0" w:color="000000"/>
              <w:right w:val="outset" w:sz="6" w:space="0" w:color="000000"/>
            </w:tcBorders>
          </w:tcPr>
          <w:p w:rsidR="00DD4802" w:rsidRPr="003C3438" w:rsidRDefault="00DD4802" w:rsidP="00C80E19">
            <w:pPr>
              <w:spacing w:line="276" w:lineRule="auto"/>
              <w:rPr>
                <w:color w:val="000000"/>
              </w:rPr>
            </w:pPr>
          </w:p>
        </w:tc>
      </w:tr>
    </w:tbl>
    <w:p w:rsidR="00DD4802" w:rsidRPr="003C3438" w:rsidRDefault="00DD4802" w:rsidP="00DD4802">
      <w:pPr>
        <w:rPr>
          <w:color w:val="000000"/>
        </w:rPr>
      </w:pPr>
      <w:r w:rsidRPr="003C3438">
        <w:rPr>
          <w:color w:val="000000"/>
        </w:rPr>
        <w:t>--------------------------------</w:t>
      </w:r>
    </w:p>
    <w:p w:rsidR="00DD4802" w:rsidRPr="003C3438" w:rsidRDefault="00DD4802" w:rsidP="00DD4802">
      <w:pPr>
        <w:jc w:val="both"/>
        <w:rPr>
          <w:color w:val="000000"/>
        </w:rPr>
      </w:pPr>
      <w:r w:rsidRPr="003C3438">
        <w:rPr>
          <w:color w:val="000000"/>
        </w:rPr>
        <w:t xml:space="preserve">&lt;*&gt; указывается наименование нарушенного пункта, статьи закона Федерального </w:t>
      </w:r>
      <w:hyperlink r:id="rId16" w:history="1">
        <w:r w:rsidRPr="003C3438">
          <w:rPr>
            <w:color w:val="0000FF"/>
            <w:u w:val="single"/>
          </w:rPr>
          <w:t>закона</w:t>
        </w:r>
      </w:hyperlink>
      <w:r w:rsidRPr="003C3438">
        <w:rPr>
          <w:color w:val="000000"/>
        </w:rPr>
        <w:t xml:space="preserve"> "Об экологической экспертизе", пункта административного регламента по предоставлению муниципальной услуги "Регистрация заявлений общественных организаций (объединений) о проведении общественной экологической экспертизы на территории муниципального образования Ломоносовский муниципальный район  Ленинградской области».</w:t>
      </w:r>
    </w:p>
    <w:p w:rsidR="00DD4802" w:rsidRPr="003C3438" w:rsidRDefault="00DD4802" w:rsidP="00DD4802">
      <w:pPr>
        <w:rPr>
          <w:color w:val="000000"/>
        </w:rPr>
      </w:pPr>
    </w:p>
    <w:p w:rsidR="00DD4802" w:rsidRPr="003C3438" w:rsidRDefault="00DD4802" w:rsidP="00DD4802">
      <w:pPr>
        <w:rPr>
          <w:color w:val="000000"/>
        </w:rPr>
      </w:pPr>
      <w:r w:rsidRPr="003C3438">
        <w:rPr>
          <w:color w:val="000000"/>
        </w:rPr>
        <w:t xml:space="preserve">Глава администрации                                                                 ________________    </w:t>
      </w:r>
    </w:p>
    <w:p w:rsidR="00DD4802" w:rsidRPr="003C3438" w:rsidRDefault="00DD4802" w:rsidP="00DD4802">
      <w:pPr>
        <w:rPr>
          <w:color w:val="000000"/>
        </w:rPr>
      </w:pPr>
      <w:r w:rsidRPr="003C3438">
        <w:rPr>
          <w:color w:val="000000"/>
        </w:rPr>
        <w:t xml:space="preserve">                                                                                                          (Ф.И.О.)</w:t>
      </w:r>
    </w:p>
    <w:p w:rsidR="00DD4802" w:rsidRPr="003C3438" w:rsidRDefault="006135AA" w:rsidP="00DD4802">
      <w:pPr>
        <w:rPr>
          <w:color w:val="000000"/>
        </w:rPr>
      </w:pPr>
      <w:r w:rsidRPr="003C3438">
        <w:rPr>
          <w:color w:val="000000"/>
        </w:rPr>
        <w:t xml:space="preserve">Уведомление </w:t>
      </w:r>
      <w:r w:rsidR="00DD4802" w:rsidRPr="003C3438">
        <w:rPr>
          <w:color w:val="000000"/>
        </w:rPr>
        <w:t xml:space="preserve"> об отказе в регистрации заявления получи</w:t>
      </w:r>
      <w:proofErr w:type="gramStart"/>
      <w:r w:rsidR="00DD4802" w:rsidRPr="003C3438">
        <w:rPr>
          <w:color w:val="000000"/>
        </w:rPr>
        <w:t>л(</w:t>
      </w:r>
      <w:proofErr w:type="gramEnd"/>
      <w:r w:rsidR="00DD4802" w:rsidRPr="003C3438">
        <w:rPr>
          <w:color w:val="000000"/>
        </w:rPr>
        <w:t>а)</w:t>
      </w:r>
    </w:p>
    <w:p w:rsidR="00DD4802" w:rsidRPr="003C3438" w:rsidRDefault="00DD4802" w:rsidP="00DD4802">
      <w:pPr>
        <w:rPr>
          <w:color w:val="000000"/>
        </w:rPr>
      </w:pPr>
      <w:r w:rsidRPr="003C3438">
        <w:rPr>
          <w:color w:val="000000"/>
        </w:rPr>
        <w:t>_____________________________________________________________________________</w:t>
      </w:r>
    </w:p>
    <w:p w:rsidR="00DD4802" w:rsidRPr="003C3438" w:rsidRDefault="00DD4802" w:rsidP="00DD4802">
      <w:pPr>
        <w:rPr>
          <w:color w:val="000000"/>
        </w:rPr>
      </w:pPr>
      <w:r w:rsidRPr="003C3438">
        <w:rPr>
          <w:color w:val="000000"/>
        </w:rPr>
        <w:t>(Ф.И.О., подпись, дата)</w:t>
      </w:r>
    </w:p>
    <w:p w:rsidR="00DD4802" w:rsidRPr="003C3438" w:rsidRDefault="00DD4802" w:rsidP="00DD4802">
      <w:pPr>
        <w:rPr>
          <w:color w:val="000000"/>
        </w:rPr>
      </w:pPr>
    </w:p>
    <w:p w:rsidR="00DD4802" w:rsidRPr="003C3438" w:rsidRDefault="006135AA" w:rsidP="00DD4802">
      <w:pPr>
        <w:rPr>
          <w:color w:val="000000"/>
        </w:rPr>
      </w:pPr>
      <w:r w:rsidRPr="003C3438">
        <w:rPr>
          <w:color w:val="000000"/>
        </w:rPr>
        <w:t xml:space="preserve">Уведомление  </w:t>
      </w:r>
      <w:r w:rsidR="00DD4802" w:rsidRPr="003C3438">
        <w:rPr>
          <w:color w:val="000000"/>
        </w:rPr>
        <w:t>об отказе в регистрации заявления отправлено почтой ____________________</w:t>
      </w:r>
    </w:p>
    <w:p w:rsidR="00DD4802" w:rsidRPr="003C3438" w:rsidRDefault="00DD4802" w:rsidP="00DD4802">
      <w:pPr>
        <w:rPr>
          <w:color w:val="000000"/>
        </w:rPr>
      </w:pPr>
      <w:r w:rsidRPr="003C3438">
        <w:rPr>
          <w:color w:val="000000"/>
        </w:rPr>
        <w:t>(дата отправки)</w:t>
      </w:r>
    </w:p>
    <w:p w:rsidR="00AE5E40" w:rsidRPr="003C3438" w:rsidRDefault="00AE5E40" w:rsidP="00AE5E40">
      <w:pPr>
        <w:tabs>
          <w:tab w:val="left" w:pos="1134"/>
        </w:tabs>
        <w:autoSpaceDE w:val="0"/>
        <w:autoSpaceDN w:val="0"/>
        <w:adjustRightInd w:val="0"/>
        <w:ind w:firstLine="709"/>
        <w:rPr>
          <w:b/>
        </w:rPr>
      </w:pPr>
      <w:r w:rsidRPr="003C3438">
        <w:rPr>
          <w:b/>
        </w:rPr>
        <w:tab/>
      </w:r>
      <w:r w:rsidRPr="003C3438">
        <w:rPr>
          <w:b/>
        </w:rPr>
        <w:tab/>
      </w:r>
      <w:r w:rsidRPr="003C3438">
        <w:rPr>
          <w:b/>
        </w:rPr>
        <w:tab/>
        <w:t xml:space="preserve">        </w:t>
      </w:r>
    </w:p>
    <w:p w:rsidR="00AE5E40" w:rsidRPr="003C3438" w:rsidRDefault="00AE5E40" w:rsidP="00AE5E40">
      <w:pPr>
        <w:tabs>
          <w:tab w:val="left" w:pos="1134"/>
        </w:tabs>
        <w:autoSpaceDE w:val="0"/>
        <w:autoSpaceDN w:val="0"/>
        <w:adjustRightInd w:val="0"/>
        <w:ind w:firstLine="709"/>
        <w:rPr>
          <w:b/>
        </w:rPr>
      </w:pPr>
    </w:p>
    <w:p w:rsidR="00AE5E40" w:rsidRPr="003C3438" w:rsidRDefault="00AE5E40" w:rsidP="00AE5E40">
      <w:pPr>
        <w:tabs>
          <w:tab w:val="left" w:pos="1134"/>
        </w:tabs>
        <w:autoSpaceDE w:val="0"/>
        <w:autoSpaceDN w:val="0"/>
        <w:adjustRightInd w:val="0"/>
        <w:ind w:firstLine="709"/>
      </w:pPr>
      <w:r w:rsidRPr="003C3438">
        <w:rPr>
          <w:b/>
        </w:rPr>
        <w:t xml:space="preserve">                                    </w:t>
      </w:r>
      <w:r w:rsidRPr="003C3438">
        <w:t>Приложение 5</w:t>
      </w:r>
    </w:p>
    <w:p w:rsidR="00AE5E40" w:rsidRPr="003C3438" w:rsidRDefault="00AE5E40" w:rsidP="00AE5E40">
      <w:pPr>
        <w:pStyle w:val="11"/>
        <w:ind w:left="2832"/>
        <w:rPr>
          <w:b w:val="0"/>
          <w:szCs w:val="24"/>
        </w:rPr>
      </w:pPr>
      <w:r w:rsidRPr="003C3438">
        <w:rPr>
          <w:b w:val="0"/>
          <w:szCs w:val="24"/>
        </w:rPr>
        <w:t xml:space="preserve">к Административному регламенту </w:t>
      </w:r>
    </w:p>
    <w:p w:rsidR="00AE5E40" w:rsidRPr="003C3438" w:rsidRDefault="00AE5E40" w:rsidP="00AE5E40">
      <w:pPr>
        <w:pStyle w:val="11"/>
        <w:ind w:left="2832"/>
        <w:rPr>
          <w:b w:val="0"/>
          <w:szCs w:val="24"/>
        </w:rPr>
      </w:pPr>
      <w:r w:rsidRPr="003C3438">
        <w:rPr>
          <w:b w:val="0"/>
          <w:szCs w:val="24"/>
        </w:rPr>
        <w:t>«Регистрация заявления о проведении общественной экологической экспертизы на территории  Ломоносовск</w:t>
      </w:r>
      <w:r w:rsidR="006135AA" w:rsidRPr="003C3438">
        <w:rPr>
          <w:b w:val="0"/>
          <w:szCs w:val="24"/>
        </w:rPr>
        <w:t>ого</w:t>
      </w:r>
      <w:r w:rsidRPr="003C3438">
        <w:rPr>
          <w:b w:val="0"/>
          <w:szCs w:val="24"/>
        </w:rPr>
        <w:t xml:space="preserve"> муниципальн</w:t>
      </w:r>
      <w:r w:rsidR="006135AA" w:rsidRPr="003C3438">
        <w:rPr>
          <w:b w:val="0"/>
          <w:szCs w:val="24"/>
        </w:rPr>
        <w:t>ого</w:t>
      </w:r>
      <w:r w:rsidRPr="003C3438">
        <w:rPr>
          <w:b w:val="0"/>
          <w:szCs w:val="24"/>
        </w:rPr>
        <w:t xml:space="preserve"> район</w:t>
      </w:r>
      <w:r w:rsidR="006135AA" w:rsidRPr="003C3438">
        <w:rPr>
          <w:b w:val="0"/>
          <w:szCs w:val="24"/>
        </w:rPr>
        <w:t>а</w:t>
      </w:r>
      <w:r w:rsidRPr="003C3438">
        <w:rPr>
          <w:b w:val="0"/>
          <w:szCs w:val="24"/>
        </w:rPr>
        <w:t xml:space="preserve"> Ленинградской области</w:t>
      </w:r>
      <w:r w:rsidRPr="003C3438">
        <w:rPr>
          <w:b w:val="0"/>
          <w:color w:val="000000"/>
          <w:szCs w:val="24"/>
        </w:rPr>
        <w:t>»</w:t>
      </w:r>
    </w:p>
    <w:p w:rsidR="00AE5E40" w:rsidRPr="003C3438" w:rsidRDefault="00AE5E40" w:rsidP="00AE5E40">
      <w:pPr>
        <w:tabs>
          <w:tab w:val="left" w:pos="1134"/>
        </w:tabs>
        <w:autoSpaceDE w:val="0"/>
        <w:autoSpaceDN w:val="0"/>
        <w:adjustRightInd w:val="0"/>
        <w:ind w:firstLine="709"/>
        <w:jc w:val="center"/>
        <w:outlineLvl w:val="1"/>
      </w:pPr>
    </w:p>
    <w:p w:rsidR="00AE5E40" w:rsidRPr="003C3438" w:rsidRDefault="00AE5E40" w:rsidP="00AE5E40">
      <w:pPr>
        <w:widowControl w:val="0"/>
        <w:tabs>
          <w:tab w:val="left" w:pos="1134"/>
        </w:tabs>
        <w:autoSpaceDE w:val="0"/>
        <w:autoSpaceDN w:val="0"/>
        <w:adjustRightInd w:val="0"/>
        <w:ind w:firstLine="709"/>
        <w:jc w:val="center"/>
        <w:rPr>
          <w:color w:val="000000"/>
        </w:rPr>
      </w:pPr>
      <w:r w:rsidRPr="003C3438">
        <w:rPr>
          <w:color w:val="000000"/>
        </w:rPr>
        <w:t xml:space="preserve">Информация о местах нахождения, </w:t>
      </w:r>
    </w:p>
    <w:p w:rsidR="00AE5E40" w:rsidRPr="003C3438" w:rsidRDefault="00AE5E40" w:rsidP="00AE5E40">
      <w:pPr>
        <w:widowControl w:val="0"/>
        <w:tabs>
          <w:tab w:val="left" w:pos="1134"/>
        </w:tabs>
        <w:autoSpaceDE w:val="0"/>
        <w:autoSpaceDN w:val="0"/>
        <w:adjustRightInd w:val="0"/>
        <w:ind w:firstLine="709"/>
        <w:jc w:val="center"/>
        <w:rPr>
          <w:color w:val="000000"/>
        </w:rPr>
      </w:pPr>
      <w:r w:rsidRPr="003C3438">
        <w:rPr>
          <w:color w:val="000000"/>
        </w:rPr>
        <w:t>справочных телефонах и адресах электронной почты МФЦ</w:t>
      </w:r>
    </w:p>
    <w:p w:rsidR="00AE5E40" w:rsidRPr="003C3438" w:rsidRDefault="00AE5E40" w:rsidP="00AE5E40">
      <w:pPr>
        <w:ind w:left="142"/>
        <w:jc w:val="both"/>
        <w:rPr>
          <w:shd w:val="clear" w:color="auto" w:fill="FFFFFF"/>
        </w:rPr>
      </w:pPr>
    </w:p>
    <w:p w:rsidR="00AE5E40" w:rsidRPr="003C3438" w:rsidRDefault="00AE5E40" w:rsidP="00AE5E40">
      <w:pPr>
        <w:ind w:left="142"/>
        <w:jc w:val="both"/>
        <w:rPr>
          <w:shd w:val="clear" w:color="auto" w:fill="FFFFFF"/>
        </w:rPr>
      </w:pPr>
      <w:r w:rsidRPr="003C3438">
        <w:rPr>
          <w:shd w:val="clear" w:color="auto" w:fill="FFFFFF"/>
        </w:rPr>
        <w:t>Телефон единой справочной службы ГБУ ЛО «МФЦ»: 8 (800) 301-47-47</w:t>
      </w:r>
      <w:r w:rsidRPr="003C3438">
        <w:rPr>
          <w:i/>
          <w:shd w:val="clear" w:color="auto" w:fill="FFFFFF"/>
        </w:rPr>
        <w:t xml:space="preserve"> (на территории России звонок бесплатный), </w:t>
      </w:r>
      <w:r w:rsidRPr="003C3438">
        <w:rPr>
          <w:shd w:val="clear" w:color="auto" w:fill="FFFFFF"/>
        </w:rPr>
        <w:t xml:space="preserve">адрес электронной почты: </w:t>
      </w:r>
      <w:r w:rsidRPr="003C3438">
        <w:rPr>
          <w:bCs/>
          <w:shd w:val="clear" w:color="auto" w:fill="FFFFFF"/>
        </w:rPr>
        <w:t>info@mfc47.ru.</w:t>
      </w:r>
    </w:p>
    <w:p w:rsidR="00AE5E40" w:rsidRPr="003C3438" w:rsidRDefault="00AE5E40" w:rsidP="00AE5E40">
      <w:pPr>
        <w:ind w:left="142"/>
        <w:jc w:val="both"/>
      </w:pPr>
      <w:r w:rsidRPr="003C3438">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3C3438">
          <w:rPr>
            <w:color w:val="0000FF"/>
            <w:u w:val="single"/>
            <w:shd w:val="clear" w:color="auto" w:fill="FFFFFF"/>
            <w:lang w:val="en-US"/>
          </w:rPr>
          <w:t>www</w:t>
        </w:r>
        <w:r w:rsidRPr="003C3438">
          <w:rPr>
            <w:color w:val="0000FF"/>
            <w:u w:val="single"/>
            <w:shd w:val="clear" w:color="auto" w:fill="FFFFFF"/>
          </w:rPr>
          <w:t>.</w:t>
        </w:r>
        <w:proofErr w:type="spellStart"/>
        <w:r w:rsidRPr="003C3438">
          <w:rPr>
            <w:color w:val="0000FF"/>
            <w:u w:val="single"/>
            <w:shd w:val="clear" w:color="auto" w:fill="FFFFFF"/>
            <w:lang w:val="en-US"/>
          </w:rPr>
          <w:t>mfc</w:t>
        </w:r>
        <w:proofErr w:type="spellEnd"/>
        <w:r w:rsidRPr="003C3438">
          <w:rPr>
            <w:color w:val="0000FF"/>
            <w:u w:val="single"/>
            <w:shd w:val="clear" w:color="auto" w:fill="FFFFFF"/>
          </w:rPr>
          <w:t>47.</w:t>
        </w:r>
        <w:proofErr w:type="spellStart"/>
        <w:r w:rsidRPr="003C3438">
          <w:rPr>
            <w:color w:val="0000FF"/>
            <w:u w:val="single"/>
            <w:shd w:val="clear" w:color="auto" w:fill="FFFFFF"/>
            <w:lang w:val="en-US"/>
          </w:rPr>
          <w:t>ru</w:t>
        </w:r>
        <w:proofErr w:type="spellEnd"/>
      </w:hyperlink>
    </w:p>
    <w:p w:rsidR="00AE5E40" w:rsidRPr="003C3438" w:rsidRDefault="00AE5E40" w:rsidP="00AE5E40">
      <w:pPr>
        <w:ind w:left="142"/>
        <w:jc w:val="both"/>
        <w:rPr>
          <w:color w:val="000000"/>
        </w:rPr>
      </w:pPr>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AE5E40" w:rsidRPr="003C3438" w:rsidTr="00C80E19">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tabs>
                <w:tab w:val="left" w:pos="0"/>
              </w:tabs>
              <w:suppressAutoHyphens/>
              <w:ind w:right="-49" w:hanging="48"/>
              <w:jc w:val="center"/>
              <w:rPr>
                <w:b/>
                <w:lang w:eastAsia="ar-SA"/>
              </w:rPr>
            </w:pPr>
            <w:r w:rsidRPr="003C3438">
              <w:rPr>
                <w:b/>
                <w:lang w:eastAsia="ar-SA"/>
              </w:rPr>
              <w:lastRenderedPageBreak/>
              <w:t>№</w:t>
            </w:r>
          </w:p>
          <w:p w:rsidR="00AE5E40" w:rsidRPr="003C3438" w:rsidRDefault="00AE5E40" w:rsidP="00C80E19">
            <w:pPr>
              <w:widowControl w:val="0"/>
              <w:suppressAutoHyphens/>
              <w:ind w:left="-578" w:firstLine="530"/>
              <w:jc w:val="center"/>
              <w:rPr>
                <w:lang w:eastAsia="ar-SA"/>
              </w:rPr>
            </w:pPr>
            <w:proofErr w:type="spellStart"/>
            <w:proofErr w:type="gramStart"/>
            <w:r w:rsidRPr="003C3438">
              <w:rPr>
                <w:b/>
                <w:bCs/>
                <w:lang w:eastAsia="ar-SA"/>
              </w:rPr>
              <w:t>п</w:t>
            </w:r>
            <w:proofErr w:type="spellEnd"/>
            <w:proofErr w:type="gramEnd"/>
            <w:r w:rsidRPr="003C3438">
              <w:rPr>
                <w:b/>
                <w:bCs/>
                <w:lang w:eastAsia="ar-SA"/>
              </w:rPr>
              <w:t>/</w:t>
            </w:r>
            <w:proofErr w:type="spellStart"/>
            <w:r w:rsidRPr="003C3438">
              <w:rPr>
                <w:b/>
                <w:bCs/>
                <w:lang w:eastAsia="ar-SA"/>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lang w:eastAsia="ar-SA"/>
              </w:rPr>
            </w:pPr>
            <w:r w:rsidRPr="003C3438">
              <w:rPr>
                <w:b/>
                <w:bCs/>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lang w:eastAsia="ar-SA"/>
              </w:rPr>
            </w:pPr>
            <w:r w:rsidRPr="003C3438">
              <w:rPr>
                <w:b/>
                <w:bCs/>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lang w:eastAsia="ar-SA"/>
              </w:rPr>
            </w:pPr>
            <w:r w:rsidRPr="003C3438">
              <w:rPr>
                <w:b/>
                <w:lang w:eastAsia="ar-SA"/>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AE5E40" w:rsidRPr="003C3438" w:rsidRDefault="00AE5E40" w:rsidP="00C80E19">
            <w:pPr>
              <w:widowControl w:val="0"/>
              <w:suppressAutoHyphens/>
              <w:jc w:val="center"/>
              <w:rPr>
                <w:b/>
                <w:bCs/>
                <w:lang w:eastAsia="ar-SA"/>
              </w:rPr>
            </w:pPr>
            <w:r w:rsidRPr="003C3438">
              <w:rPr>
                <w:b/>
                <w:bCs/>
                <w:lang w:eastAsia="ar-SA"/>
              </w:rPr>
              <w:t>Телефон</w:t>
            </w:r>
          </w:p>
          <w:p w:rsidR="00AE5E40" w:rsidRPr="003C3438" w:rsidRDefault="00AE5E40" w:rsidP="00C80E19">
            <w:pPr>
              <w:widowControl w:val="0"/>
              <w:suppressAutoHyphens/>
              <w:jc w:val="center"/>
              <w:rPr>
                <w:lang w:eastAsia="ar-SA"/>
              </w:rPr>
            </w:pPr>
          </w:p>
        </w:tc>
      </w:tr>
      <w:tr w:rsidR="00AE5E40" w:rsidRPr="003C3438" w:rsidTr="00C80E1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
                <w:bCs/>
                <w:lang w:eastAsia="ar-SA"/>
              </w:rPr>
            </w:pPr>
            <w:r w:rsidRPr="003C3438">
              <w:rPr>
                <w:b/>
                <w:bCs/>
                <w:lang w:eastAsia="ar-SA"/>
              </w:rPr>
              <w:t xml:space="preserve">Предоставление услуг </w:t>
            </w:r>
            <w:proofErr w:type="gramStart"/>
            <w:r w:rsidRPr="003C3438">
              <w:rPr>
                <w:b/>
                <w:bCs/>
                <w:lang w:eastAsia="ar-SA"/>
              </w:rPr>
              <w:t>в</w:t>
            </w:r>
            <w:proofErr w:type="gramEnd"/>
            <w:r w:rsidRPr="003C3438">
              <w:rPr>
                <w:b/>
                <w:bCs/>
                <w:lang w:eastAsia="ar-SA"/>
              </w:rPr>
              <w:t xml:space="preserve"> </w:t>
            </w:r>
            <w:proofErr w:type="gramStart"/>
            <w:r w:rsidRPr="003C3438">
              <w:rPr>
                <w:b/>
                <w:bCs/>
                <w:lang w:eastAsia="ar-SA"/>
              </w:rPr>
              <w:t>Бокситогорском</w:t>
            </w:r>
            <w:proofErr w:type="gramEnd"/>
            <w:r w:rsidRPr="003C3438">
              <w:rPr>
                <w:b/>
                <w:bCs/>
                <w:lang w:eastAsia="ar-SA"/>
              </w:rPr>
              <w:t xml:space="preserve"> районе Ленинградской области</w:t>
            </w:r>
          </w:p>
        </w:tc>
      </w:tr>
      <w:tr w:rsidR="00AE5E40" w:rsidRPr="003C3438" w:rsidTr="00C80E19">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tabs>
                <w:tab w:val="left" w:pos="0"/>
              </w:tabs>
              <w:suppressAutoHyphens/>
              <w:ind w:right="-49" w:hanging="48"/>
              <w:jc w:val="center"/>
              <w:rPr>
                <w:lang w:eastAsia="ar-SA"/>
              </w:rPr>
            </w:pPr>
            <w:r w:rsidRPr="003C3438">
              <w:rPr>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pPr>
            <w:r w:rsidRPr="003C3438">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pPr>
            <w:proofErr w:type="gramStart"/>
            <w:r w:rsidRPr="003C3438">
              <w:t xml:space="preserve">187650, Россия, Ленинградская область, </w:t>
            </w:r>
            <w:proofErr w:type="spellStart"/>
            <w:r w:rsidRPr="003C3438">
              <w:t>Бокситогорский</w:t>
            </w:r>
            <w:proofErr w:type="spellEnd"/>
            <w:r w:rsidRPr="003C3438">
              <w:t xml:space="preserve"> район, </w:t>
            </w:r>
            <w:r w:rsidRPr="003C3438">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lang w:eastAsia="ar-SA"/>
              </w:rPr>
            </w:pPr>
            <w:r w:rsidRPr="003C3438">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bCs/>
                <w:lang w:eastAsia="ar-SA"/>
              </w:rPr>
            </w:pPr>
            <w:r w:rsidRPr="003C3438">
              <w:rPr>
                <w:shd w:val="clear" w:color="auto" w:fill="FFFFFF"/>
              </w:rPr>
              <w:t>301-47-47</w:t>
            </w:r>
          </w:p>
        </w:tc>
      </w:tr>
      <w:tr w:rsidR="00AE5E40" w:rsidRPr="003C3438" w:rsidTr="00C80E19">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pPr>
            <w:r w:rsidRPr="003C3438">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pPr>
            <w:proofErr w:type="gramStart"/>
            <w:r w:rsidRPr="003C3438">
              <w:t xml:space="preserve">187602, Россия, Ленинградская область, </w:t>
            </w:r>
            <w:proofErr w:type="spellStart"/>
            <w:r w:rsidRPr="003C3438">
              <w:t>Бокситогорский</w:t>
            </w:r>
            <w:proofErr w:type="spellEnd"/>
            <w:r w:rsidRPr="003C3438">
              <w:t xml:space="preserve"> район, </w:t>
            </w:r>
            <w:r w:rsidRPr="003C3438">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lang w:eastAsia="ar-SA"/>
              </w:rPr>
            </w:pPr>
            <w:r w:rsidRPr="003C3438">
              <w:rPr>
                <w:bCs/>
                <w:color w:val="000000"/>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bCs/>
                <w:lang w:eastAsia="ar-SA"/>
              </w:rPr>
            </w:pPr>
            <w:r w:rsidRPr="003C3438">
              <w:rPr>
                <w:shd w:val="clear" w:color="auto" w:fill="FFFFFF"/>
              </w:rPr>
              <w:t>301-47-47</w:t>
            </w:r>
          </w:p>
        </w:tc>
      </w:tr>
      <w:tr w:rsidR="00AE5E40" w:rsidRPr="003C3438" w:rsidTr="00C80E1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
                <w:bCs/>
                <w:lang w:eastAsia="ar-SA"/>
              </w:rPr>
            </w:pPr>
            <w:r w:rsidRPr="003C3438">
              <w:rPr>
                <w:b/>
                <w:bCs/>
                <w:lang w:eastAsia="ar-SA"/>
              </w:rPr>
              <w:t xml:space="preserve">Предоставление услуг в </w:t>
            </w:r>
            <w:proofErr w:type="spellStart"/>
            <w:r w:rsidRPr="003C3438">
              <w:rPr>
                <w:b/>
                <w:bCs/>
                <w:lang w:eastAsia="ar-SA"/>
              </w:rPr>
              <w:t>Волосовском</w:t>
            </w:r>
            <w:proofErr w:type="spellEnd"/>
            <w:r w:rsidRPr="003C3438">
              <w:rPr>
                <w:b/>
                <w:bCs/>
                <w:lang w:eastAsia="ar-SA"/>
              </w:rPr>
              <w:t xml:space="preserve"> районе Ленинградской области</w:t>
            </w:r>
          </w:p>
        </w:tc>
      </w:tr>
      <w:tr w:rsidR="00AE5E40" w:rsidRPr="003C3438" w:rsidTr="00C80E19">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tabs>
                <w:tab w:val="left" w:pos="0"/>
              </w:tabs>
              <w:suppressAutoHyphens/>
              <w:ind w:right="-49" w:hanging="10"/>
              <w:contextualSpacing/>
              <w:jc w:val="center"/>
              <w:rPr>
                <w:lang w:eastAsia="ar-SA"/>
              </w:rPr>
            </w:pPr>
            <w:r w:rsidRPr="003C3438">
              <w:rPr>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3C3438" w:rsidRDefault="00AE5E40" w:rsidP="00C80E19">
            <w:pPr>
              <w:widowControl w:val="0"/>
              <w:suppressAutoHyphens/>
              <w:jc w:val="center"/>
              <w:rPr>
                <w:bCs/>
                <w:lang w:eastAsia="ar-SA"/>
              </w:rPr>
            </w:pPr>
            <w:r w:rsidRPr="003C3438">
              <w:rPr>
                <w:bCs/>
                <w:lang w:eastAsia="ar-SA"/>
              </w:rPr>
              <w:t>Филиал ГБУ ЛО «МФЦ» «</w:t>
            </w:r>
            <w:proofErr w:type="spellStart"/>
            <w:r w:rsidRPr="003C3438">
              <w:rPr>
                <w:bCs/>
                <w:lang w:eastAsia="ar-SA"/>
              </w:rPr>
              <w:t>Волосовский</w:t>
            </w:r>
            <w:proofErr w:type="spellEnd"/>
            <w:r w:rsidRPr="003C3438">
              <w:rPr>
                <w:bCs/>
                <w:lang w:eastAsia="ar-SA"/>
              </w:rPr>
              <w:t>»</w:t>
            </w:r>
          </w:p>
          <w:p w:rsidR="00AE5E40" w:rsidRPr="003C3438" w:rsidRDefault="00AE5E40" w:rsidP="00C80E19">
            <w:pPr>
              <w:widowControl w:val="0"/>
              <w:suppressAutoHyphens/>
              <w:jc w:val="center"/>
              <w:rPr>
                <w:b/>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3C3438" w:rsidRDefault="00AE5E40" w:rsidP="00C80E19">
            <w:pPr>
              <w:jc w:val="center"/>
            </w:pPr>
            <w:r w:rsidRPr="003C3438">
              <w:t xml:space="preserve">188410, Россия, Ленинградская обл., </w:t>
            </w:r>
            <w:proofErr w:type="spellStart"/>
            <w:r w:rsidRPr="003C3438">
              <w:t>Волосовский</w:t>
            </w:r>
            <w:proofErr w:type="spellEnd"/>
            <w:r w:rsidRPr="003C3438">
              <w:t xml:space="preserve"> район, г</w:t>
            </w:r>
            <w:proofErr w:type="gramStart"/>
            <w:r w:rsidRPr="003C3438">
              <w:t>.В</w:t>
            </w:r>
            <w:proofErr w:type="gramEnd"/>
            <w:r w:rsidRPr="003C3438">
              <w:t>олосово, усадьба СХТ, д.1 лит. А</w:t>
            </w:r>
          </w:p>
          <w:p w:rsidR="00AE5E40" w:rsidRPr="003C3438" w:rsidRDefault="00AE5E40" w:rsidP="00C80E19">
            <w:pPr>
              <w:widowControl w:val="0"/>
              <w:suppressAutoHyphens/>
              <w:jc w:val="center"/>
              <w:rPr>
                <w:b/>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suppressAutoHyphens/>
              <w:jc w:val="center"/>
              <w:rPr>
                <w:bCs/>
                <w:lang w:eastAsia="ar-SA"/>
              </w:rP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b/>
                <w:bCs/>
                <w:lang w:eastAsia="ar-SA"/>
              </w:rPr>
            </w:pPr>
            <w:r w:rsidRPr="003C3438">
              <w:rPr>
                <w:shd w:val="clear" w:color="auto" w:fill="FFFFFF"/>
              </w:rPr>
              <w:t>301-47-47</w:t>
            </w:r>
          </w:p>
        </w:tc>
      </w:tr>
      <w:tr w:rsidR="00AE5E40" w:rsidRPr="003C3438" w:rsidTr="00C80E19">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
                <w:bCs/>
                <w:lang w:eastAsia="ar-SA"/>
              </w:rPr>
            </w:pPr>
            <w:r w:rsidRPr="003C3438">
              <w:rPr>
                <w:b/>
                <w:bCs/>
                <w:lang w:eastAsia="ar-SA"/>
              </w:rPr>
              <w:t xml:space="preserve">Предоставление услуг в </w:t>
            </w:r>
            <w:proofErr w:type="spellStart"/>
            <w:r w:rsidRPr="003C3438">
              <w:rPr>
                <w:b/>
                <w:bCs/>
                <w:lang w:eastAsia="ar-SA"/>
              </w:rPr>
              <w:t>Волховском</w:t>
            </w:r>
            <w:proofErr w:type="spellEnd"/>
            <w:r w:rsidRPr="003C3438">
              <w:rPr>
                <w:b/>
                <w:bCs/>
                <w:lang w:eastAsia="ar-SA"/>
              </w:rPr>
              <w:t xml:space="preserve"> районе Ленинградской области</w:t>
            </w:r>
          </w:p>
        </w:tc>
      </w:tr>
      <w:tr w:rsidR="00AE5E40" w:rsidRPr="003C3438" w:rsidTr="00C80E19">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tabs>
                <w:tab w:val="left" w:pos="-10"/>
              </w:tabs>
              <w:suppressAutoHyphens/>
              <w:ind w:left="132" w:right="-49" w:hanging="132"/>
              <w:contextualSpacing/>
              <w:jc w:val="center"/>
              <w:rPr>
                <w:lang w:eastAsia="ar-SA"/>
              </w:rPr>
            </w:pPr>
            <w:r w:rsidRPr="003C3438">
              <w:rPr>
                <w:lang w:eastAsia="ar-SA"/>
              </w:rP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Филиал ГБУ ЛО «МФЦ» «</w:t>
            </w:r>
            <w:proofErr w:type="spellStart"/>
            <w:r w:rsidRPr="003C3438">
              <w:rPr>
                <w:bCs/>
                <w:lang w:eastAsia="ar-SA"/>
              </w:rPr>
              <w:t>Волховский</w:t>
            </w:r>
            <w:proofErr w:type="spellEnd"/>
            <w:r w:rsidRPr="003C3438">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
                <w:bCs/>
                <w:lang w:eastAsia="ar-SA"/>
              </w:rPr>
            </w:pPr>
            <w:r w:rsidRPr="003C3438">
              <w:t xml:space="preserve">187403, Ленинградская область, </w:t>
            </w:r>
            <w:proofErr w:type="gramStart"/>
            <w:r w:rsidRPr="003C3438">
              <w:t>г</w:t>
            </w:r>
            <w:proofErr w:type="gramEnd"/>
            <w:r w:rsidRPr="003C3438">
              <w:t xml:space="preserve">. Волхов. </w:t>
            </w:r>
            <w:proofErr w:type="spellStart"/>
            <w:r w:rsidRPr="003C3438">
              <w:t>Волховский</w:t>
            </w:r>
            <w:proofErr w:type="spellEnd"/>
            <w:r w:rsidRPr="003C3438">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suppressAutoHyphens/>
              <w:jc w:val="center"/>
              <w:rPr>
                <w:bCs/>
                <w:color w:val="000000"/>
              </w:rPr>
            </w:pPr>
            <w:r w:rsidRPr="003C3438">
              <w:rPr>
                <w:bCs/>
                <w:color w:val="000000"/>
              </w:rPr>
              <w:t>Понедельник - пятница с 9.00 до 18.00, выходные - суббота, воскресенье</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bCs/>
                <w:lang w:eastAsia="ar-SA"/>
              </w:rPr>
            </w:pPr>
            <w:r w:rsidRPr="003C3438">
              <w:rPr>
                <w:shd w:val="clear" w:color="auto" w:fill="FFFFFF"/>
              </w:rPr>
              <w:t>301-47-47</w:t>
            </w:r>
          </w:p>
        </w:tc>
      </w:tr>
      <w:tr w:rsidR="00AE5E40" w:rsidRPr="003C3438" w:rsidTr="00C80E19">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
                <w:bCs/>
                <w:shd w:val="clear" w:color="auto" w:fill="FFFFFF"/>
              </w:rPr>
            </w:pPr>
            <w:r w:rsidRPr="003C3438">
              <w:rPr>
                <w:b/>
                <w:bCs/>
                <w:shd w:val="clear" w:color="auto" w:fill="FFFFFF"/>
              </w:rPr>
              <w:t xml:space="preserve">Предоставление услуг во </w:t>
            </w:r>
            <w:r w:rsidRPr="003C3438">
              <w:rPr>
                <w:b/>
                <w:shd w:val="clear" w:color="auto" w:fill="FFFFFF"/>
              </w:rPr>
              <w:t xml:space="preserve">Всеволожском районе </w:t>
            </w:r>
            <w:r w:rsidRPr="003C3438">
              <w:rPr>
                <w:b/>
                <w:bCs/>
                <w:lang w:eastAsia="ar-SA"/>
              </w:rPr>
              <w:t>Ленинградской области</w:t>
            </w:r>
          </w:p>
        </w:tc>
      </w:tr>
      <w:tr w:rsidR="00AE5E40" w:rsidRPr="003C3438" w:rsidTr="00C80E19">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lang w:eastAsia="ar-SA"/>
              </w:rPr>
            </w:pPr>
            <w:r w:rsidRPr="003C3438">
              <w:rPr>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3C3438" w:rsidRDefault="00AE5E40" w:rsidP="00C80E19">
            <w:pPr>
              <w:widowControl w:val="0"/>
              <w:suppressAutoHyphens/>
              <w:jc w:val="center"/>
              <w:rPr>
                <w:bCs/>
                <w:lang w:eastAsia="ar-SA"/>
              </w:rPr>
            </w:pPr>
            <w:r w:rsidRPr="003C3438">
              <w:rPr>
                <w:bCs/>
                <w:lang w:eastAsia="ar-SA"/>
              </w:rPr>
              <w:t>Филиал ГБУ ЛО «МФЦ» «Всеволожский»</w:t>
            </w:r>
          </w:p>
          <w:p w:rsidR="00AE5E40" w:rsidRPr="003C3438" w:rsidRDefault="00AE5E40" w:rsidP="00C80E19">
            <w:pPr>
              <w:widowControl w:val="0"/>
              <w:suppressAutoHyphens/>
              <w:jc w:val="center"/>
              <w:rPr>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3C3438" w:rsidRDefault="00AE5E40" w:rsidP="00C80E19">
            <w:pPr>
              <w:widowControl w:val="0"/>
              <w:suppressAutoHyphens/>
              <w:jc w:val="center"/>
            </w:pPr>
            <w:r w:rsidRPr="003C3438">
              <w:t xml:space="preserve">188643, Россия, Ленинградская область, Всеволожский район, </w:t>
            </w:r>
          </w:p>
          <w:p w:rsidR="00AE5E40" w:rsidRPr="003C3438" w:rsidRDefault="00AE5E40" w:rsidP="00C80E19">
            <w:pPr>
              <w:widowControl w:val="0"/>
              <w:suppressAutoHyphens/>
              <w:jc w:val="center"/>
              <w:rPr>
                <w:bCs/>
                <w:lang w:eastAsia="ar-SA"/>
              </w:rPr>
            </w:pPr>
            <w:r w:rsidRPr="003C3438">
              <w:t xml:space="preserve">г. Всеволожск, ул. </w:t>
            </w:r>
            <w:proofErr w:type="spellStart"/>
            <w:r w:rsidRPr="003C3438">
              <w:t>Пожвинская</w:t>
            </w:r>
            <w:proofErr w:type="spellEnd"/>
            <w:r w:rsidRPr="003C3438">
              <w:t>, д. 4а</w:t>
            </w:r>
          </w:p>
          <w:p w:rsidR="00AE5E40" w:rsidRPr="003C3438" w:rsidRDefault="00AE5E40" w:rsidP="00C80E19">
            <w:pPr>
              <w:widowControl w:val="0"/>
              <w:suppressAutoHyphens/>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widowControl w:val="0"/>
              <w:suppressAutoHyphens/>
              <w:jc w:val="center"/>
              <w:rPr>
                <w:bCs/>
                <w:lang w:eastAsia="ar-SA"/>
              </w:rPr>
            </w:pPr>
            <w:r w:rsidRPr="003C3438">
              <w:rPr>
                <w:bCs/>
                <w:lang w:eastAsia="ar-SA"/>
              </w:rPr>
              <w:t>без перерыва</w:t>
            </w:r>
          </w:p>
          <w:p w:rsidR="00AE5E40" w:rsidRPr="003C3438" w:rsidRDefault="00AE5E40" w:rsidP="00C80E19">
            <w:pPr>
              <w:jc w:val="center"/>
            </w:pP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lang w:eastAsia="ar-SA"/>
              </w:rPr>
            </w:pPr>
            <w:r w:rsidRPr="003C3438">
              <w:rPr>
                <w:shd w:val="clear" w:color="auto" w:fill="FFFFFF"/>
              </w:rPr>
              <w:t>301-47-47</w:t>
            </w:r>
          </w:p>
        </w:tc>
      </w:tr>
      <w:tr w:rsidR="00AE5E40" w:rsidRPr="003C3438" w:rsidTr="00C80E19">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3C3438" w:rsidRDefault="00AE5E40" w:rsidP="00C80E19">
            <w:pPr>
              <w:widowControl w:val="0"/>
              <w:suppressAutoHyphens/>
              <w:jc w:val="center"/>
              <w:rPr>
                <w:bCs/>
                <w:lang w:eastAsia="ar-SA"/>
              </w:rPr>
            </w:pPr>
            <w:r w:rsidRPr="003C3438">
              <w:rPr>
                <w:bCs/>
                <w:lang w:eastAsia="ar-SA"/>
              </w:rPr>
              <w:t>Филиал ГБУ ЛО «МФЦ» «Всеволожский» - отдел «Новосаратовка»</w:t>
            </w:r>
          </w:p>
          <w:p w:rsidR="00AE5E40" w:rsidRPr="003C3438" w:rsidRDefault="00AE5E40" w:rsidP="00C80E19">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188681, Россия, Ленинградская область, Всеволожский район,</w:t>
            </w:r>
          </w:p>
          <w:p w:rsidR="00AE5E40" w:rsidRPr="003C3438" w:rsidRDefault="00AE5E40" w:rsidP="00C80E19">
            <w:pPr>
              <w:widowControl w:val="0"/>
              <w:suppressAutoHyphens/>
              <w:jc w:val="center"/>
              <w:rPr>
                <w:bCs/>
                <w:lang w:eastAsia="ar-SA"/>
              </w:rPr>
            </w:pPr>
            <w:r w:rsidRPr="003C3438">
              <w:rPr>
                <w:bCs/>
                <w:lang w:eastAsia="ar-SA"/>
              </w:rPr>
              <w:t xml:space="preserve"> д. Новосаратовка - центр, д. 8 </w:t>
            </w:r>
            <w:r w:rsidRPr="003C3438">
              <w:rPr>
                <w:shd w:val="clear" w:color="auto" w:fill="FFFFFF"/>
              </w:rPr>
              <w:t xml:space="preserve">(52-й километр внутреннего кольца КАД, в здании МРЭО-15, рядом с АЗС </w:t>
            </w:r>
            <w:proofErr w:type="spellStart"/>
            <w:r w:rsidRPr="003C3438">
              <w:rPr>
                <w:shd w:val="clear" w:color="auto" w:fill="FFFFFF"/>
              </w:rPr>
              <w:t>Лукойл</w:t>
            </w:r>
            <w:proofErr w:type="spellEnd"/>
            <w:r w:rsidRPr="003C3438">
              <w:rPr>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jc w:val="cente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bCs/>
                <w:lang w:eastAsia="ar-SA"/>
              </w:rPr>
            </w:pPr>
            <w:r w:rsidRPr="003C3438">
              <w:rPr>
                <w:shd w:val="clear" w:color="auto" w:fill="FFFFFF"/>
              </w:rPr>
              <w:t>301-47-47</w:t>
            </w:r>
          </w:p>
        </w:tc>
      </w:tr>
      <w:tr w:rsidR="00AE5E40" w:rsidRPr="003C3438" w:rsidTr="00C80E19">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3C3438" w:rsidRDefault="00AE5E40" w:rsidP="00C80E19">
            <w:pPr>
              <w:widowControl w:val="0"/>
              <w:suppressAutoHyphens/>
              <w:jc w:val="center"/>
              <w:rPr>
                <w:bCs/>
                <w:lang w:eastAsia="ar-SA"/>
              </w:rPr>
            </w:pPr>
            <w:r w:rsidRPr="003C3438">
              <w:rPr>
                <w:bCs/>
                <w:lang w:eastAsia="ar-SA"/>
              </w:rPr>
              <w:t>Филиал ГБУ ЛО «МФЦ» «Всеволожский» - отдел «</w:t>
            </w:r>
            <w:proofErr w:type="spellStart"/>
            <w:r w:rsidRPr="003C3438">
              <w:rPr>
                <w:bCs/>
                <w:lang w:eastAsia="ar-SA"/>
              </w:rPr>
              <w:t>Сертолово</w:t>
            </w:r>
            <w:proofErr w:type="spellEnd"/>
            <w:r w:rsidRPr="003C3438">
              <w:rPr>
                <w:bCs/>
                <w:lang w:eastAsia="ar-SA"/>
              </w:rPr>
              <w:t>»</w:t>
            </w:r>
          </w:p>
          <w:p w:rsidR="00AE5E40" w:rsidRPr="003C3438" w:rsidRDefault="00AE5E40" w:rsidP="00C80E19">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3C3438" w:rsidRDefault="00AE5E40" w:rsidP="00C80E19">
            <w:pPr>
              <w:jc w:val="center"/>
              <w:rPr>
                <w:bCs/>
                <w:lang w:eastAsia="ar-SA"/>
              </w:rPr>
            </w:pPr>
            <w:proofErr w:type="gramStart"/>
            <w:r w:rsidRPr="003C3438">
              <w:rPr>
                <w:bCs/>
                <w:lang w:eastAsia="ar-SA"/>
              </w:rPr>
              <w:t xml:space="preserve">188650, Россия, Ленинградская область, Всеволожский район, г. </w:t>
            </w:r>
            <w:proofErr w:type="spellStart"/>
            <w:r w:rsidRPr="003C3438">
              <w:rPr>
                <w:bCs/>
                <w:lang w:eastAsia="ar-SA"/>
              </w:rPr>
              <w:t>Сертолово</w:t>
            </w:r>
            <w:proofErr w:type="spellEnd"/>
            <w:r w:rsidRPr="003C3438">
              <w:rPr>
                <w:bCs/>
                <w:lang w:eastAsia="ar-SA"/>
              </w:rPr>
              <w:t>, ул. Центральная, д. 8, корп. 3</w:t>
            </w:r>
            <w:proofErr w:type="gramEnd"/>
          </w:p>
          <w:p w:rsidR="00AE5E40" w:rsidRPr="003C3438" w:rsidRDefault="00AE5E40" w:rsidP="00C80E19">
            <w:pPr>
              <w:widowControl w:val="0"/>
              <w:suppressAutoHyphens/>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shd w:val="clear" w:color="auto" w:fill="FFFFFF"/>
              </w:rPr>
            </w:pPr>
            <w:r w:rsidRPr="003C3438">
              <w:rPr>
                <w:shd w:val="clear" w:color="auto" w:fill="FFFFFF"/>
              </w:rPr>
              <w:t>301-47-47</w:t>
            </w:r>
          </w:p>
        </w:tc>
      </w:tr>
      <w:tr w:rsidR="00AE5E40" w:rsidRPr="003C3438" w:rsidTr="00C80E19">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
                <w:lang w:eastAsia="ar-SA"/>
              </w:rPr>
            </w:pPr>
            <w:r w:rsidRPr="003C3438">
              <w:rPr>
                <w:b/>
                <w:bCs/>
                <w:lang w:eastAsia="ar-SA"/>
              </w:rPr>
              <w:t>Предоставление услуг в</w:t>
            </w:r>
            <w:r w:rsidRPr="003C3438">
              <w:rPr>
                <w:b/>
                <w:lang w:eastAsia="ar-SA"/>
              </w:rPr>
              <w:t xml:space="preserve"> Выборгском районе </w:t>
            </w:r>
            <w:r w:rsidRPr="003C3438">
              <w:rPr>
                <w:b/>
                <w:bCs/>
                <w:lang w:eastAsia="ar-SA"/>
              </w:rPr>
              <w:t>Ленинградской области</w:t>
            </w:r>
          </w:p>
        </w:tc>
      </w:tr>
      <w:tr w:rsidR="00AE5E40" w:rsidRPr="003C3438" w:rsidTr="00C80E19">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lang w:eastAsia="ar-SA"/>
              </w:rPr>
            </w:pPr>
            <w:r w:rsidRPr="003C3438">
              <w:rPr>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Филиал ГБУ ЛО «МФЦ»</w:t>
            </w:r>
          </w:p>
          <w:p w:rsidR="00AE5E40" w:rsidRPr="003C3438" w:rsidRDefault="00AE5E40" w:rsidP="00C80E19">
            <w:pPr>
              <w:widowControl w:val="0"/>
              <w:suppressAutoHyphens/>
              <w:jc w:val="center"/>
              <w:rPr>
                <w:bCs/>
                <w:lang w:eastAsia="ar-SA"/>
              </w:rPr>
            </w:pPr>
            <w:r w:rsidRPr="003C3438">
              <w:rPr>
                <w:bCs/>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3C3438" w:rsidRDefault="00AE5E40" w:rsidP="00C80E19">
            <w:pPr>
              <w:widowControl w:val="0"/>
              <w:suppressAutoHyphens/>
              <w:jc w:val="center"/>
              <w:rPr>
                <w:bCs/>
                <w:lang w:eastAsia="ar-SA"/>
              </w:rPr>
            </w:pPr>
            <w:r w:rsidRPr="003C3438">
              <w:rPr>
                <w:bCs/>
                <w:lang w:eastAsia="ar-SA"/>
              </w:rPr>
              <w:t xml:space="preserve">188800, Россия, Ленинградская область, Выборгский район, </w:t>
            </w:r>
          </w:p>
          <w:p w:rsidR="00AE5E40" w:rsidRPr="003C3438" w:rsidRDefault="00AE5E40" w:rsidP="00C80E19">
            <w:pPr>
              <w:widowControl w:val="0"/>
              <w:suppressAutoHyphens/>
              <w:jc w:val="center"/>
              <w:rPr>
                <w:bCs/>
                <w:lang w:eastAsia="ar-SA"/>
              </w:rPr>
            </w:pPr>
            <w:r w:rsidRPr="003C3438">
              <w:rPr>
                <w:bCs/>
                <w:lang w:eastAsia="ar-SA"/>
              </w:rPr>
              <w:t xml:space="preserve">г. Выборг, ул. </w:t>
            </w:r>
            <w:proofErr w:type="gramStart"/>
            <w:r w:rsidRPr="003C3438">
              <w:rPr>
                <w:bCs/>
                <w:lang w:eastAsia="ar-SA"/>
              </w:rPr>
              <w:t>Вокзальная</w:t>
            </w:r>
            <w:proofErr w:type="gramEnd"/>
            <w:r w:rsidRPr="003C3438">
              <w:rPr>
                <w:bCs/>
                <w:lang w:eastAsia="ar-SA"/>
              </w:rPr>
              <w:t>, д.13</w:t>
            </w:r>
          </w:p>
          <w:p w:rsidR="00AE5E40" w:rsidRPr="003C3438" w:rsidRDefault="00AE5E40" w:rsidP="00C80E19">
            <w:pPr>
              <w:widowControl w:val="0"/>
              <w:suppressAutoHyphens/>
              <w:jc w:val="center"/>
              <w:rPr>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jc w:val="cente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lang w:eastAsia="ar-SA"/>
              </w:rPr>
            </w:pPr>
            <w:r w:rsidRPr="003C3438">
              <w:rPr>
                <w:shd w:val="clear" w:color="auto" w:fill="FFFFFF"/>
              </w:rPr>
              <w:t>301-47-47</w:t>
            </w:r>
          </w:p>
        </w:tc>
      </w:tr>
      <w:tr w:rsidR="00AE5E40" w:rsidRPr="003C3438" w:rsidTr="00C80E19">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3C3438" w:rsidRDefault="00AE5E40" w:rsidP="00C80E19">
            <w:pPr>
              <w:widowControl w:val="0"/>
              <w:suppressAutoHyphens/>
              <w:jc w:val="center"/>
            </w:pPr>
            <w:r w:rsidRPr="003C3438">
              <w:t>Филиал ГБУ ЛО «МФЦ» «Выборгский» - отдел «Рощино»</w:t>
            </w:r>
          </w:p>
          <w:p w:rsidR="00AE5E40" w:rsidRPr="003C3438" w:rsidRDefault="00AE5E40" w:rsidP="00C80E19">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pPr>
            <w:r w:rsidRPr="003C3438">
              <w:t>188681, Россия, Ленинградская область, Выборгский район,</w:t>
            </w:r>
          </w:p>
          <w:p w:rsidR="00AE5E40" w:rsidRPr="003C3438" w:rsidRDefault="00AE5E40" w:rsidP="00C80E19">
            <w:pPr>
              <w:widowControl w:val="0"/>
              <w:suppressAutoHyphens/>
              <w:jc w:val="center"/>
              <w:rPr>
                <w:bCs/>
                <w:lang w:eastAsia="ar-SA"/>
              </w:rPr>
            </w:pPr>
            <w:r w:rsidRPr="003C3438">
              <w:t xml:space="preserve"> п. Рощино, ул. </w:t>
            </w:r>
            <w:proofErr w:type="gramStart"/>
            <w:r w:rsidRPr="003C3438">
              <w:t>Советская</w:t>
            </w:r>
            <w:proofErr w:type="gramEnd"/>
            <w:r w:rsidRPr="003C3438">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jc w:val="cente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lang w:eastAsia="ar-SA"/>
              </w:rPr>
            </w:pPr>
            <w:r w:rsidRPr="003C3438">
              <w:rPr>
                <w:shd w:val="clear" w:color="auto" w:fill="FFFFFF"/>
              </w:rPr>
              <w:t>301-47-47</w:t>
            </w:r>
          </w:p>
        </w:tc>
      </w:tr>
      <w:tr w:rsidR="00AE5E40" w:rsidRPr="003C3438" w:rsidTr="00C80E19">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autoSpaceDN w:val="0"/>
              <w:jc w:val="center"/>
              <w:rPr>
                <w:color w:val="000000"/>
              </w:rPr>
            </w:pPr>
            <w:r w:rsidRPr="003C3438">
              <w:rPr>
                <w:color w:val="000000"/>
              </w:rPr>
              <w:t xml:space="preserve">Филиал ГБУ ЛО «МФЦ» </w:t>
            </w:r>
            <w:r w:rsidRPr="003C3438">
              <w:t xml:space="preserve">«Выборгский» </w:t>
            </w:r>
            <w:r w:rsidRPr="003C3438">
              <w:rPr>
                <w:color w:val="000000"/>
              </w:rPr>
              <w:t>- отдел «</w:t>
            </w:r>
            <w:proofErr w:type="spellStart"/>
            <w:r w:rsidRPr="003C3438">
              <w:rPr>
                <w:color w:val="000000"/>
              </w:rPr>
              <w:t>Светогорский</w:t>
            </w:r>
            <w:proofErr w:type="spellEnd"/>
            <w:r w:rsidRPr="003C3438">
              <w:rPr>
                <w:color w:val="000000"/>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shd w:val="clear" w:color="auto" w:fill="FFFFFF"/>
              <w:spacing w:before="100" w:beforeAutospacing="1" w:after="100" w:afterAutospacing="1"/>
              <w:jc w:val="center"/>
              <w:rPr>
                <w:color w:val="000000"/>
              </w:rPr>
            </w:pPr>
            <w:r w:rsidRPr="003C3438">
              <w:rPr>
                <w:color w:val="000000"/>
              </w:rPr>
              <w:t xml:space="preserve">188992, Ленинградская область, </w:t>
            </w:r>
            <w:proofErr w:type="gramStart"/>
            <w:r w:rsidRPr="003C3438">
              <w:rPr>
                <w:color w:val="000000"/>
              </w:rPr>
              <w:t>г</w:t>
            </w:r>
            <w:proofErr w:type="gramEnd"/>
            <w:r w:rsidRPr="003C3438">
              <w:rPr>
                <w:color w:val="000000"/>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widowControl w:val="0"/>
              <w:suppressAutoHyphens/>
              <w:autoSpaceDN w:val="0"/>
              <w:jc w:val="center"/>
              <w:rPr>
                <w:color w:val="000000"/>
              </w:rP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shd w:val="clear" w:color="auto" w:fill="FFFFFF"/>
              </w:rPr>
            </w:pPr>
            <w:r w:rsidRPr="003C3438">
              <w:rPr>
                <w:shd w:val="clear" w:color="auto" w:fill="FFFFFF"/>
              </w:rPr>
              <w:t>301-47-47</w:t>
            </w:r>
          </w:p>
        </w:tc>
      </w:tr>
      <w:tr w:rsidR="00AE5E40" w:rsidRPr="003C3438" w:rsidTr="00C80E19">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autoSpaceDN w:val="0"/>
              <w:jc w:val="center"/>
              <w:rPr>
                <w:color w:val="000000"/>
              </w:rPr>
            </w:pPr>
            <w:r w:rsidRPr="003C3438">
              <w:rPr>
                <w:color w:val="000000"/>
              </w:rPr>
              <w:t xml:space="preserve">Филиал ГБУ ЛО «МФЦ» </w:t>
            </w:r>
            <w:r w:rsidRPr="003C3438">
              <w:t xml:space="preserve">«Выборгский» </w:t>
            </w:r>
            <w:r w:rsidRPr="003C3438">
              <w:rPr>
                <w:color w:val="000000"/>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shd w:val="clear" w:color="auto" w:fill="FFFFFF"/>
              <w:spacing w:before="100" w:beforeAutospacing="1" w:after="100" w:afterAutospacing="1"/>
              <w:jc w:val="center"/>
              <w:rPr>
                <w:color w:val="000000"/>
              </w:rPr>
            </w:pPr>
            <w:r w:rsidRPr="003C3438">
              <w:rPr>
                <w:color w:val="000000"/>
              </w:rPr>
              <w:t xml:space="preserve">188910, Россия, Ленинградская область, Выборгский район, </w:t>
            </w:r>
            <w:proofErr w:type="gramStart"/>
            <w:r w:rsidRPr="003C3438">
              <w:rPr>
                <w:color w:val="000000"/>
              </w:rPr>
              <w:t>г</w:t>
            </w:r>
            <w:proofErr w:type="gramEnd"/>
            <w:r w:rsidRPr="003C3438">
              <w:rPr>
                <w:color w:val="000000"/>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shd w:val="clear" w:color="auto" w:fill="FFFFFF"/>
              </w:rPr>
            </w:pPr>
            <w:r w:rsidRPr="003C3438">
              <w:rPr>
                <w:shd w:val="clear" w:color="auto" w:fill="FFFFFF"/>
              </w:rPr>
              <w:t>301-47-47</w:t>
            </w:r>
          </w:p>
        </w:tc>
      </w:tr>
      <w:tr w:rsidR="00AE5E40" w:rsidRPr="003C3438" w:rsidTr="00C80E19">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
                <w:shd w:val="clear" w:color="auto" w:fill="FFFFFF"/>
              </w:rPr>
            </w:pPr>
            <w:r w:rsidRPr="003C3438">
              <w:rPr>
                <w:b/>
                <w:shd w:val="clear" w:color="auto" w:fill="FFFFFF"/>
              </w:rPr>
              <w:t>Предоставление услуг в Гатчинском районе Ленинградской области</w:t>
            </w:r>
          </w:p>
        </w:tc>
      </w:tr>
      <w:tr w:rsidR="00AE5E40" w:rsidRPr="003C3438" w:rsidTr="00C80E19">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contextualSpacing/>
              <w:jc w:val="center"/>
              <w:rPr>
                <w:lang w:eastAsia="ar-SA"/>
              </w:rPr>
            </w:pPr>
            <w:r w:rsidRPr="003C3438">
              <w:rPr>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pPr>
            <w:r w:rsidRPr="003C3438">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shd w:val="clear" w:color="auto" w:fill="FFFFFF"/>
              <w:spacing w:before="100" w:beforeAutospacing="1" w:after="100" w:afterAutospacing="1"/>
              <w:jc w:val="center"/>
            </w:pPr>
            <w:r w:rsidRPr="003C3438">
              <w:t xml:space="preserve">188300, Россия, Ленинградская область, Гатчинский район, </w:t>
            </w:r>
            <w:r w:rsidRPr="003C3438">
              <w:br/>
              <w:t>г. Гатчина, Пушкинское шоссе, д. 15</w:t>
            </w:r>
            <w:proofErr w:type="gramStart"/>
            <w:r w:rsidRPr="003C3438">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widowControl w:val="0"/>
              <w:suppressAutoHyphens/>
              <w:jc w:val="center"/>
              <w:rPr>
                <w:bCs/>
                <w:lang w:eastAsia="ar-SA"/>
              </w:rP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shd w:val="clear" w:color="auto" w:fill="FFFFFF"/>
              </w:rPr>
            </w:pPr>
            <w:r w:rsidRPr="003C3438">
              <w:rPr>
                <w:shd w:val="clear" w:color="auto" w:fill="FFFFFF"/>
              </w:rPr>
              <w:t>301-47-47</w:t>
            </w:r>
          </w:p>
        </w:tc>
      </w:tr>
      <w:tr w:rsidR="00AE5E40" w:rsidRPr="003C3438" w:rsidTr="00C80E1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pPr>
            <w:r w:rsidRPr="003C3438">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shd w:val="clear" w:color="auto" w:fill="FFFFFF"/>
              <w:spacing w:before="100" w:beforeAutospacing="1" w:after="100" w:afterAutospacing="1"/>
              <w:jc w:val="center"/>
            </w:pPr>
            <w:proofErr w:type="gramStart"/>
            <w:r w:rsidRPr="003C3438">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shd w:val="clear" w:color="auto" w:fill="FFFFFF"/>
              </w:rPr>
            </w:pPr>
            <w:r w:rsidRPr="003C3438">
              <w:rPr>
                <w:shd w:val="clear" w:color="auto" w:fill="FFFFFF"/>
              </w:rPr>
              <w:t>301-47-47</w:t>
            </w:r>
          </w:p>
        </w:tc>
      </w:tr>
      <w:tr w:rsidR="00AE5E40" w:rsidRPr="003C3438" w:rsidTr="00C80E1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pPr>
            <w:r w:rsidRPr="003C3438">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shd w:val="clear" w:color="auto" w:fill="FFFFFF"/>
              <w:spacing w:before="100" w:beforeAutospacing="1" w:after="100" w:afterAutospacing="1"/>
              <w:jc w:val="center"/>
            </w:pPr>
            <w:r w:rsidRPr="003C3438">
              <w:t xml:space="preserve">188330, Россия, Ленинградская область, Гатчинский район, </w:t>
            </w:r>
            <w:proofErr w:type="spellStart"/>
            <w:r w:rsidRPr="003C3438">
              <w:t>пгт</w:t>
            </w:r>
            <w:proofErr w:type="spellEnd"/>
            <w:r w:rsidRPr="003C3438">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shd w:val="clear" w:color="auto" w:fill="FFFFFF"/>
              </w:rPr>
            </w:pPr>
            <w:r w:rsidRPr="003C3438">
              <w:rPr>
                <w:shd w:val="clear" w:color="auto" w:fill="FFFFFF"/>
              </w:rPr>
              <w:t>301-47-47</w:t>
            </w:r>
          </w:p>
        </w:tc>
      </w:tr>
      <w:tr w:rsidR="00AE5E40" w:rsidRPr="003C3438" w:rsidTr="00C80E19">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pPr>
            <w:r w:rsidRPr="003C3438">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shd w:val="clear" w:color="auto" w:fill="FFFFFF"/>
              <w:spacing w:before="100" w:beforeAutospacing="1" w:after="100" w:afterAutospacing="1"/>
              <w:jc w:val="center"/>
            </w:pPr>
            <w:r w:rsidRPr="003C3438">
              <w:t xml:space="preserve">188320, Россия, Ленинградская область, Гатчинский район, </w:t>
            </w:r>
            <w:proofErr w:type="gramStart"/>
            <w:r w:rsidRPr="003C3438">
              <w:t>г</w:t>
            </w:r>
            <w:proofErr w:type="gramEnd"/>
            <w:r w:rsidRPr="003C3438">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shd w:val="clear" w:color="auto" w:fill="FFFFFF"/>
              </w:rPr>
            </w:pPr>
            <w:r w:rsidRPr="003C3438">
              <w:rPr>
                <w:shd w:val="clear" w:color="auto" w:fill="FFFFFF"/>
              </w:rPr>
              <w:t>301-47-47</w:t>
            </w:r>
          </w:p>
        </w:tc>
      </w:tr>
      <w:tr w:rsidR="00AE5E40" w:rsidRPr="003C3438" w:rsidTr="00C80E1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
                <w:lang w:eastAsia="ar-SA"/>
              </w:rPr>
            </w:pPr>
            <w:r w:rsidRPr="003C3438">
              <w:rPr>
                <w:b/>
                <w:bCs/>
                <w:lang w:eastAsia="ar-SA"/>
              </w:rPr>
              <w:t xml:space="preserve">Предоставление услуг в </w:t>
            </w:r>
            <w:proofErr w:type="spellStart"/>
            <w:r w:rsidRPr="003C3438">
              <w:rPr>
                <w:b/>
                <w:lang w:eastAsia="ar-SA"/>
              </w:rPr>
              <w:t>Кингисеппском</w:t>
            </w:r>
            <w:proofErr w:type="spellEnd"/>
            <w:r w:rsidRPr="003C3438">
              <w:rPr>
                <w:b/>
                <w:lang w:eastAsia="ar-SA"/>
              </w:rPr>
              <w:t xml:space="preserve"> районе </w:t>
            </w:r>
            <w:r w:rsidRPr="003C3438">
              <w:rPr>
                <w:b/>
                <w:bCs/>
                <w:lang w:eastAsia="ar-SA"/>
              </w:rPr>
              <w:t>Ленинградской области</w:t>
            </w:r>
          </w:p>
        </w:tc>
      </w:tr>
      <w:tr w:rsidR="00AE5E40" w:rsidRPr="003C3438" w:rsidTr="00C80E19">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ind w:left="-10"/>
              <w:contextualSpacing/>
              <w:jc w:val="center"/>
              <w:rPr>
                <w:lang w:eastAsia="ar-SA"/>
              </w:rPr>
            </w:pPr>
            <w:r w:rsidRPr="003C3438">
              <w:rPr>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3C3438" w:rsidRDefault="00AE5E40" w:rsidP="00C80E19">
            <w:pPr>
              <w:widowControl w:val="0"/>
              <w:suppressAutoHyphens/>
              <w:jc w:val="center"/>
            </w:pPr>
            <w:r w:rsidRPr="003C3438">
              <w:t>Филиал ГБУ ЛО «МФЦ» «</w:t>
            </w:r>
            <w:proofErr w:type="spellStart"/>
            <w:r w:rsidRPr="003C3438">
              <w:t>Кингисеппский</w:t>
            </w:r>
            <w:proofErr w:type="spellEnd"/>
            <w:r w:rsidRPr="003C3438">
              <w:t>»</w:t>
            </w:r>
          </w:p>
          <w:p w:rsidR="00AE5E40" w:rsidRPr="003C3438" w:rsidRDefault="00AE5E40" w:rsidP="00C80E19">
            <w:pPr>
              <w:widowControl w:val="0"/>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ind w:firstLine="87"/>
              <w:jc w:val="center"/>
            </w:pPr>
            <w:r w:rsidRPr="003C3438">
              <w:t xml:space="preserve">188480, Россия, Ленинградская область, </w:t>
            </w:r>
            <w:proofErr w:type="spellStart"/>
            <w:r w:rsidRPr="003C3438">
              <w:t>Кингисеппский</w:t>
            </w:r>
            <w:proofErr w:type="spellEnd"/>
            <w:r w:rsidRPr="003C3438">
              <w:t xml:space="preserve"> район,  </w:t>
            </w:r>
            <w:proofErr w:type="gramStart"/>
            <w:r w:rsidRPr="003C3438">
              <w:t>г</w:t>
            </w:r>
            <w:proofErr w:type="gramEnd"/>
            <w:r w:rsidRPr="003C3438">
              <w:t>. Кингисепп,</w:t>
            </w:r>
          </w:p>
          <w:p w:rsidR="00AE5E40" w:rsidRPr="003C3438" w:rsidRDefault="00AE5E40" w:rsidP="00C80E19">
            <w:pPr>
              <w:widowControl w:val="0"/>
              <w:suppressAutoHyphens/>
              <w:jc w:val="center"/>
            </w:pPr>
            <w:r w:rsidRPr="003C3438">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rPr>
                <w:bCs/>
                <w:lang w:eastAsia="ar-SA"/>
              </w:rPr>
            </w:pPr>
            <w:r w:rsidRPr="003C3438">
              <w:rPr>
                <w:bCs/>
                <w:lang w:eastAsia="ar-SA"/>
              </w:rPr>
              <w:t xml:space="preserve">        С 9.00 до 21.00</w:t>
            </w:r>
          </w:p>
          <w:p w:rsidR="00AE5E40" w:rsidRPr="003C3438" w:rsidRDefault="00AE5E40" w:rsidP="00C80E19">
            <w:pPr>
              <w:widowControl w:val="0"/>
              <w:suppressAutoHyphens/>
              <w:jc w:val="center"/>
              <w:rPr>
                <w:bCs/>
                <w:lang w:eastAsia="ar-SA"/>
              </w:rPr>
            </w:pPr>
            <w:r w:rsidRPr="003C3438">
              <w:rPr>
                <w:bCs/>
                <w:color w:val="000000"/>
              </w:rPr>
              <w:t>ежедневно,</w:t>
            </w:r>
          </w:p>
          <w:p w:rsidR="00AE5E40" w:rsidRPr="003C3438" w:rsidRDefault="00AE5E40" w:rsidP="00C80E19">
            <w:pPr>
              <w:widowControl w:val="0"/>
              <w:suppressAutoHyphens/>
              <w:jc w:val="center"/>
              <w:rPr>
                <w:u w:val="single"/>
              </w:rP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lang w:eastAsia="ar-SA"/>
              </w:rPr>
            </w:pPr>
            <w:r w:rsidRPr="003C3438">
              <w:rPr>
                <w:shd w:val="clear" w:color="auto" w:fill="FFFFFF"/>
              </w:rPr>
              <w:t>301-47-47</w:t>
            </w:r>
          </w:p>
        </w:tc>
      </w:tr>
      <w:tr w:rsidR="00AE5E40" w:rsidRPr="003C3438" w:rsidTr="00C80E19">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
                <w:shd w:val="clear" w:color="auto" w:fill="FFFFFF"/>
              </w:rPr>
            </w:pPr>
            <w:r w:rsidRPr="003C3438">
              <w:rPr>
                <w:b/>
                <w:shd w:val="clear" w:color="auto" w:fill="FFFFFF"/>
              </w:rPr>
              <w:t xml:space="preserve">Предоставление услуг в </w:t>
            </w:r>
            <w:proofErr w:type="spellStart"/>
            <w:r w:rsidRPr="003C3438">
              <w:rPr>
                <w:b/>
                <w:shd w:val="clear" w:color="auto" w:fill="FFFFFF"/>
              </w:rPr>
              <w:t>Киришском</w:t>
            </w:r>
            <w:proofErr w:type="spellEnd"/>
            <w:r w:rsidRPr="003C3438">
              <w:rPr>
                <w:b/>
                <w:shd w:val="clear" w:color="auto" w:fill="FFFFFF"/>
              </w:rPr>
              <w:t xml:space="preserve"> районе Ленинградской области</w:t>
            </w:r>
          </w:p>
        </w:tc>
      </w:tr>
      <w:tr w:rsidR="00AE5E40" w:rsidRPr="003C3438" w:rsidTr="00C80E19">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ind w:left="-10"/>
              <w:contextualSpacing/>
              <w:jc w:val="center"/>
              <w:rPr>
                <w:lang w:eastAsia="ar-SA"/>
              </w:rPr>
            </w:pPr>
            <w:r w:rsidRPr="003C3438">
              <w:rPr>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pPr>
            <w:r w:rsidRPr="003C3438">
              <w:t>Филиал ГБУ ЛО «МФЦ» «</w:t>
            </w:r>
            <w:proofErr w:type="spellStart"/>
            <w:r w:rsidRPr="003C3438">
              <w:t>Киришский</w:t>
            </w:r>
            <w:proofErr w:type="spellEnd"/>
            <w:r w:rsidRPr="003C3438">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pPr>
            <w:r w:rsidRPr="003C3438">
              <w:t xml:space="preserve">187110, Россия, Ленинградская область, </w:t>
            </w:r>
            <w:proofErr w:type="spellStart"/>
            <w:r w:rsidRPr="003C3438">
              <w:t>Киришский</w:t>
            </w:r>
            <w:proofErr w:type="spellEnd"/>
            <w:r w:rsidRPr="003C3438">
              <w:t xml:space="preserve"> район, </w:t>
            </w:r>
            <w:proofErr w:type="gramStart"/>
            <w:r w:rsidRPr="003C3438">
              <w:t>г</w:t>
            </w:r>
            <w:proofErr w:type="gramEnd"/>
            <w:r w:rsidRPr="003C3438">
              <w:t xml:space="preserve">. Кириши, пр. Героев, </w:t>
            </w:r>
            <w:r w:rsidRPr="003C3438">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widowControl w:val="0"/>
              <w:suppressAutoHyphens/>
              <w:jc w:val="center"/>
              <w:rPr>
                <w:bCs/>
                <w:lang w:eastAsia="ar-SA"/>
              </w:rP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shd w:val="clear" w:color="auto" w:fill="FFFFFF"/>
              </w:rPr>
            </w:pPr>
            <w:r w:rsidRPr="003C3438">
              <w:rPr>
                <w:shd w:val="clear" w:color="auto" w:fill="FFFFFF"/>
              </w:rPr>
              <w:t>301-47-47</w:t>
            </w:r>
          </w:p>
        </w:tc>
      </w:tr>
      <w:tr w:rsidR="00AE5E40" w:rsidRPr="003C3438" w:rsidTr="00C80E19">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
                <w:bCs/>
                <w:lang w:eastAsia="ar-SA"/>
              </w:rPr>
            </w:pPr>
            <w:r w:rsidRPr="003C3438">
              <w:rPr>
                <w:b/>
                <w:bCs/>
                <w:lang w:eastAsia="ar-SA"/>
              </w:rPr>
              <w:t xml:space="preserve">Предоставление услуг в </w:t>
            </w:r>
            <w:r w:rsidRPr="003C3438">
              <w:rPr>
                <w:b/>
                <w:lang w:eastAsia="ar-SA"/>
              </w:rPr>
              <w:t xml:space="preserve">Кировском районе </w:t>
            </w:r>
            <w:r w:rsidRPr="003C3438">
              <w:rPr>
                <w:b/>
                <w:bCs/>
                <w:lang w:eastAsia="ar-SA"/>
              </w:rPr>
              <w:t>Ленинградской области</w:t>
            </w:r>
          </w:p>
        </w:tc>
      </w:tr>
      <w:tr w:rsidR="00AE5E40" w:rsidRPr="003C3438" w:rsidTr="00C80E19">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3C3438" w:rsidRDefault="00AE5E40" w:rsidP="00C80E19">
            <w:pPr>
              <w:widowControl w:val="0"/>
              <w:suppressAutoHyphens/>
              <w:ind w:left="-10"/>
              <w:contextualSpacing/>
              <w:jc w:val="center"/>
              <w:rPr>
                <w:lang w:eastAsia="ar-SA"/>
              </w:rPr>
            </w:pPr>
            <w:r w:rsidRPr="003C3438">
              <w:rPr>
                <w:lang w:eastAsia="ar-SA"/>
              </w:rPr>
              <w:t>9</w:t>
            </w:r>
          </w:p>
          <w:p w:rsidR="00AE5E40" w:rsidRPr="003C3438" w:rsidRDefault="00AE5E40" w:rsidP="00C80E19">
            <w:pPr>
              <w:widowControl w:val="0"/>
              <w:suppressAutoHyphens/>
              <w:ind w:left="-10"/>
              <w:contextualSpacing/>
              <w:jc w:val="center"/>
              <w:rPr>
                <w:lang w:eastAsia="ar-SA"/>
              </w:rPr>
            </w:pPr>
          </w:p>
        </w:tc>
        <w:tc>
          <w:tcPr>
            <w:tcW w:w="22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3C3438" w:rsidRDefault="00AE5E40" w:rsidP="00C80E19">
            <w:pPr>
              <w:widowControl w:val="0"/>
              <w:suppressAutoHyphens/>
              <w:jc w:val="center"/>
            </w:pPr>
            <w:r w:rsidRPr="003C3438">
              <w:t>Филиал ГБУ ЛО «МФЦ» «Кировский»</w:t>
            </w:r>
          </w:p>
          <w:p w:rsidR="00AE5E40" w:rsidRPr="003C3438" w:rsidRDefault="00AE5E40" w:rsidP="00C80E19">
            <w:pPr>
              <w:widowControl w:val="0"/>
              <w:suppressAutoHyphens/>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color w:val="000000"/>
              </w:rPr>
            </w:pPr>
            <w:r w:rsidRPr="003C3438">
              <w:rPr>
                <w:color w:val="000000"/>
              </w:rPr>
              <w:t xml:space="preserve">187340, Россия, Ленинградская область, </w:t>
            </w:r>
            <w:proofErr w:type="gramStart"/>
            <w:r w:rsidRPr="003C3438">
              <w:rPr>
                <w:color w:val="000000"/>
              </w:rPr>
              <w:t>г</w:t>
            </w:r>
            <w:proofErr w:type="gramEnd"/>
            <w:r w:rsidRPr="003C3438">
              <w:rPr>
                <w:color w:val="000000"/>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widowControl w:val="0"/>
              <w:suppressAutoHyphens/>
              <w:jc w:val="center"/>
              <w:rPr>
                <w:bCs/>
                <w:lang w:eastAsia="ar-SA"/>
              </w:rP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lang w:eastAsia="ar-SA"/>
              </w:rPr>
            </w:pPr>
            <w:r w:rsidRPr="003C3438">
              <w:rPr>
                <w:shd w:val="clear" w:color="auto" w:fill="FFFFFF"/>
              </w:rPr>
              <w:t>301-47-47</w:t>
            </w:r>
          </w:p>
        </w:tc>
      </w:tr>
      <w:tr w:rsidR="00AE5E40" w:rsidRPr="003C3438" w:rsidTr="00C80E19">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rPr>
                <w:lang w:eastAsia="ar-SA"/>
              </w:rPr>
            </w:pPr>
          </w:p>
        </w:tc>
        <w:tc>
          <w:tcPr>
            <w:tcW w:w="2270" w:type="dxa"/>
            <w:vMerge/>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color w:val="000000"/>
              </w:rPr>
            </w:pPr>
            <w:r w:rsidRPr="003C3438">
              <w:rPr>
                <w:color w:val="000000"/>
              </w:rPr>
              <w:t xml:space="preserve">187340, Россия, Ленинградская область, </w:t>
            </w:r>
            <w:proofErr w:type="gramStart"/>
            <w:r w:rsidRPr="003C3438">
              <w:rPr>
                <w:color w:val="000000"/>
              </w:rPr>
              <w:t>г</w:t>
            </w:r>
            <w:proofErr w:type="gramEnd"/>
            <w:r w:rsidRPr="003C3438">
              <w:rPr>
                <w:color w:val="000000"/>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shd w:val="clear" w:color="auto" w:fill="FFFFFF"/>
              </w:rPr>
            </w:pPr>
            <w:r w:rsidRPr="003C3438">
              <w:rPr>
                <w:shd w:val="clear" w:color="auto" w:fill="FFFFFF"/>
              </w:rPr>
              <w:t>301-47-47</w:t>
            </w:r>
          </w:p>
        </w:tc>
      </w:tr>
      <w:tr w:rsidR="00AE5E40" w:rsidRPr="003C3438" w:rsidTr="00C80E19">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pPr>
            <w:r w:rsidRPr="003C3438">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color w:val="000000"/>
              </w:rPr>
            </w:pPr>
            <w:r w:rsidRPr="003C3438">
              <w:rPr>
                <w:color w:val="000000"/>
              </w:rPr>
              <w:t xml:space="preserve">187330, Ленинградская область, Кировский район, </w:t>
            </w:r>
            <w:proofErr w:type="gramStart"/>
            <w:r w:rsidRPr="003C3438">
              <w:rPr>
                <w:color w:val="000000"/>
              </w:rPr>
              <w:t>г</w:t>
            </w:r>
            <w:proofErr w:type="gramEnd"/>
            <w:r w:rsidRPr="003C3438">
              <w:rPr>
                <w:color w:val="000000"/>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shd w:val="clear" w:color="auto" w:fill="FFFFFF"/>
              </w:rPr>
            </w:pPr>
            <w:r w:rsidRPr="003C3438">
              <w:rPr>
                <w:shd w:val="clear" w:color="auto" w:fill="FFFFFF"/>
              </w:rPr>
              <w:t>301-47-47</w:t>
            </w:r>
          </w:p>
        </w:tc>
      </w:tr>
      <w:tr w:rsidR="00AE5E40" w:rsidRPr="003C3438" w:rsidTr="00C80E19">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
                <w:lang w:eastAsia="ar-SA"/>
              </w:rPr>
            </w:pPr>
            <w:r w:rsidRPr="003C3438">
              <w:rPr>
                <w:b/>
                <w:bCs/>
                <w:lang w:eastAsia="ar-SA"/>
              </w:rPr>
              <w:t xml:space="preserve">Предоставление услуг в </w:t>
            </w:r>
            <w:proofErr w:type="spellStart"/>
            <w:r w:rsidRPr="003C3438">
              <w:rPr>
                <w:b/>
                <w:lang w:eastAsia="ar-SA"/>
              </w:rPr>
              <w:t>Лодейнопольском</w:t>
            </w:r>
            <w:proofErr w:type="spellEnd"/>
            <w:r w:rsidRPr="003C3438">
              <w:rPr>
                <w:b/>
                <w:lang w:eastAsia="ar-SA"/>
              </w:rPr>
              <w:t xml:space="preserve"> районе </w:t>
            </w:r>
            <w:r w:rsidRPr="003C3438">
              <w:rPr>
                <w:b/>
                <w:bCs/>
                <w:lang w:eastAsia="ar-SA"/>
              </w:rPr>
              <w:t>Ленинградской области</w:t>
            </w:r>
          </w:p>
        </w:tc>
      </w:tr>
      <w:tr w:rsidR="00AE5E40" w:rsidRPr="003C3438" w:rsidTr="00C80E19">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ind w:left="-10" w:firstLine="10"/>
              <w:contextualSpacing/>
              <w:jc w:val="center"/>
              <w:rPr>
                <w:lang w:eastAsia="ar-SA"/>
              </w:rPr>
            </w:pPr>
            <w:r w:rsidRPr="003C3438">
              <w:rPr>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Филиал ГБУ ЛО «МФЦ»</w:t>
            </w:r>
          </w:p>
          <w:p w:rsidR="00AE5E40" w:rsidRPr="003C3438" w:rsidRDefault="00AE5E40" w:rsidP="00C80E19">
            <w:pPr>
              <w:widowControl w:val="0"/>
              <w:suppressAutoHyphens/>
              <w:jc w:val="center"/>
              <w:rPr>
                <w:bCs/>
                <w:lang w:eastAsia="ar-SA"/>
              </w:rPr>
            </w:pPr>
            <w:r w:rsidRPr="003C3438">
              <w:rPr>
                <w:bCs/>
                <w:lang w:eastAsia="ar-SA"/>
              </w:rPr>
              <w:t>«</w:t>
            </w:r>
            <w:proofErr w:type="spellStart"/>
            <w:r w:rsidRPr="003C3438">
              <w:rPr>
                <w:bCs/>
                <w:lang w:eastAsia="ar-SA"/>
              </w:rPr>
              <w:t>Лодейнопольский</w:t>
            </w:r>
            <w:proofErr w:type="spellEnd"/>
            <w:r w:rsidRPr="003C3438">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187700, Россия,</w:t>
            </w:r>
          </w:p>
          <w:p w:rsidR="00AE5E40" w:rsidRPr="003C3438" w:rsidRDefault="00AE5E40" w:rsidP="00C80E19">
            <w:pPr>
              <w:ind w:firstLine="87"/>
              <w:jc w:val="center"/>
            </w:pPr>
            <w:r w:rsidRPr="003C3438">
              <w:rPr>
                <w:bCs/>
                <w:lang w:eastAsia="ar-SA"/>
              </w:rPr>
              <w:t xml:space="preserve">Ленинградская область, </w:t>
            </w:r>
            <w:proofErr w:type="spellStart"/>
            <w:r w:rsidRPr="003C3438">
              <w:rPr>
                <w:bCs/>
                <w:lang w:eastAsia="ar-SA"/>
              </w:rPr>
              <w:t>Лодейнопольский</w:t>
            </w:r>
            <w:proofErr w:type="spellEnd"/>
            <w:r w:rsidRPr="003C3438">
              <w:rPr>
                <w:bCs/>
                <w:lang w:eastAsia="ar-SA"/>
              </w:rPr>
              <w:t xml:space="preserve"> район, г</w:t>
            </w:r>
            <w:proofErr w:type="gramStart"/>
            <w:r w:rsidRPr="003C3438">
              <w:rPr>
                <w:bCs/>
                <w:lang w:eastAsia="ar-SA"/>
              </w:rPr>
              <w:t>.Л</w:t>
            </w:r>
            <w:proofErr w:type="gramEnd"/>
            <w:r w:rsidRPr="003C3438">
              <w:rPr>
                <w:bCs/>
                <w:lang w:eastAsia="ar-SA"/>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widowControl w:val="0"/>
              <w:suppressAutoHyphens/>
              <w:jc w:val="center"/>
              <w:rPr>
                <w:bCs/>
                <w:lang w:eastAsia="ar-SA"/>
              </w:rP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lang w:eastAsia="ar-SA"/>
              </w:rPr>
            </w:pPr>
            <w:r w:rsidRPr="003C3438">
              <w:rPr>
                <w:shd w:val="clear" w:color="auto" w:fill="FFFFFF"/>
              </w:rPr>
              <w:t>301-47-47</w:t>
            </w:r>
          </w:p>
        </w:tc>
      </w:tr>
      <w:tr w:rsidR="00AE5E40" w:rsidRPr="003C3438" w:rsidTr="00C80E1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shd w:val="clear" w:color="auto" w:fill="FFFFFF"/>
              </w:rPr>
            </w:pPr>
            <w:r w:rsidRPr="003C3438">
              <w:rPr>
                <w:b/>
                <w:bCs/>
                <w:shd w:val="clear" w:color="auto" w:fill="FFFFFF"/>
              </w:rPr>
              <w:t xml:space="preserve">Предоставление услуг в </w:t>
            </w:r>
            <w:r w:rsidRPr="003C3438">
              <w:rPr>
                <w:b/>
                <w:shd w:val="clear" w:color="auto" w:fill="FFFFFF"/>
              </w:rPr>
              <w:t xml:space="preserve">Ломоносовском  районе </w:t>
            </w:r>
            <w:r w:rsidRPr="003C3438">
              <w:rPr>
                <w:b/>
                <w:bCs/>
                <w:shd w:val="clear" w:color="auto" w:fill="FFFFFF"/>
              </w:rPr>
              <w:t>Ленинградской области</w:t>
            </w:r>
          </w:p>
        </w:tc>
      </w:tr>
      <w:tr w:rsidR="00AE5E40" w:rsidRPr="003C3438" w:rsidTr="00C80E19">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ind w:left="-10" w:firstLine="10"/>
              <w:contextualSpacing/>
              <w:jc w:val="center"/>
              <w:rPr>
                <w:lang w:eastAsia="ar-SA"/>
              </w:rPr>
            </w:pPr>
            <w:r w:rsidRPr="003C3438">
              <w:rPr>
                <w:lang w:eastAsia="ar-SA"/>
              </w:rP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Филиал ГБУ ЛО «МФЦ»</w:t>
            </w:r>
          </w:p>
          <w:p w:rsidR="00AE5E40" w:rsidRPr="003C3438" w:rsidRDefault="00AE5E40" w:rsidP="00C80E19">
            <w:pPr>
              <w:widowControl w:val="0"/>
              <w:suppressAutoHyphens/>
              <w:jc w:val="center"/>
              <w:rPr>
                <w:bCs/>
                <w:lang w:eastAsia="ar-SA"/>
              </w:rPr>
            </w:pPr>
            <w:r w:rsidRPr="003C3438">
              <w:rPr>
                <w:bCs/>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034AC1" w:rsidRDefault="00AE5E40" w:rsidP="006135AA">
            <w:pPr>
              <w:ind w:firstLine="87"/>
              <w:jc w:val="center"/>
            </w:pPr>
            <w:r w:rsidRPr="003C3438">
              <w:rPr>
                <w:bCs/>
                <w:lang w:eastAsia="ar-SA"/>
              </w:rPr>
              <w:t xml:space="preserve">198412, г. Санкт-Петербург, г. Ломоносов, Дворцовый проспект, д. </w:t>
            </w:r>
            <w:r w:rsidR="006135AA" w:rsidRPr="003C3438">
              <w:rPr>
                <w:bCs/>
                <w:lang w:eastAsia="ar-SA"/>
              </w:rPr>
              <w:t>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color w:val="000000"/>
              </w:rPr>
              <w:t>ежедневно,</w:t>
            </w:r>
          </w:p>
          <w:p w:rsidR="00AE5E40" w:rsidRPr="003C3438" w:rsidRDefault="00AE5E40" w:rsidP="00C80E19">
            <w:pPr>
              <w:widowControl w:val="0"/>
              <w:suppressAutoHyphens/>
              <w:jc w:val="cente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lang w:eastAsia="ar-SA"/>
              </w:rPr>
            </w:pPr>
            <w:r w:rsidRPr="003C3438">
              <w:rPr>
                <w:shd w:val="clear" w:color="auto" w:fill="FFFFFF"/>
              </w:rPr>
              <w:t>301-47-47</w:t>
            </w:r>
          </w:p>
        </w:tc>
      </w:tr>
      <w:tr w:rsidR="00AE5E40" w:rsidRPr="003C3438" w:rsidTr="00C80E19">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
                <w:shd w:val="clear" w:color="auto" w:fill="FFFFFF"/>
              </w:rPr>
            </w:pPr>
            <w:r w:rsidRPr="003C3438">
              <w:rPr>
                <w:b/>
                <w:shd w:val="clear" w:color="auto" w:fill="FFFFFF"/>
              </w:rPr>
              <w:t xml:space="preserve">Предоставление услуг в </w:t>
            </w:r>
            <w:proofErr w:type="spellStart"/>
            <w:r w:rsidRPr="003C3438">
              <w:rPr>
                <w:b/>
                <w:shd w:val="clear" w:color="auto" w:fill="FFFFFF"/>
              </w:rPr>
              <w:t>Лужском</w:t>
            </w:r>
            <w:proofErr w:type="spellEnd"/>
            <w:r w:rsidRPr="003C3438">
              <w:rPr>
                <w:b/>
                <w:shd w:val="clear" w:color="auto" w:fill="FFFFFF"/>
              </w:rPr>
              <w:t xml:space="preserve"> районе Ленинградской области</w:t>
            </w:r>
          </w:p>
        </w:tc>
      </w:tr>
      <w:tr w:rsidR="00AE5E40" w:rsidRPr="003C3438" w:rsidTr="00C80E19">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ind w:left="-10" w:firstLine="10"/>
              <w:contextualSpacing/>
              <w:jc w:val="center"/>
              <w:rPr>
                <w:lang w:eastAsia="ar-SA"/>
              </w:rPr>
            </w:pPr>
            <w:r w:rsidRPr="003C3438">
              <w:rPr>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pPr>
            <w:r w:rsidRPr="003C3438">
              <w:t>Филиал ГБУ ЛО «МФЦ» «</w:t>
            </w:r>
            <w:proofErr w:type="spellStart"/>
            <w:r w:rsidRPr="003C3438">
              <w:t>Лужский</w:t>
            </w:r>
            <w:proofErr w:type="spellEnd"/>
            <w:r w:rsidRPr="003C3438">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keepNext/>
              <w:shd w:val="clear" w:color="auto" w:fill="FFFFFF"/>
              <w:jc w:val="center"/>
              <w:outlineLvl w:val="1"/>
            </w:pPr>
            <w:proofErr w:type="gramStart"/>
            <w:r w:rsidRPr="003C3438">
              <w:t xml:space="preserve">188230, Россия, Ленинградская область, </w:t>
            </w:r>
            <w:proofErr w:type="spellStart"/>
            <w:r w:rsidRPr="003C3438">
              <w:t>Лужский</w:t>
            </w:r>
            <w:proofErr w:type="spellEnd"/>
            <w:r w:rsidRPr="003C3438">
              <w:t xml:space="preserve"> район, г. Луга, ул. </w:t>
            </w:r>
            <w:proofErr w:type="spellStart"/>
            <w:r w:rsidRPr="003C3438">
              <w:t>Миккели</w:t>
            </w:r>
            <w:proofErr w:type="spellEnd"/>
            <w:r w:rsidRPr="003C3438">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widowControl w:val="0"/>
              <w:suppressAutoHyphens/>
              <w:jc w:val="center"/>
              <w:rPr>
                <w:bCs/>
                <w:lang w:eastAsia="ar-SA"/>
              </w:rP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shd w:val="clear" w:color="auto" w:fill="FFFFFF"/>
              </w:rPr>
            </w:pPr>
            <w:r w:rsidRPr="003C3438">
              <w:rPr>
                <w:shd w:val="clear" w:color="auto" w:fill="FFFFFF"/>
              </w:rPr>
              <w:t>301-47-47</w:t>
            </w:r>
          </w:p>
        </w:tc>
      </w:tr>
      <w:tr w:rsidR="00AE5E40" w:rsidRPr="003C3438" w:rsidTr="00C80E19">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shd w:val="clear" w:color="auto" w:fill="FFFFFF"/>
              </w:rPr>
            </w:pPr>
            <w:r w:rsidRPr="003C3438">
              <w:rPr>
                <w:b/>
                <w:bCs/>
                <w:shd w:val="clear" w:color="auto" w:fill="FFFFFF"/>
              </w:rPr>
              <w:t xml:space="preserve">Предоставление услуг в </w:t>
            </w:r>
            <w:proofErr w:type="spellStart"/>
            <w:r w:rsidRPr="003C3438">
              <w:rPr>
                <w:b/>
                <w:shd w:val="clear" w:color="auto" w:fill="FFFFFF"/>
              </w:rPr>
              <w:t>Подпорожском</w:t>
            </w:r>
            <w:proofErr w:type="spellEnd"/>
            <w:r w:rsidRPr="003C3438">
              <w:rPr>
                <w:b/>
                <w:shd w:val="clear" w:color="auto" w:fill="FFFFFF"/>
              </w:rPr>
              <w:t xml:space="preserve"> районе </w:t>
            </w:r>
            <w:r w:rsidRPr="003C3438">
              <w:rPr>
                <w:b/>
                <w:bCs/>
                <w:shd w:val="clear" w:color="auto" w:fill="FFFFFF"/>
              </w:rPr>
              <w:t>Ленинградской области</w:t>
            </w:r>
          </w:p>
        </w:tc>
      </w:tr>
      <w:tr w:rsidR="00AE5E40" w:rsidRPr="003C3438" w:rsidTr="00C80E19">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ind w:left="-10" w:firstLine="10"/>
              <w:contextualSpacing/>
              <w:jc w:val="center"/>
              <w:rPr>
                <w:lang w:eastAsia="ar-SA"/>
              </w:rPr>
            </w:pPr>
            <w:r w:rsidRPr="003C3438">
              <w:rPr>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autoSpaceDN w:val="0"/>
              <w:jc w:val="center"/>
              <w:rPr>
                <w:color w:val="000000"/>
              </w:rPr>
            </w:pPr>
            <w:r w:rsidRPr="003C3438">
              <w:rPr>
                <w:color w:val="000000"/>
              </w:rPr>
              <w:t>Филиал ГБУ ЛО «МФЦ» «</w:t>
            </w:r>
            <w:proofErr w:type="spellStart"/>
            <w:r w:rsidRPr="003C3438">
              <w:rPr>
                <w:bCs/>
                <w:lang w:eastAsia="ar-SA"/>
              </w:rPr>
              <w:t>Лодейнопольский</w:t>
            </w:r>
            <w:proofErr w:type="spellEnd"/>
            <w:proofErr w:type="gramStart"/>
            <w:r w:rsidRPr="003C3438">
              <w:rPr>
                <w:color w:val="000000"/>
              </w:rPr>
              <w:t>»-</w:t>
            </w:r>
            <w:proofErr w:type="gramEnd"/>
            <w:r w:rsidRPr="003C3438">
              <w:rPr>
                <w:color w:val="00000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shd w:val="clear" w:color="auto" w:fill="FFFFFF"/>
              <w:jc w:val="center"/>
              <w:rPr>
                <w:color w:val="000000"/>
              </w:rPr>
            </w:pPr>
            <w:r w:rsidRPr="003C3438">
              <w:rPr>
                <w:color w:val="000000"/>
              </w:rPr>
              <w:t xml:space="preserve">187780, Ленинградская область, </w:t>
            </w:r>
            <w:proofErr w:type="gramStart"/>
            <w:r w:rsidRPr="003C3438">
              <w:rPr>
                <w:color w:val="000000"/>
              </w:rPr>
              <w:t>г</w:t>
            </w:r>
            <w:proofErr w:type="gramEnd"/>
            <w:r w:rsidRPr="003C3438">
              <w:rPr>
                <w:color w:val="000000"/>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jc w:val="center"/>
              <w:rPr>
                <w:color w:val="000000"/>
              </w:rPr>
            </w:pPr>
            <w:r w:rsidRPr="003C3438">
              <w:rPr>
                <w:bCs/>
                <w:color w:val="000000"/>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shd w:val="clear" w:color="auto" w:fill="FFFFFF"/>
              </w:rPr>
            </w:pPr>
            <w:r w:rsidRPr="003C3438">
              <w:rPr>
                <w:shd w:val="clear" w:color="auto" w:fill="FFFFFF"/>
              </w:rPr>
              <w:t>301-47-47</w:t>
            </w:r>
          </w:p>
        </w:tc>
      </w:tr>
      <w:tr w:rsidR="00AE5E40" w:rsidRPr="003C3438" w:rsidTr="00C80E19">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
                <w:shd w:val="clear" w:color="auto" w:fill="FFFFFF"/>
              </w:rPr>
            </w:pPr>
            <w:r w:rsidRPr="003C3438">
              <w:rPr>
                <w:b/>
                <w:bCs/>
                <w:shd w:val="clear" w:color="auto" w:fill="FFFFFF"/>
              </w:rPr>
              <w:t xml:space="preserve">Предоставление услуг </w:t>
            </w:r>
            <w:proofErr w:type="gramStart"/>
            <w:r w:rsidRPr="003C3438">
              <w:rPr>
                <w:b/>
                <w:bCs/>
                <w:shd w:val="clear" w:color="auto" w:fill="FFFFFF"/>
              </w:rPr>
              <w:t>в</w:t>
            </w:r>
            <w:proofErr w:type="gramEnd"/>
            <w:r w:rsidRPr="003C3438">
              <w:rPr>
                <w:b/>
                <w:shd w:val="clear" w:color="auto" w:fill="FFFFFF"/>
              </w:rPr>
              <w:t xml:space="preserve"> </w:t>
            </w:r>
            <w:proofErr w:type="gramStart"/>
            <w:r w:rsidRPr="003C3438">
              <w:rPr>
                <w:b/>
                <w:shd w:val="clear" w:color="auto" w:fill="FFFFFF"/>
              </w:rPr>
              <w:t>Приозерском</w:t>
            </w:r>
            <w:proofErr w:type="gramEnd"/>
            <w:r w:rsidRPr="003C3438">
              <w:rPr>
                <w:b/>
                <w:shd w:val="clear" w:color="auto" w:fill="FFFFFF"/>
              </w:rPr>
              <w:t xml:space="preserve"> районе </w:t>
            </w:r>
            <w:r w:rsidRPr="003C3438">
              <w:rPr>
                <w:b/>
                <w:bCs/>
                <w:lang w:eastAsia="ar-SA"/>
              </w:rPr>
              <w:t>Ленинградской области</w:t>
            </w:r>
          </w:p>
        </w:tc>
      </w:tr>
      <w:tr w:rsidR="00AE5E40" w:rsidRPr="003C3438" w:rsidTr="00C80E19">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lang w:eastAsia="ar-SA"/>
              </w:rPr>
            </w:pPr>
            <w:r w:rsidRPr="003C3438">
              <w:rPr>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188731, Россия,</w:t>
            </w:r>
          </w:p>
          <w:p w:rsidR="00AE5E40" w:rsidRPr="003C3438" w:rsidRDefault="00AE5E40" w:rsidP="00C80E19">
            <w:pPr>
              <w:widowControl w:val="0"/>
              <w:suppressAutoHyphens/>
              <w:jc w:val="center"/>
              <w:rPr>
                <w:bCs/>
                <w:lang w:eastAsia="ar-SA"/>
              </w:rPr>
            </w:pPr>
            <w:r w:rsidRPr="003C3438">
              <w:rPr>
                <w:bCs/>
                <w:lang w:eastAsia="ar-SA"/>
              </w:rPr>
              <w:t xml:space="preserve">Ленинградская область, </w:t>
            </w:r>
            <w:proofErr w:type="spellStart"/>
            <w:r w:rsidRPr="003C3438">
              <w:rPr>
                <w:bCs/>
                <w:lang w:eastAsia="ar-SA"/>
              </w:rPr>
              <w:t>Приозерский</w:t>
            </w:r>
            <w:proofErr w:type="spellEnd"/>
            <w:r w:rsidRPr="003C3438">
              <w:rPr>
                <w:bCs/>
                <w:lang w:eastAsia="ar-SA"/>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jc w:val="cente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lang w:eastAsia="ar-SA"/>
              </w:rPr>
            </w:pPr>
            <w:r w:rsidRPr="003C3438">
              <w:rPr>
                <w:shd w:val="clear" w:color="auto" w:fill="FFFFFF"/>
              </w:rPr>
              <w:t>301-47-47</w:t>
            </w:r>
          </w:p>
        </w:tc>
      </w:tr>
      <w:tr w:rsidR="00AE5E40" w:rsidRPr="003C3438" w:rsidTr="00C80E19">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rPr>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3C3438" w:rsidRDefault="00AE5E40" w:rsidP="00C80E19">
            <w:pPr>
              <w:widowControl w:val="0"/>
              <w:suppressAutoHyphens/>
              <w:jc w:val="center"/>
              <w:rPr>
                <w:bCs/>
                <w:lang w:eastAsia="ar-SA"/>
              </w:rPr>
            </w:pPr>
            <w:r w:rsidRPr="003C3438">
              <w:rPr>
                <w:bCs/>
                <w:lang w:eastAsia="ar-SA"/>
              </w:rPr>
              <w:t>Филиал ГБУ ЛО «МФЦ» «Приозерск»</w:t>
            </w:r>
          </w:p>
          <w:p w:rsidR="00AE5E40" w:rsidRPr="003C3438" w:rsidRDefault="00AE5E40" w:rsidP="00C80E19">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proofErr w:type="gramStart"/>
            <w:r w:rsidRPr="003C3438">
              <w:rPr>
                <w:bCs/>
                <w:lang w:eastAsia="ar-SA"/>
              </w:rPr>
              <w:t xml:space="preserve">188760, Россия, Ленинградская область, </w:t>
            </w:r>
            <w:proofErr w:type="spellStart"/>
            <w:r w:rsidRPr="003C3438">
              <w:rPr>
                <w:bCs/>
                <w:lang w:eastAsia="ar-SA"/>
              </w:rPr>
              <w:t>Приозерский</w:t>
            </w:r>
            <w:proofErr w:type="spellEnd"/>
            <w:r w:rsidRPr="003C3438">
              <w:rPr>
                <w:bCs/>
                <w:lang w:eastAsia="ar-SA"/>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jc w:val="cente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lang w:eastAsia="ar-SA"/>
              </w:rPr>
            </w:pPr>
            <w:r w:rsidRPr="003C3438">
              <w:rPr>
                <w:shd w:val="clear" w:color="auto" w:fill="FFFFFF"/>
              </w:rPr>
              <w:t>301-47-47</w:t>
            </w:r>
          </w:p>
        </w:tc>
      </w:tr>
      <w:tr w:rsidR="00AE5E40" w:rsidRPr="003C3438" w:rsidTr="00C80E19">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
                <w:lang w:eastAsia="ar-SA"/>
              </w:rPr>
            </w:pPr>
            <w:r w:rsidRPr="003C3438">
              <w:rPr>
                <w:b/>
                <w:bCs/>
                <w:lang w:eastAsia="ar-SA"/>
              </w:rPr>
              <w:t xml:space="preserve">Предоставление услуг в </w:t>
            </w:r>
            <w:proofErr w:type="spellStart"/>
            <w:r w:rsidRPr="003C3438">
              <w:rPr>
                <w:b/>
                <w:lang w:eastAsia="ar-SA"/>
              </w:rPr>
              <w:t>Сланцевском</w:t>
            </w:r>
            <w:proofErr w:type="spellEnd"/>
            <w:r w:rsidRPr="003C3438">
              <w:rPr>
                <w:b/>
                <w:lang w:eastAsia="ar-SA"/>
              </w:rPr>
              <w:t xml:space="preserve"> районе </w:t>
            </w:r>
            <w:r w:rsidRPr="003C3438">
              <w:rPr>
                <w:b/>
                <w:bCs/>
                <w:lang w:eastAsia="ar-SA"/>
              </w:rPr>
              <w:t>Ленинградской области</w:t>
            </w:r>
          </w:p>
        </w:tc>
      </w:tr>
      <w:tr w:rsidR="00AE5E40" w:rsidRPr="003C3438" w:rsidTr="00C80E19">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Филиал ГБУ ЛО «МФЦ» «</w:t>
            </w:r>
            <w:proofErr w:type="spellStart"/>
            <w:r w:rsidRPr="003C3438">
              <w:rPr>
                <w:bCs/>
                <w:lang w:eastAsia="ar-SA"/>
              </w:rPr>
              <w:t>Сланцевский</w:t>
            </w:r>
            <w:proofErr w:type="spellEnd"/>
            <w:r w:rsidRPr="003C3438">
              <w:rPr>
                <w:bCs/>
                <w:lang w:eastAsia="ar-SA"/>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 xml:space="preserve">188565, Россия, Ленинградская область, </w:t>
            </w:r>
          </w:p>
          <w:p w:rsidR="00AE5E40" w:rsidRPr="003C3438" w:rsidRDefault="00AE5E40" w:rsidP="00C80E19">
            <w:pPr>
              <w:widowControl w:val="0"/>
              <w:suppressAutoHyphens/>
              <w:jc w:val="center"/>
              <w:rPr>
                <w:bCs/>
                <w:lang w:eastAsia="ar-SA"/>
              </w:rPr>
            </w:pPr>
            <w:r w:rsidRPr="003C3438">
              <w:rPr>
                <w:bCs/>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widowControl w:val="0"/>
              <w:suppressAutoHyphens/>
              <w:jc w:val="center"/>
              <w:rPr>
                <w:color w:val="FF0000"/>
              </w:rP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lang w:eastAsia="ar-SA"/>
              </w:rPr>
            </w:pPr>
            <w:r w:rsidRPr="003C3438">
              <w:rPr>
                <w:shd w:val="clear" w:color="auto" w:fill="FFFFFF"/>
              </w:rPr>
              <w:t>301-47-47</w:t>
            </w:r>
          </w:p>
        </w:tc>
      </w:tr>
      <w:tr w:rsidR="00AE5E40" w:rsidRPr="003C3438" w:rsidTr="00C80E19">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
                <w:bCs/>
                <w:lang w:eastAsia="ar-SA"/>
              </w:rPr>
              <w:lastRenderedPageBreak/>
              <w:t xml:space="preserve">Предоставление услуг в </w:t>
            </w:r>
            <w:proofErr w:type="gramStart"/>
            <w:r w:rsidRPr="003C3438">
              <w:rPr>
                <w:b/>
                <w:bCs/>
                <w:lang w:eastAsia="ar-SA"/>
              </w:rPr>
              <w:t>г</w:t>
            </w:r>
            <w:proofErr w:type="gramEnd"/>
            <w:r w:rsidRPr="003C3438">
              <w:rPr>
                <w:b/>
                <w:bCs/>
                <w:lang w:eastAsia="ar-SA"/>
              </w:rPr>
              <w:t>. Сосновый Бор Ленинградской области</w:t>
            </w:r>
          </w:p>
        </w:tc>
      </w:tr>
      <w:tr w:rsidR="00AE5E40" w:rsidRPr="003C3438" w:rsidTr="00C80E19">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t>Филиал ГБУ ЛО «МФЦ» «</w:t>
            </w:r>
            <w:proofErr w:type="spellStart"/>
            <w:r w:rsidRPr="003C3438">
              <w:t>Сосновоборский</w:t>
            </w:r>
            <w:proofErr w:type="spellEnd"/>
            <w:r w:rsidRPr="003C3438">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pPr>
            <w:r w:rsidRPr="003C3438">
              <w:t xml:space="preserve">188540, Россия, Ленинградская область, </w:t>
            </w:r>
          </w:p>
          <w:p w:rsidR="00AE5E40" w:rsidRPr="003C3438" w:rsidRDefault="00AE5E40" w:rsidP="00C80E19">
            <w:pPr>
              <w:widowControl w:val="0"/>
              <w:suppressAutoHyphens/>
              <w:jc w:val="center"/>
              <w:rPr>
                <w:bCs/>
                <w:lang w:eastAsia="ar-SA"/>
              </w:rPr>
            </w:pPr>
            <w:r w:rsidRPr="003C3438">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widowControl w:val="0"/>
              <w:suppressAutoHyphens/>
              <w:jc w:val="center"/>
              <w:rPr>
                <w:u w:val="single"/>
              </w:rP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lang w:eastAsia="ar-SA"/>
              </w:rPr>
            </w:pPr>
            <w:r w:rsidRPr="003C3438">
              <w:rPr>
                <w:shd w:val="clear" w:color="auto" w:fill="FFFFFF"/>
              </w:rPr>
              <w:t>301-47-47</w:t>
            </w:r>
          </w:p>
        </w:tc>
      </w:tr>
      <w:tr w:rsidR="00AE5E40" w:rsidRPr="003C3438" w:rsidTr="00C80E19">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
                <w:shd w:val="clear" w:color="auto" w:fill="FFFFFF"/>
              </w:rPr>
            </w:pPr>
            <w:r w:rsidRPr="003C3438">
              <w:rPr>
                <w:b/>
                <w:bCs/>
                <w:shd w:val="clear" w:color="auto" w:fill="FFFFFF"/>
              </w:rPr>
              <w:t xml:space="preserve">Предоставление услуг в </w:t>
            </w:r>
            <w:r w:rsidRPr="003C3438">
              <w:rPr>
                <w:b/>
                <w:shd w:val="clear" w:color="auto" w:fill="FFFFFF"/>
              </w:rPr>
              <w:t xml:space="preserve">Тихвинском районе </w:t>
            </w:r>
            <w:r w:rsidRPr="003C3438">
              <w:rPr>
                <w:b/>
                <w:bCs/>
                <w:lang w:eastAsia="ar-SA"/>
              </w:rPr>
              <w:t>Ленинградской области</w:t>
            </w:r>
          </w:p>
        </w:tc>
      </w:tr>
      <w:tr w:rsidR="00AE5E40" w:rsidRPr="003C3438" w:rsidTr="00C80E19">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3C3438" w:rsidRDefault="00AE5E40" w:rsidP="00C80E19">
            <w:pPr>
              <w:widowControl w:val="0"/>
              <w:suppressAutoHyphens/>
              <w:jc w:val="center"/>
              <w:rPr>
                <w:bCs/>
                <w:lang w:eastAsia="ar-SA"/>
              </w:rPr>
            </w:pPr>
            <w:r w:rsidRPr="003C3438">
              <w:rPr>
                <w:bCs/>
                <w:lang w:eastAsia="ar-SA"/>
              </w:rPr>
              <w:t>Филиал ГБУ ЛО «МФЦ»</w:t>
            </w:r>
          </w:p>
          <w:p w:rsidR="00AE5E40" w:rsidRPr="003C3438" w:rsidRDefault="00AE5E40" w:rsidP="00C80E19">
            <w:pPr>
              <w:widowControl w:val="0"/>
              <w:suppressAutoHyphens/>
              <w:jc w:val="center"/>
              <w:rPr>
                <w:bCs/>
                <w:lang w:eastAsia="ar-SA"/>
              </w:rPr>
            </w:pPr>
            <w:r w:rsidRPr="003C3438">
              <w:rPr>
                <w:bCs/>
                <w:lang w:eastAsia="ar-SA"/>
              </w:rPr>
              <w:t>«Тихвинский»</w:t>
            </w:r>
          </w:p>
          <w:p w:rsidR="00AE5E40" w:rsidRPr="003C3438" w:rsidRDefault="00AE5E40" w:rsidP="00C80E19">
            <w:pPr>
              <w:widowControl w:val="0"/>
              <w:suppressAutoHyphens/>
              <w:jc w:val="center"/>
              <w:rPr>
                <w:bCs/>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AE5E40" w:rsidRPr="003C3438" w:rsidRDefault="00AE5E40" w:rsidP="00C80E19">
            <w:pPr>
              <w:widowControl w:val="0"/>
              <w:suppressAutoHyphens/>
              <w:jc w:val="center"/>
              <w:rPr>
                <w:bCs/>
                <w:lang w:eastAsia="ar-SA"/>
              </w:rPr>
            </w:pPr>
            <w:r w:rsidRPr="003C3438">
              <w:rPr>
                <w:bCs/>
                <w:lang w:eastAsia="ar-SA"/>
              </w:rPr>
              <w:t xml:space="preserve">187553, Россия, Ленинградская область, Тихвинский район,  </w:t>
            </w:r>
          </w:p>
          <w:p w:rsidR="00AE5E40" w:rsidRPr="003C3438" w:rsidRDefault="00AE5E40" w:rsidP="00C80E19">
            <w:pPr>
              <w:widowControl w:val="0"/>
              <w:suppressAutoHyphens/>
              <w:jc w:val="center"/>
              <w:rPr>
                <w:bCs/>
                <w:lang w:eastAsia="ar-SA"/>
              </w:rPr>
            </w:pPr>
            <w:r w:rsidRPr="003C3438">
              <w:rPr>
                <w:bCs/>
                <w:lang w:eastAsia="ar-SA"/>
              </w:rPr>
              <w:t>г. Тихвин, 1-й микрорайон, д.2</w:t>
            </w:r>
          </w:p>
          <w:p w:rsidR="00AE5E40" w:rsidRPr="003C3438" w:rsidRDefault="00AE5E40" w:rsidP="00C80E19">
            <w:pPr>
              <w:widowControl w:val="0"/>
              <w:suppressAutoHyphens/>
              <w:jc w:val="center"/>
              <w:rPr>
                <w:bCs/>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widowControl w:val="0"/>
              <w:suppressAutoHyphens/>
              <w:jc w:val="center"/>
              <w:rPr>
                <w:lang w:eastAsia="ar-SA"/>
              </w:rP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lang w:eastAsia="ar-SA"/>
              </w:rPr>
            </w:pPr>
            <w:r w:rsidRPr="003C3438">
              <w:rPr>
                <w:shd w:val="clear" w:color="auto" w:fill="FFFFFF"/>
              </w:rPr>
              <w:t>301-47-47</w:t>
            </w:r>
          </w:p>
        </w:tc>
      </w:tr>
      <w:tr w:rsidR="00AE5E40" w:rsidRPr="003C3438" w:rsidTr="00C80E19">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
                <w:shd w:val="clear" w:color="auto" w:fill="FFFFFF"/>
              </w:rPr>
            </w:pPr>
            <w:r w:rsidRPr="003C3438">
              <w:rPr>
                <w:b/>
                <w:bCs/>
                <w:shd w:val="clear" w:color="auto" w:fill="FFFFFF"/>
              </w:rPr>
              <w:t xml:space="preserve">Предоставление услуг в </w:t>
            </w:r>
            <w:proofErr w:type="spellStart"/>
            <w:r w:rsidRPr="003C3438">
              <w:rPr>
                <w:b/>
                <w:shd w:val="clear" w:color="auto" w:fill="FFFFFF"/>
              </w:rPr>
              <w:t>Тосненском</w:t>
            </w:r>
            <w:proofErr w:type="spellEnd"/>
            <w:r w:rsidRPr="003C3438">
              <w:rPr>
                <w:b/>
                <w:shd w:val="clear" w:color="auto" w:fill="FFFFFF"/>
              </w:rPr>
              <w:t xml:space="preserve"> районе </w:t>
            </w:r>
            <w:r w:rsidRPr="003C3438">
              <w:rPr>
                <w:b/>
                <w:bCs/>
                <w:lang w:eastAsia="ar-SA"/>
              </w:rPr>
              <w:t>Ленинградской области</w:t>
            </w:r>
          </w:p>
        </w:tc>
      </w:tr>
      <w:tr w:rsidR="00AE5E40" w:rsidRPr="003C3438" w:rsidTr="00C80E19">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suppressAutoHyphens/>
              <w:jc w:val="center"/>
            </w:pPr>
            <w:r w:rsidRPr="003C3438">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bCs/>
                <w:lang w:eastAsia="ar-SA"/>
              </w:rPr>
            </w:pPr>
            <w:r w:rsidRPr="003C3438">
              <w:rPr>
                <w:bCs/>
                <w:lang w:eastAsia="ar-SA"/>
              </w:rPr>
              <w:t>Филиал ГБУ ЛО «МФЦ» «</w:t>
            </w:r>
            <w:proofErr w:type="spellStart"/>
            <w:r w:rsidRPr="003C3438">
              <w:rPr>
                <w:bCs/>
                <w:lang w:eastAsia="ar-SA"/>
              </w:rPr>
              <w:t>Тосненский</w:t>
            </w:r>
            <w:proofErr w:type="spellEnd"/>
            <w:r w:rsidRPr="003C3438">
              <w:rPr>
                <w:bCs/>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bCs/>
                <w:lang w:eastAsia="ar-SA"/>
              </w:rPr>
            </w:pPr>
            <w:r w:rsidRPr="003C3438">
              <w:rPr>
                <w:bCs/>
                <w:lang w:eastAsia="ar-SA"/>
              </w:rPr>
              <w:t xml:space="preserve">187000, Россия, Ленинградская область, </w:t>
            </w:r>
            <w:proofErr w:type="spellStart"/>
            <w:r w:rsidRPr="003C3438">
              <w:rPr>
                <w:bCs/>
                <w:lang w:eastAsia="ar-SA"/>
              </w:rPr>
              <w:t>Тосненский</w:t>
            </w:r>
            <w:proofErr w:type="spellEnd"/>
            <w:r w:rsidRPr="003C3438">
              <w:rPr>
                <w:bCs/>
                <w:lang w:eastAsia="ar-SA"/>
              </w:rPr>
              <w:t xml:space="preserve"> район,</w:t>
            </w:r>
          </w:p>
          <w:p w:rsidR="00AE5E40" w:rsidRPr="003C3438" w:rsidRDefault="00AE5E40" w:rsidP="00C80E19">
            <w:pPr>
              <w:widowControl w:val="0"/>
              <w:suppressAutoHyphens/>
              <w:jc w:val="center"/>
              <w:rPr>
                <w:bCs/>
                <w:lang w:eastAsia="ar-SA"/>
              </w:rPr>
            </w:pPr>
            <w:r w:rsidRPr="003C3438">
              <w:rPr>
                <w:bCs/>
                <w:lang w:eastAsia="ar-SA"/>
              </w:rPr>
              <w:t xml:space="preserve">г. Тосно, ул. </w:t>
            </w:r>
            <w:proofErr w:type="gramStart"/>
            <w:r w:rsidRPr="003C3438">
              <w:rPr>
                <w:bCs/>
                <w:lang w:eastAsia="ar-SA"/>
              </w:rPr>
              <w:t>Советская</w:t>
            </w:r>
            <w:proofErr w:type="gramEnd"/>
            <w:r w:rsidRPr="003C3438">
              <w:rPr>
                <w:bCs/>
                <w:lang w:eastAsia="ar-SA"/>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jc w:val="center"/>
              <w:rPr>
                <w:bCs/>
                <w:lang w:eastAsia="ar-SA"/>
              </w:rPr>
            </w:pPr>
            <w:r w:rsidRPr="003C3438">
              <w:rPr>
                <w:bCs/>
                <w:lang w:eastAsia="ar-SA"/>
              </w:rPr>
              <w:t>С 9.00 до 21.00</w:t>
            </w:r>
          </w:p>
          <w:p w:rsidR="00AE5E40" w:rsidRPr="003C3438" w:rsidRDefault="00AE5E40" w:rsidP="00C80E19">
            <w:pPr>
              <w:widowControl w:val="0"/>
              <w:suppressAutoHyphens/>
              <w:jc w:val="center"/>
              <w:rPr>
                <w:bCs/>
                <w:lang w:eastAsia="ar-SA"/>
              </w:rPr>
            </w:pPr>
            <w:r w:rsidRPr="003C3438">
              <w:rPr>
                <w:bCs/>
                <w:lang w:eastAsia="ar-SA"/>
              </w:rPr>
              <w:t xml:space="preserve">ежедневно, </w:t>
            </w:r>
          </w:p>
          <w:p w:rsidR="00AE5E40" w:rsidRPr="003C3438" w:rsidRDefault="00AE5E40" w:rsidP="00C80E19">
            <w:pPr>
              <w:widowControl w:val="0"/>
              <w:suppressAutoHyphens/>
              <w:jc w:val="center"/>
              <w:rPr>
                <w:u w:val="single"/>
                <w:lang w:eastAsia="ar-SA"/>
              </w:rPr>
            </w:pPr>
            <w:r w:rsidRPr="003C3438">
              <w:rPr>
                <w:bCs/>
                <w:lang w:eastAsia="ar-SA"/>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lang w:eastAsia="ar-SA"/>
              </w:rPr>
            </w:pPr>
            <w:r w:rsidRPr="003C3438">
              <w:rPr>
                <w:shd w:val="clear" w:color="auto" w:fill="FFFFFF"/>
              </w:rPr>
              <w:t>301-47-47</w:t>
            </w:r>
          </w:p>
        </w:tc>
      </w:tr>
      <w:tr w:rsidR="00AE5E40" w:rsidRPr="003C3438" w:rsidTr="00C80E19">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b/>
                <w:lang w:eastAsia="ar-SA"/>
              </w:rPr>
            </w:pPr>
            <w:r w:rsidRPr="003C3438">
              <w:rPr>
                <w:b/>
                <w:lang w:eastAsia="ar-SA"/>
              </w:rPr>
              <w:t>Уполномоченный МФЦ на территории Ленинградской области</w:t>
            </w:r>
          </w:p>
        </w:tc>
      </w:tr>
      <w:tr w:rsidR="00AE5E40" w:rsidRPr="003C3438" w:rsidTr="00C80E19">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suppressAutoHyphens/>
              <w:ind w:left="-10"/>
              <w:contextualSpacing/>
              <w:jc w:val="center"/>
            </w:pPr>
            <w:r w:rsidRPr="003C3438">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autoSpaceDN w:val="0"/>
              <w:jc w:val="center"/>
              <w:rPr>
                <w:color w:val="000000"/>
                <w:lang w:eastAsia="ar-SA"/>
              </w:rPr>
            </w:pPr>
            <w:r w:rsidRPr="003C3438">
              <w:rPr>
                <w:color w:val="000000"/>
                <w:lang w:eastAsia="ar-SA"/>
              </w:rPr>
              <w:t>ГБУ ЛО «МФЦ»</w:t>
            </w:r>
          </w:p>
          <w:p w:rsidR="00AE5E40" w:rsidRPr="003C3438" w:rsidRDefault="00AE5E40" w:rsidP="00C80E19">
            <w:pPr>
              <w:widowControl w:val="0"/>
              <w:suppressAutoHyphens/>
              <w:autoSpaceDN w:val="0"/>
              <w:jc w:val="center"/>
              <w:rPr>
                <w:color w:val="000000"/>
                <w:lang w:eastAsia="ar-SA"/>
              </w:rPr>
            </w:pPr>
            <w:r w:rsidRPr="003C3438">
              <w:rPr>
                <w:i/>
                <w:color w:val="000000"/>
                <w:lang w:eastAsia="ar-SA"/>
              </w:rPr>
              <w:t>(обслуживание заявителей не осуществляется</w:t>
            </w:r>
            <w:r w:rsidRPr="003C3438">
              <w:rPr>
                <w:color w:val="00000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shd w:val="clear" w:color="auto" w:fill="FFFFFF"/>
              <w:jc w:val="center"/>
              <w:rPr>
                <w:bCs/>
                <w:i/>
                <w:color w:val="000000"/>
              </w:rPr>
            </w:pPr>
            <w:r w:rsidRPr="003C3438">
              <w:rPr>
                <w:bCs/>
                <w:i/>
                <w:color w:val="000000"/>
              </w:rPr>
              <w:t>Юридический адрес:</w:t>
            </w:r>
          </w:p>
          <w:p w:rsidR="00AE5E40" w:rsidRPr="003C3438" w:rsidRDefault="00AE5E40" w:rsidP="00C80E19">
            <w:pPr>
              <w:shd w:val="clear" w:color="auto" w:fill="FFFFFF"/>
              <w:jc w:val="center"/>
              <w:rPr>
                <w:color w:val="000000"/>
              </w:rPr>
            </w:pPr>
            <w:r w:rsidRPr="003C3438">
              <w:rPr>
                <w:color w:val="000000"/>
              </w:rPr>
              <w:t xml:space="preserve">188641, Ленинградская область, Всеволожский район, </w:t>
            </w:r>
          </w:p>
          <w:p w:rsidR="00AE5E40" w:rsidRPr="003C3438" w:rsidRDefault="00AE5E40" w:rsidP="00C80E19">
            <w:pPr>
              <w:shd w:val="clear" w:color="auto" w:fill="FFFFFF"/>
              <w:jc w:val="center"/>
              <w:rPr>
                <w:color w:val="000000"/>
              </w:rPr>
            </w:pPr>
            <w:r w:rsidRPr="003C3438">
              <w:rPr>
                <w:color w:val="000000"/>
              </w:rPr>
              <w:t>дер. Новосаратовка-центр, д.8</w:t>
            </w:r>
          </w:p>
          <w:p w:rsidR="00AE5E40" w:rsidRPr="003C3438" w:rsidRDefault="00AE5E40" w:rsidP="00C80E19">
            <w:pPr>
              <w:shd w:val="clear" w:color="auto" w:fill="FFFFFF"/>
              <w:jc w:val="center"/>
              <w:rPr>
                <w:bCs/>
                <w:i/>
                <w:color w:val="000000"/>
              </w:rPr>
            </w:pPr>
            <w:r w:rsidRPr="003C3438">
              <w:rPr>
                <w:bCs/>
                <w:i/>
                <w:color w:val="000000"/>
              </w:rPr>
              <w:t>Почтовый адрес:</w:t>
            </w:r>
          </w:p>
          <w:p w:rsidR="00AE5E40" w:rsidRPr="003C3438" w:rsidRDefault="00AE5E40" w:rsidP="00C80E19">
            <w:pPr>
              <w:shd w:val="clear" w:color="auto" w:fill="FFFFFF"/>
              <w:jc w:val="center"/>
              <w:rPr>
                <w:color w:val="000000"/>
              </w:rPr>
            </w:pPr>
            <w:r w:rsidRPr="003C3438">
              <w:rPr>
                <w:color w:val="000000"/>
              </w:rPr>
              <w:t xml:space="preserve">191311, г. Санкт-Петербург, </w:t>
            </w:r>
          </w:p>
          <w:p w:rsidR="00AE5E40" w:rsidRPr="003C3438" w:rsidRDefault="00AE5E40" w:rsidP="00C80E19">
            <w:pPr>
              <w:shd w:val="clear" w:color="auto" w:fill="FFFFFF"/>
              <w:jc w:val="center"/>
              <w:rPr>
                <w:color w:val="000000"/>
              </w:rPr>
            </w:pPr>
            <w:r w:rsidRPr="003C3438">
              <w:rPr>
                <w:color w:val="000000"/>
              </w:rPr>
              <w:t xml:space="preserve">ул. Смольного, д. 3, </w:t>
            </w:r>
            <w:proofErr w:type="gramStart"/>
            <w:r w:rsidRPr="003C3438">
              <w:rPr>
                <w:color w:val="000000"/>
              </w:rPr>
              <w:t>лит</w:t>
            </w:r>
            <w:proofErr w:type="gramEnd"/>
            <w:r w:rsidRPr="003C3438">
              <w:rPr>
                <w:color w:val="000000"/>
              </w:rPr>
              <w:t>. А</w:t>
            </w:r>
          </w:p>
          <w:p w:rsidR="00AE5E40" w:rsidRPr="003C3438" w:rsidRDefault="00AE5E40" w:rsidP="00C80E19">
            <w:pPr>
              <w:shd w:val="clear" w:color="auto" w:fill="FFFFFF"/>
              <w:jc w:val="center"/>
              <w:rPr>
                <w:i/>
                <w:color w:val="000000"/>
              </w:rPr>
            </w:pPr>
            <w:r w:rsidRPr="003C3438">
              <w:rPr>
                <w:bCs/>
                <w:i/>
                <w:color w:val="000000"/>
              </w:rPr>
              <w:t>Фактический адрес</w:t>
            </w:r>
            <w:r w:rsidRPr="003C3438">
              <w:rPr>
                <w:b/>
                <w:i/>
                <w:color w:val="000000"/>
              </w:rPr>
              <w:t>:</w:t>
            </w:r>
          </w:p>
          <w:p w:rsidR="00AE5E40" w:rsidRPr="003C3438" w:rsidRDefault="00AE5E40" w:rsidP="00C80E19">
            <w:pPr>
              <w:shd w:val="clear" w:color="auto" w:fill="FFFFFF"/>
              <w:jc w:val="center"/>
              <w:rPr>
                <w:color w:val="000000"/>
              </w:rPr>
            </w:pPr>
            <w:r w:rsidRPr="003C3438">
              <w:rPr>
                <w:color w:val="000000"/>
              </w:rPr>
              <w:t>191024, г. Санкт-Петербург,  </w:t>
            </w:r>
          </w:p>
          <w:p w:rsidR="00AE5E40" w:rsidRPr="003C3438" w:rsidRDefault="00AE5E40" w:rsidP="00C80E19">
            <w:pPr>
              <w:shd w:val="clear" w:color="auto" w:fill="FFFFFF"/>
              <w:jc w:val="center"/>
              <w:rPr>
                <w:color w:val="000000"/>
              </w:rPr>
            </w:pPr>
            <w:r w:rsidRPr="003C3438">
              <w:rPr>
                <w:color w:val="000000"/>
              </w:rPr>
              <w:t xml:space="preserve">пр. Бакунина, д. 5, </w:t>
            </w:r>
            <w:proofErr w:type="gramStart"/>
            <w:r w:rsidRPr="003C3438">
              <w:rPr>
                <w:color w:val="000000"/>
              </w:rPr>
              <w:t>лит</w:t>
            </w:r>
            <w:proofErr w:type="gramEnd"/>
            <w:r w:rsidRPr="003C3438">
              <w:rPr>
                <w:color w:val="000000"/>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E5E40" w:rsidRPr="003C3438" w:rsidRDefault="00AE5E40" w:rsidP="00C80E19">
            <w:pPr>
              <w:widowControl w:val="0"/>
              <w:suppressAutoHyphens/>
              <w:autoSpaceDN w:val="0"/>
              <w:jc w:val="center"/>
              <w:rPr>
                <w:color w:val="000000"/>
                <w:lang w:eastAsia="ar-SA"/>
              </w:rPr>
            </w:pPr>
            <w:proofErr w:type="spellStart"/>
            <w:r w:rsidRPr="003C3438">
              <w:rPr>
                <w:color w:val="000000"/>
                <w:lang w:eastAsia="ar-SA"/>
              </w:rPr>
              <w:t>пн-чт</w:t>
            </w:r>
            <w:proofErr w:type="spellEnd"/>
            <w:r w:rsidRPr="003C3438">
              <w:rPr>
                <w:color w:val="000000"/>
                <w:lang w:eastAsia="ar-SA"/>
              </w:rPr>
              <w:t xml:space="preserve"> –</w:t>
            </w:r>
          </w:p>
          <w:p w:rsidR="00AE5E40" w:rsidRPr="003C3438" w:rsidRDefault="00AE5E40" w:rsidP="00C80E19">
            <w:pPr>
              <w:widowControl w:val="0"/>
              <w:suppressAutoHyphens/>
              <w:autoSpaceDN w:val="0"/>
              <w:jc w:val="center"/>
              <w:rPr>
                <w:color w:val="000000"/>
                <w:lang w:eastAsia="ar-SA"/>
              </w:rPr>
            </w:pPr>
            <w:r w:rsidRPr="003C3438">
              <w:rPr>
                <w:color w:val="000000"/>
                <w:lang w:eastAsia="ar-SA"/>
              </w:rPr>
              <w:t>с 9.00 до 18.00,</w:t>
            </w:r>
          </w:p>
          <w:p w:rsidR="00AE5E40" w:rsidRPr="003C3438" w:rsidRDefault="00AE5E40" w:rsidP="00C80E19">
            <w:pPr>
              <w:widowControl w:val="0"/>
              <w:suppressAutoHyphens/>
              <w:autoSpaceDN w:val="0"/>
              <w:jc w:val="center"/>
              <w:rPr>
                <w:color w:val="000000"/>
                <w:lang w:eastAsia="ar-SA"/>
              </w:rPr>
            </w:pPr>
            <w:r w:rsidRPr="003C3438">
              <w:rPr>
                <w:color w:val="000000"/>
                <w:lang w:eastAsia="ar-SA"/>
              </w:rPr>
              <w:t>пт. –</w:t>
            </w:r>
          </w:p>
          <w:p w:rsidR="00AE5E40" w:rsidRPr="003C3438" w:rsidRDefault="00AE5E40" w:rsidP="00C80E19">
            <w:pPr>
              <w:widowControl w:val="0"/>
              <w:suppressAutoHyphens/>
              <w:autoSpaceDN w:val="0"/>
              <w:jc w:val="center"/>
              <w:rPr>
                <w:color w:val="000000"/>
                <w:lang w:eastAsia="ar-SA"/>
              </w:rPr>
            </w:pPr>
            <w:r w:rsidRPr="003C3438">
              <w:rPr>
                <w:color w:val="000000"/>
                <w:lang w:eastAsia="ar-SA"/>
              </w:rPr>
              <w:t xml:space="preserve">с 9.00 до 17.00, </w:t>
            </w:r>
          </w:p>
          <w:p w:rsidR="00AE5E40" w:rsidRPr="003C3438" w:rsidRDefault="00AE5E40" w:rsidP="00C80E19">
            <w:pPr>
              <w:widowControl w:val="0"/>
              <w:suppressAutoHyphens/>
              <w:autoSpaceDN w:val="0"/>
              <w:jc w:val="center"/>
              <w:rPr>
                <w:color w:val="000000"/>
                <w:lang w:eastAsia="ar-SA"/>
              </w:rPr>
            </w:pPr>
            <w:r w:rsidRPr="003C3438">
              <w:rPr>
                <w:color w:val="000000"/>
                <w:lang w:eastAsia="ar-SA"/>
              </w:rPr>
              <w:t xml:space="preserve">перерыв </w:t>
            </w:r>
            <w:proofErr w:type="gramStart"/>
            <w:r w:rsidRPr="003C3438">
              <w:rPr>
                <w:color w:val="000000"/>
                <w:lang w:eastAsia="ar-SA"/>
              </w:rPr>
              <w:t>с</w:t>
            </w:r>
            <w:proofErr w:type="gramEnd"/>
          </w:p>
          <w:p w:rsidR="00AE5E40" w:rsidRPr="003C3438" w:rsidRDefault="00AE5E40" w:rsidP="00C80E19">
            <w:pPr>
              <w:widowControl w:val="0"/>
              <w:tabs>
                <w:tab w:val="left" w:pos="733"/>
              </w:tabs>
              <w:autoSpaceDN w:val="0"/>
              <w:jc w:val="center"/>
              <w:rPr>
                <w:color w:val="000000"/>
                <w:lang w:eastAsia="ar-SA"/>
              </w:rPr>
            </w:pPr>
            <w:r w:rsidRPr="003C3438">
              <w:rPr>
                <w:color w:val="000000"/>
                <w:lang w:eastAsia="ar-SA"/>
              </w:rPr>
              <w:t>13.00 до 13.48, выходные дни -</w:t>
            </w:r>
          </w:p>
          <w:p w:rsidR="00AE5E40" w:rsidRPr="003C3438" w:rsidRDefault="00AE5E40" w:rsidP="00C80E19">
            <w:pPr>
              <w:widowControl w:val="0"/>
              <w:suppressAutoHyphens/>
              <w:autoSpaceDN w:val="0"/>
              <w:ind w:left="58"/>
              <w:jc w:val="center"/>
              <w:rPr>
                <w:color w:val="000000"/>
                <w:lang w:eastAsia="ar-SA"/>
              </w:rPr>
            </w:pPr>
            <w:proofErr w:type="spellStart"/>
            <w:proofErr w:type="gramStart"/>
            <w:r w:rsidRPr="003C3438">
              <w:rPr>
                <w:color w:val="000000"/>
                <w:lang w:eastAsia="ar-SA"/>
              </w:rPr>
              <w:t>сб</w:t>
            </w:r>
            <w:proofErr w:type="spellEnd"/>
            <w:proofErr w:type="gramEnd"/>
            <w:r w:rsidRPr="003C3438">
              <w:rPr>
                <w:color w:val="000000"/>
                <w:lang w:eastAsia="ar-SA"/>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AE5E40" w:rsidRPr="003C3438" w:rsidRDefault="00AE5E40" w:rsidP="00C80E19">
            <w:pPr>
              <w:widowControl w:val="0"/>
              <w:suppressAutoHyphens/>
              <w:jc w:val="center"/>
              <w:rPr>
                <w:shd w:val="clear" w:color="auto" w:fill="FFFFFF"/>
              </w:rPr>
            </w:pPr>
            <w:r w:rsidRPr="003C3438">
              <w:rPr>
                <w:shd w:val="clear" w:color="auto" w:fill="FFFFFF"/>
              </w:rPr>
              <w:t xml:space="preserve">8 (800) </w:t>
            </w:r>
          </w:p>
          <w:p w:rsidR="00AE5E40" w:rsidRPr="003C3438" w:rsidRDefault="00AE5E40" w:rsidP="00C80E19">
            <w:pPr>
              <w:widowControl w:val="0"/>
              <w:suppressAutoHyphens/>
              <w:jc w:val="center"/>
              <w:rPr>
                <w:lang w:eastAsia="ar-SA"/>
              </w:rPr>
            </w:pPr>
            <w:r w:rsidRPr="003C3438">
              <w:rPr>
                <w:shd w:val="clear" w:color="auto" w:fill="FFFFFF"/>
              </w:rPr>
              <w:t>301-47-47</w:t>
            </w:r>
          </w:p>
        </w:tc>
      </w:tr>
    </w:tbl>
    <w:p w:rsidR="00AE5E40" w:rsidRPr="003C3438" w:rsidRDefault="00AE5E40" w:rsidP="00AE5E40">
      <w:pPr>
        <w:tabs>
          <w:tab w:val="left" w:pos="1134"/>
        </w:tabs>
        <w:autoSpaceDE w:val="0"/>
        <w:autoSpaceDN w:val="0"/>
        <w:adjustRightInd w:val="0"/>
        <w:ind w:firstLine="709"/>
        <w:jc w:val="center"/>
        <w:outlineLvl w:val="1"/>
      </w:pPr>
    </w:p>
    <w:p w:rsidR="00AE5E40" w:rsidRPr="003C3438" w:rsidRDefault="00AE5E40" w:rsidP="00AE5E40">
      <w:pPr>
        <w:suppressAutoHyphens/>
        <w:jc w:val="center"/>
        <w:rPr>
          <w:b/>
          <w:bCs/>
          <w:lang w:eastAsia="ar-SA"/>
        </w:rPr>
      </w:pPr>
    </w:p>
    <w:p w:rsidR="00AE5E40" w:rsidRPr="003C3438" w:rsidRDefault="00AE5E40" w:rsidP="00AE5E40">
      <w:pPr>
        <w:widowControl w:val="0"/>
        <w:suppressAutoHyphens/>
        <w:autoSpaceDE w:val="0"/>
        <w:ind w:firstLine="720"/>
        <w:jc w:val="both"/>
        <w:rPr>
          <w:kern w:val="1"/>
          <w:lang w:eastAsia="ar-SA"/>
        </w:rPr>
      </w:pPr>
    </w:p>
    <w:p w:rsidR="00AE5E40" w:rsidRPr="003C3438" w:rsidRDefault="00AE5E40" w:rsidP="00AE5E40">
      <w:pPr>
        <w:widowControl w:val="0"/>
        <w:tabs>
          <w:tab w:val="left" w:pos="142"/>
          <w:tab w:val="left" w:pos="284"/>
        </w:tabs>
        <w:autoSpaceDE w:val="0"/>
        <w:autoSpaceDN w:val="0"/>
        <w:adjustRightInd w:val="0"/>
        <w:ind w:left="-567" w:firstLine="340"/>
        <w:jc w:val="both"/>
      </w:pPr>
    </w:p>
    <w:p w:rsidR="00AE5E40" w:rsidRPr="003C3438" w:rsidRDefault="00AE5E40" w:rsidP="00AE5E40">
      <w:pPr>
        <w:widowControl w:val="0"/>
        <w:tabs>
          <w:tab w:val="left" w:pos="1134"/>
        </w:tabs>
        <w:autoSpaceDE w:val="0"/>
        <w:autoSpaceDN w:val="0"/>
        <w:adjustRightInd w:val="0"/>
        <w:ind w:firstLine="709"/>
        <w:jc w:val="center"/>
        <w:rPr>
          <w:color w:val="000000"/>
        </w:rPr>
      </w:pPr>
    </w:p>
    <w:p w:rsidR="00AE5E40" w:rsidRPr="003C3438" w:rsidRDefault="00AE5E40" w:rsidP="00AE5E40">
      <w:pPr>
        <w:widowControl w:val="0"/>
        <w:tabs>
          <w:tab w:val="left" w:pos="1134"/>
        </w:tabs>
        <w:autoSpaceDE w:val="0"/>
        <w:autoSpaceDN w:val="0"/>
        <w:adjustRightInd w:val="0"/>
        <w:rPr>
          <w:color w:val="000000"/>
        </w:rPr>
      </w:pPr>
    </w:p>
    <w:p w:rsidR="00DD4802" w:rsidRPr="003C3438" w:rsidRDefault="00DD4802" w:rsidP="00DD4802">
      <w:pPr>
        <w:ind w:firstLine="547"/>
        <w:jc w:val="center"/>
        <w:rPr>
          <w:color w:val="000000"/>
        </w:rPr>
      </w:pPr>
    </w:p>
    <w:p w:rsidR="00DD4802" w:rsidRPr="003C3438" w:rsidRDefault="00DD4802" w:rsidP="00DD4802">
      <w:pPr>
        <w:rPr>
          <w:color w:val="000000"/>
        </w:rPr>
      </w:pPr>
    </w:p>
    <w:p w:rsidR="006949F7" w:rsidRPr="003C3438" w:rsidRDefault="006949F7">
      <w:pPr>
        <w:ind w:firstLine="720"/>
        <w:jc w:val="both"/>
      </w:pPr>
    </w:p>
    <w:p w:rsidR="002D4C56" w:rsidRPr="003C3438" w:rsidRDefault="002D4C56">
      <w:pPr>
        <w:ind w:firstLine="720"/>
        <w:jc w:val="both"/>
      </w:pPr>
    </w:p>
    <w:p w:rsidR="002D4C56" w:rsidRPr="003C3438" w:rsidRDefault="002D4C56">
      <w:pPr>
        <w:ind w:firstLine="720"/>
        <w:jc w:val="both"/>
      </w:pPr>
    </w:p>
    <w:sectPr w:rsidR="002D4C56" w:rsidRPr="003C3438" w:rsidSect="00F52D06">
      <w:footerReference w:type="default" r:id="rId18"/>
      <w:pgSz w:w="11906" w:h="16838"/>
      <w:pgMar w:top="1134" w:right="851" w:bottom="28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721" w:rsidRDefault="009C7721">
      <w:r>
        <w:separator/>
      </w:r>
    </w:p>
  </w:endnote>
  <w:endnote w:type="continuationSeparator" w:id="0">
    <w:p w:rsidR="009C7721" w:rsidRDefault="009C7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7859"/>
      <w:docPartObj>
        <w:docPartGallery w:val="Page Numbers (Bottom of Page)"/>
        <w:docPartUnique/>
      </w:docPartObj>
    </w:sdtPr>
    <w:sdtContent>
      <w:p w:rsidR="007E29F3" w:rsidRDefault="00981C46">
        <w:pPr>
          <w:pStyle w:val="ab"/>
          <w:jc w:val="right"/>
        </w:pPr>
        <w:fldSimple w:instr=" PAGE   \* MERGEFORMAT ">
          <w:r w:rsidR="00177D0C">
            <w:rPr>
              <w:noProof/>
            </w:rPr>
            <w:t>11</w:t>
          </w:r>
        </w:fldSimple>
      </w:p>
    </w:sdtContent>
  </w:sdt>
  <w:p w:rsidR="007E29F3" w:rsidRDefault="007E29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721" w:rsidRDefault="009C7721">
      <w:r>
        <w:separator/>
      </w:r>
    </w:p>
  </w:footnote>
  <w:footnote w:type="continuationSeparator" w:id="0">
    <w:p w:rsidR="009C7721" w:rsidRDefault="009C7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multilevel"/>
    <w:tmpl w:val="00000007"/>
    <w:name w:val="WW8Num7"/>
    <w:lvl w:ilvl="0">
      <w:start w:val="1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11AB7000"/>
    <w:multiLevelType w:val="hybridMultilevel"/>
    <w:tmpl w:val="04F2F9FC"/>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677F51"/>
    <w:multiLevelType w:val="singleLevel"/>
    <w:tmpl w:val="1F5EC934"/>
    <w:lvl w:ilvl="0">
      <w:start w:val="1"/>
      <w:numFmt w:val="decimal"/>
      <w:lvlText w:val="%1)"/>
      <w:legacy w:legacy="1" w:legacySpace="0" w:legacyIndent="274"/>
      <w:lvlJc w:val="left"/>
      <w:rPr>
        <w:rFonts w:ascii="Times New Roman" w:hAnsi="Times New Roman" w:cs="Times New Roman" w:hint="default"/>
      </w:rPr>
    </w:lvl>
  </w:abstractNum>
  <w:abstractNum w:abstractNumId="8">
    <w:nsid w:val="160D2264"/>
    <w:multiLevelType w:val="hybridMultilevel"/>
    <w:tmpl w:val="898088CE"/>
    <w:lvl w:ilvl="0" w:tplc="0419000F">
      <w:start w:val="3"/>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pStyle w:val="6"/>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8C6F88"/>
    <w:multiLevelType w:val="hybridMultilevel"/>
    <w:tmpl w:val="0A22FE14"/>
    <w:lvl w:ilvl="0" w:tplc="1BA014D2">
      <w:start w:val="1"/>
      <w:numFmt w:val="bullet"/>
      <w:lvlText w:val="-"/>
      <w:lvlJc w:val="left"/>
      <w:pPr>
        <w:tabs>
          <w:tab w:val="num" w:pos="1572"/>
        </w:tabs>
        <w:ind w:left="1572" w:hanging="100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224141E0"/>
    <w:multiLevelType w:val="singleLevel"/>
    <w:tmpl w:val="CD245948"/>
    <w:lvl w:ilvl="0">
      <w:start w:val="6"/>
      <w:numFmt w:val="decimal"/>
      <w:lvlText w:val="%1)"/>
      <w:legacy w:legacy="1" w:legacySpace="0" w:legacyIndent="294"/>
      <w:lvlJc w:val="left"/>
      <w:rPr>
        <w:rFonts w:ascii="Times New Roman" w:hAnsi="Times New Roman" w:cs="Times New Roman" w:hint="default"/>
      </w:rPr>
    </w:lvl>
  </w:abstractNum>
  <w:abstractNum w:abstractNumId="11">
    <w:nsid w:val="249C269F"/>
    <w:multiLevelType w:val="multilevel"/>
    <w:tmpl w:val="A8ECE00E"/>
    <w:lvl w:ilvl="0">
      <w:start w:val="1"/>
      <w:numFmt w:val="decimal"/>
      <w:lvlText w:val="%1."/>
      <w:lvlJc w:val="left"/>
      <w:pPr>
        <w:ind w:left="510" w:hanging="510"/>
      </w:pPr>
      <w:rPr>
        <w:rFonts w:hint="default"/>
        <w:sz w:val="24"/>
      </w:rPr>
    </w:lvl>
    <w:lvl w:ilvl="1">
      <w:start w:val="1"/>
      <w:numFmt w:val="decimal"/>
      <w:lvlText w:val="%1.%2."/>
      <w:lvlJc w:val="left"/>
      <w:pPr>
        <w:ind w:left="1260" w:hanging="720"/>
      </w:pPr>
      <w:rPr>
        <w:rFonts w:hint="default"/>
        <w:sz w:val="24"/>
      </w:rPr>
    </w:lvl>
    <w:lvl w:ilvl="2">
      <w:start w:val="1"/>
      <w:numFmt w:val="decimal"/>
      <w:lvlText w:val="%1.%2.%3."/>
      <w:lvlJc w:val="left"/>
      <w:pPr>
        <w:ind w:left="1800" w:hanging="720"/>
      </w:pPr>
      <w:rPr>
        <w:rFonts w:hint="default"/>
        <w:sz w:val="24"/>
      </w:rPr>
    </w:lvl>
    <w:lvl w:ilvl="3">
      <w:start w:val="1"/>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5040" w:hanging="180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480" w:hanging="2160"/>
      </w:pPr>
      <w:rPr>
        <w:rFonts w:hint="default"/>
        <w:sz w:val="24"/>
      </w:rPr>
    </w:lvl>
  </w:abstractNum>
  <w:abstractNum w:abstractNumId="12">
    <w:nsid w:val="38F6752C"/>
    <w:multiLevelType w:val="multilevel"/>
    <w:tmpl w:val="D8E8BAB8"/>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2.1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2A4FFF"/>
    <w:multiLevelType w:val="multilevel"/>
    <w:tmpl w:val="7146ECE8"/>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4">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5">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16">
    <w:nsid w:val="72631563"/>
    <w:multiLevelType w:val="hybridMultilevel"/>
    <w:tmpl w:val="5E8A56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7A66E26"/>
    <w:multiLevelType w:val="hybridMultilevel"/>
    <w:tmpl w:val="F40E3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16"/>
  </w:num>
  <w:num w:numId="6">
    <w:abstractNumId w:val="14"/>
  </w:num>
  <w:num w:numId="7">
    <w:abstractNumId w:val="9"/>
  </w:num>
  <w:num w:numId="8">
    <w:abstractNumId w:val="13"/>
  </w:num>
  <w:num w:numId="9">
    <w:abstractNumId w:val="15"/>
  </w:num>
  <w:num w:numId="10">
    <w:abstractNumId w:val="17"/>
  </w:num>
  <w:num w:numId="11">
    <w:abstractNumId w:val="11"/>
  </w:num>
  <w:num w:numId="12">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F57E48"/>
    <w:rsid w:val="00010FFF"/>
    <w:rsid w:val="00024EBF"/>
    <w:rsid w:val="00031A92"/>
    <w:rsid w:val="00034AC1"/>
    <w:rsid w:val="00046458"/>
    <w:rsid w:val="00054381"/>
    <w:rsid w:val="0007230F"/>
    <w:rsid w:val="00086040"/>
    <w:rsid w:val="000C584B"/>
    <w:rsid w:val="000D0368"/>
    <w:rsid w:val="000D2E38"/>
    <w:rsid w:val="000D7A24"/>
    <w:rsid w:val="000E1BB3"/>
    <w:rsid w:val="000E4E8C"/>
    <w:rsid w:val="00103C87"/>
    <w:rsid w:val="00123253"/>
    <w:rsid w:val="001244B0"/>
    <w:rsid w:val="00135427"/>
    <w:rsid w:val="0013588A"/>
    <w:rsid w:val="001504FC"/>
    <w:rsid w:val="00151319"/>
    <w:rsid w:val="00153BC1"/>
    <w:rsid w:val="00177D0C"/>
    <w:rsid w:val="00194C69"/>
    <w:rsid w:val="001A79A9"/>
    <w:rsid w:val="001B56BF"/>
    <w:rsid w:val="001D44B5"/>
    <w:rsid w:val="001E29F7"/>
    <w:rsid w:val="001E2A9E"/>
    <w:rsid w:val="00215CDA"/>
    <w:rsid w:val="00216894"/>
    <w:rsid w:val="00232D48"/>
    <w:rsid w:val="00245DBA"/>
    <w:rsid w:val="002505AA"/>
    <w:rsid w:val="00251CF9"/>
    <w:rsid w:val="00280F9C"/>
    <w:rsid w:val="002C6CDF"/>
    <w:rsid w:val="002D4C56"/>
    <w:rsid w:val="002E55E5"/>
    <w:rsid w:val="0031375D"/>
    <w:rsid w:val="00316F57"/>
    <w:rsid w:val="00340A12"/>
    <w:rsid w:val="003535C0"/>
    <w:rsid w:val="0035625D"/>
    <w:rsid w:val="003565FF"/>
    <w:rsid w:val="003646A1"/>
    <w:rsid w:val="00367DA0"/>
    <w:rsid w:val="0037535A"/>
    <w:rsid w:val="00375C18"/>
    <w:rsid w:val="00375D00"/>
    <w:rsid w:val="00382BAD"/>
    <w:rsid w:val="0038589B"/>
    <w:rsid w:val="00386F21"/>
    <w:rsid w:val="00387470"/>
    <w:rsid w:val="003A15C7"/>
    <w:rsid w:val="003A34C9"/>
    <w:rsid w:val="003A4E24"/>
    <w:rsid w:val="003B2822"/>
    <w:rsid w:val="003C0D22"/>
    <w:rsid w:val="003C3438"/>
    <w:rsid w:val="003C6D5C"/>
    <w:rsid w:val="003D763B"/>
    <w:rsid w:val="003D77AC"/>
    <w:rsid w:val="003E788F"/>
    <w:rsid w:val="003F4608"/>
    <w:rsid w:val="003F462E"/>
    <w:rsid w:val="003F5906"/>
    <w:rsid w:val="00404D67"/>
    <w:rsid w:val="0041029E"/>
    <w:rsid w:val="00410CB9"/>
    <w:rsid w:val="00412297"/>
    <w:rsid w:val="00414BBE"/>
    <w:rsid w:val="00422147"/>
    <w:rsid w:val="0043289F"/>
    <w:rsid w:val="00441952"/>
    <w:rsid w:val="0044364D"/>
    <w:rsid w:val="0045350F"/>
    <w:rsid w:val="004718D1"/>
    <w:rsid w:val="00476273"/>
    <w:rsid w:val="00483E8B"/>
    <w:rsid w:val="004944D9"/>
    <w:rsid w:val="004A573D"/>
    <w:rsid w:val="004B5037"/>
    <w:rsid w:val="004D7681"/>
    <w:rsid w:val="004E15EE"/>
    <w:rsid w:val="004E3169"/>
    <w:rsid w:val="0051251A"/>
    <w:rsid w:val="00527298"/>
    <w:rsid w:val="00532D6F"/>
    <w:rsid w:val="0053592F"/>
    <w:rsid w:val="00543001"/>
    <w:rsid w:val="00547507"/>
    <w:rsid w:val="00595A16"/>
    <w:rsid w:val="005A0285"/>
    <w:rsid w:val="005D1288"/>
    <w:rsid w:val="005E48DA"/>
    <w:rsid w:val="005F2B37"/>
    <w:rsid w:val="005F3D43"/>
    <w:rsid w:val="005F5E14"/>
    <w:rsid w:val="005F7510"/>
    <w:rsid w:val="005F7D71"/>
    <w:rsid w:val="00602121"/>
    <w:rsid w:val="00611716"/>
    <w:rsid w:val="006135AA"/>
    <w:rsid w:val="00623690"/>
    <w:rsid w:val="00672FA3"/>
    <w:rsid w:val="00680947"/>
    <w:rsid w:val="00684E0E"/>
    <w:rsid w:val="006949F7"/>
    <w:rsid w:val="006B31E9"/>
    <w:rsid w:val="006C2E87"/>
    <w:rsid w:val="006D3FAB"/>
    <w:rsid w:val="006F17F7"/>
    <w:rsid w:val="006F40E5"/>
    <w:rsid w:val="00730EFE"/>
    <w:rsid w:val="007421BB"/>
    <w:rsid w:val="00742D2A"/>
    <w:rsid w:val="00752CD2"/>
    <w:rsid w:val="00760849"/>
    <w:rsid w:val="0076378E"/>
    <w:rsid w:val="00775007"/>
    <w:rsid w:val="00782F58"/>
    <w:rsid w:val="00797F9C"/>
    <w:rsid w:val="007D222D"/>
    <w:rsid w:val="007E0BC6"/>
    <w:rsid w:val="007E29F3"/>
    <w:rsid w:val="00800554"/>
    <w:rsid w:val="00803030"/>
    <w:rsid w:val="00811737"/>
    <w:rsid w:val="0081765F"/>
    <w:rsid w:val="008355A4"/>
    <w:rsid w:val="00835D3E"/>
    <w:rsid w:val="008404F4"/>
    <w:rsid w:val="00852E3A"/>
    <w:rsid w:val="00856DCF"/>
    <w:rsid w:val="00863CBD"/>
    <w:rsid w:val="00866C9C"/>
    <w:rsid w:val="00882BD6"/>
    <w:rsid w:val="00890AEB"/>
    <w:rsid w:val="00890B79"/>
    <w:rsid w:val="0089133D"/>
    <w:rsid w:val="008B0D12"/>
    <w:rsid w:val="008C3A54"/>
    <w:rsid w:val="008D1962"/>
    <w:rsid w:val="008E6E1F"/>
    <w:rsid w:val="008F10B2"/>
    <w:rsid w:val="008F66BB"/>
    <w:rsid w:val="00902C6A"/>
    <w:rsid w:val="00903155"/>
    <w:rsid w:val="0095375E"/>
    <w:rsid w:val="0097107B"/>
    <w:rsid w:val="00975BFA"/>
    <w:rsid w:val="00981C46"/>
    <w:rsid w:val="009A3765"/>
    <w:rsid w:val="009C081E"/>
    <w:rsid w:val="009C0BB7"/>
    <w:rsid w:val="009C7721"/>
    <w:rsid w:val="009D1731"/>
    <w:rsid w:val="009E524C"/>
    <w:rsid w:val="009F02AD"/>
    <w:rsid w:val="009F6D84"/>
    <w:rsid w:val="009F6E17"/>
    <w:rsid w:val="00A064BA"/>
    <w:rsid w:val="00A14691"/>
    <w:rsid w:val="00A213A5"/>
    <w:rsid w:val="00A24844"/>
    <w:rsid w:val="00A50773"/>
    <w:rsid w:val="00A61A79"/>
    <w:rsid w:val="00A93247"/>
    <w:rsid w:val="00AA2AA6"/>
    <w:rsid w:val="00AB5EC3"/>
    <w:rsid w:val="00AD07E9"/>
    <w:rsid w:val="00AD3148"/>
    <w:rsid w:val="00AE5E40"/>
    <w:rsid w:val="00B112FD"/>
    <w:rsid w:val="00B138F8"/>
    <w:rsid w:val="00B23582"/>
    <w:rsid w:val="00B56673"/>
    <w:rsid w:val="00B6193D"/>
    <w:rsid w:val="00B75F30"/>
    <w:rsid w:val="00B848E3"/>
    <w:rsid w:val="00B93326"/>
    <w:rsid w:val="00B96D40"/>
    <w:rsid w:val="00BA0E63"/>
    <w:rsid w:val="00BE7FDE"/>
    <w:rsid w:val="00BF2577"/>
    <w:rsid w:val="00BF5022"/>
    <w:rsid w:val="00C0244F"/>
    <w:rsid w:val="00C0258E"/>
    <w:rsid w:val="00C2684B"/>
    <w:rsid w:val="00C64DAC"/>
    <w:rsid w:val="00C776D9"/>
    <w:rsid w:val="00C80E19"/>
    <w:rsid w:val="00C83C0B"/>
    <w:rsid w:val="00C9153F"/>
    <w:rsid w:val="00CB11D9"/>
    <w:rsid w:val="00CB7371"/>
    <w:rsid w:val="00CE467C"/>
    <w:rsid w:val="00CF3EF6"/>
    <w:rsid w:val="00D02BC1"/>
    <w:rsid w:val="00D1349B"/>
    <w:rsid w:val="00D13A19"/>
    <w:rsid w:val="00D25C84"/>
    <w:rsid w:val="00D34F66"/>
    <w:rsid w:val="00D37533"/>
    <w:rsid w:val="00D45F3F"/>
    <w:rsid w:val="00D535C4"/>
    <w:rsid w:val="00D71106"/>
    <w:rsid w:val="00D74654"/>
    <w:rsid w:val="00DA6A27"/>
    <w:rsid w:val="00DA71C1"/>
    <w:rsid w:val="00DB7451"/>
    <w:rsid w:val="00DC5FE6"/>
    <w:rsid w:val="00DD4802"/>
    <w:rsid w:val="00DF4E06"/>
    <w:rsid w:val="00DF6FD7"/>
    <w:rsid w:val="00E04118"/>
    <w:rsid w:val="00E07387"/>
    <w:rsid w:val="00E21C06"/>
    <w:rsid w:val="00E3207E"/>
    <w:rsid w:val="00E45826"/>
    <w:rsid w:val="00E74812"/>
    <w:rsid w:val="00E76A36"/>
    <w:rsid w:val="00E80400"/>
    <w:rsid w:val="00E81606"/>
    <w:rsid w:val="00E95A88"/>
    <w:rsid w:val="00EA1E7D"/>
    <w:rsid w:val="00EA702B"/>
    <w:rsid w:val="00EB3FB9"/>
    <w:rsid w:val="00EC067C"/>
    <w:rsid w:val="00ED5E6F"/>
    <w:rsid w:val="00ED7504"/>
    <w:rsid w:val="00ED753B"/>
    <w:rsid w:val="00EF1A8B"/>
    <w:rsid w:val="00EF3D66"/>
    <w:rsid w:val="00F00D01"/>
    <w:rsid w:val="00F270E9"/>
    <w:rsid w:val="00F37FAD"/>
    <w:rsid w:val="00F45E2F"/>
    <w:rsid w:val="00F52D06"/>
    <w:rsid w:val="00F5658B"/>
    <w:rsid w:val="00F57E48"/>
    <w:rsid w:val="00FB05C0"/>
    <w:rsid w:val="00FC1124"/>
    <w:rsid w:val="00FC1B71"/>
    <w:rsid w:val="00FE7525"/>
    <w:rsid w:val="00FF7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rules v:ext="edit">
        <o:r id="V:Rule11" type="connector" idref="#_x0000_s1044"/>
        <o:r id="V:Rule12" type="connector" idref="#_x0000_s1032"/>
        <o:r id="V:Rule13" type="connector" idref="#_x0000_s1042"/>
        <o:r id="V:Rule14" type="connector" idref="#_x0000_s1031"/>
        <o:r id="V:Rule15" type="connector" idref="#_x0000_s1033"/>
        <o:r id="V:Rule16" type="connector" idref="#_x0000_s1034"/>
        <o:r id="V:Rule17" type="connector" idref="#_x0000_s1043"/>
        <o:r id="V:Rule18" type="connector" idref="#_x0000_s1037"/>
        <o:r id="V:Rule19" type="connector" idref="#_x0000_s1047"/>
        <o:r id="V:Rule2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731"/>
    <w:rPr>
      <w:sz w:val="24"/>
      <w:szCs w:val="24"/>
    </w:rPr>
  </w:style>
  <w:style w:type="paragraph" w:styleId="11">
    <w:name w:val="heading 1"/>
    <w:basedOn w:val="a"/>
    <w:next w:val="a"/>
    <w:qFormat/>
    <w:rsid w:val="009D1731"/>
    <w:pPr>
      <w:keepNext/>
      <w:outlineLvl w:val="0"/>
    </w:pPr>
    <w:rPr>
      <w:b/>
      <w:szCs w:val="20"/>
    </w:rPr>
  </w:style>
  <w:style w:type="paragraph" w:styleId="2">
    <w:name w:val="heading 2"/>
    <w:basedOn w:val="a"/>
    <w:next w:val="a"/>
    <w:qFormat/>
    <w:rsid w:val="009D1731"/>
    <w:pPr>
      <w:keepNext/>
      <w:spacing w:before="240" w:after="60"/>
      <w:outlineLvl w:val="1"/>
    </w:pPr>
    <w:rPr>
      <w:rFonts w:ascii="Arial" w:hAnsi="Arial" w:cs="Arial"/>
      <w:b/>
      <w:bCs/>
      <w:i/>
      <w:iCs/>
      <w:sz w:val="28"/>
      <w:szCs w:val="28"/>
    </w:rPr>
  </w:style>
  <w:style w:type="paragraph" w:styleId="3">
    <w:name w:val="heading 3"/>
    <w:basedOn w:val="a"/>
    <w:next w:val="a"/>
    <w:qFormat/>
    <w:rsid w:val="009D1731"/>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qFormat/>
    <w:rsid w:val="009D1731"/>
    <w:pPr>
      <w:keepNext/>
      <w:spacing w:after="120"/>
      <w:jc w:val="both"/>
      <w:outlineLvl w:val="3"/>
    </w:pPr>
    <w:rPr>
      <w:szCs w:val="20"/>
    </w:rPr>
  </w:style>
  <w:style w:type="paragraph" w:styleId="5">
    <w:name w:val="heading 5"/>
    <w:basedOn w:val="a"/>
    <w:next w:val="a"/>
    <w:qFormat/>
    <w:rsid w:val="009D1731"/>
    <w:pPr>
      <w:keepNext/>
      <w:spacing w:after="240"/>
      <w:jc w:val="both"/>
      <w:outlineLvl w:val="4"/>
    </w:pPr>
    <w:rPr>
      <w:b/>
      <w:szCs w:val="20"/>
    </w:rPr>
  </w:style>
  <w:style w:type="paragraph" w:styleId="6">
    <w:name w:val="heading 6"/>
    <w:basedOn w:val="a"/>
    <w:next w:val="a"/>
    <w:qFormat/>
    <w:rsid w:val="009D1731"/>
    <w:pPr>
      <w:keepNext/>
      <w:widowControl w:val="0"/>
      <w:numPr>
        <w:ilvl w:val="5"/>
        <w:numId w:val="1"/>
      </w:numPr>
      <w:suppressAutoHyphens/>
      <w:autoSpaceDE w:val="0"/>
      <w:jc w:val="center"/>
      <w:outlineLvl w:val="5"/>
    </w:pPr>
    <w:rPr>
      <w:rFonts w:ascii="Arial" w:hAnsi="Arial" w:cs="Arial"/>
      <w:b/>
      <w:bCs/>
      <w:sz w:val="20"/>
      <w:szCs w:val="20"/>
      <w:lang w:eastAsia="ar-SA"/>
    </w:rPr>
  </w:style>
  <w:style w:type="paragraph" w:styleId="8">
    <w:name w:val="heading 8"/>
    <w:basedOn w:val="a"/>
    <w:next w:val="a"/>
    <w:qFormat/>
    <w:rsid w:val="009D1731"/>
    <w:pPr>
      <w:keepNext/>
      <w:jc w:val="both"/>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0">
    <w:name w:val="Знак Знак11"/>
    <w:basedOn w:val="a0"/>
    <w:rsid w:val="009D1731"/>
    <w:rPr>
      <w:b/>
      <w:sz w:val="24"/>
      <w:lang w:val="ru-RU" w:eastAsia="ru-RU" w:bidi="ar-SA"/>
    </w:rPr>
  </w:style>
  <w:style w:type="character" w:customStyle="1" w:styleId="100">
    <w:name w:val="Знак Знак10"/>
    <w:basedOn w:val="a0"/>
    <w:semiHidden/>
    <w:locked/>
    <w:rsid w:val="009D1731"/>
    <w:rPr>
      <w:rFonts w:ascii="Arial" w:hAnsi="Arial" w:cs="Arial"/>
      <w:b/>
      <w:bCs/>
      <w:i/>
      <w:iCs/>
      <w:sz w:val="28"/>
      <w:szCs w:val="28"/>
      <w:lang w:val="ru-RU" w:eastAsia="ru-RU" w:bidi="ar-SA"/>
    </w:rPr>
  </w:style>
  <w:style w:type="paragraph" w:customStyle="1" w:styleId="a3">
    <w:name w:val="обычный"/>
    <w:basedOn w:val="a"/>
    <w:rsid w:val="009D1731"/>
    <w:pPr>
      <w:widowControl w:val="0"/>
      <w:adjustRightInd w:val="0"/>
      <w:spacing w:after="160" w:line="240" w:lineRule="exact"/>
      <w:jc w:val="right"/>
    </w:pPr>
    <w:rPr>
      <w:sz w:val="20"/>
      <w:szCs w:val="20"/>
      <w:lang w:val="en-GB" w:eastAsia="en-US"/>
    </w:rPr>
  </w:style>
  <w:style w:type="paragraph" w:customStyle="1" w:styleId="12">
    <w:name w:val="Знак1"/>
    <w:basedOn w:val="a"/>
    <w:rsid w:val="009D1731"/>
    <w:rPr>
      <w:rFonts w:ascii="Verdana" w:hAnsi="Verdana" w:cs="Verdana"/>
      <w:sz w:val="20"/>
      <w:szCs w:val="20"/>
      <w:lang w:val="en-US" w:eastAsia="en-US"/>
    </w:rPr>
  </w:style>
  <w:style w:type="paragraph" w:customStyle="1" w:styleId="a4">
    <w:name w:val="???????"/>
    <w:rsid w:val="009D1731"/>
    <w:rPr>
      <w:sz w:val="24"/>
    </w:rPr>
  </w:style>
  <w:style w:type="paragraph" w:styleId="a5">
    <w:name w:val="Title"/>
    <w:basedOn w:val="a"/>
    <w:link w:val="a6"/>
    <w:qFormat/>
    <w:rsid w:val="009D1731"/>
    <w:pPr>
      <w:jc w:val="center"/>
    </w:pPr>
    <w:rPr>
      <w:b/>
      <w:sz w:val="36"/>
      <w:szCs w:val="20"/>
    </w:rPr>
  </w:style>
  <w:style w:type="paragraph" w:styleId="30">
    <w:name w:val="Body Text 3"/>
    <w:basedOn w:val="a"/>
    <w:semiHidden/>
    <w:rsid w:val="009D1731"/>
    <w:rPr>
      <w:szCs w:val="20"/>
    </w:rPr>
  </w:style>
  <w:style w:type="paragraph" w:styleId="20">
    <w:name w:val="Body Text 2"/>
    <w:basedOn w:val="a"/>
    <w:semiHidden/>
    <w:rsid w:val="009D1731"/>
    <w:rPr>
      <w:b/>
      <w:szCs w:val="20"/>
    </w:rPr>
  </w:style>
  <w:style w:type="paragraph" w:customStyle="1" w:styleId="21">
    <w:name w:val="????????? 2"/>
    <w:basedOn w:val="a4"/>
    <w:next w:val="a4"/>
    <w:rsid w:val="009D1731"/>
    <w:pPr>
      <w:keepNext/>
      <w:jc w:val="center"/>
    </w:pPr>
    <w:rPr>
      <w:b/>
    </w:rPr>
  </w:style>
  <w:style w:type="paragraph" w:customStyle="1" w:styleId="a7">
    <w:name w:val="???????? ?????"/>
    <w:basedOn w:val="a4"/>
    <w:rsid w:val="009D1731"/>
    <w:pPr>
      <w:jc w:val="both"/>
    </w:pPr>
  </w:style>
  <w:style w:type="paragraph" w:customStyle="1" w:styleId="210">
    <w:name w:val="Основной текст 21"/>
    <w:basedOn w:val="a4"/>
    <w:rsid w:val="009D1731"/>
    <w:rPr>
      <w:b/>
    </w:rPr>
  </w:style>
  <w:style w:type="paragraph" w:customStyle="1" w:styleId="a8">
    <w:name w:val="??????? ??????????"/>
    <w:basedOn w:val="a4"/>
    <w:rsid w:val="009D1731"/>
    <w:pPr>
      <w:tabs>
        <w:tab w:val="center" w:pos="4536"/>
        <w:tab w:val="right" w:pos="9072"/>
      </w:tabs>
    </w:pPr>
  </w:style>
  <w:style w:type="paragraph" w:customStyle="1" w:styleId="31">
    <w:name w:val="Основной текст 31"/>
    <w:basedOn w:val="a4"/>
    <w:rsid w:val="009D1731"/>
    <w:pPr>
      <w:jc w:val="both"/>
    </w:pPr>
    <w:rPr>
      <w:b/>
    </w:rPr>
  </w:style>
  <w:style w:type="paragraph" w:styleId="a9">
    <w:name w:val="header"/>
    <w:basedOn w:val="a"/>
    <w:semiHidden/>
    <w:rsid w:val="009D1731"/>
    <w:pPr>
      <w:tabs>
        <w:tab w:val="center" w:pos="4677"/>
        <w:tab w:val="right" w:pos="9355"/>
      </w:tabs>
    </w:pPr>
  </w:style>
  <w:style w:type="character" w:customStyle="1" w:styleId="7">
    <w:name w:val="Знак Знак7"/>
    <w:basedOn w:val="a0"/>
    <w:semiHidden/>
    <w:locked/>
    <w:rsid w:val="009D1731"/>
    <w:rPr>
      <w:sz w:val="24"/>
      <w:szCs w:val="24"/>
      <w:lang w:val="ru-RU" w:eastAsia="ru-RU" w:bidi="ar-SA"/>
    </w:rPr>
  </w:style>
  <w:style w:type="character" w:styleId="aa">
    <w:name w:val="page number"/>
    <w:basedOn w:val="a0"/>
    <w:semiHidden/>
    <w:rsid w:val="009D1731"/>
  </w:style>
  <w:style w:type="paragraph" w:styleId="ab">
    <w:name w:val="footer"/>
    <w:basedOn w:val="a"/>
    <w:link w:val="ac"/>
    <w:uiPriority w:val="99"/>
    <w:rsid w:val="009D1731"/>
    <w:pPr>
      <w:tabs>
        <w:tab w:val="center" w:pos="4677"/>
        <w:tab w:val="right" w:pos="9355"/>
      </w:tabs>
    </w:pPr>
  </w:style>
  <w:style w:type="character" w:customStyle="1" w:styleId="60">
    <w:name w:val="Знак Знак6"/>
    <w:basedOn w:val="a0"/>
    <w:semiHidden/>
    <w:locked/>
    <w:rsid w:val="009D1731"/>
    <w:rPr>
      <w:sz w:val="24"/>
      <w:szCs w:val="24"/>
      <w:lang w:val="ru-RU" w:eastAsia="ru-RU" w:bidi="ar-SA"/>
    </w:rPr>
  </w:style>
  <w:style w:type="paragraph" w:styleId="ad">
    <w:name w:val="Body Text"/>
    <w:basedOn w:val="a"/>
    <w:semiHidden/>
    <w:rsid w:val="009D1731"/>
    <w:pPr>
      <w:spacing w:after="120"/>
    </w:pPr>
  </w:style>
  <w:style w:type="character" w:customStyle="1" w:styleId="50">
    <w:name w:val="Знак Знак5"/>
    <w:basedOn w:val="a0"/>
    <w:locked/>
    <w:rsid w:val="009D1731"/>
    <w:rPr>
      <w:sz w:val="24"/>
      <w:szCs w:val="24"/>
      <w:lang w:val="ru-RU" w:eastAsia="ru-RU" w:bidi="ar-SA"/>
    </w:rPr>
  </w:style>
  <w:style w:type="paragraph" w:styleId="ae">
    <w:name w:val="List"/>
    <w:basedOn w:val="a"/>
    <w:semiHidden/>
    <w:rsid w:val="009D1731"/>
    <w:pPr>
      <w:ind w:left="283" w:hanging="283"/>
    </w:pPr>
    <w:rPr>
      <w:szCs w:val="20"/>
    </w:rPr>
  </w:style>
  <w:style w:type="paragraph" w:styleId="af">
    <w:name w:val="Plain Text"/>
    <w:basedOn w:val="a"/>
    <w:semiHidden/>
    <w:rsid w:val="009D1731"/>
    <w:rPr>
      <w:rFonts w:ascii="Courier New" w:hAnsi="Courier New" w:cs="Courier New"/>
      <w:sz w:val="20"/>
      <w:szCs w:val="20"/>
    </w:rPr>
  </w:style>
  <w:style w:type="paragraph" w:styleId="af0">
    <w:name w:val="Document Map"/>
    <w:basedOn w:val="a"/>
    <w:semiHidden/>
    <w:rsid w:val="009D1731"/>
    <w:pPr>
      <w:shd w:val="clear" w:color="auto" w:fill="000080"/>
    </w:pPr>
    <w:rPr>
      <w:rFonts w:ascii="Tahoma" w:hAnsi="Tahoma" w:cs="Tahoma"/>
      <w:sz w:val="20"/>
      <w:szCs w:val="20"/>
    </w:rPr>
  </w:style>
  <w:style w:type="paragraph" w:customStyle="1" w:styleId="headertext">
    <w:name w:val="headertext"/>
    <w:rsid w:val="009D1731"/>
    <w:pPr>
      <w:widowControl w:val="0"/>
      <w:autoSpaceDE w:val="0"/>
      <w:autoSpaceDN w:val="0"/>
      <w:adjustRightInd w:val="0"/>
    </w:pPr>
    <w:rPr>
      <w:rFonts w:ascii="Arial" w:hAnsi="Arial" w:cs="Arial"/>
      <w:b/>
      <w:bCs/>
      <w:sz w:val="22"/>
      <w:szCs w:val="22"/>
    </w:rPr>
  </w:style>
  <w:style w:type="paragraph" w:customStyle="1" w:styleId="ConsPlusNormal">
    <w:name w:val="ConsPlusNormal"/>
    <w:rsid w:val="009D1731"/>
    <w:pPr>
      <w:widowControl w:val="0"/>
      <w:autoSpaceDE w:val="0"/>
      <w:autoSpaceDN w:val="0"/>
      <w:adjustRightInd w:val="0"/>
      <w:ind w:firstLine="720"/>
    </w:pPr>
    <w:rPr>
      <w:rFonts w:ascii="Arial" w:hAnsi="Arial" w:cs="Arial"/>
    </w:rPr>
  </w:style>
  <w:style w:type="paragraph" w:customStyle="1" w:styleId="af1">
    <w:name w:val="Знак Знак Знак Знак Знак Знак"/>
    <w:basedOn w:val="a"/>
    <w:rsid w:val="009D1731"/>
    <w:pPr>
      <w:widowControl w:val="0"/>
      <w:adjustRightInd w:val="0"/>
      <w:spacing w:after="160" w:line="240" w:lineRule="exact"/>
      <w:jc w:val="right"/>
    </w:pPr>
    <w:rPr>
      <w:sz w:val="20"/>
      <w:szCs w:val="20"/>
      <w:lang w:val="en-GB" w:eastAsia="en-US"/>
    </w:rPr>
  </w:style>
  <w:style w:type="paragraph" w:customStyle="1" w:styleId="CharChar1">
    <w:name w:val="Char Char1"/>
    <w:basedOn w:val="a"/>
    <w:rsid w:val="009D1731"/>
    <w:pPr>
      <w:widowControl w:val="0"/>
      <w:adjustRightInd w:val="0"/>
      <w:spacing w:after="160" w:line="240" w:lineRule="exact"/>
      <w:jc w:val="right"/>
    </w:pPr>
    <w:rPr>
      <w:sz w:val="20"/>
      <w:szCs w:val="20"/>
      <w:lang w:val="en-GB" w:eastAsia="en-US"/>
    </w:rPr>
  </w:style>
  <w:style w:type="paragraph" w:styleId="af2">
    <w:name w:val="Body Text Indent"/>
    <w:basedOn w:val="a"/>
    <w:semiHidden/>
    <w:rsid w:val="009D1731"/>
    <w:pPr>
      <w:spacing w:after="120"/>
      <w:ind w:left="283"/>
    </w:pPr>
    <w:rPr>
      <w:sz w:val="20"/>
      <w:szCs w:val="20"/>
    </w:rPr>
  </w:style>
  <w:style w:type="paragraph" w:styleId="af3">
    <w:name w:val="Normal (Web)"/>
    <w:basedOn w:val="a"/>
    <w:semiHidden/>
    <w:rsid w:val="009D1731"/>
    <w:pPr>
      <w:suppressAutoHyphens/>
      <w:spacing w:before="280" w:after="280"/>
    </w:pPr>
    <w:rPr>
      <w:lang w:eastAsia="ar-SA"/>
    </w:rPr>
  </w:style>
  <w:style w:type="paragraph" w:customStyle="1" w:styleId="ConsTitle">
    <w:name w:val="ConsTitle"/>
    <w:rsid w:val="009D1731"/>
    <w:pPr>
      <w:widowControl w:val="0"/>
    </w:pPr>
    <w:rPr>
      <w:rFonts w:ascii="Arial" w:hAnsi="Arial"/>
      <w:b/>
      <w:snapToGrid w:val="0"/>
      <w:sz w:val="16"/>
    </w:rPr>
  </w:style>
  <w:style w:type="character" w:styleId="af4">
    <w:name w:val="Hyperlink"/>
    <w:basedOn w:val="a0"/>
    <w:uiPriority w:val="99"/>
    <w:rsid w:val="009D1731"/>
    <w:rPr>
      <w:color w:val="0000FF"/>
      <w:u w:val="single"/>
    </w:rPr>
  </w:style>
  <w:style w:type="paragraph" w:styleId="22">
    <w:name w:val="Body Text Indent 2"/>
    <w:basedOn w:val="a"/>
    <w:semiHidden/>
    <w:rsid w:val="009D1731"/>
    <w:pPr>
      <w:spacing w:after="120" w:line="480" w:lineRule="auto"/>
      <w:ind w:left="283"/>
    </w:pPr>
  </w:style>
  <w:style w:type="paragraph" w:customStyle="1" w:styleId="af5">
    <w:name w:val="Знак Знак Знак Знак Знак Знак"/>
    <w:basedOn w:val="a"/>
    <w:rsid w:val="009D1731"/>
    <w:pPr>
      <w:widowControl w:val="0"/>
      <w:adjustRightInd w:val="0"/>
      <w:spacing w:after="160" w:line="240" w:lineRule="exact"/>
      <w:jc w:val="right"/>
    </w:pPr>
    <w:rPr>
      <w:sz w:val="20"/>
      <w:szCs w:val="20"/>
      <w:lang w:val="en-GB" w:eastAsia="en-US"/>
    </w:rPr>
  </w:style>
  <w:style w:type="paragraph" w:customStyle="1" w:styleId="af6">
    <w:name w:val="Обычный + По ширине"/>
    <w:aliases w:val="Справа:  -0,01 см"/>
    <w:basedOn w:val="a"/>
    <w:rsid w:val="009D1731"/>
    <w:pPr>
      <w:ind w:right="-5"/>
      <w:jc w:val="both"/>
    </w:pPr>
  </w:style>
  <w:style w:type="paragraph" w:customStyle="1" w:styleId="af7">
    <w:name w:val="Стиль Знак Знак Знак Знак Знак Знак Знак Знак Знак Знак"/>
    <w:basedOn w:val="a"/>
    <w:next w:val="2"/>
    <w:autoRedefine/>
    <w:rsid w:val="009D1731"/>
    <w:pPr>
      <w:spacing w:after="160" w:line="240" w:lineRule="exact"/>
    </w:pPr>
    <w:rPr>
      <w:lang w:val="en-US" w:eastAsia="en-US"/>
    </w:rPr>
  </w:style>
  <w:style w:type="paragraph" w:customStyle="1" w:styleId="ConsPlusNonformat">
    <w:name w:val="ConsPlusNonformat"/>
    <w:rsid w:val="009D1731"/>
    <w:pPr>
      <w:widowControl w:val="0"/>
      <w:autoSpaceDE w:val="0"/>
      <w:autoSpaceDN w:val="0"/>
      <w:adjustRightInd w:val="0"/>
    </w:pPr>
    <w:rPr>
      <w:rFonts w:ascii="Courier New" w:hAnsi="Courier New" w:cs="Courier New"/>
    </w:rPr>
  </w:style>
  <w:style w:type="paragraph" w:customStyle="1" w:styleId="ConsPlusCell">
    <w:name w:val="ConsPlusCell"/>
    <w:rsid w:val="009D1731"/>
    <w:pPr>
      <w:autoSpaceDE w:val="0"/>
      <w:autoSpaceDN w:val="0"/>
      <w:adjustRightInd w:val="0"/>
    </w:pPr>
    <w:rPr>
      <w:rFonts w:ascii="Arial" w:hAnsi="Arial" w:cs="Arial"/>
    </w:rPr>
  </w:style>
  <w:style w:type="paragraph" w:styleId="af8">
    <w:name w:val="No Spacing"/>
    <w:uiPriority w:val="1"/>
    <w:qFormat/>
    <w:rsid w:val="009D1731"/>
    <w:pPr>
      <w:widowControl w:val="0"/>
      <w:suppressAutoHyphens/>
    </w:pPr>
    <w:rPr>
      <w:rFonts w:eastAsia="Lucida Sans Unicode" w:cs="Mangal"/>
      <w:kern w:val="1"/>
      <w:sz w:val="24"/>
      <w:szCs w:val="21"/>
      <w:lang w:eastAsia="hi-IN" w:bidi="hi-IN"/>
    </w:rPr>
  </w:style>
  <w:style w:type="paragraph" w:customStyle="1" w:styleId="ConsNormal">
    <w:name w:val="ConsNormal"/>
    <w:rsid w:val="009D1731"/>
    <w:pPr>
      <w:widowControl w:val="0"/>
      <w:autoSpaceDE w:val="0"/>
      <w:autoSpaceDN w:val="0"/>
      <w:adjustRightInd w:val="0"/>
      <w:ind w:firstLine="720"/>
    </w:pPr>
    <w:rPr>
      <w:rFonts w:ascii="Arial" w:hAnsi="Arial" w:cs="Arial"/>
      <w:sz w:val="24"/>
      <w:szCs w:val="24"/>
    </w:rPr>
  </w:style>
  <w:style w:type="paragraph" w:styleId="af9">
    <w:name w:val="Subtitle"/>
    <w:basedOn w:val="a"/>
    <w:qFormat/>
    <w:rsid w:val="009D1731"/>
    <w:pPr>
      <w:jc w:val="center"/>
    </w:pPr>
    <w:rPr>
      <w:b/>
      <w:szCs w:val="20"/>
    </w:rPr>
  </w:style>
  <w:style w:type="character" w:customStyle="1" w:styleId="40">
    <w:name w:val="Знак Знак4"/>
    <w:basedOn w:val="a0"/>
    <w:rsid w:val="009D1731"/>
    <w:rPr>
      <w:b/>
      <w:sz w:val="24"/>
    </w:rPr>
  </w:style>
  <w:style w:type="paragraph" w:styleId="32">
    <w:name w:val="Body Text Indent 3"/>
    <w:basedOn w:val="a"/>
    <w:semiHidden/>
    <w:rsid w:val="009D1731"/>
    <w:pPr>
      <w:widowControl w:val="0"/>
      <w:autoSpaceDE w:val="0"/>
      <w:autoSpaceDN w:val="0"/>
      <w:adjustRightInd w:val="0"/>
      <w:spacing w:after="120"/>
      <w:ind w:left="283"/>
    </w:pPr>
    <w:rPr>
      <w:sz w:val="16"/>
      <w:szCs w:val="16"/>
    </w:rPr>
  </w:style>
  <w:style w:type="paragraph" w:customStyle="1" w:styleId="13">
    <w:name w:val="Обычный1"/>
    <w:rsid w:val="009D1731"/>
    <w:rPr>
      <w:snapToGrid w:val="0"/>
    </w:rPr>
  </w:style>
  <w:style w:type="paragraph" w:styleId="afa">
    <w:name w:val="List Paragraph"/>
    <w:basedOn w:val="a"/>
    <w:qFormat/>
    <w:rsid w:val="009D1731"/>
    <w:pPr>
      <w:ind w:left="720"/>
      <w:contextualSpacing/>
    </w:pPr>
    <w:rPr>
      <w:sz w:val="20"/>
      <w:szCs w:val="20"/>
    </w:rPr>
  </w:style>
  <w:style w:type="paragraph" w:styleId="33">
    <w:name w:val="List Continue 3"/>
    <w:basedOn w:val="a"/>
    <w:semiHidden/>
    <w:rsid w:val="009D1731"/>
    <w:pPr>
      <w:spacing w:after="120"/>
      <w:ind w:left="849"/>
    </w:pPr>
    <w:rPr>
      <w:sz w:val="20"/>
      <w:szCs w:val="20"/>
    </w:rPr>
  </w:style>
  <w:style w:type="character" w:customStyle="1" w:styleId="23">
    <w:name w:val="Заголовок 2 Знак Знак"/>
    <w:basedOn w:val="a0"/>
    <w:rsid w:val="009D1731"/>
    <w:rPr>
      <w:b/>
      <w:bCs/>
      <w:i/>
      <w:iCs/>
      <w:sz w:val="24"/>
      <w:szCs w:val="24"/>
      <w:lang w:val="ru-RU" w:eastAsia="ru-RU" w:bidi="ar-SA"/>
    </w:rPr>
  </w:style>
  <w:style w:type="paragraph" w:customStyle="1" w:styleId="ConsPlusTitle">
    <w:name w:val="ConsPlusTitle"/>
    <w:rsid w:val="009D1731"/>
    <w:pPr>
      <w:widowControl w:val="0"/>
      <w:autoSpaceDE w:val="0"/>
      <w:autoSpaceDN w:val="0"/>
      <w:adjustRightInd w:val="0"/>
    </w:pPr>
    <w:rPr>
      <w:rFonts w:ascii="Calibri" w:hAnsi="Calibri" w:cs="Calibri"/>
      <w:b/>
      <w:bCs/>
      <w:sz w:val="22"/>
      <w:szCs w:val="22"/>
    </w:rPr>
  </w:style>
  <w:style w:type="paragraph" w:customStyle="1" w:styleId="14">
    <w:name w:val="Без интервала1"/>
    <w:rsid w:val="009D1731"/>
    <w:rPr>
      <w:rFonts w:ascii="Calibri" w:hAnsi="Calibri"/>
      <w:sz w:val="22"/>
      <w:szCs w:val="22"/>
      <w:lang w:eastAsia="en-US"/>
    </w:rPr>
  </w:style>
  <w:style w:type="paragraph" w:customStyle="1" w:styleId="afb">
    <w:name w:val="Содержимое таблицы"/>
    <w:basedOn w:val="a"/>
    <w:rsid w:val="009D1731"/>
    <w:pPr>
      <w:widowControl w:val="0"/>
      <w:suppressLineNumbers/>
      <w:suppressAutoHyphens/>
    </w:pPr>
    <w:rPr>
      <w:rFonts w:eastAsia="Lucida Sans Unicode" w:cs="Mangal"/>
      <w:kern w:val="1"/>
      <w:lang w:eastAsia="hi-IN" w:bidi="hi-IN"/>
    </w:rPr>
  </w:style>
  <w:style w:type="paragraph" w:customStyle="1" w:styleId="Web">
    <w:name w:val="Обычный (Web)"/>
    <w:basedOn w:val="a"/>
    <w:rsid w:val="009D1731"/>
    <w:pPr>
      <w:spacing w:before="100" w:beforeAutospacing="1" w:after="100" w:afterAutospacing="1"/>
      <w:ind w:firstLine="288"/>
      <w:jc w:val="both"/>
    </w:pPr>
    <w:rPr>
      <w:rFonts w:ascii="MS Sans Serif" w:hAnsi="MS Sans Serif"/>
      <w:sz w:val="39"/>
      <w:szCs w:val="39"/>
    </w:rPr>
  </w:style>
  <w:style w:type="paragraph" w:customStyle="1" w:styleId="15">
    <w:name w:val="Название объекта1"/>
    <w:basedOn w:val="a"/>
    <w:rsid w:val="009D1731"/>
    <w:pPr>
      <w:widowControl w:val="0"/>
      <w:suppressAutoHyphens/>
      <w:spacing w:before="240"/>
      <w:jc w:val="center"/>
    </w:pPr>
    <w:rPr>
      <w:rFonts w:ascii="TimesET" w:eastAsia="Arial" w:hAnsi="TimesET"/>
      <w:b/>
      <w:spacing w:val="20"/>
      <w:kern w:val="1"/>
      <w:sz w:val="44"/>
      <w:szCs w:val="20"/>
      <w:lang w:eastAsia="ar-SA"/>
    </w:rPr>
  </w:style>
  <w:style w:type="character" w:customStyle="1" w:styleId="34">
    <w:name w:val="Знак Знак3"/>
    <w:basedOn w:val="a0"/>
    <w:rsid w:val="009D1731"/>
    <w:rPr>
      <w:sz w:val="24"/>
      <w:szCs w:val="24"/>
    </w:rPr>
  </w:style>
  <w:style w:type="paragraph" w:styleId="afc">
    <w:name w:val="endnote text"/>
    <w:basedOn w:val="a"/>
    <w:semiHidden/>
    <w:rsid w:val="009D1731"/>
    <w:pPr>
      <w:widowControl w:val="0"/>
      <w:autoSpaceDE w:val="0"/>
      <w:autoSpaceDN w:val="0"/>
      <w:adjustRightInd w:val="0"/>
    </w:pPr>
  </w:style>
  <w:style w:type="paragraph" w:customStyle="1" w:styleId="Heading">
    <w:name w:val="Heading"/>
    <w:rsid w:val="009D1731"/>
    <w:pPr>
      <w:widowControl w:val="0"/>
      <w:autoSpaceDE w:val="0"/>
      <w:autoSpaceDN w:val="0"/>
      <w:adjustRightInd w:val="0"/>
    </w:pPr>
    <w:rPr>
      <w:rFonts w:ascii="Arial" w:hAnsi="Arial" w:cs="Arial"/>
      <w:b/>
      <w:bCs/>
      <w:sz w:val="22"/>
      <w:szCs w:val="22"/>
    </w:rPr>
  </w:style>
  <w:style w:type="paragraph" w:customStyle="1" w:styleId="afd">
    <w:name w:val="Знак"/>
    <w:basedOn w:val="a"/>
    <w:rsid w:val="009D1731"/>
    <w:pPr>
      <w:widowControl w:val="0"/>
      <w:adjustRightInd w:val="0"/>
      <w:spacing w:after="160" w:line="240" w:lineRule="exact"/>
      <w:jc w:val="right"/>
    </w:pPr>
    <w:rPr>
      <w:sz w:val="20"/>
      <w:szCs w:val="20"/>
      <w:lang w:val="en-GB" w:eastAsia="en-US"/>
    </w:rPr>
  </w:style>
  <w:style w:type="paragraph" w:customStyle="1" w:styleId="afe">
    <w:name w:val="Знак"/>
    <w:basedOn w:val="a"/>
    <w:rsid w:val="009D1731"/>
    <w:pPr>
      <w:spacing w:after="160" w:line="240" w:lineRule="exact"/>
    </w:pPr>
    <w:rPr>
      <w:rFonts w:ascii="Verdana" w:hAnsi="Verdana"/>
      <w:sz w:val="20"/>
      <w:szCs w:val="20"/>
      <w:lang w:val="en-US" w:eastAsia="en-US"/>
    </w:rPr>
  </w:style>
  <w:style w:type="character" w:styleId="aff">
    <w:name w:val="endnote reference"/>
    <w:basedOn w:val="a0"/>
    <w:semiHidden/>
    <w:rsid w:val="009D1731"/>
    <w:rPr>
      <w:vertAlign w:val="superscript"/>
    </w:rPr>
  </w:style>
  <w:style w:type="paragraph" w:customStyle="1" w:styleId="aff0">
    <w:name w:val="Заголовок статьи"/>
    <w:basedOn w:val="a"/>
    <w:next w:val="a"/>
    <w:rsid w:val="009D1731"/>
    <w:pPr>
      <w:autoSpaceDE w:val="0"/>
      <w:autoSpaceDN w:val="0"/>
      <w:adjustRightInd w:val="0"/>
      <w:ind w:left="1612" w:hanging="892"/>
      <w:jc w:val="both"/>
    </w:pPr>
    <w:rPr>
      <w:rFonts w:ascii="Arial" w:hAnsi="Arial"/>
      <w:sz w:val="20"/>
      <w:szCs w:val="20"/>
    </w:rPr>
  </w:style>
  <w:style w:type="paragraph" w:styleId="aff1">
    <w:name w:val="Balloon Text"/>
    <w:basedOn w:val="a"/>
    <w:semiHidden/>
    <w:rsid w:val="009D1731"/>
    <w:rPr>
      <w:rFonts w:ascii="Tahoma" w:hAnsi="Tahoma" w:cs="Tahoma"/>
      <w:sz w:val="16"/>
      <w:szCs w:val="16"/>
    </w:rPr>
  </w:style>
  <w:style w:type="character" w:customStyle="1" w:styleId="24">
    <w:name w:val="Знак Знак2"/>
    <w:basedOn w:val="a0"/>
    <w:semiHidden/>
    <w:locked/>
    <w:rsid w:val="009D1731"/>
    <w:rPr>
      <w:rFonts w:ascii="Tahoma" w:hAnsi="Tahoma" w:cs="Tahoma"/>
      <w:sz w:val="16"/>
      <w:szCs w:val="16"/>
      <w:lang w:val="ru-RU" w:eastAsia="ru-RU" w:bidi="ar-SA"/>
    </w:rPr>
  </w:style>
  <w:style w:type="paragraph" w:styleId="aff2">
    <w:name w:val="Block Text"/>
    <w:basedOn w:val="a"/>
    <w:semiHidden/>
    <w:rsid w:val="009D1731"/>
    <w:pPr>
      <w:autoSpaceDE w:val="0"/>
      <w:autoSpaceDN w:val="0"/>
      <w:ind w:left="284" w:right="-133"/>
      <w:jc w:val="both"/>
    </w:pPr>
  </w:style>
  <w:style w:type="character" w:styleId="aff3">
    <w:name w:val="Strong"/>
    <w:basedOn w:val="a0"/>
    <w:qFormat/>
    <w:rsid w:val="009D1731"/>
    <w:rPr>
      <w:b/>
      <w:bCs/>
    </w:rPr>
  </w:style>
  <w:style w:type="paragraph" w:customStyle="1" w:styleId="msonormalcxspmiddle">
    <w:name w:val="msonormalcxspmiddle"/>
    <w:basedOn w:val="a"/>
    <w:rsid w:val="009D1731"/>
    <w:pPr>
      <w:spacing w:before="100" w:beforeAutospacing="1" w:after="100" w:afterAutospacing="1"/>
    </w:pPr>
  </w:style>
  <w:style w:type="paragraph" w:customStyle="1" w:styleId="16">
    <w:name w:val="Абзац списка1"/>
    <w:basedOn w:val="a"/>
    <w:rsid w:val="009D1731"/>
    <w:pPr>
      <w:ind w:left="720"/>
    </w:pPr>
    <w:rPr>
      <w:rFonts w:eastAsia="Calibri"/>
      <w:sz w:val="20"/>
      <w:szCs w:val="20"/>
    </w:rPr>
  </w:style>
  <w:style w:type="character" w:customStyle="1" w:styleId="apple-converted-space">
    <w:name w:val="apple-converted-space"/>
    <w:basedOn w:val="a0"/>
    <w:rsid w:val="009D1731"/>
  </w:style>
  <w:style w:type="paragraph" w:styleId="HTML">
    <w:name w:val="HTML Preformatted"/>
    <w:basedOn w:val="a"/>
    <w:semiHidden/>
    <w:rsid w:val="009D1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szCs w:val="20"/>
    </w:rPr>
  </w:style>
  <w:style w:type="character" w:customStyle="1" w:styleId="17">
    <w:name w:val="Знак Знак1"/>
    <w:basedOn w:val="a0"/>
    <w:locked/>
    <w:rsid w:val="009D1731"/>
    <w:rPr>
      <w:sz w:val="24"/>
      <w:lang w:bidi="ar-SA"/>
    </w:rPr>
  </w:style>
  <w:style w:type="paragraph" w:customStyle="1" w:styleId="120">
    <w:name w:val="1 Знак Знак Знак2 Знак"/>
    <w:basedOn w:val="a"/>
    <w:rsid w:val="009D1731"/>
    <w:pPr>
      <w:spacing w:before="100" w:beforeAutospacing="1" w:after="100" w:afterAutospacing="1"/>
    </w:pPr>
    <w:rPr>
      <w:rFonts w:ascii="Tahoma" w:hAnsi="Tahoma"/>
      <w:sz w:val="20"/>
      <w:szCs w:val="20"/>
      <w:lang w:val="en-US" w:eastAsia="en-US"/>
    </w:rPr>
  </w:style>
  <w:style w:type="paragraph" w:customStyle="1" w:styleId="Style1">
    <w:name w:val="Style1"/>
    <w:basedOn w:val="a"/>
    <w:rsid w:val="009D1731"/>
    <w:pPr>
      <w:widowControl w:val="0"/>
      <w:autoSpaceDE w:val="0"/>
      <w:autoSpaceDN w:val="0"/>
      <w:adjustRightInd w:val="0"/>
      <w:spacing w:line="317" w:lineRule="exact"/>
      <w:jc w:val="center"/>
    </w:pPr>
  </w:style>
  <w:style w:type="paragraph" w:customStyle="1" w:styleId="Style2">
    <w:name w:val="Style2"/>
    <w:basedOn w:val="a"/>
    <w:rsid w:val="009D1731"/>
    <w:pPr>
      <w:widowControl w:val="0"/>
      <w:autoSpaceDE w:val="0"/>
      <w:autoSpaceDN w:val="0"/>
      <w:adjustRightInd w:val="0"/>
      <w:spacing w:line="322" w:lineRule="exact"/>
      <w:ind w:hanging="346"/>
    </w:pPr>
  </w:style>
  <w:style w:type="paragraph" w:customStyle="1" w:styleId="Style4">
    <w:name w:val="Style4"/>
    <w:basedOn w:val="a"/>
    <w:rsid w:val="009D1731"/>
    <w:pPr>
      <w:widowControl w:val="0"/>
      <w:autoSpaceDE w:val="0"/>
      <w:autoSpaceDN w:val="0"/>
      <w:adjustRightInd w:val="0"/>
    </w:pPr>
  </w:style>
  <w:style w:type="paragraph" w:customStyle="1" w:styleId="Style5">
    <w:name w:val="Style5"/>
    <w:basedOn w:val="a"/>
    <w:rsid w:val="009D1731"/>
    <w:pPr>
      <w:widowControl w:val="0"/>
      <w:autoSpaceDE w:val="0"/>
      <w:autoSpaceDN w:val="0"/>
      <w:adjustRightInd w:val="0"/>
      <w:spacing w:line="317" w:lineRule="exact"/>
      <w:ind w:firstLine="1008"/>
      <w:jc w:val="both"/>
    </w:pPr>
  </w:style>
  <w:style w:type="paragraph" w:customStyle="1" w:styleId="Style6">
    <w:name w:val="Style6"/>
    <w:basedOn w:val="a"/>
    <w:rsid w:val="009D1731"/>
    <w:pPr>
      <w:widowControl w:val="0"/>
      <w:autoSpaceDE w:val="0"/>
      <w:autoSpaceDN w:val="0"/>
      <w:adjustRightInd w:val="0"/>
    </w:pPr>
  </w:style>
  <w:style w:type="character" w:customStyle="1" w:styleId="FontStyle11">
    <w:name w:val="Font Style11"/>
    <w:basedOn w:val="a0"/>
    <w:rsid w:val="009D1731"/>
    <w:rPr>
      <w:rFonts w:ascii="Times New Roman" w:hAnsi="Times New Roman" w:cs="Times New Roman"/>
      <w:sz w:val="22"/>
      <w:szCs w:val="22"/>
    </w:rPr>
  </w:style>
  <w:style w:type="paragraph" w:customStyle="1" w:styleId="18">
    <w:name w:val="Абзац списка1"/>
    <w:basedOn w:val="a"/>
    <w:rsid w:val="009D1731"/>
    <w:pPr>
      <w:ind w:left="720"/>
      <w:contextualSpacing/>
    </w:pPr>
    <w:rPr>
      <w:sz w:val="20"/>
      <w:szCs w:val="20"/>
    </w:rPr>
  </w:style>
  <w:style w:type="character" w:customStyle="1" w:styleId="25">
    <w:name w:val="Основной текст (2)_"/>
    <w:basedOn w:val="a0"/>
    <w:rsid w:val="009D1731"/>
    <w:rPr>
      <w:spacing w:val="-10"/>
      <w:sz w:val="29"/>
      <w:szCs w:val="29"/>
      <w:shd w:val="clear" w:color="auto" w:fill="FFFFFF"/>
      <w:lang w:bidi="ar-SA"/>
    </w:rPr>
  </w:style>
  <w:style w:type="paragraph" w:customStyle="1" w:styleId="26">
    <w:name w:val="Основной текст (2)"/>
    <w:basedOn w:val="a"/>
    <w:rsid w:val="009D1731"/>
    <w:pPr>
      <w:shd w:val="clear" w:color="auto" w:fill="FFFFFF"/>
      <w:spacing w:line="315" w:lineRule="exact"/>
      <w:ind w:firstLine="700"/>
      <w:jc w:val="both"/>
    </w:pPr>
    <w:rPr>
      <w:spacing w:val="-10"/>
      <w:sz w:val="29"/>
      <w:szCs w:val="29"/>
      <w:shd w:val="clear" w:color="auto" w:fill="FFFFFF"/>
    </w:rPr>
  </w:style>
  <w:style w:type="paragraph" w:customStyle="1" w:styleId="consplusnormal0">
    <w:name w:val="consplusnormal"/>
    <w:basedOn w:val="a"/>
    <w:rsid w:val="009D1731"/>
    <w:pPr>
      <w:spacing w:before="100" w:beforeAutospacing="1" w:after="100" w:afterAutospacing="1"/>
    </w:pPr>
  </w:style>
  <w:style w:type="paragraph" w:styleId="aff4">
    <w:name w:val="footnote text"/>
    <w:basedOn w:val="a"/>
    <w:semiHidden/>
    <w:rsid w:val="009D1731"/>
    <w:rPr>
      <w:sz w:val="20"/>
      <w:szCs w:val="20"/>
    </w:rPr>
  </w:style>
  <w:style w:type="character" w:customStyle="1" w:styleId="aff5">
    <w:name w:val="Знак Знак"/>
    <w:basedOn w:val="a0"/>
    <w:semiHidden/>
    <w:locked/>
    <w:rsid w:val="009D1731"/>
    <w:rPr>
      <w:lang w:val="ru-RU" w:eastAsia="ru-RU" w:bidi="ar-SA"/>
    </w:rPr>
  </w:style>
  <w:style w:type="character" w:styleId="aff6">
    <w:name w:val="footnote reference"/>
    <w:basedOn w:val="a0"/>
    <w:semiHidden/>
    <w:rsid w:val="009D1731"/>
    <w:rPr>
      <w:rFonts w:cs="Times New Roman"/>
      <w:vertAlign w:val="superscript"/>
    </w:rPr>
  </w:style>
  <w:style w:type="paragraph" w:customStyle="1" w:styleId="aff7">
    <w:name w:val="Стиль Знак"/>
    <w:basedOn w:val="a"/>
    <w:next w:val="2"/>
    <w:autoRedefine/>
    <w:rsid w:val="009D1731"/>
    <w:pPr>
      <w:spacing w:after="160" w:line="240" w:lineRule="exact"/>
    </w:pPr>
    <w:rPr>
      <w:rFonts w:ascii="Calibri" w:hAnsi="Calibri"/>
      <w:sz w:val="22"/>
      <w:szCs w:val="22"/>
      <w:lang w:val="en-US" w:eastAsia="en-US"/>
    </w:rPr>
  </w:style>
  <w:style w:type="paragraph" w:customStyle="1" w:styleId="aff8">
    <w:name w:val="Знак Знак Знак Знак Знак Знак Знак Знак"/>
    <w:basedOn w:val="a"/>
    <w:next w:val="2"/>
    <w:autoRedefine/>
    <w:rsid w:val="009D1731"/>
    <w:pPr>
      <w:spacing w:after="160" w:line="240" w:lineRule="exact"/>
    </w:pPr>
    <w:rPr>
      <w:lang w:val="en-US" w:eastAsia="en-US"/>
    </w:rPr>
  </w:style>
  <w:style w:type="paragraph" w:customStyle="1" w:styleId="Style">
    <w:name w:val="Style"/>
    <w:rsid w:val="009D1731"/>
    <w:pPr>
      <w:widowControl w:val="0"/>
      <w:autoSpaceDE w:val="0"/>
      <w:autoSpaceDN w:val="0"/>
      <w:adjustRightInd w:val="0"/>
    </w:pPr>
    <w:rPr>
      <w:rFonts w:ascii="Arial" w:eastAsia="SimSun" w:hAnsi="Arial" w:cs="Arial"/>
      <w:sz w:val="24"/>
      <w:szCs w:val="24"/>
    </w:rPr>
  </w:style>
  <w:style w:type="paragraph" w:customStyle="1" w:styleId="Default">
    <w:name w:val="Default"/>
    <w:rsid w:val="009D1731"/>
    <w:pPr>
      <w:autoSpaceDE w:val="0"/>
      <w:autoSpaceDN w:val="0"/>
      <w:adjustRightInd w:val="0"/>
    </w:pPr>
    <w:rPr>
      <w:color w:val="000000"/>
      <w:sz w:val="24"/>
      <w:szCs w:val="24"/>
    </w:rPr>
  </w:style>
  <w:style w:type="paragraph" w:customStyle="1" w:styleId="BodyText21">
    <w:name w:val="Body Text 21"/>
    <w:basedOn w:val="a"/>
    <w:rsid w:val="009D1731"/>
    <w:pPr>
      <w:overflowPunct w:val="0"/>
      <w:autoSpaceDE w:val="0"/>
      <w:autoSpaceDN w:val="0"/>
      <w:adjustRightInd w:val="0"/>
      <w:ind w:firstLine="709"/>
      <w:textAlignment w:val="baseline"/>
    </w:pPr>
    <w:rPr>
      <w:sz w:val="28"/>
      <w:szCs w:val="20"/>
    </w:rPr>
  </w:style>
  <w:style w:type="paragraph" w:customStyle="1" w:styleId="310">
    <w:name w:val="Основной текст с отступом 31"/>
    <w:basedOn w:val="a"/>
    <w:rsid w:val="009D1731"/>
    <w:pPr>
      <w:widowControl w:val="0"/>
      <w:shd w:val="clear" w:color="auto" w:fill="FFFFFF"/>
      <w:tabs>
        <w:tab w:val="left" w:pos="1134"/>
        <w:tab w:val="left" w:pos="1176"/>
      </w:tabs>
      <w:suppressAutoHyphens/>
      <w:autoSpaceDE w:val="0"/>
      <w:spacing w:before="120"/>
      <w:ind w:left="1134" w:hanging="567"/>
      <w:jc w:val="both"/>
    </w:pPr>
    <w:rPr>
      <w:color w:val="000000"/>
      <w:lang w:eastAsia="ar-SA"/>
    </w:rPr>
  </w:style>
  <w:style w:type="paragraph" w:customStyle="1" w:styleId="211">
    <w:name w:val="Основной текст с отступом 21"/>
    <w:basedOn w:val="a"/>
    <w:rsid w:val="009D1731"/>
    <w:pPr>
      <w:widowControl w:val="0"/>
      <w:shd w:val="clear" w:color="auto" w:fill="FFFFFF"/>
      <w:suppressAutoHyphens/>
      <w:autoSpaceDE w:val="0"/>
      <w:ind w:firstLine="567"/>
      <w:jc w:val="both"/>
    </w:pPr>
    <w:rPr>
      <w:color w:val="000000"/>
      <w:lang w:eastAsia="ar-SA"/>
    </w:rPr>
  </w:style>
  <w:style w:type="character" w:customStyle="1" w:styleId="9">
    <w:name w:val="Знак Знак9"/>
    <w:basedOn w:val="a0"/>
    <w:rsid w:val="009D1731"/>
    <w:rPr>
      <w:rFonts w:ascii="Arial" w:hAnsi="Arial" w:cs="Arial"/>
      <w:b/>
      <w:bCs/>
      <w:lang w:eastAsia="ar-SA"/>
    </w:rPr>
  </w:style>
  <w:style w:type="character" w:customStyle="1" w:styleId="Absatz-Standardschriftart">
    <w:name w:val="Absatz-Standardschriftart"/>
    <w:rsid w:val="009D1731"/>
  </w:style>
  <w:style w:type="character" w:customStyle="1" w:styleId="WW-Absatz-Standardschriftart">
    <w:name w:val="WW-Absatz-Standardschriftart"/>
    <w:rsid w:val="009D1731"/>
  </w:style>
  <w:style w:type="character" w:customStyle="1" w:styleId="51">
    <w:name w:val="Основной шрифт абзаца5"/>
    <w:rsid w:val="009D1731"/>
  </w:style>
  <w:style w:type="character" w:customStyle="1" w:styleId="WW-Absatz-Standardschriftart1">
    <w:name w:val="WW-Absatz-Standardschriftart1"/>
    <w:rsid w:val="009D1731"/>
  </w:style>
  <w:style w:type="character" w:customStyle="1" w:styleId="WW-Absatz-Standardschriftart11">
    <w:name w:val="WW-Absatz-Standardschriftart11"/>
    <w:rsid w:val="009D1731"/>
  </w:style>
  <w:style w:type="character" w:customStyle="1" w:styleId="WW-Absatz-Standardschriftart111">
    <w:name w:val="WW-Absatz-Standardschriftart111"/>
    <w:rsid w:val="009D1731"/>
  </w:style>
  <w:style w:type="character" w:customStyle="1" w:styleId="WW-Absatz-Standardschriftart1111">
    <w:name w:val="WW-Absatz-Standardschriftart1111"/>
    <w:rsid w:val="009D1731"/>
  </w:style>
  <w:style w:type="character" w:customStyle="1" w:styleId="WW-Absatz-Standardschriftart11111">
    <w:name w:val="WW-Absatz-Standardschriftart11111"/>
    <w:rsid w:val="009D1731"/>
  </w:style>
  <w:style w:type="character" w:customStyle="1" w:styleId="41">
    <w:name w:val="Основной шрифт абзаца4"/>
    <w:rsid w:val="009D1731"/>
  </w:style>
  <w:style w:type="character" w:customStyle="1" w:styleId="WW-Absatz-Standardschriftart111111">
    <w:name w:val="WW-Absatz-Standardschriftart111111"/>
    <w:rsid w:val="009D1731"/>
  </w:style>
  <w:style w:type="character" w:customStyle="1" w:styleId="WW-Absatz-Standardschriftart1111111">
    <w:name w:val="WW-Absatz-Standardschriftart1111111"/>
    <w:rsid w:val="009D1731"/>
  </w:style>
  <w:style w:type="character" w:customStyle="1" w:styleId="WW-Absatz-Standardschriftart11111111">
    <w:name w:val="WW-Absatz-Standardschriftart11111111"/>
    <w:rsid w:val="009D1731"/>
  </w:style>
  <w:style w:type="character" w:customStyle="1" w:styleId="35">
    <w:name w:val="Основной шрифт абзаца3"/>
    <w:rsid w:val="009D1731"/>
  </w:style>
  <w:style w:type="character" w:customStyle="1" w:styleId="WW-Absatz-Standardschriftart111111111">
    <w:name w:val="WW-Absatz-Standardschriftart111111111"/>
    <w:rsid w:val="009D1731"/>
  </w:style>
  <w:style w:type="character" w:customStyle="1" w:styleId="WW-Absatz-Standardschriftart1111111111">
    <w:name w:val="WW-Absatz-Standardschriftart1111111111"/>
    <w:rsid w:val="009D1731"/>
  </w:style>
  <w:style w:type="character" w:customStyle="1" w:styleId="WW-Absatz-Standardschriftart11111111111">
    <w:name w:val="WW-Absatz-Standardschriftart11111111111"/>
    <w:rsid w:val="009D1731"/>
  </w:style>
  <w:style w:type="character" w:customStyle="1" w:styleId="WW-Absatz-Standardschriftart111111111111">
    <w:name w:val="WW-Absatz-Standardschriftart111111111111"/>
    <w:rsid w:val="009D1731"/>
  </w:style>
  <w:style w:type="character" w:customStyle="1" w:styleId="27">
    <w:name w:val="Основной шрифт абзаца2"/>
    <w:rsid w:val="009D1731"/>
  </w:style>
  <w:style w:type="character" w:customStyle="1" w:styleId="WW8Num3z0">
    <w:name w:val="WW8Num3z0"/>
    <w:rsid w:val="009D1731"/>
    <w:rPr>
      <w:rFonts w:ascii="Symbol" w:hAnsi="Symbol" w:cs="OpenSymbol"/>
    </w:rPr>
  </w:style>
  <w:style w:type="character" w:customStyle="1" w:styleId="WW-Absatz-Standardschriftart1111111111111">
    <w:name w:val="WW-Absatz-Standardschriftart1111111111111"/>
    <w:rsid w:val="009D1731"/>
  </w:style>
  <w:style w:type="character" w:customStyle="1" w:styleId="WW8Num2z0">
    <w:name w:val="WW8Num2z0"/>
    <w:rsid w:val="009D1731"/>
    <w:rPr>
      <w:rFonts w:ascii="OpenSymbol" w:hAnsi="OpenSymbol"/>
    </w:rPr>
  </w:style>
  <w:style w:type="character" w:customStyle="1" w:styleId="WW8Num4z0">
    <w:name w:val="WW8Num4z0"/>
    <w:rsid w:val="009D1731"/>
    <w:rPr>
      <w:rFonts w:ascii="Symbol" w:hAnsi="Symbol" w:cs="OpenSymbol"/>
    </w:rPr>
  </w:style>
  <w:style w:type="character" w:customStyle="1" w:styleId="WW8Num5z0">
    <w:name w:val="WW8Num5z0"/>
    <w:rsid w:val="009D1731"/>
    <w:rPr>
      <w:rFonts w:ascii="Symbol" w:hAnsi="Symbol" w:cs="OpenSymbol"/>
    </w:rPr>
  </w:style>
  <w:style w:type="character" w:customStyle="1" w:styleId="WW-Absatz-Standardschriftart11111111111111">
    <w:name w:val="WW-Absatz-Standardschriftart11111111111111"/>
    <w:rsid w:val="009D1731"/>
  </w:style>
  <w:style w:type="character" w:customStyle="1" w:styleId="WW8Num1z0">
    <w:name w:val="WW8Num1z0"/>
    <w:rsid w:val="009D1731"/>
    <w:rPr>
      <w:rFonts w:ascii="Times New Roman" w:hAnsi="Times New Roman" w:cs="Times New Roman"/>
    </w:rPr>
  </w:style>
  <w:style w:type="character" w:customStyle="1" w:styleId="WW8Num3z1">
    <w:name w:val="WW8Num3z1"/>
    <w:rsid w:val="009D1731"/>
    <w:rPr>
      <w:rFonts w:ascii="Courier New" w:hAnsi="Courier New"/>
    </w:rPr>
  </w:style>
  <w:style w:type="character" w:customStyle="1" w:styleId="WW8Num3z2">
    <w:name w:val="WW8Num3z2"/>
    <w:rsid w:val="009D1731"/>
    <w:rPr>
      <w:rFonts w:ascii="Wingdings" w:hAnsi="Wingdings"/>
    </w:rPr>
  </w:style>
  <w:style w:type="character" w:customStyle="1" w:styleId="WW8Num3z3">
    <w:name w:val="WW8Num3z3"/>
    <w:rsid w:val="009D1731"/>
    <w:rPr>
      <w:rFonts w:ascii="Symbol" w:hAnsi="Symbol"/>
    </w:rPr>
  </w:style>
  <w:style w:type="character" w:customStyle="1" w:styleId="WW8Num5z1">
    <w:name w:val="WW8Num5z1"/>
    <w:rsid w:val="009D1731"/>
    <w:rPr>
      <w:rFonts w:ascii="Courier New" w:hAnsi="Courier New"/>
    </w:rPr>
  </w:style>
  <w:style w:type="character" w:customStyle="1" w:styleId="WW8Num5z2">
    <w:name w:val="WW8Num5z2"/>
    <w:rsid w:val="009D1731"/>
    <w:rPr>
      <w:rFonts w:ascii="Wingdings" w:hAnsi="Wingdings"/>
    </w:rPr>
  </w:style>
  <w:style w:type="character" w:customStyle="1" w:styleId="WW8Num5z3">
    <w:name w:val="WW8Num5z3"/>
    <w:rsid w:val="009D1731"/>
    <w:rPr>
      <w:rFonts w:ascii="Symbol" w:hAnsi="Symbol"/>
    </w:rPr>
  </w:style>
  <w:style w:type="character" w:customStyle="1" w:styleId="WW8Num11z0">
    <w:name w:val="WW8Num11z0"/>
    <w:rsid w:val="009D1731"/>
    <w:rPr>
      <w:rFonts w:ascii="Times New Roman" w:hAnsi="Times New Roman" w:cs="Times New Roman"/>
    </w:rPr>
  </w:style>
  <w:style w:type="character" w:customStyle="1" w:styleId="WW8Num12z0">
    <w:name w:val="WW8Num12z0"/>
    <w:rsid w:val="009D1731"/>
    <w:rPr>
      <w:rFonts w:ascii="Times New Roman" w:hAnsi="Times New Roman" w:cs="Times New Roman"/>
    </w:rPr>
  </w:style>
  <w:style w:type="character" w:customStyle="1" w:styleId="19">
    <w:name w:val="Основной шрифт абзаца1"/>
    <w:rsid w:val="009D1731"/>
  </w:style>
  <w:style w:type="character" w:customStyle="1" w:styleId="aff9">
    <w:name w:val="Символ нумерации"/>
    <w:rsid w:val="009D1731"/>
  </w:style>
  <w:style w:type="character" w:customStyle="1" w:styleId="affa">
    <w:name w:val="Маркеры списка"/>
    <w:rsid w:val="009D1731"/>
    <w:rPr>
      <w:rFonts w:ascii="OpenSymbol" w:eastAsia="OpenSymbol" w:hAnsi="OpenSymbol" w:cs="OpenSymbol"/>
    </w:rPr>
  </w:style>
  <w:style w:type="paragraph" w:customStyle="1" w:styleId="affb">
    <w:name w:val="Заголовок"/>
    <w:basedOn w:val="a"/>
    <w:next w:val="ad"/>
    <w:rsid w:val="009D1731"/>
    <w:pPr>
      <w:keepNext/>
      <w:widowControl w:val="0"/>
      <w:suppressAutoHyphens/>
      <w:autoSpaceDE w:val="0"/>
      <w:spacing w:before="240" w:after="120"/>
    </w:pPr>
    <w:rPr>
      <w:rFonts w:ascii="Arial" w:eastAsia="MS Mincho" w:hAnsi="Arial" w:cs="Tahoma"/>
      <w:sz w:val="28"/>
      <w:szCs w:val="28"/>
      <w:lang w:eastAsia="ar-SA"/>
    </w:rPr>
  </w:style>
  <w:style w:type="paragraph" w:customStyle="1" w:styleId="52">
    <w:name w:val="Название5"/>
    <w:basedOn w:val="a"/>
    <w:rsid w:val="009D1731"/>
    <w:pPr>
      <w:widowControl w:val="0"/>
      <w:suppressLineNumbers/>
      <w:suppressAutoHyphens/>
      <w:autoSpaceDE w:val="0"/>
      <w:spacing w:before="120" w:after="120"/>
    </w:pPr>
    <w:rPr>
      <w:rFonts w:ascii="Arial" w:hAnsi="Arial" w:cs="Tahoma"/>
      <w:i/>
      <w:iCs/>
      <w:sz w:val="20"/>
      <w:lang w:eastAsia="ar-SA"/>
    </w:rPr>
  </w:style>
  <w:style w:type="paragraph" w:customStyle="1" w:styleId="53">
    <w:name w:val="Указатель5"/>
    <w:basedOn w:val="a"/>
    <w:rsid w:val="009D1731"/>
    <w:pPr>
      <w:widowControl w:val="0"/>
      <w:suppressLineNumbers/>
      <w:suppressAutoHyphens/>
      <w:autoSpaceDE w:val="0"/>
    </w:pPr>
    <w:rPr>
      <w:rFonts w:ascii="Arial" w:hAnsi="Arial" w:cs="Tahoma"/>
      <w:sz w:val="20"/>
      <w:szCs w:val="20"/>
      <w:lang w:eastAsia="ar-SA"/>
    </w:rPr>
  </w:style>
  <w:style w:type="paragraph" w:customStyle="1" w:styleId="42">
    <w:name w:val="Название4"/>
    <w:basedOn w:val="a"/>
    <w:rsid w:val="009D1731"/>
    <w:pPr>
      <w:widowControl w:val="0"/>
      <w:suppressLineNumbers/>
      <w:suppressAutoHyphens/>
      <w:autoSpaceDE w:val="0"/>
      <w:spacing w:before="120" w:after="120"/>
    </w:pPr>
    <w:rPr>
      <w:rFonts w:ascii="Arial" w:hAnsi="Arial" w:cs="Tahoma"/>
      <w:i/>
      <w:iCs/>
      <w:sz w:val="20"/>
      <w:lang w:eastAsia="ar-SA"/>
    </w:rPr>
  </w:style>
  <w:style w:type="paragraph" w:customStyle="1" w:styleId="43">
    <w:name w:val="Указатель4"/>
    <w:basedOn w:val="a"/>
    <w:rsid w:val="009D1731"/>
    <w:pPr>
      <w:widowControl w:val="0"/>
      <w:suppressLineNumbers/>
      <w:suppressAutoHyphens/>
      <w:autoSpaceDE w:val="0"/>
    </w:pPr>
    <w:rPr>
      <w:rFonts w:ascii="Arial" w:hAnsi="Arial" w:cs="Tahoma"/>
      <w:sz w:val="20"/>
      <w:szCs w:val="20"/>
      <w:lang w:eastAsia="ar-SA"/>
    </w:rPr>
  </w:style>
  <w:style w:type="paragraph" w:customStyle="1" w:styleId="36">
    <w:name w:val="Название3"/>
    <w:basedOn w:val="a"/>
    <w:rsid w:val="009D1731"/>
    <w:pPr>
      <w:widowControl w:val="0"/>
      <w:suppressLineNumbers/>
      <w:suppressAutoHyphens/>
      <w:autoSpaceDE w:val="0"/>
      <w:spacing w:before="120" w:after="120"/>
    </w:pPr>
    <w:rPr>
      <w:rFonts w:ascii="Arial" w:hAnsi="Arial" w:cs="Tahoma"/>
      <w:i/>
      <w:iCs/>
      <w:sz w:val="20"/>
      <w:lang w:eastAsia="ar-SA"/>
    </w:rPr>
  </w:style>
  <w:style w:type="paragraph" w:customStyle="1" w:styleId="37">
    <w:name w:val="Указатель3"/>
    <w:basedOn w:val="a"/>
    <w:rsid w:val="009D1731"/>
    <w:pPr>
      <w:widowControl w:val="0"/>
      <w:suppressLineNumbers/>
      <w:suppressAutoHyphens/>
      <w:autoSpaceDE w:val="0"/>
    </w:pPr>
    <w:rPr>
      <w:rFonts w:ascii="Arial" w:hAnsi="Arial" w:cs="Tahoma"/>
      <w:sz w:val="20"/>
      <w:szCs w:val="20"/>
      <w:lang w:eastAsia="ar-SA"/>
    </w:rPr>
  </w:style>
  <w:style w:type="paragraph" w:customStyle="1" w:styleId="28">
    <w:name w:val="Название2"/>
    <w:basedOn w:val="a"/>
    <w:rsid w:val="009D1731"/>
    <w:pPr>
      <w:widowControl w:val="0"/>
      <w:suppressLineNumbers/>
      <w:suppressAutoHyphens/>
      <w:autoSpaceDE w:val="0"/>
      <w:spacing w:before="120" w:after="120"/>
    </w:pPr>
    <w:rPr>
      <w:rFonts w:ascii="Arial" w:hAnsi="Arial" w:cs="Tahoma"/>
      <w:i/>
      <w:iCs/>
      <w:sz w:val="20"/>
      <w:lang w:eastAsia="ar-SA"/>
    </w:rPr>
  </w:style>
  <w:style w:type="paragraph" w:customStyle="1" w:styleId="29">
    <w:name w:val="Указатель2"/>
    <w:basedOn w:val="a"/>
    <w:rsid w:val="009D1731"/>
    <w:pPr>
      <w:widowControl w:val="0"/>
      <w:suppressLineNumbers/>
      <w:suppressAutoHyphens/>
      <w:autoSpaceDE w:val="0"/>
    </w:pPr>
    <w:rPr>
      <w:rFonts w:ascii="Arial" w:hAnsi="Arial" w:cs="Tahoma"/>
      <w:sz w:val="20"/>
      <w:szCs w:val="20"/>
      <w:lang w:eastAsia="ar-SA"/>
    </w:rPr>
  </w:style>
  <w:style w:type="paragraph" w:customStyle="1" w:styleId="1a">
    <w:name w:val="Название1"/>
    <w:basedOn w:val="a"/>
    <w:rsid w:val="009D1731"/>
    <w:pPr>
      <w:widowControl w:val="0"/>
      <w:suppressLineNumbers/>
      <w:suppressAutoHyphens/>
      <w:autoSpaceDE w:val="0"/>
      <w:spacing w:before="120" w:after="120"/>
    </w:pPr>
    <w:rPr>
      <w:rFonts w:ascii="Arial" w:hAnsi="Arial" w:cs="Tahoma"/>
      <w:i/>
      <w:iCs/>
      <w:sz w:val="20"/>
      <w:lang w:eastAsia="ar-SA"/>
    </w:rPr>
  </w:style>
  <w:style w:type="paragraph" w:customStyle="1" w:styleId="1b">
    <w:name w:val="Указатель1"/>
    <w:basedOn w:val="a"/>
    <w:rsid w:val="009D1731"/>
    <w:pPr>
      <w:widowControl w:val="0"/>
      <w:suppressLineNumbers/>
      <w:suppressAutoHyphens/>
      <w:autoSpaceDE w:val="0"/>
    </w:pPr>
    <w:rPr>
      <w:rFonts w:ascii="Arial" w:hAnsi="Arial" w:cs="Tahoma"/>
      <w:sz w:val="20"/>
      <w:szCs w:val="20"/>
      <w:lang w:eastAsia="ar-SA"/>
    </w:rPr>
  </w:style>
  <w:style w:type="paragraph" w:customStyle="1" w:styleId="1c">
    <w:name w:val="Схема документа1"/>
    <w:basedOn w:val="a"/>
    <w:rsid w:val="009D1731"/>
    <w:pPr>
      <w:widowControl w:val="0"/>
      <w:shd w:val="clear" w:color="auto" w:fill="000080"/>
      <w:suppressAutoHyphens/>
      <w:autoSpaceDE w:val="0"/>
    </w:pPr>
    <w:rPr>
      <w:rFonts w:ascii="Tahoma" w:hAnsi="Tahoma" w:cs="Tahoma"/>
      <w:sz w:val="20"/>
      <w:szCs w:val="20"/>
      <w:lang w:eastAsia="ar-SA"/>
    </w:rPr>
  </w:style>
  <w:style w:type="paragraph" w:customStyle="1" w:styleId="affc">
    <w:name w:val="Заголовок таблицы"/>
    <w:basedOn w:val="afb"/>
    <w:rsid w:val="009D1731"/>
    <w:pPr>
      <w:autoSpaceDE w:val="0"/>
      <w:jc w:val="center"/>
    </w:pPr>
    <w:rPr>
      <w:rFonts w:eastAsia="Times New Roman" w:cs="Times New Roman"/>
      <w:b/>
      <w:bCs/>
      <w:kern w:val="0"/>
      <w:sz w:val="20"/>
      <w:szCs w:val="20"/>
      <w:lang w:eastAsia="ar-SA" w:bidi="ar-SA"/>
    </w:rPr>
  </w:style>
  <w:style w:type="paragraph" w:customStyle="1" w:styleId="affd">
    <w:name w:val="Содержимое врезки"/>
    <w:basedOn w:val="ad"/>
    <w:rsid w:val="009D1731"/>
    <w:pPr>
      <w:tabs>
        <w:tab w:val="left" w:pos="2009"/>
      </w:tabs>
      <w:suppressAutoHyphens/>
      <w:spacing w:after="0"/>
      <w:jc w:val="both"/>
    </w:pPr>
    <w:rPr>
      <w:lang w:eastAsia="ar-SA"/>
    </w:rPr>
  </w:style>
  <w:style w:type="character" w:customStyle="1" w:styleId="80">
    <w:name w:val="Знак Знак8"/>
    <w:basedOn w:val="a0"/>
    <w:rsid w:val="009D1731"/>
    <w:rPr>
      <w:b/>
      <w:sz w:val="36"/>
    </w:rPr>
  </w:style>
  <w:style w:type="paragraph" w:customStyle="1" w:styleId="formattext">
    <w:name w:val="formattext"/>
    <w:rsid w:val="009D1731"/>
    <w:pPr>
      <w:widowControl w:val="0"/>
      <w:autoSpaceDE w:val="0"/>
      <w:autoSpaceDN w:val="0"/>
      <w:adjustRightInd w:val="0"/>
    </w:pPr>
    <w:rPr>
      <w:sz w:val="18"/>
      <w:szCs w:val="18"/>
    </w:rPr>
  </w:style>
  <w:style w:type="paragraph" w:customStyle="1" w:styleId="1">
    <w:name w:val="марк список 1"/>
    <w:basedOn w:val="a"/>
    <w:rsid w:val="009D1731"/>
    <w:pPr>
      <w:numPr>
        <w:numId w:val="6"/>
      </w:numPr>
      <w:spacing w:before="120" w:after="120"/>
      <w:jc w:val="both"/>
    </w:pPr>
    <w:rPr>
      <w:szCs w:val="20"/>
      <w:lang w:eastAsia="en-US"/>
    </w:rPr>
  </w:style>
  <w:style w:type="paragraph" w:customStyle="1" w:styleId="1d">
    <w:name w:val="Без интервала1"/>
    <w:rsid w:val="009D1731"/>
    <w:rPr>
      <w:rFonts w:ascii="Calibri" w:hAnsi="Calibri"/>
      <w:sz w:val="22"/>
      <w:szCs w:val="22"/>
      <w:lang w:eastAsia="en-US"/>
    </w:rPr>
  </w:style>
  <w:style w:type="paragraph" w:customStyle="1" w:styleId="10">
    <w:name w:val="нум список 1"/>
    <w:basedOn w:val="1"/>
    <w:rsid w:val="009D1731"/>
    <w:pPr>
      <w:numPr>
        <w:numId w:val="9"/>
      </w:numPr>
      <w:tabs>
        <w:tab w:val="clear" w:pos="1500"/>
        <w:tab w:val="num" w:pos="360"/>
      </w:tabs>
      <w:ind w:left="1353" w:hanging="360"/>
    </w:pPr>
  </w:style>
  <w:style w:type="table" w:styleId="affe">
    <w:name w:val="Table Grid"/>
    <w:basedOn w:val="a1"/>
    <w:uiPriority w:val="59"/>
    <w:rsid w:val="00B933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Нижний колонтитул Знак"/>
    <w:basedOn w:val="a0"/>
    <w:link w:val="ab"/>
    <w:uiPriority w:val="99"/>
    <w:rsid w:val="00EF3D66"/>
    <w:rPr>
      <w:sz w:val="24"/>
      <w:szCs w:val="24"/>
    </w:rPr>
  </w:style>
  <w:style w:type="character" w:customStyle="1" w:styleId="a6">
    <w:name w:val="Название Знак"/>
    <w:basedOn w:val="a0"/>
    <w:link w:val="a5"/>
    <w:rsid w:val="00C2684B"/>
    <w:rPr>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consultantplus://offline/ref=C9DD0375FB5EC24E122AC500372BA88DB4C97DC4631AA6CE42C7EE537379B22426A144AE4B05929F12287D15A5M9JB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9DD0375FB5EC24E122AC500372BA88DB4C97DC4661DA6CE42C7EE537379B22426A144AE4B05929F12287D15A5M9JBI"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hghltd.yandex.net/yandbtm?fmode=envelope&amp;keyno=0&amp;l10n=ru&amp;lr=2&amp;mime=doc&amp;sign=f2bbb7e1f7513c142768eb01f77f9a66&amp;text=%D0%B8%D0%B7%D0%B2%D0%B5%D1%89%D0%B5%D0%BD%D0%B8%D0%B5+%D0%BE+%D0%BF%D1%80%D0%BE%D0%B2%D0%B5%D0%B4%D0%B5%D0%BD%D0%B8%D0%B8+%D0%BE%D0%B1%D1%89%D0%B5%D1%81%D1%82%D0%B2%D0%B5%D0%BD%D0%BD%D0%BE%D0%B9+%D1%8D%D0%BA%D0%BE%D0%BB%D0%BE%D0%B3%D0%B8%D1%87%D0%B5%D1%81%D0%BA%D0%BE%D0%B9+%D1%8D%D0%BA%D1%81%D0%BF%D0%B5%D1%80%D1%82%D0%B8%D0%B7%D1%8B&amp;url=consultantplus%3A//offline/main%3Fbase%3DLAW;n%3D117497;fld%3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7FF80CE18140758DF84BC83F3B0746B9042FFE598C769C8C961AD003E8A94AE873C01AC372E7CCX1sFI"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hghltd.yandex.net/yandbtm?fmode=envelope&amp;keyno=0&amp;l10n=ru&amp;lr=2&amp;mime=doc&amp;sign=f2bbb7e1f7513c142768eb01f77f9a66&amp;text=%D0%B8%D0%B7%D0%B2%D0%B5%D1%89%D0%B5%D0%BD%D0%B8%D0%B5+%D0%BE+%D0%BF%D1%80%D0%BE%D0%B2%D0%B5%D0%B4%D0%B5%D0%BD%D0%B8%D0%B8+%D0%BE%D0%B1%D1%89%D0%B5%D1%81%D1%82%D0%B2%D0%B5%D0%BD%D0%BD%D0%BE%D0%B9+%D1%8D%D0%BA%D0%BE%D0%BB%D0%BE%D0%B3%D0%B8%D1%87%D0%B5%D1%81%D0%BA%D0%BE%D0%B9+%D1%8D%D0%BA%D1%81%D0%BF%D0%B5%D1%80%D1%82%D0%B8%D0%B7%D1%8B&amp;url=consultantplus%3A//offline/main%3Fbase%3DLAW;n%3D117497;fld%3D134;dst%3D100257" TargetMode="External"/><Relationship Id="rId10" Type="http://schemas.openxmlformats.org/officeDocument/2006/relationships/hyperlink" Target="consultantplus://offline/ref=F0BA19D64AE4FBF16E05FA8CB257F797524163D4B99B822A96BA45B1E9973973B238749F6F872DE5s1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monosovlo.ru" TargetMode="External"/><Relationship Id="rId14" Type="http://schemas.openxmlformats.org/officeDocument/2006/relationships/hyperlink" Target="consultantplus://offline/ref=C9DD0375FB5EC24E122AC500372BA88DB4C87CC76E18A6CE42C7EE537379B22426A144AE4B05929F12287D15A5M9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46298-DFA2-4A1A-936C-8C126433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25</Pages>
  <Words>10332</Words>
  <Characters>58894</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Приложение № 1 к постановлению</vt:lpstr>
    </vt:vector>
  </TitlesOfParts>
  <Company>Организация</Company>
  <LinksUpToDate>false</LinksUpToDate>
  <CharactersWithSpaces>69088</CharactersWithSpaces>
  <SharedDoc>false</SharedDoc>
  <HLinks>
    <vt:vector size="48" baseType="variant">
      <vt:variant>
        <vt:i4>4128808</vt:i4>
      </vt:variant>
      <vt:variant>
        <vt:i4>21</vt:i4>
      </vt:variant>
      <vt:variant>
        <vt:i4>0</vt:i4>
      </vt:variant>
      <vt:variant>
        <vt:i4>5</vt:i4>
      </vt:variant>
      <vt:variant>
        <vt:lpwstr>http://hghltd.yandex.net/yandbtm?fmode=envelope&amp;keyno=0&amp;l10n=ru&amp;lr=2&amp;mime=doc&amp;sign=f2bbb7e1f7513c142768eb01f77f9a66&amp;text=%D0%B8%D0%B7%D0%B2%D0%B5%D1%89%D0%B5%D0%BD%D0%B8%D0%B5+%D0%BE+%D0%BF%D1%80%D0%BE%D0%B2%D0%B5%D0%B4%D0%B5%D0%BD%D0%B8%D0%B8+%D0%BE%D0%B1%D1%89%D0%B5%D1%81%D1%82%D0%B2%D0%B5%D0%BD%D0%BD%D0%BE%D0%B9+%D1%8D%D0%BA%D0%BE%D0%BB%D0%BE%D0%B3%D0%B8%D1%87%D0%B5%D1%81%D0%BA%D0%BE%D0%B9+%D1%8D%D0%BA%D1%81%D0%BF%D0%B5%D1%80%D1%82%D0%B8%D0%B7%D1%8B&amp;url=consultantplus%3A//offline/main%3Fbase%3DLAW;n%3D11</vt:lpwstr>
      </vt:variant>
      <vt:variant>
        <vt:lpwstr/>
      </vt:variant>
      <vt:variant>
        <vt:i4>4128808</vt:i4>
      </vt:variant>
      <vt:variant>
        <vt:i4>18</vt:i4>
      </vt:variant>
      <vt:variant>
        <vt:i4>0</vt:i4>
      </vt:variant>
      <vt:variant>
        <vt:i4>5</vt:i4>
      </vt:variant>
      <vt:variant>
        <vt:lpwstr>http://hghltd.yandex.net/yandbtm?fmode=envelope&amp;keyno=0&amp;l10n=ru&amp;lr=2&amp;mime=doc&amp;sign=f2bbb7e1f7513c142768eb01f77f9a66&amp;text=%D0%B8%D0%B7%D0%B2%D0%B5%D1%89%D0%B5%D0%BD%D0%B8%D0%B5+%D0%BE+%D0%BF%D1%80%D0%BE%D0%B2%D0%B5%D0%B4%D0%B5%D0%BD%D0%B8%D0%B8+%D0%BE%D0%B1%D1%89%D0%B5%D1%81%D1%82%D0%B2%D0%B5%D0%BD%D0%BD%D0%BE%D0%B9+%D1%8D%D0%BA%D0%BE%D0%BB%D0%BE%D0%B3%D0%B8%D1%87%D0%B5%D1%81%D0%BA%D0%BE%D0%B9+%D1%8D%D0%BA%D1%81%D0%BF%D0%B5%D1%80%D1%82%D0%B8%D0%B7%D1%8B&amp;url=consultantplus%3A//offline/main%3Fbase%3DLAW;n%3D11</vt:lpwstr>
      </vt:variant>
      <vt:variant>
        <vt:lpwstr/>
      </vt:variant>
      <vt:variant>
        <vt:i4>1179705</vt:i4>
      </vt:variant>
      <vt:variant>
        <vt:i4>15</vt:i4>
      </vt:variant>
      <vt:variant>
        <vt:i4>0</vt:i4>
      </vt:variant>
      <vt:variant>
        <vt:i4>5</vt:i4>
      </vt:variant>
      <vt:variant>
        <vt:lpwstr>http://hghltd.yandex.net/yandbtm?text=%D0%B8%D0%B7%D0%B2%D0%B5%D1%89%D0%B5%D0%BD%D0%B8%D0%B5%20%D0%BE%20%D0%BF%D1%80%D0%BE%D0%B2%D0%B5%D0%B4%D0%B5%D0%BD%D0%B8%D0%B8%20%D0%BE%D0%B1%D1%89%D0%B5%D1%81%D1%82%D0%B2%D0%B5%D0%BD%D0%BD%D0%BE%D0%B9%20%D1%8D%D0%BA%D0%BE%D0%BB%D0%BE%D0%B3%D0%B8%D1%87%D0%B5%D1%81%D0%BA%D0%BE%D0%B9%20%D1%8D%D0%BA%D1%81%D0%BF%D0%B5%D1%80%D1%82%D0%B8%D0%B7%D1%8B&amp;url=http%3A%2F%2Fwww.city-yar.ru%2Fdata%2FUnsorted%2Fpr_ar_dgh_21122011.doc&amp;fmode=envelope&amp;lr=2&amp;l10n=ru&amp;mime=doc&amp;sign=f2bbb7e1f7</vt:lpwstr>
      </vt:variant>
      <vt:variant>
        <vt:lpwstr>YANDEX_135</vt:lpwstr>
      </vt:variant>
      <vt:variant>
        <vt:i4>4128808</vt:i4>
      </vt:variant>
      <vt:variant>
        <vt:i4>12</vt:i4>
      </vt:variant>
      <vt:variant>
        <vt:i4>0</vt:i4>
      </vt:variant>
      <vt:variant>
        <vt:i4>5</vt:i4>
      </vt:variant>
      <vt:variant>
        <vt:lpwstr>http://hghltd.yandex.net/yandbtm?fmode=envelope&amp;keyno=0&amp;l10n=ru&amp;lr=2&amp;mime=doc&amp;sign=f2bbb7e1f7513c142768eb01f77f9a66&amp;text=%D0%B8%D0%B7%D0%B2%D0%B5%D1%89%D0%B5%D0%BD%D0%B8%D0%B5+%D0%BE+%D0%BF%D1%80%D0%BE%D0%B2%D0%B5%D0%B4%D0%B5%D0%BD%D0%B8%D0%B8+%D0%BE%D0%B1%D1%89%D0%B5%D1%81%D1%82%D0%B2%D0%B5%D0%BD%D0%BD%D0%BE%D0%B9+%D1%8D%D0%BA%D0%BE%D0%BB%D0%BE%D0%B3%D0%B8%D1%87%D0%B5%D1%81%D0%BA%D0%BE%D0%B9+%D1%8D%D0%BA%D1%81%D0%BF%D0%B5%D1%80%D1%82%D0%B8%D0%B7%D1%8B&amp;url=consultantplus%3A//offline/main%3Fbase%3DLAW;n%3D11</vt:lpwstr>
      </vt:variant>
      <vt:variant>
        <vt:lpwstr/>
      </vt:variant>
      <vt:variant>
        <vt:i4>2490464</vt:i4>
      </vt:variant>
      <vt:variant>
        <vt:i4>9</vt:i4>
      </vt:variant>
      <vt:variant>
        <vt:i4>0</vt:i4>
      </vt:variant>
      <vt:variant>
        <vt:i4>5</vt:i4>
      </vt:variant>
      <vt:variant>
        <vt:lpwstr>consultantplus://offline/ref=147FF80CE18140758DF84BC83F3B0746B9042FFE598C769C8C961AD003E8A94AE873C01AC372E7CCX1sFI</vt:lpwstr>
      </vt:variant>
      <vt:variant>
        <vt:lpwstr/>
      </vt:variant>
      <vt:variant>
        <vt:i4>6226012</vt:i4>
      </vt:variant>
      <vt:variant>
        <vt:i4>6</vt:i4>
      </vt:variant>
      <vt:variant>
        <vt:i4>0</vt:i4>
      </vt:variant>
      <vt:variant>
        <vt:i4>5</vt:i4>
      </vt:variant>
      <vt:variant>
        <vt:lpwstr>consultantplus://offline/ref=F0BA19D64AE4FBF16E05FA8CB257F797524163D4B99B822A96BA45B1E9973973B238749F6F872DE5s1I</vt:lpwstr>
      </vt:variant>
      <vt:variant>
        <vt:lpwstr/>
      </vt:variant>
      <vt:variant>
        <vt:i4>3997757</vt:i4>
      </vt:variant>
      <vt:variant>
        <vt:i4>3</vt:i4>
      </vt:variant>
      <vt:variant>
        <vt:i4>0</vt:i4>
      </vt:variant>
      <vt:variant>
        <vt:i4>5</vt:i4>
      </vt:variant>
      <vt:variant>
        <vt:lpwstr>consultantplus://offline/ref=C40F1D33AF2D19C79E7351F8D32F704A8637160005D4DCC2361166F893871D35B1DF9099E6F806B4X3LDJ</vt:lpwstr>
      </vt:variant>
      <vt:variant>
        <vt:lpwstr/>
      </vt:variant>
      <vt:variant>
        <vt:i4>7077957</vt:i4>
      </vt:variant>
      <vt:variant>
        <vt:i4>0</vt:i4>
      </vt:variant>
      <vt:variant>
        <vt:i4>0</vt:i4>
      </vt:variant>
      <vt:variant>
        <vt:i4>5</vt:i4>
      </vt:variant>
      <vt:variant>
        <vt:lpwstr>mailto:marinkina@lomonosovlo.ru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постановлению</dc:title>
  <dc:creator>Инна</dc:creator>
  <cp:lastModifiedBy>маринкина_ив</cp:lastModifiedBy>
  <cp:revision>78</cp:revision>
  <cp:lastPrinted>2016-04-29T12:36:00Z</cp:lastPrinted>
  <dcterms:created xsi:type="dcterms:W3CDTF">2023-11-07T06:40:00Z</dcterms:created>
  <dcterms:modified xsi:type="dcterms:W3CDTF">2023-11-09T06:09:00Z</dcterms:modified>
</cp:coreProperties>
</file>