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DA" w:rsidRDefault="005F7ADA" w:rsidP="005F7ADA">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5" o:title="" blacklevel="6554f"/>
          </v:shape>
          <o:OLEObject Type="Embed" ProgID="Word.Picture.8" ShapeID="_x0000_i1025" DrawAspect="Content" ObjectID="_1766579708" r:id="rId6"/>
        </w:object>
      </w:r>
    </w:p>
    <w:p w:rsidR="005F7ADA" w:rsidRPr="00416B7F" w:rsidRDefault="005F7ADA" w:rsidP="005F7ADA">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5F7ADA" w:rsidRDefault="005F7ADA" w:rsidP="005F7ADA">
      <w:pPr>
        <w:spacing w:line="273" w:lineRule="exact"/>
        <w:jc w:val="center"/>
        <w:rPr>
          <w:b/>
          <w:sz w:val="28"/>
          <w:szCs w:val="28"/>
        </w:rPr>
      </w:pPr>
    </w:p>
    <w:p w:rsidR="005F7ADA" w:rsidRPr="00416B7F" w:rsidRDefault="005F7ADA" w:rsidP="005F7ADA">
      <w:pPr>
        <w:spacing w:line="273" w:lineRule="exact"/>
        <w:jc w:val="center"/>
        <w:rPr>
          <w:b/>
          <w:sz w:val="28"/>
          <w:szCs w:val="28"/>
        </w:rPr>
      </w:pPr>
      <w:r w:rsidRPr="00416B7F">
        <w:rPr>
          <w:b/>
          <w:sz w:val="28"/>
          <w:szCs w:val="28"/>
        </w:rPr>
        <w:t>ПОСТАНОВЛЕНИЕ</w:t>
      </w:r>
    </w:p>
    <w:p w:rsidR="00E80F16" w:rsidRPr="005F7ADA" w:rsidRDefault="005F7ADA" w:rsidP="00C423F3">
      <w:pPr>
        <w:spacing w:line="273" w:lineRule="exact"/>
      </w:pPr>
      <w:r>
        <w:t>о</w:t>
      </w:r>
      <w:r w:rsidRPr="00327D65">
        <w:t xml:space="preserve">т  </w:t>
      </w:r>
      <w:r w:rsidR="00C423F3">
        <w:t>12.01.2024</w:t>
      </w:r>
      <w:r w:rsidRPr="00327D65">
        <w:t xml:space="preserve">                                                                                                  </w:t>
      </w:r>
      <w:r w:rsidR="00C423F3">
        <w:t xml:space="preserve">             </w:t>
      </w:r>
      <w:r>
        <w:t xml:space="preserve">  №</w:t>
      </w:r>
      <w:r w:rsidR="00C423F3">
        <w:t xml:space="preserve"> 31/24</w:t>
      </w:r>
    </w:p>
    <w:p w:rsidR="006C2943" w:rsidRPr="006C2943" w:rsidRDefault="006C2943" w:rsidP="006C2943">
      <w:pPr>
        <w:pStyle w:val="ConsPlusTitle"/>
        <w:rPr>
          <w:rFonts w:ascii="Times New Roman" w:hAnsi="Times New Roman" w:cs="Times New Roman"/>
          <w:b w:val="0"/>
          <w:sz w:val="28"/>
          <w:szCs w:val="28"/>
        </w:rPr>
      </w:pPr>
    </w:p>
    <w:p w:rsidR="00D10FC4"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О принятии решений о списании затрат, понесенных</w:t>
      </w:r>
    </w:p>
    <w:p w:rsidR="00D10FC4"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 xml:space="preserve">на незавершенное строительство объектов </w:t>
      </w:r>
      <w:proofErr w:type="gramStart"/>
      <w:r w:rsidRPr="006C2943">
        <w:rPr>
          <w:rFonts w:ascii="Times New Roman" w:hAnsi="Times New Roman" w:cs="Times New Roman"/>
          <w:b w:val="0"/>
          <w:sz w:val="28"/>
          <w:szCs w:val="28"/>
        </w:rPr>
        <w:t>капитального</w:t>
      </w:r>
      <w:proofErr w:type="gramEnd"/>
    </w:p>
    <w:p w:rsidR="006C2943"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 xml:space="preserve">строительства собственности муниципального образования </w:t>
      </w:r>
    </w:p>
    <w:p w:rsidR="00D10FC4"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Ломоносовский муниципальный район Ленинградской области,</w:t>
      </w:r>
    </w:p>
    <w:p w:rsidR="00D10FC4"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 xml:space="preserve">финансовое </w:t>
      </w:r>
      <w:proofErr w:type="gramStart"/>
      <w:r w:rsidRPr="006C2943">
        <w:rPr>
          <w:rFonts w:ascii="Times New Roman" w:hAnsi="Times New Roman" w:cs="Times New Roman"/>
          <w:b w:val="0"/>
          <w:sz w:val="28"/>
          <w:szCs w:val="28"/>
        </w:rPr>
        <w:t>обеспечение</w:t>
      </w:r>
      <w:proofErr w:type="gramEnd"/>
      <w:r w:rsidRPr="006C2943">
        <w:rPr>
          <w:rFonts w:ascii="Times New Roman" w:hAnsi="Times New Roman" w:cs="Times New Roman"/>
          <w:b w:val="0"/>
          <w:sz w:val="28"/>
          <w:szCs w:val="28"/>
        </w:rPr>
        <w:t xml:space="preserve"> которых осуществлялось за счет</w:t>
      </w:r>
    </w:p>
    <w:p w:rsidR="006C2943"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 xml:space="preserve">средств бюджета муниципального образования </w:t>
      </w:r>
      <w:proofErr w:type="gramStart"/>
      <w:r w:rsidRPr="006C2943">
        <w:rPr>
          <w:rFonts w:ascii="Times New Roman" w:hAnsi="Times New Roman" w:cs="Times New Roman"/>
          <w:b w:val="0"/>
          <w:sz w:val="28"/>
          <w:szCs w:val="28"/>
        </w:rPr>
        <w:t>Ломоносовский</w:t>
      </w:r>
      <w:proofErr w:type="gramEnd"/>
      <w:r w:rsidRPr="006C2943">
        <w:rPr>
          <w:rFonts w:ascii="Times New Roman" w:hAnsi="Times New Roman" w:cs="Times New Roman"/>
          <w:b w:val="0"/>
          <w:sz w:val="28"/>
          <w:szCs w:val="28"/>
        </w:rPr>
        <w:t xml:space="preserve"> </w:t>
      </w:r>
    </w:p>
    <w:p w:rsidR="00D10FC4" w:rsidRPr="006C2943" w:rsidRDefault="006C2943" w:rsidP="006C2943">
      <w:pPr>
        <w:pStyle w:val="ConsPlusTitle"/>
        <w:rPr>
          <w:rFonts w:ascii="Times New Roman" w:hAnsi="Times New Roman" w:cs="Times New Roman"/>
          <w:b w:val="0"/>
          <w:sz w:val="28"/>
          <w:szCs w:val="28"/>
        </w:rPr>
      </w:pPr>
      <w:r w:rsidRPr="006C2943">
        <w:rPr>
          <w:rFonts w:ascii="Times New Roman" w:hAnsi="Times New Roman" w:cs="Times New Roman"/>
          <w:b w:val="0"/>
          <w:sz w:val="28"/>
          <w:szCs w:val="28"/>
        </w:rPr>
        <w:t xml:space="preserve">муниципальный район Ленинградской области </w:t>
      </w:r>
    </w:p>
    <w:p w:rsidR="00D10FC4" w:rsidRPr="006C2943" w:rsidRDefault="00D10FC4">
      <w:pPr>
        <w:pStyle w:val="ConsPlusNormal"/>
        <w:jc w:val="center"/>
        <w:rPr>
          <w:rFonts w:ascii="Times New Roman" w:hAnsi="Times New Roman" w:cs="Times New Roman"/>
          <w:sz w:val="28"/>
          <w:szCs w:val="28"/>
        </w:rPr>
      </w:pPr>
    </w:p>
    <w:p w:rsidR="006C2943" w:rsidRDefault="00D10FC4">
      <w:pPr>
        <w:pStyle w:val="ConsPlusNormal"/>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В соответствии с </w:t>
      </w:r>
      <w:hyperlink r:id="rId7">
        <w:r w:rsidRPr="006C2943">
          <w:rPr>
            <w:rFonts w:ascii="Times New Roman" w:hAnsi="Times New Roman" w:cs="Times New Roman"/>
            <w:sz w:val="28"/>
            <w:szCs w:val="28"/>
          </w:rPr>
          <w:t>пунктом 3</w:t>
        </w:r>
      </w:hyperlink>
      <w:r w:rsidRPr="006C2943">
        <w:rPr>
          <w:rFonts w:ascii="Times New Roman" w:hAnsi="Times New Roman" w:cs="Times New Roman"/>
          <w:sz w:val="28"/>
          <w:szCs w:val="28"/>
        </w:rPr>
        <w:t xml:space="preserve"> постановления Правительства Российской Федерации от 7 сентября 2021 года N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w:t>
      </w:r>
      <w:r w:rsidR="006C2943" w:rsidRPr="006C2943">
        <w:rPr>
          <w:rFonts w:ascii="Times New Roman" w:hAnsi="Times New Roman" w:cs="Times New Roman"/>
          <w:sz w:val="28"/>
          <w:szCs w:val="28"/>
        </w:rPr>
        <w:t xml:space="preserve">администрация Ломоносовского муниципального района Ленинградской области </w:t>
      </w:r>
    </w:p>
    <w:p w:rsidR="006119CA" w:rsidRDefault="006119CA">
      <w:pPr>
        <w:pStyle w:val="ConsPlusNormal"/>
        <w:ind w:firstLine="540"/>
        <w:jc w:val="both"/>
        <w:rPr>
          <w:rFonts w:ascii="Times New Roman" w:hAnsi="Times New Roman" w:cs="Times New Roman"/>
          <w:sz w:val="28"/>
          <w:szCs w:val="28"/>
        </w:rPr>
      </w:pPr>
    </w:p>
    <w:p w:rsidR="00D10FC4" w:rsidRPr="006C2943" w:rsidRDefault="006119CA" w:rsidP="006C2943">
      <w:pPr>
        <w:pStyle w:val="ConsPlusNormal"/>
        <w:ind w:firstLine="540"/>
        <w:jc w:val="center"/>
        <w:rPr>
          <w:rFonts w:ascii="Times New Roman" w:hAnsi="Times New Roman" w:cs="Times New Roman"/>
          <w:sz w:val="28"/>
          <w:szCs w:val="28"/>
        </w:rPr>
      </w:pP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 xml:space="preserve"> о с т а </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в л я е т :</w:t>
      </w:r>
    </w:p>
    <w:p w:rsidR="00D10FC4" w:rsidRPr="006C2943" w:rsidRDefault="00D10FC4">
      <w:pPr>
        <w:pStyle w:val="ConsPlusNormal"/>
        <w:ind w:firstLine="540"/>
        <w:jc w:val="both"/>
        <w:rPr>
          <w:rFonts w:ascii="Times New Roman" w:hAnsi="Times New Roman" w:cs="Times New Roman"/>
          <w:sz w:val="28"/>
          <w:szCs w:val="28"/>
        </w:rPr>
      </w:pPr>
    </w:p>
    <w:p w:rsidR="00D10FC4" w:rsidRDefault="00D10FC4" w:rsidP="001224B8">
      <w:pPr>
        <w:pStyle w:val="ConsPlusTitle"/>
        <w:numPr>
          <w:ilvl w:val="0"/>
          <w:numId w:val="1"/>
        </w:numPr>
        <w:ind w:left="0" w:firstLine="567"/>
        <w:jc w:val="both"/>
        <w:rPr>
          <w:rFonts w:ascii="Times New Roman" w:hAnsi="Times New Roman" w:cs="Times New Roman"/>
          <w:sz w:val="28"/>
          <w:szCs w:val="28"/>
        </w:rPr>
      </w:pPr>
      <w:r w:rsidRPr="006C2943">
        <w:rPr>
          <w:rFonts w:ascii="Times New Roman" w:hAnsi="Times New Roman" w:cs="Times New Roman"/>
          <w:b w:val="0"/>
          <w:sz w:val="28"/>
          <w:szCs w:val="28"/>
        </w:rPr>
        <w:t xml:space="preserve">Утвердить прилагаемые </w:t>
      </w:r>
      <w:hyperlink w:anchor="P32">
        <w:r w:rsidRPr="006C2943">
          <w:rPr>
            <w:rFonts w:ascii="Times New Roman" w:hAnsi="Times New Roman" w:cs="Times New Roman"/>
            <w:b w:val="0"/>
            <w:sz w:val="28"/>
            <w:szCs w:val="28"/>
          </w:rPr>
          <w:t>Правила</w:t>
        </w:r>
      </w:hyperlink>
      <w:r w:rsidRPr="006C2943">
        <w:rPr>
          <w:rFonts w:ascii="Times New Roman" w:hAnsi="Times New Roman" w:cs="Times New Roman"/>
          <w:b w:val="0"/>
          <w:sz w:val="28"/>
          <w:szCs w:val="28"/>
        </w:rPr>
        <w:t xml:space="preserve"> принятия решений о списании</w:t>
      </w:r>
      <w:r w:rsidRPr="006C2943">
        <w:rPr>
          <w:rFonts w:ascii="Times New Roman" w:hAnsi="Times New Roman" w:cs="Times New Roman"/>
          <w:sz w:val="28"/>
          <w:szCs w:val="28"/>
        </w:rPr>
        <w:t xml:space="preserve"> </w:t>
      </w:r>
      <w:r w:rsidR="006C2943" w:rsidRPr="006C2943">
        <w:rPr>
          <w:rFonts w:ascii="Times New Roman" w:hAnsi="Times New Roman" w:cs="Times New Roman"/>
          <w:b w:val="0"/>
          <w:sz w:val="28"/>
          <w:szCs w:val="28"/>
        </w:rPr>
        <w:t>затрат, понесенных</w:t>
      </w:r>
      <w:r w:rsidR="006C2943">
        <w:rPr>
          <w:rFonts w:ascii="Times New Roman" w:hAnsi="Times New Roman" w:cs="Times New Roman"/>
          <w:b w:val="0"/>
          <w:sz w:val="28"/>
          <w:szCs w:val="28"/>
        </w:rPr>
        <w:t xml:space="preserve"> </w:t>
      </w:r>
      <w:r w:rsidR="006C2943" w:rsidRPr="006C2943">
        <w:rPr>
          <w:rFonts w:ascii="Times New Roman" w:hAnsi="Times New Roman" w:cs="Times New Roman"/>
          <w:b w:val="0"/>
          <w:sz w:val="28"/>
          <w:szCs w:val="28"/>
        </w:rPr>
        <w:t>на незавершенное строительство объектов капитального</w:t>
      </w:r>
      <w:r w:rsidR="006C2943">
        <w:rPr>
          <w:rFonts w:ascii="Times New Roman" w:hAnsi="Times New Roman" w:cs="Times New Roman"/>
          <w:b w:val="0"/>
          <w:sz w:val="28"/>
          <w:szCs w:val="28"/>
        </w:rPr>
        <w:t xml:space="preserve"> </w:t>
      </w:r>
      <w:r w:rsidR="006C2943" w:rsidRPr="006C2943">
        <w:rPr>
          <w:rFonts w:ascii="Times New Roman" w:hAnsi="Times New Roman" w:cs="Times New Roman"/>
          <w:b w:val="0"/>
          <w:sz w:val="28"/>
          <w:szCs w:val="28"/>
        </w:rPr>
        <w:t>строительства собственности муниципального образования Ломоносовский муниципальный район Ленинградской области,</w:t>
      </w:r>
      <w:r w:rsidR="006C2943">
        <w:rPr>
          <w:rFonts w:ascii="Times New Roman" w:hAnsi="Times New Roman" w:cs="Times New Roman"/>
          <w:b w:val="0"/>
          <w:sz w:val="28"/>
          <w:szCs w:val="28"/>
        </w:rPr>
        <w:t xml:space="preserve"> </w:t>
      </w:r>
      <w:r w:rsidR="006C2943" w:rsidRPr="006C2943">
        <w:rPr>
          <w:rFonts w:ascii="Times New Roman" w:hAnsi="Times New Roman" w:cs="Times New Roman"/>
          <w:b w:val="0"/>
          <w:sz w:val="28"/>
          <w:szCs w:val="28"/>
        </w:rPr>
        <w:t>финансовое обеспечение которых осуществлялось за счет</w:t>
      </w:r>
      <w:r w:rsidR="006C2943">
        <w:rPr>
          <w:rFonts w:ascii="Times New Roman" w:hAnsi="Times New Roman" w:cs="Times New Roman"/>
          <w:b w:val="0"/>
          <w:sz w:val="28"/>
          <w:szCs w:val="28"/>
        </w:rPr>
        <w:t xml:space="preserve"> </w:t>
      </w:r>
      <w:r w:rsidR="006C2943" w:rsidRPr="006C2943">
        <w:rPr>
          <w:rFonts w:ascii="Times New Roman" w:hAnsi="Times New Roman" w:cs="Times New Roman"/>
          <w:b w:val="0"/>
          <w:sz w:val="28"/>
          <w:szCs w:val="28"/>
        </w:rPr>
        <w:t>средств бюджета муниципального образования Ломоносовский муниципальный район Ленинградской области</w:t>
      </w:r>
      <w:r w:rsidR="006C2943">
        <w:rPr>
          <w:rFonts w:ascii="Times New Roman" w:hAnsi="Times New Roman" w:cs="Times New Roman"/>
          <w:b w:val="0"/>
          <w:sz w:val="28"/>
          <w:szCs w:val="28"/>
        </w:rPr>
        <w:t xml:space="preserve"> согласно приложению</w:t>
      </w:r>
      <w:r w:rsidRPr="006C2943">
        <w:rPr>
          <w:rFonts w:ascii="Times New Roman" w:hAnsi="Times New Roman" w:cs="Times New Roman"/>
          <w:sz w:val="28"/>
          <w:szCs w:val="28"/>
        </w:rPr>
        <w:t>.</w:t>
      </w:r>
    </w:p>
    <w:p w:rsidR="001224B8" w:rsidRPr="001224B8" w:rsidRDefault="001224B8" w:rsidP="001224B8">
      <w:pPr>
        <w:pStyle w:val="ConsPlusTitle"/>
        <w:numPr>
          <w:ilvl w:val="0"/>
          <w:numId w:val="1"/>
        </w:numPr>
        <w:ind w:left="0" w:firstLine="567"/>
        <w:jc w:val="both"/>
        <w:rPr>
          <w:rFonts w:ascii="Times New Roman" w:hAnsi="Times New Roman" w:cs="Times New Roman"/>
          <w:b w:val="0"/>
          <w:sz w:val="28"/>
          <w:szCs w:val="28"/>
        </w:rPr>
      </w:pPr>
      <w:r w:rsidRPr="001224B8">
        <w:rPr>
          <w:rFonts w:ascii="Times New Roman" w:hAnsi="Times New Roman" w:cs="Times New Roman"/>
          <w:b w:val="0"/>
          <w:sz w:val="28"/>
          <w:szCs w:val="28"/>
        </w:rPr>
        <w:t>Опубликовать настоящее постановление в средствах массовой информации и размесить на официальном сайте Ломоносовского муниципального района</w:t>
      </w:r>
      <w:r>
        <w:rPr>
          <w:rFonts w:ascii="Times New Roman" w:hAnsi="Times New Roman" w:cs="Times New Roman"/>
          <w:b w:val="0"/>
          <w:sz w:val="28"/>
          <w:szCs w:val="28"/>
        </w:rPr>
        <w:t xml:space="preserve"> в информационно-телекоммуникационной сети «Интернет».</w:t>
      </w:r>
    </w:p>
    <w:p w:rsidR="00D10FC4" w:rsidRPr="006C2943" w:rsidRDefault="001224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10FC4" w:rsidRPr="006C2943">
        <w:rPr>
          <w:rFonts w:ascii="Times New Roman" w:hAnsi="Times New Roman" w:cs="Times New Roman"/>
          <w:sz w:val="28"/>
          <w:szCs w:val="28"/>
        </w:rPr>
        <w:t xml:space="preserve">. </w:t>
      </w:r>
      <w:proofErr w:type="gramStart"/>
      <w:r w:rsidR="00D10FC4" w:rsidRPr="006C2943">
        <w:rPr>
          <w:rFonts w:ascii="Times New Roman" w:hAnsi="Times New Roman" w:cs="Times New Roman"/>
          <w:sz w:val="28"/>
          <w:szCs w:val="28"/>
        </w:rPr>
        <w:t>Контроль за</w:t>
      </w:r>
      <w:proofErr w:type="gramEnd"/>
      <w:r w:rsidR="00D10FC4" w:rsidRPr="006C2943">
        <w:rPr>
          <w:rFonts w:ascii="Times New Roman" w:hAnsi="Times New Roman" w:cs="Times New Roman"/>
          <w:sz w:val="28"/>
          <w:szCs w:val="28"/>
        </w:rPr>
        <w:t xml:space="preserve"> исполнением настоящего постановления возложить на первого заместителя </w:t>
      </w:r>
      <w:r w:rsidR="006C2943">
        <w:rPr>
          <w:rFonts w:ascii="Times New Roman" w:hAnsi="Times New Roman" w:cs="Times New Roman"/>
          <w:sz w:val="28"/>
          <w:szCs w:val="28"/>
        </w:rPr>
        <w:t>главы администрации Дерендяева Романа Олеговича.</w:t>
      </w:r>
    </w:p>
    <w:p w:rsidR="00D10FC4" w:rsidRPr="006C2943" w:rsidRDefault="00D10FC4" w:rsidP="001224B8">
      <w:pPr>
        <w:pStyle w:val="ConsPlusNormal"/>
        <w:spacing w:before="220"/>
        <w:ind w:firstLine="540"/>
        <w:jc w:val="both"/>
        <w:rPr>
          <w:rFonts w:ascii="Times New Roman" w:hAnsi="Times New Roman" w:cs="Times New Roman"/>
          <w:sz w:val="28"/>
          <w:szCs w:val="28"/>
        </w:rPr>
      </w:pPr>
    </w:p>
    <w:p w:rsidR="00D10FC4" w:rsidRDefault="00D10FC4">
      <w:pPr>
        <w:pStyle w:val="ConsPlusNormal"/>
        <w:ind w:firstLine="540"/>
        <w:jc w:val="both"/>
        <w:rPr>
          <w:rFonts w:ascii="Times New Roman" w:hAnsi="Times New Roman" w:cs="Times New Roman"/>
          <w:sz w:val="28"/>
          <w:szCs w:val="28"/>
        </w:rPr>
      </w:pPr>
    </w:p>
    <w:p w:rsidR="001224B8" w:rsidRDefault="00EE16EF" w:rsidP="005F7A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6C2943">
        <w:rPr>
          <w:rFonts w:ascii="Times New Roman" w:hAnsi="Times New Roman" w:cs="Times New Roman"/>
          <w:sz w:val="28"/>
          <w:szCs w:val="28"/>
        </w:rPr>
        <w:t>лав</w:t>
      </w:r>
      <w:r w:rsidR="00F51EC5">
        <w:rPr>
          <w:rFonts w:ascii="Times New Roman" w:hAnsi="Times New Roman" w:cs="Times New Roman"/>
          <w:sz w:val="28"/>
          <w:szCs w:val="28"/>
        </w:rPr>
        <w:t>а</w:t>
      </w:r>
      <w:r w:rsidR="006C2943">
        <w:rPr>
          <w:rFonts w:ascii="Times New Roman" w:hAnsi="Times New Roman" w:cs="Times New Roman"/>
          <w:sz w:val="28"/>
          <w:szCs w:val="28"/>
        </w:rPr>
        <w:t xml:space="preserve"> администрации</w:t>
      </w:r>
      <w:r w:rsidR="006C2943">
        <w:rPr>
          <w:rFonts w:ascii="Times New Roman" w:hAnsi="Times New Roman" w:cs="Times New Roman"/>
          <w:sz w:val="28"/>
          <w:szCs w:val="28"/>
        </w:rPr>
        <w:tab/>
      </w:r>
      <w:r w:rsidR="006C2943">
        <w:rPr>
          <w:rFonts w:ascii="Times New Roman" w:hAnsi="Times New Roman" w:cs="Times New Roman"/>
          <w:sz w:val="28"/>
          <w:szCs w:val="28"/>
        </w:rPr>
        <w:tab/>
      </w:r>
      <w:r w:rsidR="006C29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w:t>
      </w:r>
      <w:r w:rsidR="001224B8">
        <w:rPr>
          <w:rFonts w:ascii="Times New Roman" w:hAnsi="Times New Roman" w:cs="Times New Roman"/>
          <w:sz w:val="28"/>
          <w:szCs w:val="28"/>
        </w:rPr>
        <w:t>.О.</w:t>
      </w:r>
      <w:r w:rsidR="005F7ADA">
        <w:rPr>
          <w:rFonts w:ascii="Times New Roman" w:hAnsi="Times New Roman" w:cs="Times New Roman"/>
          <w:sz w:val="28"/>
          <w:szCs w:val="28"/>
        </w:rPr>
        <w:t xml:space="preserve"> Кондрашов</w:t>
      </w:r>
    </w:p>
    <w:p w:rsidR="00D10FC4" w:rsidRPr="006C2943" w:rsidRDefault="00D10FC4">
      <w:pPr>
        <w:pStyle w:val="ConsPlusNormal"/>
        <w:jc w:val="right"/>
        <w:outlineLvl w:val="0"/>
        <w:rPr>
          <w:rFonts w:ascii="Times New Roman" w:hAnsi="Times New Roman" w:cs="Times New Roman"/>
          <w:sz w:val="28"/>
          <w:szCs w:val="28"/>
        </w:rPr>
      </w:pPr>
      <w:r w:rsidRPr="006C2943">
        <w:rPr>
          <w:rFonts w:ascii="Times New Roman" w:hAnsi="Times New Roman" w:cs="Times New Roman"/>
          <w:sz w:val="28"/>
          <w:szCs w:val="28"/>
        </w:rPr>
        <w:lastRenderedPageBreak/>
        <w:t>УТВЕРЖДЕНЫ</w:t>
      </w:r>
    </w:p>
    <w:p w:rsidR="00D10FC4" w:rsidRPr="006C2943" w:rsidRDefault="00D10FC4">
      <w:pPr>
        <w:pStyle w:val="ConsPlusNormal"/>
        <w:jc w:val="right"/>
        <w:rPr>
          <w:rFonts w:ascii="Times New Roman" w:hAnsi="Times New Roman" w:cs="Times New Roman"/>
          <w:sz w:val="28"/>
          <w:szCs w:val="28"/>
        </w:rPr>
      </w:pPr>
      <w:r w:rsidRPr="006C2943">
        <w:rPr>
          <w:rFonts w:ascii="Times New Roman" w:hAnsi="Times New Roman" w:cs="Times New Roman"/>
          <w:sz w:val="28"/>
          <w:szCs w:val="28"/>
        </w:rPr>
        <w:t xml:space="preserve">постановлением </w:t>
      </w:r>
      <w:r w:rsidR="006C2943">
        <w:rPr>
          <w:rFonts w:ascii="Times New Roman" w:hAnsi="Times New Roman" w:cs="Times New Roman"/>
          <w:sz w:val="28"/>
          <w:szCs w:val="28"/>
        </w:rPr>
        <w:t xml:space="preserve">администрации </w:t>
      </w:r>
      <w:proofErr w:type="gramStart"/>
      <w:r w:rsidR="006C2943">
        <w:rPr>
          <w:rFonts w:ascii="Times New Roman" w:hAnsi="Times New Roman" w:cs="Times New Roman"/>
          <w:sz w:val="28"/>
          <w:szCs w:val="28"/>
        </w:rPr>
        <w:t>Ломоносовского</w:t>
      </w:r>
      <w:proofErr w:type="gramEnd"/>
    </w:p>
    <w:p w:rsidR="00D10FC4" w:rsidRPr="006C2943" w:rsidRDefault="006C294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D10FC4" w:rsidRPr="006C2943">
        <w:rPr>
          <w:rFonts w:ascii="Times New Roman" w:hAnsi="Times New Roman" w:cs="Times New Roman"/>
          <w:sz w:val="28"/>
          <w:szCs w:val="28"/>
        </w:rPr>
        <w:t>Ленинградской области</w:t>
      </w:r>
    </w:p>
    <w:p w:rsidR="00D10FC4" w:rsidRPr="006C2943" w:rsidRDefault="00D10FC4">
      <w:pPr>
        <w:pStyle w:val="ConsPlusNormal"/>
        <w:jc w:val="right"/>
        <w:rPr>
          <w:rFonts w:ascii="Times New Roman" w:hAnsi="Times New Roman" w:cs="Times New Roman"/>
          <w:sz w:val="28"/>
          <w:szCs w:val="28"/>
        </w:rPr>
      </w:pPr>
      <w:r w:rsidRPr="006C2943">
        <w:rPr>
          <w:rFonts w:ascii="Times New Roman" w:hAnsi="Times New Roman" w:cs="Times New Roman"/>
          <w:sz w:val="28"/>
          <w:szCs w:val="28"/>
        </w:rPr>
        <w:t xml:space="preserve">от </w:t>
      </w:r>
      <w:r w:rsidR="00C423F3">
        <w:rPr>
          <w:rFonts w:ascii="Times New Roman" w:hAnsi="Times New Roman" w:cs="Times New Roman"/>
          <w:sz w:val="28"/>
          <w:szCs w:val="28"/>
          <w:u w:val="single"/>
        </w:rPr>
        <w:t xml:space="preserve">12.02.2024 </w:t>
      </w:r>
      <w:r w:rsidR="006C2943">
        <w:rPr>
          <w:rFonts w:ascii="Times New Roman" w:hAnsi="Times New Roman" w:cs="Times New Roman"/>
          <w:sz w:val="28"/>
          <w:szCs w:val="28"/>
        </w:rPr>
        <w:t xml:space="preserve"> N </w:t>
      </w:r>
      <w:r w:rsidR="00C423F3">
        <w:rPr>
          <w:rFonts w:ascii="Times New Roman" w:hAnsi="Times New Roman" w:cs="Times New Roman"/>
          <w:sz w:val="28"/>
          <w:szCs w:val="28"/>
          <w:u w:val="single"/>
        </w:rPr>
        <w:t>31/24</w:t>
      </w:r>
    </w:p>
    <w:p w:rsidR="00D10FC4" w:rsidRPr="006C2943" w:rsidRDefault="00D10FC4">
      <w:pPr>
        <w:pStyle w:val="ConsPlusNormal"/>
        <w:jc w:val="right"/>
        <w:rPr>
          <w:rFonts w:ascii="Times New Roman" w:hAnsi="Times New Roman" w:cs="Times New Roman"/>
          <w:sz w:val="28"/>
          <w:szCs w:val="28"/>
        </w:rPr>
      </w:pPr>
      <w:r w:rsidRPr="006C2943">
        <w:rPr>
          <w:rFonts w:ascii="Times New Roman" w:hAnsi="Times New Roman" w:cs="Times New Roman"/>
          <w:sz w:val="28"/>
          <w:szCs w:val="28"/>
        </w:rPr>
        <w:t>(приложение)</w:t>
      </w:r>
    </w:p>
    <w:p w:rsidR="00D10FC4" w:rsidRPr="006C2943" w:rsidRDefault="00D10FC4">
      <w:pPr>
        <w:pStyle w:val="ConsPlusNormal"/>
        <w:jc w:val="center"/>
        <w:rPr>
          <w:rFonts w:ascii="Times New Roman" w:hAnsi="Times New Roman" w:cs="Times New Roman"/>
          <w:sz w:val="28"/>
          <w:szCs w:val="28"/>
        </w:rPr>
      </w:pPr>
    </w:p>
    <w:bookmarkStart w:id="0" w:name="P32"/>
    <w:bookmarkEnd w:id="0"/>
    <w:p w:rsidR="006C2943" w:rsidRDefault="00AC5392">
      <w:pPr>
        <w:pStyle w:val="ConsPlusNormal"/>
        <w:jc w:val="center"/>
        <w:rPr>
          <w:rFonts w:ascii="Times New Roman" w:hAnsi="Times New Roman" w:cs="Times New Roman"/>
          <w:b/>
          <w:sz w:val="28"/>
          <w:szCs w:val="28"/>
        </w:rPr>
      </w:pPr>
      <w:r w:rsidRPr="006C2943">
        <w:rPr>
          <w:rFonts w:ascii="Times New Roman" w:hAnsi="Times New Roman" w:cs="Times New Roman"/>
          <w:b/>
          <w:sz w:val="28"/>
          <w:szCs w:val="28"/>
        </w:rPr>
        <w:fldChar w:fldCharType="begin"/>
      </w:r>
      <w:r w:rsidR="006C2943" w:rsidRPr="006C2943">
        <w:rPr>
          <w:rFonts w:ascii="Times New Roman" w:hAnsi="Times New Roman" w:cs="Times New Roman"/>
          <w:b/>
          <w:sz w:val="28"/>
          <w:szCs w:val="28"/>
        </w:rPr>
        <w:instrText>HYPERLINK \l "P32" \h</w:instrText>
      </w:r>
      <w:r w:rsidRPr="006C2943">
        <w:rPr>
          <w:rFonts w:ascii="Times New Roman" w:hAnsi="Times New Roman" w:cs="Times New Roman"/>
          <w:b/>
          <w:sz w:val="28"/>
          <w:szCs w:val="28"/>
        </w:rPr>
        <w:fldChar w:fldCharType="separate"/>
      </w:r>
      <w:r w:rsidR="006C2943" w:rsidRPr="006C2943">
        <w:rPr>
          <w:rFonts w:ascii="Times New Roman" w:hAnsi="Times New Roman" w:cs="Times New Roman"/>
          <w:b/>
          <w:sz w:val="28"/>
          <w:szCs w:val="28"/>
        </w:rPr>
        <w:t>Правила</w:t>
      </w:r>
      <w:r w:rsidRPr="006C2943">
        <w:rPr>
          <w:rFonts w:ascii="Times New Roman" w:hAnsi="Times New Roman" w:cs="Times New Roman"/>
          <w:b/>
          <w:sz w:val="28"/>
          <w:szCs w:val="28"/>
        </w:rPr>
        <w:fldChar w:fldCharType="end"/>
      </w:r>
      <w:r w:rsidR="006C2943" w:rsidRPr="006C2943">
        <w:rPr>
          <w:rFonts w:ascii="Times New Roman" w:hAnsi="Times New Roman" w:cs="Times New Roman"/>
          <w:b/>
          <w:sz w:val="28"/>
          <w:szCs w:val="28"/>
        </w:rPr>
        <w:t xml:space="preserve"> </w:t>
      </w:r>
    </w:p>
    <w:p w:rsidR="00D10FC4" w:rsidRDefault="006C2943">
      <w:pPr>
        <w:pStyle w:val="ConsPlusNormal"/>
        <w:jc w:val="center"/>
        <w:rPr>
          <w:rFonts w:ascii="Times New Roman" w:hAnsi="Times New Roman" w:cs="Times New Roman"/>
          <w:b/>
          <w:sz w:val="28"/>
          <w:szCs w:val="28"/>
        </w:rPr>
      </w:pPr>
      <w:r w:rsidRPr="006C2943">
        <w:rPr>
          <w:rFonts w:ascii="Times New Roman" w:hAnsi="Times New Roman" w:cs="Times New Roman"/>
          <w:b/>
          <w:sz w:val="28"/>
          <w:szCs w:val="28"/>
        </w:rPr>
        <w:t>принятия решений о списании</w:t>
      </w:r>
      <w:r w:rsidRPr="006C2943">
        <w:rPr>
          <w:rFonts w:ascii="Times New Roman" w:hAnsi="Times New Roman" w:cs="Times New Roman"/>
          <w:sz w:val="28"/>
          <w:szCs w:val="28"/>
        </w:rPr>
        <w:t xml:space="preserve"> </w:t>
      </w:r>
      <w:r w:rsidRPr="006C2943">
        <w:rPr>
          <w:rFonts w:ascii="Times New Roman" w:hAnsi="Times New Roman" w:cs="Times New Roman"/>
          <w:b/>
          <w:sz w:val="28"/>
          <w:szCs w:val="28"/>
        </w:rPr>
        <w:t>затрат, понесенных</w:t>
      </w:r>
      <w:r>
        <w:rPr>
          <w:rFonts w:ascii="Times New Roman" w:hAnsi="Times New Roman" w:cs="Times New Roman"/>
          <w:b/>
          <w:sz w:val="28"/>
          <w:szCs w:val="28"/>
        </w:rPr>
        <w:t xml:space="preserve"> </w:t>
      </w:r>
      <w:r w:rsidRPr="006C2943">
        <w:rPr>
          <w:rFonts w:ascii="Times New Roman" w:hAnsi="Times New Roman" w:cs="Times New Roman"/>
          <w:b/>
          <w:sz w:val="28"/>
          <w:szCs w:val="28"/>
        </w:rPr>
        <w:t>на незавершенное строительство объектов капитального</w:t>
      </w:r>
      <w:r>
        <w:rPr>
          <w:rFonts w:ascii="Times New Roman" w:hAnsi="Times New Roman" w:cs="Times New Roman"/>
          <w:b/>
          <w:sz w:val="28"/>
          <w:szCs w:val="28"/>
        </w:rPr>
        <w:t xml:space="preserve"> </w:t>
      </w:r>
      <w:r w:rsidRPr="006C2943">
        <w:rPr>
          <w:rFonts w:ascii="Times New Roman" w:hAnsi="Times New Roman" w:cs="Times New Roman"/>
          <w:b/>
          <w:sz w:val="28"/>
          <w:szCs w:val="28"/>
        </w:rPr>
        <w:t>строительства собственности муниципального образования Ломоносовский муниципальный район Ленинградской области,</w:t>
      </w:r>
      <w:r>
        <w:rPr>
          <w:rFonts w:ascii="Times New Roman" w:hAnsi="Times New Roman" w:cs="Times New Roman"/>
          <w:b/>
          <w:sz w:val="28"/>
          <w:szCs w:val="28"/>
        </w:rPr>
        <w:t xml:space="preserve"> </w:t>
      </w:r>
      <w:r w:rsidRPr="006C2943">
        <w:rPr>
          <w:rFonts w:ascii="Times New Roman" w:hAnsi="Times New Roman" w:cs="Times New Roman"/>
          <w:b/>
          <w:sz w:val="28"/>
          <w:szCs w:val="28"/>
        </w:rPr>
        <w:t>финансовое обеспечение которых осуществлялось за счет</w:t>
      </w:r>
      <w:r>
        <w:rPr>
          <w:rFonts w:ascii="Times New Roman" w:hAnsi="Times New Roman" w:cs="Times New Roman"/>
          <w:b/>
          <w:sz w:val="28"/>
          <w:szCs w:val="28"/>
        </w:rPr>
        <w:t xml:space="preserve"> </w:t>
      </w:r>
      <w:r w:rsidRPr="006C2943">
        <w:rPr>
          <w:rFonts w:ascii="Times New Roman" w:hAnsi="Times New Roman" w:cs="Times New Roman"/>
          <w:b/>
          <w:sz w:val="28"/>
          <w:szCs w:val="28"/>
        </w:rPr>
        <w:t>средств бюджета муниципального образования Ломоносовский муниципальный район Ленинградской области</w:t>
      </w:r>
    </w:p>
    <w:p w:rsidR="006C2943" w:rsidRPr="006C2943" w:rsidRDefault="006C2943">
      <w:pPr>
        <w:pStyle w:val="ConsPlusNormal"/>
        <w:jc w:val="center"/>
        <w:rPr>
          <w:rFonts w:ascii="Times New Roman" w:hAnsi="Times New Roman" w:cs="Times New Roman"/>
          <w:sz w:val="28"/>
          <w:szCs w:val="28"/>
        </w:rPr>
      </w:pPr>
    </w:p>
    <w:p w:rsidR="00D10FC4" w:rsidRPr="006C2943" w:rsidRDefault="00D10FC4" w:rsidP="006C2943">
      <w:pPr>
        <w:pStyle w:val="ConsPlusNormal"/>
        <w:ind w:firstLine="567"/>
        <w:jc w:val="both"/>
        <w:rPr>
          <w:rFonts w:ascii="Times New Roman" w:hAnsi="Times New Roman" w:cs="Times New Roman"/>
          <w:sz w:val="28"/>
          <w:szCs w:val="28"/>
        </w:rPr>
      </w:pPr>
      <w:r w:rsidRPr="006C2943">
        <w:rPr>
          <w:rFonts w:ascii="Times New Roman" w:hAnsi="Times New Roman" w:cs="Times New Roman"/>
          <w:sz w:val="28"/>
          <w:szCs w:val="28"/>
        </w:rPr>
        <w:t xml:space="preserve">1. Настоящие Правила устанавливают порядок </w:t>
      </w:r>
      <w:r w:rsidR="006C2943" w:rsidRPr="006C2943">
        <w:rPr>
          <w:rFonts w:ascii="Times New Roman" w:hAnsi="Times New Roman" w:cs="Times New Roman"/>
          <w:sz w:val="28"/>
          <w:szCs w:val="28"/>
        </w:rPr>
        <w:t>принятия решений о списании затрат, понесенных на незавершенное строительство объектов капитального строительства собственности муниципального образования Ломоносовский муниципальный район Ленинградской области, финансовое обеспечение которых осуществлялось за счет средств бюджета муниципального образования Ломоносовский муниципальный район Ленинградской области</w:t>
      </w:r>
      <w:r w:rsidR="006C2943">
        <w:rPr>
          <w:rFonts w:ascii="Times New Roman" w:hAnsi="Times New Roman" w:cs="Times New Roman"/>
          <w:sz w:val="28"/>
          <w:szCs w:val="28"/>
        </w:rPr>
        <w:t xml:space="preserve"> </w:t>
      </w:r>
      <w:r w:rsidR="006C2943" w:rsidRPr="006C2943">
        <w:rPr>
          <w:rFonts w:ascii="Times New Roman" w:hAnsi="Times New Roman" w:cs="Times New Roman"/>
          <w:sz w:val="28"/>
          <w:szCs w:val="28"/>
        </w:rPr>
        <w:t xml:space="preserve"> </w:t>
      </w:r>
      <w:r w:rsidRPr="006C2943">
        <w:rPr>
          <w:rFonts w:ascii="Times New Roman" w:hAnsi="Times New Roman" w:cs="Times New Roman"/>
          <w:sz w:val="28"/>
          <w:szCs w:val="28"/>
        </w:rPr>
        <w:t>(далее - решение о списании затрат).</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2. Решение о списании затрат принимается в отношении затрат, </w:t>
      </w:r>
      <w:r w:rsidR="006C2943" w:rsidRPr="006C2943">
        <w:rPr>
          <w:rFonts w:ascii="Times New Roman" w:hAnsi="Times New Roman" w:cs="Times New Roman"/>
          <w:sz w:val="28"/>
          <w:szCs w:val="28"/>
        </w:rPr>
        <w:t>понесенных на незавершенное строительство объектов капитального строительства собственности муниципального образования Ломоносовский муниципальный район Ленинградской области, финансовое обеспечение которых осуществлялось за счет средств бюджета муниципального образования Ломоносовский муниципальный район Ленинградской области</w:t>
      </w:r>
      <w:proofErr w:type="gramStart"/>
      <w:r w:rsidR="006C2943" w:rsidRPr="006C2943">
        <w:rPr>
          <w:rFonts w:ascii="Times New Roman" w:hAnsi="Times New Roman" w:cs="Times New Roman"/>
          <w:sz w:val="28"/>
          <w:szCs w:val="28"/>
        </w:rPr>
        <w:t xml:space="preserve"> </w:t>
      </w:r>
      <w:r w:rsidR="00826C65">
        <w:rPr>
          <w:rFonts w:ascii="Times New Roman" w:hAnsi="Times New Roman" w:cs="Times New Roman"/>
          <w:sz w:val="28"/>
          <w:szCs w:val="28"/>
        </w:rPr>
        <w:t>,</w:t>
      </w:r>
      <w:proofErr w:type="gramEnd"/>
      <w:r w:rsidR="00826C65">
        <w:rPr>
          <w:rFonts w:ascii="Times New Roman" w:hAnsi="Times New Roman" w:cs="Times New Roman"/>
          <w:sz w:val="28"/>
          <w:szCs w:val="28"/>
        </w:rPr>
        <w:t xml:space="preserve"> включая затраты на проектирование и (или) изыскательские работы </w:t>
      </w:r>
      <w:r w:rsidRPr="006C2943">
        <w:rPr>
          <w:rFonts w:ascii="Times New Roman" w:hAnsi="Times New Roman" w:cs="Times New Roman"/>
          <w:sz w:val="28"/>
          <w:szCs w:val="28"/>
        </w:rPr>
        <w:t>(далее - произведенные затраты).</w:t>
      </w:r>
    </w:p>
    <w:p w:rsidR="00D10FC4" w:rsidRPr="006C2943" w:rsidRDefault="00D10FC4">
      <w:pPr>
        <w:pStyle w:val="ConsPlusNormal"/>
        <w:spacing w:before="220"/>
        <w:ind w:firstLine="540"/>
        <w:jc w:val="both"/>
        <w:rPr>
          <w:rFonts w:ascii="Times New Roman" w:hAnsi="Times New Roman" w:cs="Times New Roman"/>
          <w:sz w:val="28"/>
          <w:szCs w:val="28"/>
        </w:rPr>
      </w:pPr>
      <w:bookmarkStart w:id="1" w:name="P41"/>
      <w:bookmarkEnd w:id="1"/>
      <w:r w:rsidRPr="006C2943">
        <w:rPr>
          <w:rFonts w:ascii="Times New Roman" w:hAnsi="Times New Roman" w:cs="Times New Roman"/>
          <w:sz w:val="28"/>
          <w:szCs w:val="28"/>
        </w:rPr>
        <w:t>3. Решение о списании затрат принимается при наличии следующих оснований:</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а) вложения произведены в проектные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 xml:space="preserve">или) изыскательские работы, по результатам которых проектная документация не утверждена или утверждена более пяти лет назад, но не </w:t>
      </w:r>
      <w:proofErr w:type="gramStart"/>
      <w:r w:rsidRPr="006C2943">
        <w:rPr>
          <w:rFonts w:ascii="Times New Roman" w:hAnsi="Times New Roman" w:cs="Times New Roman"/>
          <w:sz w:val="28"/>
          <w:szCs w:val="28"/>
        </w:rPr>
        <w:t>включена</w:t>
      </w:r>
      <w:proofErr w:type="gramEnd"/>
      <w:r w:rsidRPr="006C2943">
        <w:rPr>
          <w:rFonts w:ascii="Times New Roman" w:hAnsi="Times New Roman" w:cs="Times New Roman"/>
          <w:sz w:val="28"/>
          <w:szCs w:val="28"/>
        </w:rPr>
        <w:t xml:space="preserve"> в реестр типовой проектной документации или не признана экономически эффективной проектной документацией повторного использования;</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8">
        <w:r w:rsidRPr="006C2943">
          <w:rPr>
            <w:rFonts w:ascii="Times New Roman" w:hAnsi="Times New Roman" w:cs="Times New Roman"/>
            <w:sz w:val="28"/>
            <w:szCs w:val="28"/>
          </w:rPr>
          <w:t>статьей 14</w:t>
        </w:r>
      </w:hyperlink>
      <w:r w:rsidRPr="006C2943">
        <w:rPr>
          <w:rFonts w:ascii="Times New Roman" w:hAnsi="Times New Roman" w:cs="Times New Roman"/>
          <w:sz w:val="28"/>
          <w:szCs w:val="28"/>
        </w:rPr>
        <w:t xml:space="preserve"> Федерального закона от 13 июля 2015 года N 218-ФЗ "О государственной регистрации недвижимости".</w:t>
      </w:r>
    </w:p>
    <w:p w:rsidR="00826C65"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lastRenderedPageBreak/>
        <w:t>4. Решение о спис</w:t>
      </w:r>
      <w:r w:rsidR="00C0673E">
        <w:rPr>
          <w:rFonts w:ascii="Times New Roman" w:hAnsi="Times New Roman" w:cs="Times New Roman"/>
          <w:sz w:val="28"/>
          <w:szCs w:val="28"/>
        </w:rPr>
        <w:t>ании затрат принимается в форме</w:t>
      </w:r>
      <w:bookmarkStart w:id="2" w:name="P45"/>
      <w:bookmarkEnd w:id="2"/>
      <w:r w:rsidR="00C0673E">
        <w:rPr>
          <w:rFonts w:ascii="Times New Roman" w:hAnsi="Times New Roman" w:cs="Times New Roman"/>
          <w:sz w:val="28"/>
          <w:szCs w:val="28"/>
        </w:rPr>
        <w:t xml:space="preserve"> </w:t>
      </w:r>
      <w:r w:rsidR="00826C65">
        <w:rPr>
          <w:rFonts w:ascii="Times New Roman" w:hAnsi="Times New Roman" w:cs="Times New Roman"/>
          <w:sz w:val="28"/>
          <w:szCs w:val="28"/>
        </w:rPr>
        <w:t>постановления администрации Ломоносовского муниципального района Ленинградской области (далее – администрация)</w:t>
      </w:r>
      <w:r w:rsidRPr="006C2943">
        <w:rPr>
          <w:rFonts w:ascii="Times New Roman" w:hAnsi="Times New Roman" w:cs="Times New Roman"/>
          <w:sz w:val="28"/>
          <w:szCs w:val="28"/>
        </w:rPr>
        <w:t>, осуществляюще</w:t>
      </w:r>
      <w:r w:rsidR="00826C65">
        <w:rPr>
          <w:rFonts w:ascii="Times New Roman" w:hAnsi="Times New Roman" w:cs="Times New Roman"/>
          <w:sz w:val="28"/>
          <w:szCs w:val="28"/>
        </w:rPr>
        <w:t>й</w:t>
      </w:r>
      <w:r w:rsidRPr="006C2943">
        <w:rPr>
          <w:rFonts w:ascii="Times New Roman" w:hAnsi="Times New Roman" w:cs="Times New Roman"/>
          <w:sz w:val="28"/>
          <w:szCs w:val="28"/>
        </w:rPr>
        <w:t xml:space="preserve"> полномочия главного распорядителя средств бюджета </w:t>
      </w:r>
      <w:r w:rsidR="006C2943" w:rsidRPr="006C2943">
        <w:rPr>
          <w:rFonts w:ascii="Times New Roman" w:hAnsi="Times New Roman" w:cs="Times New Roman"/>
          <w:sz w:val="28"/>
          <w:szCs w:val="28"/>
        </w:rPr>
        <w:t xml:space="preserve">муниципального образования Ломоносовский муниципальный район </w:t>
      </w:r>
      <w:r w:rsidRPr="006C2943">
        <w:rPr>
          <w:rFonts w:ascii="Times New Roman" w:hAnsi="Times New Roman" w:cs="Times New Roman"/>
          <w:sz w:val="28"/>
          <w:szCs w:val="28"/>
        </w:rPr>
        <w:t xml:space="preserve">Ленинградской области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 xml:space="preserve">или) полномочия учредителя в отношении </w:t>
      </w:r>
      <w:r w:rsidR="00717BEB">
        <w:rPr>
          <w:rFonts w:ascii="Times New Roman" w:hAnsi="Times New Roman" w:cs="Times New Roman"/>
          <w:sz w:val="28"/>
          <w:szCs w:val="28"/>
        </w:rPr>
        <w:t>муниципального</w:t>
      </w:r>
      <w:r w:rsidRPr="006C2943">
        <w:rPr>
          <w:rFonts w:ascii="Times New Roman" w:hAnsi="Times New Roman" w:cs="Times New Roman"/>
          <w:sz w:val="28"/>
          <w:szCs w:val="28"/>
        </w:rPr>
        <w:t xml:space="preserve"> учреждения </w:t>
      </w:r>
      <w:r w:rsidR="00717BEB">
        <w:rPr>
          <w:rFonts w:ascii="Times New Roman" w:hAnsi="Times New Roman" w:cs="Times New Roman"/>
          <w:sz w:val="28"/>
          <w:szCs w:val="28"/>
        </w:rPr>
        <w:t xml:space="preserve">муниципального образования Ломоносовский муниципальный район </w:t>
      </w:r>
      <w:r w:rsidRPr="006C2943">
        <w:rPr>
          <w:rFonts w:ascii="Times New Roman" w:hAnsi="Times New Roman" w:cs="Times New Roman"/>
          <w:sz w:val="28"/>
          <w:szCs w:val="28"/>
        </w:rPr>
        <w:t>Ленинградской области</w:t>
      </w:r>
      <w:bookmarkStart w:id="3" w:name="P46"/>
      <w:bookmarkStart w:id="4" w:name="P47"/>
      <w:bookmarkEnd w:id="3"/>
      <w:bookmarkEnd w:id="4"/>
      <w:r w:rsidR="00826C65">
        <w:rPr>
          <w:rFonts w:ascii="Times New Roman" w:hAnsi="Times New Roman" w:cs="Times New Roman"/>
          <w:sz w:val="28"/>
          <w:szCs w:val="28"/>
        </w:rPr>
        <w:t>.</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5. Решение о списании затрат должно содержать следующие сведения:</w:t>
      </w:r>
    </w:p>
    <w:p w:rsidR="00D10FC4" w:rsidRPr="006C2943" w:rsidRDefault="00826C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D10FC4" w:rsidRPr="006C2943">
        <w:rPr>
          <w:rFonts w:ascii="Times New Roman" w:hAnsi="Times New Roman" w:cs="Times New Roman"/>
          <w:sz w:val="28"/>
          <w:szCs w:val="28"/>
        </w:rPr>
        <w:t>) наименование юридического лица, в бухгалтерском учете которого учтены произведенные капитальные вложения;</w:t>
      </w:r>
    </w:p>
    <w:p w:rsidR="00D10FC4" w:rsidRPr="006C2943" w:rsidRDefault="00826C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D10FC4" w:rsidRPr="006C2943">
        <w:rPr>
          <w:rFonts w:ascii="Times New Roman" w:hAnsi="Times New Roman" w:cs="Times New Roman"/>
          <w:sz w:val="28"/>
          <w:szCs w:val="28"/>
        </w:rPr>
        <w:t>) перечень объектов, по которым предполагается списание затрат, с указанием по каждому объекту:</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общего размера произведенных затрат с выделением размера затрат, произведенных за счет средств бюджета </w:t>
      </w:r>
      <w:r w:rsidR="00717BEB" w:rsidRPr="006C2943">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6C2943">
        <w:rPr>
          <w:rFonts w:ascii="Times New Roman" w:hAnsi="Times New Roman" w:cs="Times New Roman"/>
          <w:sz w:val="28"/>
          <w:szCs w:val="28"/>
        </w:rPr>
        <w:t xml:space="preserve">, и распределение их по видам (проектные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период, в течение которого производились затраты.</w:t>
      </w:r>
    </w:p>
    <w:p w:rsidR="00826C65"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6. Проект решения о списании затрат с пояснительными материалами, содержащими обоснование невозможности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 xml:space="preserve">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подготавливается </w:t>
      </w:r>
      <w:r w:rsidR="00805EEE">
        <w:rPr>
          <w:rFonts w:ascii="Times New Roman" w:hAnsi="Times New Roman" w:cs="Times New Roman"/>
          <w:sz w:val="28"/>
          <w:szCs w:val="28"/>
        </w:rPr>
        <w:t>структурным подразделение</w:t>
      </w:r>
      <w:r w:rsidR="00826C65">
        <w:rPr>
          <w:rFonts w:ascii="Times New Roman" w:hAnsi="Times New Roman" w:cs="Times New Roman"/>
          <w:sz w:val="28"/>
          <w:szCs w:val="28"/>
        </w:rPr>
        <w:t>м</w:t>
      </w:r>
      <w:r w:rsidR="00805EEE">
        <w:rPr>
          <w:rFonts w:ascii="Times New Roman" w:hAnsi="Times New Roman" w:cs="Times New Roman"/>
          <w:sz w:val="28"/>
          <w:szCs w:val="28"/>
        </w:rPr>
        <w:t xml:space="preserve"> администрации </w:t>
      </w:r>
      <w:r w:rsidR="00826C65">
        <w:rPr>
          <w:rFonts w:ascii="Times New Roman" w:hAnsi="Times New Roman" w:cs="Times New Roman"/>
          <w:sz w:val="28"/>
          <w:szCs w:val="28"/>
        </w:rPr>
        <w:t>по соответствующим направлениям деятельности.</w:t>
      </w:r>
    </w:p>
    <w:p w:rsidR="00826C65" w:rsidRDefault="00C0673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D10FC4" w:rsidRPr="006C2943">
        <w:rPr>
          <w:rFonts w:ascii="Times New Roman" w:hAnsi="Times New Roman" w:cs="Times New Roman"/>
          <w:sz w:val="28"/>
          <w:szCs w:val="28"/>
        </w:rPr>
        <w:t xml:space="preserve">роект решения о списании затрат согласовывается в порядке, определенном </w:t>
      </w:r>
      <w:hyperlink r:id="rId9">
        <w:r w:rsidR="00D10FC4" w:rsidRPr="00C0673E">
          <w:rPr>
            <w:rFonts w:ascii="Times New Roman" w:hAnsi="Times New Roman" w:cs="Times New Roman"/>
            <w:sz w:val="28"/>
            <w:szCs w:val="28"/>
          </w:rPr>
          <w:t>Инструкцией</w:t>
        </w:r>
      </w:hyperlink>
      <w:r w:rsidR="00D10FC4" w:rsidRPr="006C2943">
        <w:rPr>
          <w:rFonts w:ascii="Times New Roman" w:hAnsi="Times New Roman" w:cs="Times New Roman"/>
          <w:sz w:val="28"/>
          <w:szCs w:val="28"/>
        </w:rPr>
        <w:t xml:space="preserve"> по делопроизводству</w:t>
      </w:r>
      <w:r>
        <w:rPr>
          <w:rFonts w:ascii="Times New Roman" w:hAnsi="Times New Roman" w:cs="Times New Roman"/>
          <w:sz w:val="28"/>
          <w:szCs w:val="28"/>
        </w:rPr>
        <w:t xml:space="preserve">, </w:t>
      </w:r>
      <w:bookmarkStart w:id="5" w:name="P57"/>
      <w:bookmarkEnd w:id="5"/>
      <w:r w:rsidR="00826C65">
        <w:rPr>
          <w:rFonts w:ascii="Times New Roman" w:hAnsi="Times New Roman" w:cs="Times New Roman"/>
          <w:sz w:val="28"/>
          <w:szCs w:val="28"/>
        </w:rPr>
        <w:t>действующей в администрации.</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7. Пояснительные материалы к проекту решения о списании затрат должны содержать следующие сведения и документы:</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наименование объекта, на создание которого произведены затраты;</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первичную учетную документацию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 комиссией (КС-14), товарные накладные по форме ТОРГ-12, иные документы);</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lastRenderedPageBreak/>
        <w:t>размер произведенных затрат;</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год начала осуществления произведенных затрат;</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заключение </w:t>
      </w:r>
      <w:r w:rsidR="00826C65">
        <w:rPr>
          <w:rFonts w:ascii="Times New Roman" w:hAnsi="Times New Roman" w:cs="Times New Roman"/>
          <w:sz w:val="28"/>
          <w:szCs w:val="28"/>
        </w:rPr>
        <w:t xml:space="preserve">структурного подразделения соответствующего направления деятельности </w:t>
      </w:r>
      <w:r w:rsidRPr="006C2943">
        <w:rPr>
          <w:rFonts w:ascii="Times New Roman" w:hAnsi="Times New Roman" w:cs="Times New Roman"/>
          <w:sz w:val="28"/>
          <w:szCs w:val="28"/>
        </w:rPr>
        <w:t>по объекту, по которому предполагается списание затрат, об отсутствии предложений по дальнейшему использованию результатов затрат</w:t>
      </w:r>
      <w:r w:rsidR="0083573B" w:rsidRPr="0083573B">
        <w:rPr>
          <w:rFonts w:ascii="Times New Roman" w:hAnsi="Times New Roman" w:cs="Times New Roman"/>
          <w:sz w:val="28"/>
          <w:szCs w:val="28"/>
        </w:rPr>
        <w:t xml:space="preserve"> </w:t>
      </w:r>
      <w:r w:rsidR="0083573B">
        <w:rPr>
          <w:rFonts w:ascii="Times New Roman" w:hAnsi="Times New Roman" w:cs="Times New Roman"/>
          <w:sz w:val="28"/>
          <w:szCs w:val="28"/>
        </w:rPr>
        <w:t>с предоставлением информации</w:t>
      </w:r>
      <w:r w:rsidR="0083573B" w:rsidRPr="006C2943">
        <w:rPr>
          <w:rFonts w:ascii="Times New Roman" w:hAnsi="Times New Roman" w:cs="Times New Roman"/>
          <w:sz w:val="28"/>
          <w:szCs w:val="28"/>
        </w:rPr>
        <w:t xml:space="preserve"> о необходимости сноса объекта незавершенного строительства</w:t>
      </w:r>
      <w:r w:rsidRPr="006C2943">
        <w:rPr>
          <w:rFonts w:ascii="Times New Roman" w:hAnsi="Times New Roman" w:cs="Times New Roman"/>
          <w:sz w:val="28"/>
          <w:szCs w:val="28"/>
        </w:rPr>
        <w:t>;</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обоснование невозможности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или) нецелесообразности осуществления дальнейших затрат, завершения строительства объекта капитального строительства;</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финансово-экономическое обоснование принимаемого решения;</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фотографии объекта незавершенного строительства.</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8. Решение об отказе в согласовании проекта решения о списании затрат принимается при наличии хотя бы одного из следующих оснований:</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а) отсутствие оснований, предусмотренных </w:t>
      </w:r>
      <w:hyperlink w:anchor="P41">
        <w:r w:rsidRPr="008C258F">
          <w:rPr>
            <w:rFonts w:ascii="Times New Roman" w:hAnsi="Times New Roman" w:cs="Times New Roman"/>
            <w:sz w:val="28"/>
            <w:szCs w:val="28"/>
          </w:rPr>
          <w:t>пунктом 3</w:t>
        </w:r>
      </w:hyperlink>
      <w:r w:rsidRPr="006C2943">
        <w:rPr>
          <w:rFonts w:ascii="Times New Roman" w:hAnsi="Times New Roman" w:cs="Times New Roman"/>
          <w:sz w:val="28"/>
          <w:szCs w:val="28"/>
        </w:rPr>
        <w:t xml:space="preserve"> настоящих Правил;</w:t>
      </w:r>
    </w:p>
    <w:p w:rsidR="00D10FC4" w:rsidRPr="008C258F"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б) отсутствие сведений </w:t>
      </w:r>
      <w:proofErr w:type="gramStart"/>
      <w:r w:rsidRPr="006C2943">
        <w:rPr>
          <w:rFonts w:ascii="Times New Roman" w:hAnsi="Times New Roman" w:cs="Times New Roman"/>
          <w:sz w:val="28"/>
          <w:szCs w:val="28"/>
        </w:rPr>
        <w:t>и(</w:t>
      </w:r>
      <w:proofErr w:type="gramEnd"/>
      <w:r w:rsidRPr="006C2943">
        <w:rPr>
          <w:rFonts w:ascii="Times New Roman" w:hAnsi="Times New Roman" w:cs="Times New Roman"/>
          <w:sz w:val="28"/>
          <w:szCs w:val="28"/>
        </w:rPr>
        <w:t xml:space="preserve">или) документов, указанных в </w:t>
      </w:r>
      <w:hyperlink w:anchor="P47">
        <w:r w:rsidRPr="008C258F">
          <w:rPr>
            <w:rFonts w:ascii="Times New Roman" w:hAnsi="Times New Roman" w:cs="Times New Roman"/>
            <w:sz w:val="28"/>
            <w:szCs w:val="28"/>
          </w:rPr>
          <w:t>пунктах 5</w:t>
        </w:r>
      </w:hyperlink>
      <w:r w:rsidRPr="008C258F">
        <w:rPr>
          <w:rFonts w:ascii="Times New Roman" w:hAnsi="Times New Roman" w:cs="Times New Roman"/>
          <w:sz w:val="28"/>
          <w:szCs w:val="28"/>
        </w:rPr>
        <w:t xml:space="preserve"> и</w:t>
      </w:r>
      <w:r w:rsidR="008C258F">
        <w:rPr>
          <w:rFonts w:ascii="Times New Roman" w:hAnsi="Times New Roman" w:cs="Times New Roman"/>
          <w:sz w:val="28"/>
          <w:szCs w:val="28"/>
        </w:rPr>
        <w:t xml:space="preserve"> </w:t>
      </w:r>
      <w:hyperlink w:anchor="P57">
        <w:r w:rsidRPr="008C258F">
          <w:rPr>
            <w:rFonts w:ascii="Times New Roman" w:hAnsi="Times New Roman" w:cs="Times New Roman"/>
            <w:sz w:val="28"/>
            <w:szCs w:val="28"/>
          </w:rPr>
          <w:t>7</w:t>
        </w:r>
      </w:hyperlink>
      <w:r w:rsidRPr="008C258F">
        <w:rPr>
          <w:rFonts w:ascii="Times New Roman" w:hAnsi="Times New Roman" w:cs="Times New Roman"/>
          <w:sz w:val="28"/>
          <w:szCs w:val="28"/>
        </w:rPr>
        <w:t xml:space="preserve"> настоящих Правил.</w:t>
      </w:r>
    </w:p>
    <w:p w:rsidR="00D10FC4" w:rsidRPr="006C2943" w:rsidRDefault="00D10FC4">
      <w:pPr>
        <w:pStyle w:val="ConsPlusNormal"/>
        <w:spacing w:before="220"/>
        <w:ind w:firstLine="540"/>
        <w:jc w:val="both"/>
        <w:rPr>
          <w:rFonts w:ascii="Times New Roman" w:hAnsi="Times New Roman" w:cs="Times New Roman"/>
          <w:sz w:val="28"/>
          <w:szCs w:val="28"/>
        </w:rPr>
      </w:pPr>
      <w:r w:rsidRPr="006C2943">
        <w:rPr>
          <w:rFonts w:ascii="Times New Roman" w:hAnsi="Times New Roman" w:cs="Times New Roman"/>
          <w:sz w:val="28"/>
          <w:szCs w:val="28"/>
        </w:rPr>
        <w:t xml:space="preserve">9. </w:t>
      </w:r>
      <w:proofErr w:type="gramStart"/>
      <w:r w:rsidRPr="006C2943">
        <w:rPr>
          <w:rFonts w:ascii="Times New Roman" w:hAnsi="Times New Roman" w:cs="Times New Roman"/>
          <w:sz w:val="28"/>
          <w:szCs w:val="28"/>
        </w:rPr>
        <w:t>При принятии решения об отказе в согласовании проекта решения о списании затрат по основанию</w:t>
      </w:r>
      <w:proofErr w:type="gramEnd"/>
      <w:r w:rsidRPr="006C2943">
        <w:rPr>
          <w:rFonts w:ascii="Times New Roman" w:hAnsi="Times New Roman" w:cs="Times New Roman"/>
          <w:sz w:val="28"/>
          <w:szCs w:val="28"/>
        </w:rPr>
        <w:t>, предусмотренному подпунктом "б" пункта 8 настоящих Правил,</w:t>
      </w:r>
      <w:r w:rsidR="00826C65">
        <w:rPr>
          <w:rFonts w:ascii="Times New Roman" w:hAnsi="Times New Roman" w:cs="Times New Roman"/>
          <w:sz w:val="28"/>
          <w:szCs w:val="28"/>
        </w:rPr>
        <w:t xml:space="preserve"> структурное подразделение администрации по соответствующему направлению деятельности </w:t>
      </w:r>
      <w:r w:rsidRPr="006C2943">
        <w:rPr>
          <w:rFonts w:ascii="Times New Roman" w:hAnsi="Times New Roman" w:cs="Times New Roman"/>
          <w:sz w:val="28"/>
          <w:szCs w:val="28"/>
        </w:rPr>
        <w:t xml:space="preserve"> устраняет такое основание и повторно направляет проект решения о списании затрат на согласование в порядке, предусмотренном настоящими Правилами.</w:t>
      </w:r>
    </w:p>
    <w:p w:rsidR="00D10FC4" w:rsidRPr="006C2943" w:rsidRDefault="00D10FC4">
      <w:pPr>
        <w:pStyle w:val="ConsPlusNormal"/>
        <w:ind w:firstLine="540"/>
        <w:jc w:val="both"/>
        <w:rPr>
          <w:rFonts w:ascii="Times New Roman" w:hAnsi="Times New Roman" w:cs="Times New Roman"/>
          <w:sz w:val="28"/>
          <w:szCs w:val="28"/>
        </w:rPr>
      </w:pPr>
    </w:p>
    <w:p w:rsidR="00D10FC4" w:rsidRPr="006C2943" w:rsidRDefault="00D10FC4">
      <w:pPr>
        <w:pStyle w:val="ConsPlusNormal"/>
        <w:ind w:firstLine="540"/>
        <w:jc w:val="both"/>
        <w:rPr>
          <w:rFonts w:ascii="Times New Roman" w:hAnsi="Times New Roman" w:cs="Times New Roman"/>
          <w:sz w:val="28"/>
          <w:szCs w:val="28"/>
        </w:rPr>
      </w:pPr>
    </w:p>
    <w:sectPr w:rsidR="00D10FC4" w:rsidRPr="006C2943" w:rsidSect="006C2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93903"/>
    <w:multiLevelType w:val="hybridMultilevel"/>
    <w:tmpl w:val="3F668F2E"/>
    <w:lvl w:ilvl="0" w:tplc="4AFAB160">
      <w:start w:val="1"/>
      <w:numFmt w:val="decimal"/>
      <w:lvlText w:val="%1."/>
      <w:lvlJc w:val="left"/>
      <w:pPr>
        <w:ind w:left="1563" w:hanging="996"/>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FC4"/>
    <w:rsid w:val="000A6E85"/>
    <w:rsid w:val="001224B8"/>
    <w:rsid w:val="002B403E"/>
    <w:rsid w:val="00315651"/>
    <w:rsid w:val="00390E41"/>
    <w:rsid w:val="0053743F"/>
    <w:rsid w:val="00580464"/>
    <w:rsid w:val="0058138D"/>
    <w:rsid w:val="005F7ADA"/>
    <w:rsid w:val="006119CA"/>
    <w:rsid w:val="006C2943"/>
    <w:rsid w:val="00717BEB"/>
    <w:rsid w:val="007658A5"/>
    <w:rsid w:val="007F021D"/>
    <w:rsid w:val="007F6C43"/>
    <w:rsid w:val="00805EEE"/>
    <w:rsid w:val="00826C65"/>
    <w:rsid w:val="0083573B"/>
    <w:rsid w:val="00864B94"/>
    <w:rsid w:val="008C258F"/>
    <w:rsid w:val="00AA152A"/>
    <w:rsid w:val="00AC5392"/>
    <w:rsid w:val="00C0673E"/>
    <w:rsid w:val="00C423F3"/>
    <w:rsid w:val="00CD19B1"/>
    <w:rsid w:val="00D10FC4"/>
    <w:rsid w:val="00E771A7"/>
    <w:rsid w:val="00E80F16"/>
    <w:rsid w:val="00E85816"/>
    <w:rsid w:val="00EE16EF"/>
    <w:rsid w:val="00F51EC5"/>
    <w:rsid w:val="00F67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0F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0F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2DA79BC3CD35AAAA964440E0A7B6178DE95755C4F57367CA3CC51B0AE4AF94B9054DA5AB55CF99138B6ED021A183839C282AAD762D4BBI9a0H" TargetMode="External"/><Relationship Id="rId3" Type="http://schemas.openxmlformats.org/officeDocument/2006/relationships/settings" Target="settings.xml"/><Relationship Id="rId7" Type="http://schemas.openxmlformats.org/officeDocument/2006/relationships/hyperlink" Target="consultantplus://offline/ref=2C02DA79BC3CD35AAAA964440E0A7B6178DE95745D4E57367CA3CC51B0AE4AF94B9054DA5AB55DF09738B6ED021A183839C282AAD762D4BBI9a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02DA79BC3CD35AAAA97B551B0A7B617EDC9F715B4D57367CA3CC51B0AE4AF94B9054DA5AB55DF29938B6ED021A183839C282AAD762D4BBI9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овраменко_ид</dc:creator>
  <cp:lastModifiedBy>хватова_оа</cp:lastModifiedBy>
  <cp:revision>2</cp:revision>
  <cp:lastPrinted>2023-11-15T09:26:00Z</cp:lastPrinted>
  <dcterms:created xsi:type="dcterms:W3CDTF">2024-01-12T12:49:00Z</dcterms:created>
  <dcterms:modified xsi:type="dcterms:W3CDTF">2024-01-12T12:49:00Z</dcterms:modified>
</cp:coreProperties>
</file>