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325319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A66A2F">
        <w:t>27.0</w:t>
      </w:r>
      <w:r w:rsidR="00F11B16">
        <w:t>1.202</w:t>
      </w:r>
      <w:r w:rsidR="00A66A2F">
        <w:t>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A66A2F">
        <w:t>49</w:t>
      </w:r>
      <w:r w:rsidR="00F11B16">
        <w:t>/2</w:t>
      </w:r>
      <w:r w:rsidR="00A66A2F">
        <w:t>1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A66A2F" w:rsidRDefault="00A66A2F" w:rsidP="00A66A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A66A2F" w:rsidRPr="005315F7" w:rsidTr="00535569">
        <w:tc>
          <w:tcPr>
            <w:tcW w:w="5211" w:type="dxa"/>
          </w:tcPr>
          <w:p w:rsidR="00A66A2F" w:rsidRPr="00417BB0" w:rsidRDefault="00A66A2F" w:rsidP="00535569">
            <w:pPr>
              <w:jc w:val="both"/>
              <w:rPr>
                <w:b/>
              </w:rPr>
            </w:pPr>
            <w:r>
              <w:rPr>
                <w:b/>
              </w:rPr>
              <w:t>О внесении и</w:t>
            </w:r>
            <w:r w:rsidRPr="00417BB0">
              <w:rPr>
                <w:b/>
              </w:rPr>
              <w:t xml:space="preserve">зменений </w:t>
            </w:r>
            <w:r w:rsidRPr="005011F2">
              <w:rPr>
                <w:b/>
              </w:rPr>
              <w:t>в  состав рабочей группы по вопросам оказания имущественной поддержки субъектам малого и среднего пре</w:t>
            </w:r>
            <w:r>
              <w:rPr>
                <w:b/>
              </w:rPr>
              <w:t xml:space="preserve">дпринимательства муниципального </w:t>
            </w:r>
            <w:r w:rsidRPr="005011F2">
              <w:rPr>
                <w:b/>
              </w:rPr>
              <w:t>образования Ломоносовский муниципальный район Ленинградской области, утвержденный постановление</w:t>
            </w:r>
            <w:r>
              <w:rPr>
                <w:b/>
              </w:rPr>
              <w:t>м</w:t>
            </w:r>
            <w:r w:rsidRPr="005011F2">
              <w:rPr>
                <w:b/>
              </w:rPr>
              <w:t xml:space="preserve"> администрации</w:t>
            </w:r>
            <w:r>
              <w:rPr>
                <w:b/>
              </w:rPr>
              <w:t xml:space="preserve"> МО Ломоносовский муниципальный </w:t>
            </w:r>
            <w:r w:rsidRPr="00417BB0">
              <w:rPr>
                <w:b/>
              </w:rPr>
              <w:t xml:space="preserve">район № 2063-р/17 от 13.10.2017 </w:t>
            </w:r>
          </w:p>
        </w:tc>
        <w:tc>
          <w:tcPr>
            <w:tcW w:w="4860" w:type="dxa"/>
          </w:tcPr>
          <w:p w:rsidR="00A66A2F" w:rsidRPr="005315F7" w:rsidRDefault="00A66A2F" w:rsidP="00535569">
            <w:pPr>
              <w:jc w:val="both"/>
              <w:rPr>
                <w:sz w:val="20"/>
                <w:szCs w:val="20"/>
              </w:rPr>
            </w:pPr>
          </w:p>
        </w:tc>
      </w:tr>
    </w:tbl>
    <w:p w:rsidR="00A66A2F" w:rsidRDefault="00A66A2F" w:rsidP="00A66A2F">
      <w:pPr>
        <w:ind w:firstLine="567"/>
        <w:jc w:val="both"/>
        <w:rPr>
          <w:sz w:val="20"/>
          <w:szCs w:val="20"/>
        </w:rPr>
      </w:pPr>
    </w:p>
    <w:p w:rsidR="00A66A2F" w:rsidRDefault="00A66A2F" w:rsidP="00A66A2F">
      <w:pPr>
        <w:ind w:firstLine="567"/>
        <w:jc w:val="both"/>
        <w:rPr>
          <w:sz w:val="20"/>
          <w:szCs w:val="20"/>
        </w:rPr>
      </w:pPr>
    </w:p>
    <w:p w:rsidR="00A66A2F" w:rsidRDefault="00A66A2F" w:rsidP="00A66A2F">
      <w:pPr>
        <w:ind w:firstLine="426"/>
        <w:jc w:val="both"/>
      </w:pPr>
      <w:r w:rsidRPr="00417BB0">
        <w:t>Руководствуясь Федеральным законом от 24.07.2007 № 209-ФЗ «О развитии малого и среднего предпринимательства в Российской Федерации», в целях усиления имущественной поддержки субъектам малого и среднего предпринимательства, администрация муниципального образования Ломоносовский муниципальный район Ленинградской области</w:t>
      </w:r>
    </w:p>
    <w:p w:rsidR="00A66A2F" w:rsidRPr="00417BB0" w:rsidRDefault="00A66A2F" w:rsidP="00A66A2F">
      <w:pPr>
        <w:ind w:firstLine="426"/>
        <w:jc w:val="both"/>
      </w:pPr>
    </w:p>
    <w:p w:rsidR="00A66A2F" w:rsidRPr="00417BB0" w:rsidRDefault="00A66A2F" w:rsidP="00A66A2F">
      <w:pPr>
        <w:pStyle w:val="34"/>
        <w:jc w:val="center"/>
        <w:rPr>
          <w:sz w:val="24"/>
          <w:szCs w:val="24"/>
        </w:rPr>
      </w:pPr>
      <w:proofErr w:type="spellStart"/>
      <w:proofErr w:type="gramStart"/>
      <w:r w:rsidRPr="00417BB0">
        <w:rPr>
          <w:sz w:val="24"/>
          <w:szCs w:val="24"/>
        </w:rPr>
        <w:t>п</w:t>
      </w:r>
      <w:proofErr w:type="spellEnd"/>
      <w:proofErr w:type="gramEnd"/>
      <w:r w:rsidRPr="00417BB0">
        <w:rPr>
          <w:sz w:val="24"/>
          <w:szCs w:val="24"/>
        </w:rPr>
        <w:t xml:space="preserve"> о с т а </w:t>
      </w:r>
      <w:proofErr w:type="spellStart"/>
      <w:r w:rsidRPr="00417BB0">
        <w:rPr>
          <w:sz w:val="24"/>
          <w:szCs w:val="24"/>
        </w:rPr>
        <w:t>н</w:t>
      </w:r>
      <w:proofErr w:type="spellEnd"/>
      <w:r w:rsidRPr="00417BB0">
        <w:rPr>
          <w:sz w:val="24"/>
          <w:szCs w:val="24"/>
        </w:rPr>
        <w:t xml:space="preserve"> о в л я е т: </w:t>
      </w:r>
    </w:p>
    <w:p w:rsidR="00A66A2F" w:rsidRPr="00417BB0" w:rsidRDefault="00A66A2F" w:rsidP="00A66A2F">
      <w:pPr>
        <w:pStyle w:val="23"/>
        <w:numPr>
          <w:ilvl w:val="0"/>
          <w:numId w:val="36"/>
        </w:numPr>
        <w:tabs>
          <w:tab w:val="left" w:pos="1134"/>
        </w:tabs>
        <w:spacing w:line="240" w:lineRule="auto"/>
        <w:ind w:left="0" w:firstLine="540"/>
      </w:pPr>
      <w:proofErr w:type="gramStart"/>
      <w:r w:rsidRPr="00417BB0">
        <w:t>Внести изменения в состав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области, утвержденный постановлением администрации МО Ломоносовский муниципальный район № 2063-р/17 от 13.10.2017 «О создании рабочей группы по вопросам 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области» в редакции постановлений администрации МО Ломоносовский</w:t>
      </w:r>
      <w:proofErr w:type="gramEnd"/>
      <w:r w:rsidRPr="00417BB0">
        <w:t xml:space="preserve"> муниципальный район №758/19 от 04.06.2019, № 739/20 от  02.07.2020, изложив его в новой редакции</w:t>
      </w:r>
      <w:r>
        <w:t xml:space="preserve"> согласно Приложению</w:t>
      </w:r>
      <w:r w:rsidRPr="00417BB0">
        <w:t>.</w:t>
      </w:r>
    </w:p>
    <w:p w:rsidR="00A66A2F" w:rsidRPr="00417BB0" w:rsidRDefault="00A66A2F" w:rsidP="00A66A2F">
      <w:pPr>
        <w:pStyle w:val="23"/>
        <w:numPr>
          <w:ilvl w:val="0"/>
          <w:numId w:val="36"/>
        </w:numPr>
        <w:tabs>
          <w:tab w:val="left" w:pos="1134"/>
        </w:tabs>
        <w:spacing w:line="240" w:lineRule="auto"/>
        <w:ind w:left="0" w:firstLine="540"/>
      </w:pPr>
      <w:r w:rsidRPr="00417BB0"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r w:rsidRPr="00417BB0">
        <w:rPr>
          <w:lang w:val="en-US"/>
        </w:rPr>
        <w:t>www</w:t>
      </w:r>
      <w:r w:rsidRPr="00417BB0">
        <w:t>.</w:t>
      </w:r>
      <w:proofErr w:type="spellStart"/>
      <w:r w:rsidRPr="00417BB0">
        <w:rPr>
          <w:lang w:val="en-US"/>
        </w:rPr>
        <w:t>lomonosovlo</w:t>
      </w:r>
      <w:proofErr w:type="spellEnd"/>
      <w:r w:rsidRPr="00417BB0">
        <w:t>.</w:t>
      </w:r>
      <w:proofErr w:type="spellStart"/>
      <w:r w:rsidRPr="00417BB0">
        <w:rPr>
          <w:lang w:val="en-US"/>
        </w:rPr>
        <w:t>ru</w:t>
      </w:r>
      <w:proofErr w:type="spellEnd"/>
      <w:r w:rsidRPr="00417BB0">
        <w:t>.</w:t>
      </w:r>
    </w:p>
    <w:p w:rsidR="00A66A2F" w:rsidRPr="00417BB0" w:rsidRDefault="00A66A2F" w:rsidP="00A66A2F">
      <w:pPr>
        <w:pStyle w:val="23"/>
        <w:numPr>
          <w:ilvl w:val="0"/>
          <w:numId w:val="36"/>
        </w:numPr>
        <w:tabs>
          <w:tab w:val="left" w:pos="1134"/>
        </w:tabs>
        <w:spacing w:line="240" w:lineRule="auto"/>
        <w:ind w:left="0" w:firstLine="567"/>
      </w:pPr>
      <w:proofErr w:type="gramStart"/>
      <w:r w:rsidRPr="00417BB0">
        <w:t>Контроль за</w:t>
      </w:r>
      <w:proofErr w:type="gramEnd"/>
      <w:r w:rsidRPr="00417BB0">
        <w:t xml:space="preserve"> исполнением настоящего постановления возложить </w:t>
      </w:r>
      <w:r w:rsidRPr="00417BB0">
        <w:br/>
        <w:t>на заместителя главы администрации Гасанова А.Р.</w:t>
      </w:r>
    </w:p>
    <w:p w:rsidR="00A66A2F" w:rsidRDefault="00A66A2F" w:rsidP="00A66A2F">
      <w:pPr>
        <w:pStyle w:val="23"/>
        <w:tabs>
          <w:tab w:val="left" w:pos="1134"/>
        </w:tabs>
        <w:spacing w:line="240" w:lineRule="auto"/>
      </w:pPr>
    </w:p>
    <w:p w:rsidR="00A66A2F" w:rsidRDefault="00A66A2F" w:rsidP="00A66A2F">
      <w:pPr>
        <w:pStyle w:val="23"/>
        <w:tabs>
          <w:tab w:val="left" w:pos="1134"/>
        </w:tabs>
        <w:spacing w:line="240" w:lineRule="auto"/>
      </w:pPr>
    </w:p>
    <w:p w:rsidR="00A66A2F" w:rsidRPr="00417BB0" w:rsidRDefault="00A66A2F" w:rsidP="00A66A2F">
      <w:pPr>
        <w:pStyle w:val="23"/>
        <w:tabs>
          <w:tab w:val="left" w:pos="1134"/>
        </w:tabs>
        <w:spacing w:line="240" w:lineRule="auto"/>
      </w:pPr>
    </w:p>
    <w:p w:rsidR="00A66A2F" w:rsidRPr="00417BB0" w:rsidRDefault="00A66A2F" w:rsidP="00A66A2F">
      <w:pPr>
        <w:pStyle w:val="23"/>
        <w:tabs>
          <w:tab w:val="left" w:pos="1134"/>
        </w:tabs>
        <w:spacing w:line="240" w:lineRule="auto"/>
        <w:ind w:firstLine="0"/>
      </w:pPr>
      <w:r w:rsidRPr="00417BB0">
        <w:t xml:space="preserve">Глава администрации                                                                                 </w:t>
      </w:r>
      <w:r>
        <w:t xml:space="preserve">          </w:t>
      </w:r>
      <w:r w:rsidRPr="00417BB0">
        <w:t xml:space="preserve">  А.О.</w:t>
      </w:r>
      <w:r>
        <w:t xml:space="preserve"> </w:t>
      </w:r>
      <w:r w:rsidRPr="00417BB0">
        <w:t>Кондрашов</w:t>
      </w:r>
    </w:p>
    <w:tbl>
      <w:tblPr>
        <w:tblW w:w="0" w:type="auto"/>
        <w:tblLook w:val="04A0"/>
      </w:tblPr>
      <w:tblGrid>
        <w:gridCol w:w="4643"/>
        <w:gridCol w:w="5104"/>
      </w:tblGrid>
      <w:tr w:rsidR="00A66A2F" w:rsidRPr="00417BB0" w:rsidTr="00A66A2F">
        <w:tc>
          <w:tcPr>
            <w:tcW w:w="4643" w:type="dxa"/>
          </w:tcPr>
          <w:p w:rsidR="00A66A2F" w:rsidRPr="00A66A2F" w:rsidRDefault="00A66A2F" w:rsidP="00A66A2F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cs="Courier New"/>
                <w:szCs w:val="24"/>
              </w:rPr>
            </w:pPr>
          </w:p>
        </w:tc>
        <w:tc>
          <w:tcPr>
            <w:tcW w:w="5104" w:type="dxa"/>
          </w:tcPr>
          <w:p w:rsidR="00A66A2F" w:rsidRPr="00A66A2F" w:rsidRDefault="00A66A2F" w:rsidP="00A66A2F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Cs w:val="24"/>
              </w:rPr>
            </w:pPr>
          </w:p>
        </w:tc>
      </w:tr>
    </w:tbl>
    <w:p w:rsidR="00A66A2F" w:rsidRPr="00071E96" w:rsidRDefault="00A66A2F" w:rsidP="00A6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A6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A6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A6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Pr="00071E96" w:rsidRDefault="00A66A2F" w:rsidP="00A6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Pr="00071E96" w:rsidRDefault="00A66A2F" w:rsidP="00A66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A66A2F">
      <w:pPr>
        <w:pStyle w:val="ConsPlusNormal"/>
        <w:jc w:val="both"/>
        <w:rPr>
          <w:rFonts w:ascii="Times New Roman" w:hAnsi="Times New Roman" w:cs="Times New Roman"/>
        </w:rPr>
      </w:pP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УТВЕРЖДЕН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Постановлением администрации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муниципального образования</w:t>
      </w:r>
    </w:p>
    <w:p w:rsidR="00A66A2F" w:rsidRPr="00A66A2F" w:rsidRDefault="00A66A2F" w:rsidP="00A66A2F">
      <w:pPr>
        <w:pStyle w:val="a6"/>
        <w:ind w:right="-1" w:firstLine="5670"/>
        <w:jc w:val="left"/>
        <w:rPr>
          <w:sz w:val="24"/>
          <w:szCs w:val="24"/>
        </w:rPr>
      </w:pPr>
      <w:r w:rsidRPr="00A66A2F">
        <w:rPr>
          <w:sz w:val="24"/>
          <w:szCs w:val="24"/>
        </w:rPr>
        <w:t>Ломоносовский муниципальный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район Ленинградской области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 xml:space="preserve">от 13.10.2017 № 2063-р/17 в редакции 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 xml:space="preserve">постановлений администрации 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муниципального образования</w:t>
      </w:r>
    </w:p>
    <w:p w:rsidR="00A66A2F" w:rsidRPr="00A66A2F" w:rsidRDefault="00A66A2F" w:rsidP="00A66A2F">
      <w:pPr>
        <w:pStyle w:val="a6"/>
        <w:ind w:right="-1" w:firstLine="5670"/>
        <w:jc w:val="left"/>
        <w:rPr>
          <w:sz w:val="24"/>
          <w:szCs w:val="24"/>
        </w:rPr>
      </w:pPr>
      <w:r w:rsidRPr="00A66A2F">
        <w:rPr>
          <w:sz w:val="24"/>
          <w:szCs w:val="24"/>
        </w:rPr>
        <w:t>Ломоносовский муниципальный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район Ленинградской области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от 04.06.2019 № 758/19;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 w:rsidRPr="00A66A2F">
        <w:rPr>
          <w:sz w:val="24"/>
          <w:szCs w:val="24"/>
        </w:rPr>
        <w:t>от  02.07.2020 № 739/20;</w:t>
      </w:r>
    </w:p>
    <w:p w:rsidR="00A66A2F" w:rsidRPr="00A66A2F" w:rsidRDefault="00A66A2F" w:rsidP="00A66A2F">
      <w:pPr>
        <w:pStyle w:val="a6"/>
        <w:ind w:right="-1" w:hanging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27.01.2020 </w:t>
      </w:r>
      <w:r w:rsidRPr="00A66A2F">
        <w:rPr>
          <w:sz w:val="24"/>
          <w:szCs w:val="24"/>
        </w:rPr>
        <w:t>№</w:t>
      </w:r>
      <w:r>
        <w:rPr>
          <w:sz w:val="24"/>
          <w:szCs w:val="24"/>
        </w:rPr>
        <w:t xml:space="preserve"> 49/21</w:t>
      </w:r>
    </w:p>
    <w:p w:rsidR="00A66A2F" w:rsidRPr="00A66A2F" w:rsidRDefault="00A66A2F" w:rsidP="00A66A2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A2F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6A2F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6A2F">
        <w:rPr>
          <w:rFonts w:ascii="Times New Roman" w:hAnsi="Times New Roman" w:cs="Times New Roman"/>
          <w:b w:val="0"/>
          <w:sz w:val="24"/>
          <w:szCs w:val="24"/>
        </w:rPr>
        <w:t xml:space="preserve">рабочей группы по вопросам оказания имущественной поддержки </w:t>
      </w:r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6A2F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6A2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6A2F">
        <w:rPr>
          <w:rFonts w:ascii="Times New Roman" w:hAnsi="Times New Roman" w:cs="Times New Roman"/>
          <w:b w:val="0"/>
          <w:sz w:val="24"/>
          <w:szCs w:val="24"/>
        </w:rPr>
        <w:t>Ленинградской области (далее – рабочая группа)</w:t>
      </w:r>
    </w:p>
    <w:p w:rsidR="00A66A2F" w:rsidRPr="00A66A2F" w:rsidRDefault="00A66A2F" w:rsidP="00A66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230"/>
      </w:tblGrid>
      <w:tr w:rsidR="00A66A2F" w:rsidRPr="00A66A2F" w:rsidTr="00535569">
        <w:tc>
          <w:tcPr>
            <w:tcW w:w="10207" w:type="dxa"/>
            <w:gridSpan w:val="2"/>
          </w:tcPr>
          <w:p w:rsidR="00A66A2F" w:rsidRPr="00A66A2F" w:rsidRDefault="00A66A2F" w:rsidP="00535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A66A2F" w:rsidRPr="00A66A2F" w:rsidTr="00535569">
        <w:trPr>
          <w:trHeight w:val="737"/>
        </w:trPr>
        <w:tc>
          <w:tcPr>
            <w:tcW w:w="2977" w:type="dxa"/>
          </w:tcPr>
          <w:p w:rsidR="00A66A2F" w:rsidRPr="00A66A2F" w:rsidRDefault="00A66A2F" w:rsidP="00535569">
            <w:pPr>
              <w:widowControl w:val="0"/>
              <w:snapToGrid w:val="0"/>
              <w:ind w:left="80"/>
            </w:pPr>
            <w:r w:rsidRPr="00A66A2F">
              <w:t xml:space="preserve">Гасанов </w:t>
            </w:r>
          </w:p>
          <w:p w:rsidR="00A66A2F" w:rsidRPr="00A66A2F" w:rsidRDefault="00A66A2F" w:rsidP="00535569">
            <w:pPr>
              <w:widowControl w:val="0"/>
              <w:snapToGrid w:val="0"/>
              <w:ind w:left="80"/>
            </w:pPr>
            <w:proofErr w:type="spellStart"/>
            <w:r w:rsidRPr="00A66A2F">
              <w:t>Ахад</w:t>
            </w:r>
            <w:proofErr w:type="spellEnd"/>
            <w:r w:rsidRPr="00A66A2F">
              <w:t xml:space="preserve"> </w:t>
            </w:r>
            <w:proofErr w:type="spellStart"/>
            <w:r w:rsidRPr="00A66A2F">
              <w:t>Раджабович</w:t>
            </w:r>
            <w:proofErr w:type="spellEnd"/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Ломоносовский муниципальный район Ленинградской области (далее – администрация)</w:t>
            </w:r>
          </w:p>
        </w:tc>
      </w:tr>
      <w:tr w:rsidR="00A66A2F" w:rsidRPr="00A66A2F" w:rsidTr="00535569">
        <w:trPr>
          <w:trHeight w:val="297"/>
        </w:trPr>
        <w:tc>
          <w:tcPr>
            <w:tcW w:w="10207" w:type="dxa"/>
            <w:gridSpan w:val="2"/>
          </w:tcPr>
          <w:p w:rsidR="00A66A2F" w:rsidRPr="00A66A2F" w:rsidRDefault="00A66A2F" w:rsidP="0053556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</w:p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7230" w:type="dxa"/>
            <w:vAlign w:val="center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экономического развития и инвестиций администрации</w:t>
            </w:r>
          </w:p>
        </w:tc>
      </w:tr>
      <w:tr w:rsidR="00A66A2F" w:rsidRPr="00A66A2F" w:rsidTr="00535569">
        <w:tc>
          <w:tcPr>
            <w:tcW w:w="10207" w:type="dxa"/>
            <w:gridSpan w:val="2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Смолявская</w:t>
            </w:r>
            <w:proofErr w:type="spellEnd"/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потребительского рынка управления экономического развития и инвестиций администрации</w:t>
            </w:r>
          </w:p>
        </w:tc>
      </w:tr>
      <w:tr w:rsidR="00A66A2F" w:rsidRPr="00A66A2F" w:rsidTr="00535569">
        <w:tc>
          <w:tcPr>
            <w:tcW w:w="10207" w:type="dxa"/>
            <w:gridSpan w:val="2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</w:p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управления администрации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начальник сектора агропромышленного комплекса управления экономического развития и инвестиций администрации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Сорокин Андрей           Геннадьевич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финансов администрации 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Злата Алексеевна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управлению недвижимым имуществом комитета по управлению муниципальным имуществом и градостроительной деятельности администрации </w:t>
            </w:r>
          </w:p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Алимов </w:t>
            </w:r>
          </w:p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общества с ограниченной ответственностью «Фабрика домашних солений», член Координационного Совета  промышленников и предпринимателей Ломоносовского муниципального района при главе администрации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A66A2F" w:rsidRPr="00A66A2F" w:rsidTr="00535569">
        <w:tc>
          <w:tcPr>
            <w:tcW w:w="2977" w:type="dxa"/>
          </w:tcPr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 xml:space="preserve">Дикий </w:t>
            </w:r>
          </w:p>
          <w:p w:rsidR="00A66A2F" w:rsidRPr="00A66A2F" w:rsidRDefault="00A66A2F" w:rsidP="0053556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7230" w:type="dxa"/>
          </w:tcPr>
          <w:p w:rsidR="00A66A2F" w:rsidRPr="00A66A2F" w:rsidRDefault="00A66A2F" w:rsidP="00535569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F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образования Ломоносовский муниципальный район Ленинградской области (по согласованию)</w:t>
            </w:r>
          </w:p>
        </w:tc>
      </w:tr>
    </w:tbl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Pr="00A66A2F" w:rsidRDefault="00A66A2F" w:rsidP="00A66A2F"/>
    <w:p w:rsidR="00A66A2F" w:rsidRDefault="00A66A2F" w:rsidP="00A66A2F"/>
    <w:p w:rsidR="00A66A2F" w:rsidRDefault="00A66A2F" w:rsidP="00A66A2F"/>
    <w:p w:rsidR="00A66A2F" w:rsidRPr="00071E96" w:rsidRDefault="00A66A2F" w:rsidP="00A66A2F">
      <w:pPr>
        <w:autoSpaceDE w:val="0"/>
        <w:autoSpaceDN w:val="0"/>
        <w:adjustRightInd w:val="0"/>
        <w:outlineLvl w:val="0"/>
      </w:pPr>
    </w:p>
    <w:p w:rsidR="00A66A2F" w:rsidRDefault="00A66A2F" w:rsidP="00A66A2F">
      <w:r>
        <w:t xml:space="preserve"> </w:t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footerReference w:type="even" r:id="rId9"/>
      <w:footerReference w:type="default" r:id="rId10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A0" w:rsidRDefault="005D0AA0">
      <w:r>
        <w:separator/>
      </w:r>
    </w:p>
  </w:endnote>
  <w:endnote w:type="continuationSeparator" w:id="0">
    <w:p w:rsidR="005D0AA0" w:rsidRDefault="005D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2F" w:rsidRDefault="00A66A2F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66A2F" w:rsidRDefault="00A66A2F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2F" w:rsidRDefault="00A66A2F" w:rsidP="00ED26CB">
    <w:pPr>
      <w:pStyle w:val="af6"/>
      <w:framePr w:wrap="around" w:vAnchor="text" w:hAnchor="margin" w:xAlign="right" w:y="1"/>
      <w:rPr>
        <w:rStyle w:val="af5"/>
      </w:rPr>
    </w:pPr>
  </w:p>
  <w:p w:rsidR="00A66A2F" w:rsidRDefault="00A66A2F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A0" w:rsidRDefault="005D0AA0">
      <w:r>
        <w:separator/>
      </w:r>
    </w:p>
  </w:footnote>
  <w:footnote w:type="continuationSeparator" w:id="0">
    <w:p w:rsidR="005D0AA0" w:rsidRDefault="005D0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0AA0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1240E"/>
    <w:rsid w:val="00A32BE5"/>
    <w:rsid w:val="00A420FA"/>
    <w:rsid w:val="00A43299"/>
    <w:rsid w:val="00A55144"/>
    <w:rsid w:val="00A66A2F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0061F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2021-01-27T08:47:00Z</dcterms:created>
  <dcterms:modified xsi:type="dcterms:W3CDTF">2021-01-27T08:47:00Z</dcterms:modified>
</cp:coreProperties>
</file>