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D3" w:rsidRDefault="001035D3" w:rsidP="001035D3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5" o:title="" blacklevel="6554f"/>
          </v:shape>
          <o:OLEObject Type="Embed" ProgID="Word.Picture.8" ShapeID="_x0000_i1025" DrawAspect="Content" ObjectID="_1699086291" r:id="rId6"/>
        </w:object>
      </w:r>
      <w:r>
        <w:t xml:space="preserve">   </w:t>
      </w:r>
    </w:p>
    <w:p w:rsidR="001035D3" w:rsidRDefault="001035D3" w:rsidP="001035D3">
      <w:pPr>
        <w:spacing w:line="273" w:lineRule="exact"/>
        <w:ind w:right="-143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1035D3" w:rsidRPr="00416B7F" w:rsidRDefault="001035D3" w:rsidP="001035D3">
      <w:pPr>
        <w:spacing w:line="273" w:lineRule="exact"/>
        <w:ind w:right="-143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1035D3" w:rsidRDefault="001035D3" w:rsidP="004C1AF0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4C1AF0" w:rsidRDefault="004C1AF0" w:rsidP="004C1AF0">
      <w:pPr>
        <w:spacing w:line="273" w:lineRule="exact"/>
        <w:jc w:val="center"/>
        <w:rPr>
          <w:b/>
          <w:sz w:val="28"/>
          <w:szCs w:val="28"/>
        </w:rPr>
      </w:pPr>
    </w:p>
    <w:p w:rsidR="004C1AF0" w:rsidRPr="004C1AF0" w:rsidRDefault="004C1AF0" w:rsidP="004C1AF0">
      <w:pPr>
        <w:spacing w:line="273" w:lineRule="exact"/>
        <w:jc w:val="center"/>
        <w:rPr>
          <w:b/>
          <w:sz w:val="28"/>
          <w:szCs w:val="28"/>
        </w:rPr>
      </w:pPr>
    </w:p>
    <w:p w:rsidR="001035D3" w:rsidRPr="00726532" w:rsidRDefault="001035D3" w:rsidP="001035D3">
      <w:pPr>
        <w:spacing w:line="273" w:lineRule="exact"/>
      </w:pPr>
      <w:r>
        <w:t xml:space="preserve">от     </w:t>
      </w:r>
      <w:r w:rsidR="004C1AF0">
        <w:t>22.11.2021</w:t>
      </w:r>
      <w:r>
        <w:t xml:space="preserve">                                                                         </w:t>
      </w:r>
      <w:r w:rsidR="004C1AF0">
        <w:t xml:space="preserve">                         </w:t>
      </w:r>
      <w:r>
        <w:t xml:space="preserve">  №</w:t>
      </w:r>
      <w:r w:rsidRPr="00726532">
        <w:t xml:space="preserve"> </w:t>
      </w:r>
      <w:r w:rsidR="004C1AF0">
        <w:t>2110/21</w:t>
      </w:r>
    </w:p>
    <w:p w:rsidR="001035D3" w:rsidRDefault="001035D3" w:rsidP="00527839">
      <w:pPr>
        <w:spacing w:line="360" w:lineRule="auto"/>
      </w:pPr>
    </w:p>
    <w:p w:rsidR="00112EFA" w:rsidRPr="00D151EF" w:rsidRDefault="0018394A" w:rsidP="00DF726C">
      <w:pPr>
        <w:ind w:right="4960"/>
        <w:jc w:val="both"/>
        <w:rPr>
          <w:sz w:val="28"/>
          <w:szCs w:val="28"/>
        </w:rPr>
      </w:pPr>
      <w:r w:rsidRPr="00D151EF">
        <w:rPr>
          <w:sz w:val="28"/>
          <w:szCs w:val="28"/>
        </w:rPr>
        <w:t>О порядке</w:t>
      </w:r>
      <w:r w:rsidR="00D151EF">
        <w:rPr>
          <w:sz w:val="28"/>
          <w:szCs w:val="28"/>
        </w:rPr>
        <w:t xml:space="preserve"> изменения существенных условий</w:t>
      </w:r>
      <w:r w:rsidR="00DF726C">
        <w:rPr>
          <w:sz w:val="28"/>
          <w:szCs w:val="28"/>
        </w:rPr>
        <w:t xml:space="preserve"> </w:t>
      </w:r>
      <w:r w:rsidRPr="00D151EF">
        <w:rPr>
          <w:sz w:val="28"/>
          <w:szCs w:val="28"/>
        </w:rPr>
        <w:t>отдель</w:t>
      </w:r>
      <w:r w:rsidR="00D151EF">
        <w:rPr>
          <w:sz w:val="28"/>
          <w:szCs w:val="28"/>
        </w:rPr>
        <w:t xml:space="preserve">ных </w:t>
      </w:r>
      <w:r w:rsidR="00850F5A">
        <w:rPr>
          <w:sz w:val="28"/>
          <w:szCs w:val="28"/>
        </w:rPr>
        <w:t>муниципальных</w:t>
      </w:r>
      <w:r w:rsidR="00D151EF">
        <w:rPr>
          <w:sz w:val="28"/>
          <w:szCs w:val="28"/>
        </w:rPr>
        <w:t xml:space="preserve"> контрактов,</w:t>
      </w:r>
      <w:r w:rsidR="00DF726C">
        <w:rPr>
          <w:sz w:val="28"/>
          <w:szCs w:val="28"/>
        </w:rPr>
        <w:t xml:space="preserve"> </w:t>
      </w:r>
      <w:r w:rsidRPr="00D151EF">
        <w:rPr>
          <w:sz w:val="28"/>
          <w:szCs w:val="28"/>
        </w:rPr>
        <w:t>заключенных для обесп</w:t>
      </w:r>
      <w:r w:rsidR="00D151EF">
        <w:rPr>
          <w:sz w:val="28"/>
          <w:szCs w:val="28"/>
        </w:rPr>
        <w:t>ечения нужд</w:t>
      </w:r>
      <w:r w:rsidR="00DF726C">
        <w:rPr>
          <w:sz w:val="28"/>
          <w:szCs w:val="28"/>
        </w:rPr>
        <w:t xml:space="preserve"> </w:t>
      </w:r>
      <w:r w:rsidRPr="00D151EF"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области, в связи с существенным </w:t>
      </w:r>
      <w:r w:rsidR="00D151EF">
        <w:rPr>
          <w:sz w:val="28"/>
          <w:szCs w:val="28"/>
        </w:rPr>
        <w:t>увеличением цен на строительные</w:t>
      </w:r>
      <w:r w:rsidR="00DF726C">
        <w:rPr>
          <w:sz w:val="28"/>
          <w:szCs w:val="28"/>
        </w:rPr>
        <w:t xml:space="preserve"> </w:t>
      </w:r>
      <w:r w:rsidRPr="00D151EF">
        <w:rPr>
          <w:sz w:val="28"/>
          <w:szCs w:val="28"/>
        </w:rPr>
        <w:t>ресурсы</w:t>
      </w:r>
      <w:r w:rsidR="008A4E0C">
        <w:rPr>
          <w:sz w:val="28"/>
          <w:szCs w:val="28"/>
        </w:rPr>
        <w:t>.</w:t>
      </w:r>
    </w:p>
    <w:p w:rsidR="00527839" w:rsidRPr="00D151EF" w:rsidRDefault="00527839" w:rsidP="00D151EF">
      <w:pPr>
        <w:jc w:val="both"/>
        <w:rPr>
          <w:sz w:val="28"/>
          <w:szCs w:val="28"/>
        </w:rPr>
      </w:pPr>
    </w:p>
    <w:p w:rsidR="00527839" w:rsidRPr="00D151EF" w:rsidRDefault="00527839" w:rsidP="00D151EF">
      <w:pPr>
        <w:jc w:val="both"/>
        <w:rPr>
          <w:sz w:val="28"/>
          <w:szCs w:val="28"/>
        </w:rPr>
      </w:pPr>
    </w:p>
    <w:p w:rsidR="00527839" w:rsidRPr="00590697" w:rsidRDefault="0018394A" w:rsidP="00D151EF">
      <w:pPr>
        <w:ind w:firstLine="708"/>
        <w:jc w:val="both"/>
        <w:rPr>
          <w:sz w:val="28"/>
          <w:szCs w:val="28"/>
        </w:rPr>
      </w:pPr>
      <w:r w:rsidRPr="00590697">
        <w:rPr>
          <w:sz w:val="28"/>
          <w:szCs w:val="28"/>
        </w:rPr>
        <w:t xml:space="preserve">В связи с существенным увеличением в 2021 году цен на строительные ресурсы, </w:t>
      </w:r>
      <w:r w:rsidR="007D3323" w:rsidRPr="00590697">
        <w:rPr>
          <w:sz w:val="28"/>
          <w:szCs w:val="28"/>
        </w:rPr>
        <w:t>с учетом рекомендаций</w:t>
      </w:r>
      <w:r w:rsidRPr="00590697">
        <w:rPr>
          <w:sz w:val="28"/>
          <w:szCs w:val="28"/>
        </w:rPr>
        <w:t xml:space="preserve"> пункт</w:t>
      </w:r>
      <w:r w:rsidR="00770285">
        <w:rPr>
          <w:sz w:val="28"/>
          <w:szCs w:val="28"/>
        </w:rPr>
        <w:t>а</w:t>
      </w:r>
      <w:r w:rsidRPr="00590697">
        <w:rPr>
          <w:sz w:val="28"/>
          <w:szCs w:val="28"/>
        </w:rPr>
        <w:t xml:space="preserve"> 3 постановления Правительства Российской Федерации от 9 августа 2021 года №1315, администрация муниципального образования Ломоносовский муниципаль</w:t>
      </w:r>
      <w:r w:rsidR="008A4E0C" w:rsidRPr="00590697">
        <w:rPr>
          <w:sz w:val="28"/>
          <w:szCs w:val="28"/>
        </w:rPr>
        <w:t>ный район Ленинградской области.</w:t>
      </w:r>
    </w:p>
    <w:p w:rsidR="00D151EF" w:rsidRPr="00590697" w:rsidRDefault="00D151EF" w:rsidP="00D151EF">
      <w:pPr>
        <w:jc w:val="center"/>
        <w:rPr>
          <w:b/>
          <w:sz w:val="28"/>
          <w:szCs w:val="28"/>
        </w:rPr>
      </w:pPr>
    </w:p>
    <w:p w:rsidR="00527839" w:rsidRPr="00590697" w:rsidRDefault="00D151EF" w:rsidP="00D151EF">
      <w:pPr>
        <w:jc w:val="center"/>
        <w:rPr>
          <w:b/>
          <w:sz w:val="28"/>
          <w:szCs w:val="28"/>
        </w:rPr>
      </w:pPr>
      <w:r w:rsidRPr="00590697">
        <w:rPr>
          <w:b/>
          <w:sz w:val="28"/>
          <w:szCs w:val="28"/>
        </w:rPr>
        <w:t>ПОСТАНОВЛЯЕТ</w:t>
      </w:r>
      <w:r w:rsidR="00527839" w:rsidRPr="00590697">
        <w:rPr>
          <w:b/>
          <w:sz w:val="28"/>
          <w:szCs w:val="28"/>
        </w:rPr>
        <w:t>:</w:t>
      </w:r>
    </w:p>
    <w:p w:rsidR="00527839" w:rsidRPr="00590697" w:rsidRDefault="00527839" w:rsidP="00D151EF">
      <w:pPr>
        <w:jc w:val="both"/>
        <w:rPr>
          <w:sz w:val="28"/>
          <w:szCs w:val="28"/>
        </w:rPr>
      </w:pPr>
    </w:p>
    <w:p w:rsidR="00D151EF" w:rsidRPr="00590697" w:rsidRDefault="00527839" w:rsidP="008A4E0C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90697">
        <w:rPr>
          <w:sz w:val="28"/>
          <w:szCs w:val="28"/>
        </w:rPr>
        <w:t>У</w:t>
      </w:r>
      <w:r w:rsidR="00850F5A" w:rsidRPr="00590697">
        <w:rPr>
          <w:sz w:val="28"/>
          <w:szCs w:val="28"/>
        </w:rPr>
        <w:t>становить, что при исполнении муниципального</w:t>
      </w:r>
      <w:r w:rsidR="0018394A" w:rsidRPr="00590697">
        <w:rPr>
          <w:sz w:val="28"/>
          <w:szCs w:val="28"/>
        </w:rPr>
        <w:t xml:space="preserve"> контракта, предметом которого является выполнение работ по</w:t>
      </w:r>
      <w:r w:rsidR="00850F5A" w:rsidRPr="00590697">
        <w:rPr>
          <w:sz w:val="28"/>
          <w:szCs w:val="28"/>
        </w:rPr>
        <w:t xml:space="preserve"> строительству, реконструкции, к</w:t>
      </w:r>
      <w:r w:rsidR="0018394A" w:rsidRPr="00590697">
        <w:rPr>
          <w:sz w:val="28"/>
          <w:szCs w:val="28"/>
        </w:rPr>
        <w:t>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</w:t>
      </w:r>
      <w:r w:rsidR="00D151EF" w:rsidRPr="00590697">
        <w:rPr>
          <w:sz w:val="28"/>
          <w:szCs w:val="28"/>
        </w:rPr>
        <w:t>етствии с Федеральным законом о</w:t>
      </w:r>
      <w:r w:rsidR="0018394A" w:rsidRPr="00590697">
        <w:rPr>
          <w:sz w:val="28"/>
          <w:szCs w:val="28"/>
        </w:rPr>
        <w:t>т 5 апреля 2013 года №44-ФЗ «О контрактной системе</w:t>
      </w:r>
      <w:r w:rsidR="00850F5A" w:rsidRPr="00590697">
        <w:rPr>
          <w:sz w:val="28"/>
          <w:szCs w:val="28"/>
        </w:rPr>
        <w:t xml:space="preserve"> в сфере закупок товаров, работ, у</w:t>
      </w:r>
      <w:r w:rsidR="0018394A" w:rsidRPr="00590697">
        <w:rPr>
          <w:sz w:val="28"/>
          <w:szCs w:val="28"/>
        </w:rPr>
        <w:t xml:space="preserve">слуг для обеспечения государственных и муниципальных нужд» (далее – Федеральный закон №44-ФЗ)  для обеспечения нужд </w:t>
      </w:r>
      <w:r w:rsidR="007D3323" w:rsidRPr="00590697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="0018394A" w:rsidRPr="00590697">
        <w:rPr>
          <w:sz w:val="28"/>
          <w:szCs w:val="28"/>
        </w:rPr>
        <w:t xml:space="preserve"> (далее – контракт):</w:t>
      </w:r>
    </w:p>
    <w:p w:rsidR="0018394A" w:rsidRPr="00590697" w:rsidRDefault="00D151EF" w:rsidP="007D3323">
      <w:pPr>
        <w:ind w:firstLine="851"/>
        <w:jc w:val="both"/>
        <w:rPr>
          <w:sz w:val="28"/>
          <w:szCs w:val="28"/>
        </w:rPr>
      </w:pPr>
      <w:r w:rsidRPr="00590697">
        <w:rPr>
          <w:sz w:val="28"/>
          <w:szCs w:val="28"/>
        </w:rPr>
        <w:t>а) д</w:t>
      </w:r>
      <w:r w:rsidR="0018394A" w:rsidRPr="00590697">
        <w:rPr>
          <w:sz w:val="28"/>
          <w:szCs w:val="28"/>
        </w:rPr>
        <w:t>опускается в соответствии с пунктом 8 части 1 статьи 95 Федерального закона №44-ФЗ изменение существенных условий контракта</w:t>
      </w:r>
      <w:r w:rsidRPr="00590697">
        <w:rPr>
          <w:sz w:val="28"/>
          <w:szCs w:val="28"/>
        </w:rPr>
        <w:t>, с</w:t>
      </w:r>
      <w:r w:rsidR="0018394A" w:rsidRPr="00590697">
        <w:rPr>
          <w:sz w:val="28"/>
          <w:szCs w:val="28"/>
        </w:rPr>
        <w:t xml:space="preserve">тороной которого является заказчик, заключивший контракт в соответствии с абзацем первым пункта 1 настоящего постановления, в том числе </w:t>
      </w:r>
      <w:r w:rsidR="0018394A" w:rsidRPr="00590697">
        <w:rPr>
          <w:sz w:val="28"/>
          <w:szCs w:val="28"/>
        </w:rPr>
        <w:lastRenderedPageBreak/>
        <w:t>изменение (увеличение) цены контракта, при совокупности следующих условий:</w:t>
      </w:r>
    </w:p>
    <w:p w:rsidR="0018394A" w:rsidRPr="00590697" w:rsidRDefault="00D151EF" w:rsidP="000A7532">
      <w:pPr>
        <w:ind w:firstLine="708"/>
        <w:jc w:val="both"/>
        <w:rPr>
          <w:sz w:val="28"/>
          <w:szCs w:val="28"/>
        </w:rPr>
      </w:pPr>
      <w:r w:rsidRPr="00590697">
        <w:rPr>
          <w:sz w:val="28"/>
          <w:szCs w:val="28"/>
        </w:rPr>
        <w:t>и</w:t>
      </w:r>
      <w:r w:rsidR="0018394A" w:rsidRPr="00590697">
        <w:rPr>
          <w:sz w:val="28"/>
          <w:szCs w:val="28"/>
        </w:rPr>
        <w:t xml:space="preserve">зменение существенных условий контракта осуществляется в пределах лимитов бюджетных обязательств, доведенных до получателя средств бюджета муниципального образования Ломоносовский муниципальный район </w:t>
      </w:r>
      <w:r w:rsidRPr="00590697">
        <w:rPr>
          <w:sz w:val="28"/>
          <w:szCs w:val="28"/>
        </w:rPr>
        <w:t>Ленинградской</w:t>
      </w:r>
      <w:r w:rsidR="0018394A" w:rsidRPr="00590697">
        <w:rPr>
          <w:sz w:val="28"/>
          <w:szCs w:val="28"/>
        </w:rPr>
        <w:t xml:space="preserve"> области,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18394A" w:rsidRPr="00590697" w:rsidRDefault="00D151EF" w:rsidP="000A7532">
      <w:pPr>
        <w:ind w:firstLine="708"/>
        <w:jc w:val="both"/>
        <w:rPr>
          <w:sz w:val="28"/>
          <w:szCs w:val="28"/>
        </w:rPr>
      </w:pPr>
      <w:r w:rsidRPr="00590697">
        <w:rPr>
          <w:sz w:val="28"/>
          <w:szCs w:val="28"/>
        </w:rPr>
        <w:t>п</w:t>
      </w:r>
      <w:r w:rsidR="0018394A" w:rsidRPr="00590697">
        <w:rPr>
          <w:sz w:val="28"/>
          <w:szCs w:val="28"/>
        </w:rPr>
        <w:t xml:space="preserve">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</w:t>
      </w:r>
      <w:r w:rsidR="00333D0A" w:rsidRPr="00590697">
        <w:rPr>
          <w:sz w:val="28"/>
          <w:szCs w:val="28"/>
        </w:rPr>
        <w:t>строительных</w:t>
      </w:r>
      <w:r w:rsidR="0018394A" w:rsidRPr="00590697">
        <w:rPr>
          <w:sz w:val="28"/>
          <w:szCs w:val="28"/>
        </w:rPr>
        <w:t xml:space="preserve"> конструкций, систем </w:t>
      </w:r>
      <w:r w:rsidR="00333D0A" w:rsidRPr="00590697">
        <w:rPr>
          <w:sz w:val="28"/>
          <w:szCs w:val="28"/>
        </w:rPr>
        <w:t>инженерно-технического</w:t>
      </w:r>
      <w:r w:rsidR="0018394A" w:rsidRPr="00590697">
        <w:rPr>
          <w:sz w:val="28"/>
          <w:szCs w:val="28"/>
        </w:rPr>
        <w:t xml:space="preserve">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организационно-технические и другие решения не изменяются;</w:t>
      </w:r>
    </w:p>
    <w:p w:rsidR="0018394A" w:rsidRPr="00590697" w:rsidRDefault="00333D0A" w:rsidP="000A7532">
      <w:pPr>
        <w:ind w:firstLine="708"/>
        <w:jc w:val="both"/>
        <w:rPr>
          <w:sz w:val="28"/>
          <w:szCs w:val="28"/>
        </w:rPr>
      </w:pPr>
      <w:r w:rsidRPr="00590697">
        <w:rPr>
          <w:sz w:val="28"/>
          <w:szCs w:val="28"/>
        </w:rPr>
        <w:t>р</w:t>
      </w:r>
      <w:r w:rsidR="0018394A" w:rsidRPr="00590697">
        <w:rPr>
          <w:sz w:val="28"/>
          <w:szCs w:val="28"/>
        </w:rPr>
        <w:t>азмер изменения (увеличения) цены контракта определяется в порядке, установленным приказом Министерства с</w:t>
      </w:r>
      <w:r w:rsidRPr="00590697">
        <w:rPr>
          <w:sz w:val="28"/>
          <w:szCs w:val="28"/>
        </w:rPr>
        <w:t>троительства и жилищно-коммунал</w:t>
      </w:r>
      <w:r w:rsidR="0018394A" w:rsidRPr="00590697">
        <w:rPr>
          <w:sz w:val="28"/>
          <w:szCs w:val="28"/>
        </w:rPr>
        <w:t xml:space="preserve">ьного хозяйства </w:t>
      </w:r>
      <w:r w:rsidRPr="00590697">
        <w:rPr>
          <w:sz w:val="28"/>
          <w:szCs w:val="28"/>
        </w:rPr>
        <w:t>Российской</w:t>
      </w:r>
      <w:r w:rsidR="0018394A" w:rsidRPr="00590697">
        <w:rPr>
          <w:sz w:val="28"/>
          <w:szCs w:val="28"/>
        </w:rPr>
        <w:t xml:space="preserve"> Федерации, а цены контракта, размер которой составляет или превышает 100 миллионов</w:t>
      </w:r>
      <w:r w:rsidRPr="00590697">
        <w:rPr>
          <w:sz w:val="28"/>
          <w:szCs w:val="28"/>
        </w:rPr>
        <w:t xml:space="preserve"> </w:t>
      </w:r>
      <w:r w:rsidR="00C418AC" w:rsidRPr="00590697">
        <w:rPr>
          <w:sz w:val="28"/>
          <w:szCs w:val="28"/>
        </w:rPr>
        <w:t xml:space="preserve">рублей, - по результатам повторной государственной </w:t>
      </w:r>
      <w:r w:rsidRPr="00590697">
        <w:rPr>
          <w:sz w:val="28"/>
          <w:szCs w:val="28"/>
        </w:rPr>
        <w:t>экспертизы</w:t>
      </w:r>
      <w:r w:rsidR="00C418AC" w:rsidRPr="00590697">
        <w:rPr>
          <w:sz w:val="28"/>
          <w:szCs w:val="28"/>
        </w:rPr>
        <w:t xml:space="preserve"> проектной документации, проводимой в части проверки достоверности определения сметной стоимос</w:t>
      </w:r>
      <w:r w:rsidRPr="00590697">
        <w:rPr>
          <w:sz w:val="28"/>
          <w:szCs w:val="28"/>
        </w:rPr>
        <w:t>ти строительства, реконструкции,</w:t>
      </w:r>
      <w:r w:rsidR="00C418AC" w:rsidRPr="00590697">
        <w:rPr>
          <w:sz w:val="28"/>
          <w:szCs w:val="28"/>
        </w:rPr>
        <w:t xml:space="preserve"> </w:t>
      </w:r>
      <w:r w:rsidRPr="00590697">
        <w:rPr>
          <w:sz w:val="28"/>
          <w:szCs w:val="28"/>
        </w:rPr>
        <w:t>к</w:t>
      </w:r>
      <w:r w:rsidR="00C418AC" w:rsidRPr="00590697">
        <w:rPr>
          <w:sz w:val="28"/>
          <w:szCs w:val="28"/>
        </w:rPr>
        <w:t>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 (14) Положения об организации и проведении государственной экспертизы проектной документации и результатов инженерных изысканий, утверж</w:t>
      </w:r>
      <w:r w:rsidRPr="00590697">
        <w:rPr>
          <w:sz w:val="28"/>
          <w:szCs w:val="28"/>
        </w:rPr>
        <w:t>денного постановлением Правитель</w:t>
      </w:r>
      <w:r w:rsidR="00C418AC" w:rsidRPr="00590697">
        <w:rPr>
          <w:sz w:val="28"/>
          <w:szCs w:val="28"/>
        </w:rPr>
        <w:t>ства Российской Федерации от 5 марта 2007 года №145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C418AC" w:rsidRPr="00590697" w:rsidRDefault="00333D0A" w:rsidP="000A7532">
      <w:pPr>
        <w:ind w:firstLine="708"/>
        <w:jc w:val="both"/>
        <w:rPr>
          <w:sz w:val="28"/>
          <w:szCs w:val="28"/>
        </w:rPr>
      </w:pPr>
      <w:r w:rsidRPr="00590697">
        <w:rPr>
          <w:sz w:val="28"/>
          <w:szCs w:val="28"/>
        </w:rPr>
        <w:t>и</w:t>
      </w:r>
      <w:r w:rsidR="00C418AC" w:rsidRPr="00590697">
        <w:rPr>
          <w:sz w:val="28"/>
          <w:szCs w:val="28"/>
        </w:rPr>
        <w:t>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C418AC" w:rsidRPr="00590697" w:rsidRDefault="00333D0A" w:rsidP="000A7532">
      <w:pPr>
        <w:ind w:firstLine="708"/>
        <w:jc w:val="both"/>
        <w:rPr>
          <w:sz w:val="28"/>
          <w:szCs w:val="28"/>
        </w:rPr>
      </w:pPr>
      <w:r w:rsidRPr="00590697">
        <w:rPr>
          <w:sz w:val="28"/>
          <w:szCs w:val="28"/>
        </w:rPr>
        <w:t>к</w:t>
      </w:r>
      <w:r w:rsidR="00C418AC" w:rsidRPr="00590697">
        <w:rPr>
          <w:sz w:val="28"/>
          <w:szCs w:val="28"/>
        </w:rPr>
        <w:t>онтракт заключен до 1 июля 2021 года и обязательства по нему на дату заключения соглашения об изменении условий контракта не исполнены;</w:t>
      </w:r>
    </w:p>
    <w:p w:rsidR="00333D0A" w:rsidRPr="00590697" w:rsidRDefault="007D3323" w:rsidP="007D3323">
      <w:pPr>
        <w:ind w:firstLine="851"/>
        <w:jc w:val="both"/>
        <w:rPr>
          <w:sz w:val="28"/>
          <w:szCs w:val="28"/>
        </w:rPr>
      </w:pPr>
      <w:r w:rsidRPr="00590697">
        <w:rPr>
          <w:sz w:val="28"/>
          <w:szCs w:val="28"/>
        </w:rPr>
        <w:t>б</w:t>
      </w:r>
      <w:r w:rsidR="00333D0A" w:rsidRPr="00590697">
        <w:rPr>
          <w:sz w:val="28"/>
          <w:szCs w:val="28"/>
        </w:rPr>
        <w:t>) п</w:t>
      </w:r>
      <w:r w:rsidR="00C418AC" w:rsidRPr="00590697">
        <w:rPr>
          <w:sz w:val="28"/>
          <w:szCs w:val="28"/>
        </w:rPr>
        <w:t xml:space="preserve">ри необходимости изменения (увеличения) цены контракта в </w:t>
      </w:r>
      <w:r w:rsidR="00333D0A" w:rsidRPr="00590697">
        <w:rPr>
          <w:sz w:val="28"/>
          <w:szCs w:val="28"/>
        </w:rPr>
        <w:t>связи</w:t>
      </w:r>
      <w:r w:rsidR="00C418AC" w:rsidRPr="00590697">
        <w:rPr>
          <w:sz w:val="28"/>
          <w:szCs w:val="28"/>
        </w:rPr>
        <w:t xml:space="preserve"> с увеличением цен на строительные ресурсы, подлежащие поставке и (или) </w:t>
      </w:r>
      <w:r w:rsidR="00C418AC" w:rsidRPr="00590697">
        <w:rPr>
          <w:sz w:val="28"/>
          <w:szCs w:val="28"/>
        </w:rPr>
        <w:lastRenderedPageBreak/>
        <w:t xml:space="preserve">использованию при исполнении контракта, до </w:t>
      </w:r>
      <w:r w:rsidR="00333D0A" w:rsidRPr="00590697">
        <w:rPr>
          <w:sz w:val="28"/>
          <w:szCs w:val="28"/>
        </w:rPr>
        <w:t>размера</w:t>
      </w:r>
      <w:r w:rsidR="00C418AC" w:rsidRPr="00590697">
        <w:rPr>
          <w:sz w:val="28"/>
          <w:szCs w:val="28"/>
        </w:rPr>
        <w:t>, превышающего сметную стоимость объекта капитального строительства, указанную в перечне объектов</w:t>
      </w:r>
      <w:r w:rsidRPr="00590697">
        <w:rPr>
          <w:sz w:val="28"/>
          <w:szCs w:val="28"/>
        </w:rPr>
        <w:t>,</w:t>
      </w:r>
      <w:r w:rsidR="00C418AC" w:rsidRPr="00590697">
        <w:rPr>
          <w:sz w:val="28"/>
          <w:szCs w:val="28"/>
        </w:rPr>
        <w:t xml:space="preserve"> </w:t>
      </w:r>
      <w:r w:rsidRPr="00590697">
        <w:rPr>
          <w:sz w:val="28"/>
          <w:szCs w:val="28"/>
        </w:rPr>
        <w:t>с</w:t>
      </w:r>
      <w:r w:rsidR="00C418AC" w:rsidRPr="00590697">
        <w:rPr>
          <w:sz w:val="28"/>
          <w:szCs w:val="28"/>
        </w:rPr>
        <w:t>троительство, реконструкция и модернизация которых предусмотрены в рамках государственной программы (подпрограммы), сформированном в соответствии с пунктом 5.2 Порядка разработки, реализации и оценки эффективности государственных программ Ленинградской области от 7 марта 2013 года №66, такое изменение (увеличение) осуществляется после внесения изменений в соответствующий перечень объектов.</w:t>
      </w:r>
    </w:p>
    <w:p w:rsidR="00C418AC" w:rsidRPr="00590697" w:rsidRDefault="00C418AC" w:rsidP="008A4E0C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90697">
        <w:rPr>
          <w:sz w:val="28"/>
          <w:szCs w:val="28"/>
        </w:rPr>
        <w:t>Настоящее постановление подлежит официальному опубликованию</w:t>
      </w:r>
      <w:r w:rsidR="002C37B2">
        <w:rPr>
          <w:sz w:val="28"/>
          <w:szCs w:val="28"/>
        </w:rPr>
        <w:t xml:space="preserve"> в средствах массовой информации,</w:t>
      </w:r>
      <w:r w:rsidRPr="00590697">
        <w:rPr>
          <w:sz w:val="28"/>
          <w:szCs w:val="28"/>
        </w:rPr>
        <w:t xml:space="preserve"> </w:t>
      </w:r>
      <w:r w:rsidR="002C37B2">
        <w:rPr>
          <w:sz w:val="28"/>
          <w:szCs w:val="28"/>
        </w:rPr>
        <w:t>р</w:t>
      </w:r>
      <w:bookmarkStart w:id="0" w:name="_GoBack"/>
      <w:bookmarkEnd w:id="0"/>
      <w:r w:rsidRPr="00590697">
        <w:rPr>
          <w:sz w:val="28"/>
          <w:szCs w:val="28"/>
        </w:rPr>
        <w:t>азмещению на официальном сайте муниципал</w:t>
      </w:r>
      <w:r w:rsidR="00333D0A" w:rsidRPr="00590697">
        <w:rPr>
          <w:sz w:val="28"/>
          <w:szCs w:val="28"/>
        </w:rPr>
        <w:t>ьного образования Ломоносовский муниципальный</w:t>
      </w:r>
      <w:r w:rsidRPr="00590697">
        <w:rPr>
          <w:sz w:val="28"/>
          <w:szCs w:val="28"/>
        </w:rPr>
        <w:t xml:space="preserve"> район Ленинградской области в </w:t>
      </w:r>
      <w:r w:rsidR="00D151EF" w:rsidRPr="00590697">
        <w:rPr>
          <w:sz w:val="28"/>
          <w:szCs w:val="28"/>
        </w:rPr>
        <w:t>информационно-</w:t>
      </w:r>
      <w:r w:rsidRPr="00590697">
        <w:rPr>
          <w:sz w:val="28"/>
          <w:szCs w:val="28"/>
        </w:rPr>
        <w:t>телекоммуникационно</w:t>
      </w:r>
      <w:r w:rsidR="00D151EF" w:rsidRPr="00590697">
        <w:rPr>
          <w:sz w:val="28"/>
          <w:szCs w:val="28"/>
        </w:rPr>
        <w:t>й сети «Интернет»</w:t>
      </w:r>
      <w:r w:rsidR="002C37B2">
        <w:rPr>
          <w:sz w:val="28"/>
          <w:szCs w:val="28"/>
        </w:rPr>
        <w:t>.</w:t>
      </w:r>
    </w:p>
    <w:p w:rsidR="00527839" w:rsidRPr="000A7532" w:rsidRDefault="00527839" w:rsidP="008A4E0C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A7532">
        <w:rPr>
          <w:sz w:val="28"/>
          <w:szCs w:val="28"/>
        </w:rPr>
        <w:t xml:space="preserve">Контроль за исполнением настоящего постановления </w:t>
      </w:r>
      <w:r w:rsidR="005D28B7">
        <w:rPr>
          <w:sz w:val="28"/>
          <w:szCs w:val="28"/>
        </w:rPr>
        <w:t>оставляю</w:t>
      </w:r>
      <w:r w:rsidRPr="000A7532">
        <w:rPr>
          <w:sz w:val="28"/>
          <w:szCs w:val="28"/>
        </w:rPr>
        <w:t xml:space="preserve"> </w:t>
      </w:r>
      <w:r w:rsidR="005D28B7">
        <w:rPr>
          <w:sz w:val="28"/>
          <w:szCs w:val="28"/>
        </w:rPr>
        <w:t>з</w:t>
      </w:r>
      <w:r w:rsidRPr="000A7532">
        <w:rPr>
          <w:sz w:val="28"/>
          <w:szCs w:val="28"/>
        </w:rPr>
        <w:t xml:space="preserve">а </w:t>
      </w:r>
      <w:r w:rsidR="005D28B7">
        <w:rPr>
          <w:sz w:val="28"/>
          <w:szCs w:val="28"/>
        </w:rPr>
        <w:t>собой</w:t>
      </w:r>
      <w:r w:rsidRPr="000A7532">
        <w:rPr>
          <w:sz w:val="28"/>
          <w:szCs w:val="28"/>
        </w:rPr>
        <w:t>.</w:t>
      </w:r>
    </w:p>
    <w:p w:rsidR="00527839" w:rsidRPr="00D151EF" w:rsidRDefault="00527839" w:rsidP="00D151EF">
      <w:pPr>
        <w:tabs>
          <w:tab w:val="num" w:pos="720"/>
        </w:tabs>
        <w:jc w:val="both"/>
        <w:rPr>
          <w:sz w:val="28"/>
          <w:szCs w:val="28"/>
        </w:rPr>
      </w:pPr>
    </w:p>
    <w:p w:rsidR="00527839" w:rsidRPr="00D151EF" w:rsidRDefault="00527839" w:rsidP="00D151EF">
      <w:pPr>
        <w:jc w:val="both"/>
        <w:rPr>
          <w:sz w:val="28"/>
          <w:szCs w:val="28"/>
        </w:rPr>
      </w:pPr>
    </w:p>
    <w:p w:rsidR="00527839" w:rsidRPr="00D151EF" w:rsidRDefault="009E5C78" w:rsidP="00D151E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7839" w:rsidRPr="00D151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7839" w:rsidRPr="00D151EF">
        <w:rPr>
          <w:sz w:val="28"/>
          <w:szCs w:val="28"/>
        </w:rPr>
        <w:t xml:space="preserve"> администрации </w:t>
      </w:r>
      <w:r w:rsidR="00527839" w:rsidRPr="00D151EF">
        <w:rPr>
          <w:sz w:val="28"/>
          <w:szCs w:val="28"/>
        </w:rPr>
        <w:tab/>
      </w:r>
      <w:r w:rsidR="00527839" w:rsidRPr="00D151EF">
        <w:rPr>
          <w:sz w:val="28"/>
          <w:szCs w:val="28"/>
        </w:rPr>
        <w:tab/>
      </w:r>
      <w:r w:rsidR="00527839" w:rsidRPr="00D151EF">
        <w:rPr>
          <w:sz w:val="28"/>
          <w:szCs w:val="28"/>
        </w:rPr>
        <w:tab/>
      </w:r>
      <w:r w:rsidR="00527839" w:rsidRPr="00D151EF">
        <w:rPr>
          <w:sz w:val="28"/>
          <w:szCs w:val="28"/>
        </w:rPr>
        <w:tab/>
      </w:r>
      <w:r w:rsidR="00137C71" w:rsidRPr="00D151EF">
        <w:rPr>
          <w:sz w:val="28"/>
          <w:szCs w:val="28"/>
        </w:rPr>
        <w:tab/>
      </w:r>
      <w:r w:rsidR="00527839" w:rsidRPr="00D151EF">
        <w:rPr>
          <w:sz w:val="28"/>
          <w:szCs w:val="28"/>
        </w:rPr>
        <w:tab/>
      </w:r>
      <w:r w:rsidR="005D28B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5D28B7">
        <w:rPr>
          <w:sz w:val="28"/>
          <w:szCs w:val="28"/>
        </w:rPr>
        <w:t xml:space="preserve"> </w:t>
      </w:r>
      <w:r>
        <w:rPr>
          <w:sz w:val="28"/>
          <w:szCs w:val="28"/>
        </w:rPr>
        <w:t>А.О. Кондрашов</w:t>
      </w:r>
    </w:p>
    <w:p w:rsidR="00527839" w:rsidRDefault="00527839" w:rsidP="00527839">
      <w:pPr>
        <w:spacing w:line="360" w:lineRule="auto"/>
        <w:jc w:val="both"/>
      </w:pPr>
    </w:p>
    <w:p w:rsidR="00527839" w:rsidRDefault="00527839" w:rsidP="00527839">
      <w:pPr>
        <w:spacing w:line="360" w:lineRule="auto"/>
        <w:jc w:val="both"/>
      </w:pPr>
    </w:p>
    <w:p w:rsidR="00527839" w:rsidRDefault="00527839" w:rsidP="00527839">
      <w:pPr>
        <w:spacing w:line="360" w:lineRule="auto"/>
        <w:jc w:val="both"/>
      </w:pPr>
    </w:p>
    <w:p w:rsidR="00527839" w:rsidRDefault="00527839" w:rsidP="00527839">
      <w:pPr>
        <w:spacing w:line="360" w:lineRule="auto"/>
        <w:jc w:val="both"/>
      </w:pPr>
    </w:p>
    <w:p w:rsidR="00527839" w:rsidRDefault="00527839" w:rsidP="00527839">
      <w:pPr>
        <w:spacing w:line="360" w:lineRule="auto"/>
        <w:jc w:val="both"/>
      </w:pPr>
    </w:p>
    <w:p w:rsidR="00527839" w:rsidRDefault="00527839" w:rsidP="00527839">
      <w:pPr>
        <w:spacing w:line="360" w:lineRule="auto"/>
        <w:jc w:val="both"/>
      </w:pPr>
    </w:p>
    <w:p w:rsidR="00527839" w:rsidRDefault="00527839" w:rsidP="00527839">
      <w:pPr>
        <w:spacing w:line="360" w:lineRule="auto"/>
        <w:jc w:val="both"/>
      </w:pPr>
    </w:p>
    <w:p w:rsidR="00527839" w:rsidRDefault="00527839" w:rsidP="00527839">
      <w:pPr>
        <w:spacing w:line="360" w:lineRule="auto"/>
        <w:jc w:val="both"/>
      </w:pPr>
    </w:p>
    <w:p w:rsidR="005D28B7" w:rsidRDefault="005D28B7" w:rsidP="00527839">
      <w:pPr>
        <w:jc w:val="both"/>
      </w:pPr>
    </w:p>
    <w:sectPr w:rsidR="005D28B7" w:rsidSect="009F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C43"/>
    <w:multiLevelType w:val="hybridMultilevel"/>
    <w:tmpl w:val="09A0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757B"/>
    <w:multiLevelType w:val="hybridMultilevel"/>
    <w:tmpl w:val="8B3612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A6D10"/>
    <w:multiLevelType w:val="hybridMultilevel"/>
    <w:tmpl w:val="483ECBB8"/>
    <w:lvl w:ilvl="0" w:tplc="F2F09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523A6"/>
    <w:multiLevelType w:val="hybridMultilevel"/>
    <w:tmpl w:val="7E4C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839"/>
    <w:rsid w:val="000A7532"/>
    <w:rsid w:val="000C4A1C"/>
    <w:rsid w:val="001035D3"/>
    <w:rsid w:val="00112EFA"/>
    <w:rsid w:val="00137C71"/>
    <w:rsid w:val="0018394A"/>
    <w:rsid w:val="00245B85"/>
    <w:rsid w:val="002C37B2"/>
    <w:rsid w:val="00333D0A"/>
    <w:rsid w:val="00355B2A"/>
    <w:rsid w:val="00365581"/>
    <w:rsid w:val="003C09CF"/>
    <w:rsid w:val="00411CE5"/>
    <w:rsid w:val="0047331B"/>
    <w:rsid w:val="004752AC"/>
    <w:rsid w:val="00480F28"/>
    <w:rsid w:val="004C1AF0"/>
    <w:rsid w:val="004E6358"/>
    <w:rsid w:val="00505E8A"/>
    <w:rsid w:val="005072C2"/>
    <w:rsid w:val="00511BF8"/>
    <w:rsid w:val="00527839"/>
    <w:rsid w:val="00581B08"/>
    <w:rsid w:val="00590697"/>
    <w:rsid w:val="005D28B7"/>
    <w:rsid w:val="0063294A"/>
    <w:rsid w:val="006D183B"/>
    <w:rsid w:val="006E1CBD"/>
    <w:rsid w:val="00702333"/>
    <w:rsid w:val="00770285"/>
    <w:rsid w:val="00783A28"/>
    <w:rsid w:val="007D3323"/>
    <w:rsid w:val="00812DEB"/>
    <w:rsid w:val="00826F16"/>
    <w:rsid w:val="00850F5A"/>
    <w:rsid w:val="008712E1"/>
    <w:rsid w:val="00894792"/>
    <w:rsid w:val="008A4E0C"/>
    <w:rsid w:val="00985F6C"/>
    <w:rsid w:val="009E379E"/>
    <w:rsid w:val="009E5C78"/>
    <w:rsid w:val="009F406D"/>
    <w:rsid w:val="00A247AD"/>
    <w:rsid w:val="00A61EBC"/>
    <w:rsid w:val="00A6686A"/>
    <w:rsid w:val="00B43A84"/>
    <w:rsid w:val="00B74761"/>
    <w:rsid w:val="00C01B66"/>
    <w:rsid w:val="00C04FF3"/>
    <w:rsid w:val="00C418AC"/>
    <w:rsid w:val="00D01D8F"/>
    <w:rsid w:val="00D151EF"/>
    <w:rsid w:val="00D65092"/>
    <w:rsid w:val="00DF726C"/>
    <w:rsid w:val="00EA0632"/>
    <w:rsid w:val="00EA577B"/>
    <w:rsid w:val="00EC5260"/>
    <w:rsid w:val="00F85894"/>
    <w:rsid w:val="00FD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5E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3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3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33D0A"/>
    <w:pPr>
      <w:ind w:left="720"/>
      <w:contextualSpacing/>
    </w:pPr>
  </w:style>
  <w:style w:type="paragraph" w:customStyle="1" w:styleId="11">
    <w:name w:val="Без интервала1"/>
    <w:rsid w:val="00505E8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505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байкова_юс</dc:creator>
  <cp:lastModifiedBy>Вихрова Валентина Васильевна</cp:lastModifiedBy>
  <cp:revision>2</cp:revision>
  <cp:lastPrinted>2021-09-15T09:01:00Z</cp:lastPrinted>
  <dcterms:created xsi:type="dcterms:W3CDTF">2021-11-22T08:38:00Z</dcterms:created>
  <dcterms:modified xsi:type="dcterms:W3CDTF">2021-11-22T08:38:00Z</dcterms:modified>
</cp:coreProperties>
</file>