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51" w:rsidRPr="00F12473" w:rsidRDefault="00F12473" w:rsidP="00F12473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44"/>
          <w:szCs w:val="44"/>
        </w:rPr>
      </w:pPr>
      <w:r w:rsidRPr="00F12473">
        <w:rPr>
          <w:b/>
          <w:color w:val="000000"/>
          <w:sz w:val="44"/>
          <w:szCs w:val="44"/>
        </w:rPr>
        <w:t>Памятка грибникам</w:t>
      </w:r>
    </w:p>
    <w:p w:rsidR="00F12473" w:rsidRDefault="00F12473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12473" w:rsidRDefault="00F12473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48735" cy="3596875"/>
            <wp:effectExtent l="19050" t="0" r="4265" b="0"/>
            <wp:docPr id="1" name="Рисунок 9" descr="C:\Users\muravik_av\Desktop\гри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ravik_av\Desktop\гриб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54" cy="35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B4" w:rsidRPr="00BA0FB4" w:rsidRDefault="008D1851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940425" cy="4451360"/>
            <wp:effectExtent l="19050" t="0" r="3175" b="0"/>
            <wp:docPr id="6" name="Рисунок 6" descr="http://i6.pixs.ru/storage/1/3/0/IMG2014083_8144004_1366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6.pixs.ru/storage/1/3/0/IMG2014083_8144004_13664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4451360"/>
            <wp:effectExtent l="19050" t="0" r="3175" b="0"/>
            <wp:docPr id="3" name="Рисунок 3" descr="http://i6.pixs.ru/storage/1/3/0/IMG2014083_8144004_1366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6.pixs.ru/storage/1/3/0/IMG2014083_8144004_13664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FB4" w:rsidRPr="00BA0FB4">
        <w:rPr>
          <w:color w:val="000000"/>
          <w:sz w:val="28"/>
          <w:szCs w:val="28"/>
        </w:rPr>
        <w:t xml:space="preserve">Лето – щедрая пора. Запастись дарами леса хочется на всю зиму. Но прежде чем отправиться в лес за грибами и ягодами, надо задуматься о своей безопасности! Ведь если вы заблудитесь в лесу, то все старания сойдут </w:t>
      </w:r>
      <w:proofErr w:type="gramStart"/>
      <w:r w:rsidR="00BA0FB4" w:rsidRPr="00BA0FB4">
        <w:rPr>
          <w:color w:val="000000"/>
          <w:sz w:val="28"/>
          <w:szCs w:val="28"/>
        </w:rPr>
        <w:t>на</w:t>
      </w:r>
      <w:proofErr w:type="gramEnd"/>
      <w:r w:rsidR="00BA0FB4" w:rsidRPr="00BA0FB4">
        <w:rPr>
          <w:color w:val="000000"/>
          <w:sz w:val="28"/>
          <w:szCs w:val="28"/>
        </w:rPr>
        <w:t xml:space="preserve"> нет. Останутся лишь хлопоты и страдания родственников. 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 xml:space="preserve">Пропасть в лесу – всегда страшно, ведь современный человек не подготовлен к таким испытаниям. Но в наших силах сделать все, чтобы поиски оказались успешными. 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color w:val="333333"/>
          <w:sz w:val="28"/>
          <w:szCs w:val="28"/>
        </w:rPr>
      </w:pPr>
      <w:r w:rsidRPr="00BA0FB4">
        <w:rPr>
          <w:rStyle w:val="a3"/>
          <w:color w:val="000000"/>
          <w:sz w:val="28"/>
          <w:szCs w:val="28"/>
        </w:rPr>
        <w:t>Отправляясь в лес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>В случае</w:t>
      </w:r>
      <w:proofErr w:type="gramStart"/>
      <w:r w:rsidRPr="00BA0FB4">
        <w:rPr>
          <w:color w:val="000000"/>
          <w:sz w:val="28"/>
          <w:szCs w:val="28"/>
        </w:rPr>
        <w:t>,</w:t>
      </w:r>
      <w:proofErr w:type="gramEnd"/>
      <w:r w:rsidRPr="00BA0FB4">
        <w:rPr>
          <w:color w:val="000000"/>
          <w:sz w:val="28"/>
          <w:szCs w:val="28"/>
        </w:rPr>
        <w:t xml:space="preserve"> если вы собрались в лес, обязательно известите о своем походе родственников, соседей, друзей. Сообщите, в каком районе собираетесь искать грибы или ягоды. Обратите внимание на то, какие крупные ориентиры находятся поблизости: река, дорога или железнодорожная станция. В случае </w:t>
      </w:r>
      <w:r w:rsidRPr="00BA0FB4">
        <w:rPr>
          <w:color w:val="000000"/>
          <w:sz w:val="28"/>
          <w:szCs w:val="28"/>
        </w:rPr>
        <w:lastRenderedPageBreak/>
        <w:t xml:space="preserve">чего родственникам и </w:t>
      </w:r>
      <w:r>
        <w:rPr>
          <w:color w:val="000000"/>
          <w:sz w:val="28"/>
          <w:szCs w:val="28"/>
        </w:rPr>
        <w:t>спасателям</w:t>
      </w:r>
      <w:r w:rsidRPr="00BA0FB4">
        <w:rPr>
          <w:color w:val="000000"/>
          <w:sz w:val="28"/>
          <w:szCs w:val="28"/>
        </w:rPr>
        <w:t xml:space="preserve"> будет легче вас найти, да и вы сами сможете лучше ориентироваться.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 xml:space="preserve">Необходимо тщательно продумать свое снаряжение. Если у вас есть сотовый телефон, то возьмите его с собой, проверив заряд батареи, пополнив баланс. В некоторых местах сотовая связь недоступна, поэтому </w:t>
      </w:r>
      <w:r>
        <w:rPr>
          <w:color w:val="000000"/>
          <w:sz w:val="28"/>
          <w:szCs w:val="28"/>
        </w:rPr>
        <w:t xml:space="preserve">можно </w:t>
      </w:r>
      <w:r w:rsidRPr="00BA0FB4">
        <w:rPr>
          <w:color w:val="000000"/>
          <w:sz w:val="28"/>
          <w:szCs w:val="28"/>
        </w:rPr>
        <w:t>прихватить свисток. Это средство может оказаться надежнее.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 xml:space="preserve">Не стоит забывать также про необходимые лекарства, включая бинт с йодом, набор спичек в водонепроницаемой упаковке, дождевик, небольшой запас денег. Одежду для похода в лес рекомендуется выбирать </w:t>
      </w:r>
      <w:proofErr w:type="gramStart"/>
      <w:r w:rsidRPr="00BA0FB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я</w:t>
      </w:r>
      <w:r w:rsidRPr="00BA0FB4">
        <w:rPr>
          <w:color w:val="000000"/>
          <w:sz w:val="28"/>
          <w:szCs w:val="28"/>
        </w:rPr>
        <w:t>рче</w:t>
      </w:r>
      <w:proofErr w:type="gramEnd"/>
      <w:r w:rsidRPr="00BA0FB4">
        <w:rPr>
          <w:color w:val="000000"/>
          <w:sz w:val="28"/>
          <w:szCs w:val="28"/>
        </w:rPr>
        <w:t xml:space="preserve">. Камуфляжная форма, старые куртки усложняют поиски </w:t>
      </w:r>
      <w:proofErr w:type="gramStart"/>
      <w:r w:rsidRPr="00BA0FB4">
        <w:rPr>
          <w:color w:val="000000"/>
          <w:sz w:val="28"/>
          <w:szCs w:val="28"/>
        </w:rPr>
        <w:t>пропавших</w:t>
      </w:r>
      <w:proofErr w:type="gramEnd"/>
      <w:r w:rsidRPr="00BA0FB4">
        <w:rPr>
          <w:color w:val="000000"/>
          <w:sz w:val="28"/>
          <w:szCs w:val="28"/>
        </w:rPr>
        <w:t>,  поскольку сливаются с деревьями.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color w:val="333333"/>
          <w:sz w:val="28"/>
          <w:szCs w:val="28"/>
        </w:rPr>
      </w:pPr>
      <w:r w:rsidRPr="00BA0FB4">
        <w:rPr>
          <w:rStyle w:val="a3"/>
          <w:color w:val="000000"/>
          <w:sz w:val="28"/>
          <w:szCs w:val="28"/>
        </w:rPr>
        <w:t>Если вы заблудились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>Во-первых, не поддавайтесь панике! Постарайтесь вернуться на то место, где разошлись с товарищами. Если никого там не обнаружили – ищите любую тропинку, просеку или линию электропередач. Если вы нашли ориентир – держитесь его и никуда не сворачивайте. И еще, никогда не переходите водоем, будь то ручей, река и, тем более, болото. Всегда надежнее идти в противоположную от них сторону.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>Когда станет очевидным, что придется в лесу заночевать, – разожгите костер на каком-нибудь высоком месте, вблизи большого дерева. Лежать нужно лицом к костру и постараться не спать. Возможно, к вам уже идет помощь, а вы ее проспите.</w:t>
      </w: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 xml:space="preserve">Также очень важно в этом смысле брать с собой в поход </w:t>
      </w:r>
      <w:proofErr w:type="gramStart"/>
      <w:r w:rsidRPr="00BA0FB4">
        <w:rPr>
          <w:color w:val="000000"/>
          <w:sz w:val="28"/>
          <w:szCs w:val="28"/>
        </w:rPr>
        <w:t>побольше</w:t>
      </w:r>
      <w:proofErr w:type="gramEnd"/>
      <w:r w:rsidRPr="00BA0FB4">
        <w:rPr>
          <w:color w:val="000000"/>
          <w:sz w:val="28"/>
          <w:szCs w:val="28"/>
        </w:rPr>
        <w:t xml:space="preserve"> еды, теплых вещей, нож, компас и удобную обувь.</w:t>
      </w:r>
    </w:p>
    <w:p w:rsidR="00F12473" w:rsidRDefault="00F12473" w:rsidP="00BA0FB4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rStyle w:val="a3"/>
          <w:color w:val="000000"/>
          <w:sz w:val="28"/>
          <w:szCs w:val="28"/>
        </w:rPr>
      </w:pPr>
    </w:p>
    <w:p w:rsidR="00F12473" w:rsidRDefault="00F12473" w:rsidP="00BA0FB4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rStyle w:val="a3"/>
          <w:color w:val="000000"/>
          <w:sz w:val="28"/>
          <w:szCs w:val="28"/>
        </w:rPr>
      </w:pPr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color w:val="333333"/>
          <w:sz w:val="28"/>
          <w:szCs w:val="28"/>
        </w:rPr>
      </w:pPr>
      <w:r w:rsidRPr="00BA0FB4">
        <w:rPr>
          <w:rStyle w:val="a3"/>
          <w:color w:val="000000"/>
          <w:sz w:val="28"/>
          <w:szCs w:val="28"/>
        </w:rPr>
        <w:lastRenderedPageBreak/>
        <w:t xml:space="preserve">Советы </w:t>
      </w:r>
      <w:proofErr w:type="gramStart"/>
      <w:r w:rsidRPr="00BA0FB4">
        <w:rPr>
          <w:rStyle w:val="a3"/>
          <w:color w:val="000000"/>
          <w:sz w:val="28"/>
          <w:szCs w:val="28"/>
        </w:rPr>
        <w:t>близким</w:t>
      </w:r>
      <w:proofErr w:type="gramEnd"/>
    </w:p>
    <w:p w:rsidR="00BA0FB4" w:rsidRP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BA0FB4">
        <w:rPr>
          <w:color w:val="000000"/>
          <w:sz w:val="28"/>
          <w:szCs w:val="28"/>
        </w:rPr>
        <w:t xml:space="preserve">Если человек не вернулся домой в назначенное время и его спутники подтверждают, что он из леса не вышел, необходимо вызвать </w:t>
      </w:r>
      <w:r>
        <w:rPr>
          <w:color w:val="000000"/>
          <w:sz w:val="28"/>
          <w:szCs w:val="28"/>
        </w:rPr>
        <w:t xml:space="preserve">спасателей </w:t>
      </w:r>
      <w:r w:rsidRPr="00BA0FB4">
        <w:rPr>
          <w:color w:val="000000"/>
          <w:sz w:val="28"/>
          <w:szCs w:val="28"/>
        </w:rPr>
        <w:t>безотлагательно, а не пытаться продолжать поиски собственными силами! В конце лета ночью в лесу довольно прохладно. Поэтому силы у того же пенсионера, проведшего несколько дней в лесу, могут быть на исходе. В такой ситуации дорог каждый час!</w:t>
      </w:r>
    </w:p>
    <w:p w:rsidR="00BA0FB4" w:rsidRDefault="00BA0FB4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A0FB4">
        <w:rPr>
          <w:color w:val="000000"/>
          <w:sz w:val="28"/>
          <w:szCs w:val="28"/>
        </w:rPr>
        <w:t>При необходимости спасател</w:t>
      </w:r>
      <w:r>
        <w:rPr>
          <w:color w:val="000000"/>
          <w:sz w:val="28"/>
          <w:szCs w:val="28"/>
        </w:rPr>
        <w:t>и</w:t>
      </w:r>
      <w:r w:rsidRPr="00BA0FB4">
        <w:rPr>
          <w:color w:val="000000"/>
          <w:sz w:val="28"/>
          <w:szCs w:val="28"/>
        </w:rPr>
        <w:t xml:space="preserve"> организуют пои</w:t>
      </w:r>
      <w:proofErr w:type="gramStart"/>
      <w:r w:rsidRPr="00BA0FB4">
        <w:rPr>
          <w:color w:val="000000"/>
          <w:sz w:val="28"/>
          <w:szCs w:val="28"/>
        </w:rPr>
        <w:t>ск с пр</w:t>
      </w:r>
      <w:proofErr w:type="gramEnd"/>
      <w:r w:rsidRPr="00BA0FB4">
        <w:rPr>
          <w:color w:val="000000"/>
          <w:sz w:val="28"/>
          <w:szCs w:val="28"/>
        </w:rPr>
        <w:t>ивлечением техники. А вы уже сможете примкнуть к группе специалистов, которая будет прочесывать лес. Так будет значительно эффективней. Не откладывайте ваш звонок надолго, иначе может быть уже поздно!</w:t>
      </w:r>
    </w:p>
    <w:p w:rsidR="00BA0FB4" w:rsidRPr="00F12473" w:rsidRDefault="0016137D" w:rsidP="00F12473">
      <w:pPr>
        <w:pStyle w:val="a4"/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F12473">
        <w:rPr>
          <w:b/>
          <w:color w:val="000000"/>
          <w:sz w:val="28"/>
          <w:szCs w:val="28"/>
        </w:rPr>
        <w:t>Телефоны экстренных служб:</w:t>
      </w:r>
    </w:p>
    <w:p w:rsidR="0016137D" w:rsidRDefault="0016137D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(812) 423-06-26 – Единая дежурно-диспетчерская служба (ЕДДС) Ломоносовского района.</w:t>
      </w:r>
    </w:p>
    <w:p w:rsidR="0016137D" w:rsidRDefault="0016137D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(812) 640-21-60, 640-21-61 – центр управления в кризисных ситуациях (ЦУКС) ГУ МЧС по Ленинградской области.</w:t>
      </w:r>
    </w:p>
    <w:p w:rsidR="0016137D" w:rsidRDefault="0016137D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(812) 573-71-35 – отдел МВД России по Ломоносовскому району.</w:t>
      </w:r>
    </w:p>
    <w:p w:rsidR="0016137D" w:rsidRDefault="0016137D" w:rsidP="0016137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(812) 423-</w:t>
      </w:r>
      <w:r w:rsidRPr="0016137D">
        <w:rPr>
          <w:sz w:val="28"/>
          <w:szCs w:val="28"/>
        </w:rPr>
        <w:t xml:space="preserve">06-71 </w:t>
      </w:r>
      <w:r>
        <w:rPr>
          <w:sz w:val="28"/>
          <w:szCs w:val="28"/>
        </w:rPr>
        <w:t xml:space="preserve">– </w:t>
      </w:r>
      <w:r w:rsidRPr="0016137D">
        <w:rPr>
          <w:sz w:val="28"/>
          <w:szCs w:val="28"/>
        </w:rPr>
        <w:t>«Скорая</w:t>
      </w:r>
      <w:r>
        <w:rPr>
          <w:sz w:val="28"/>
          <w:szCs w:val="28"/>
        </w:rPr>
        <w:t xml:space="preserve"> помощь</w:t>
      </w:r>
      <w:r w:rsidRPr="0016137D">
        <w:rPr>
          <w:sz w:val="28"/>
          <w:szCs w:val="28"/>
        </w:rPr>
        <w:t>»</w:t>
      </w:r>
      <w:r>
        <w:rPr>
          <w:sz w:val="28"/>
          <w:szCs w:val="28"/>
        </w:rPr>
        <w:t xml:space="preserve"> ГБУЗ ЛО «Ломоносовская МБ».</w:t>
      </w:r>
      <w:r>
        <w:rPr>
          <w:color w:val="000000"/>
          <w:sz w:val="28"/>
          <w:szCs w:val="28"/>
        </w:rPr>
        <w:t xml:space="preserve"> </w:t>
      </w:r>
    </w:p>
    <w:p w:rsidR="0016137D" w:rsidRDefault="0016137D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6137D" w:rsidRDefault="0016137D" w:rsidP="00BA0FB4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sectPr w:rsidR="0016137D" w:rsidSect="009F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93"/>
    <w:multiLevelType w:val="multilevel"/>
    <w:tmpl w:val="852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F1FFC"/>
    <w:multiLevelType w:val="multilevel"/>
    <w:tmpl w:val="7B2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118C5"/>
    <w:multiLevelType w:val="multilevel"/>
    <w:tmpl w:val="D98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2D40"/>
    <w:multiLevelType w:val="multilevel"/>
    <w:tmpl w:val="3962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03CFC"/>
    <w:multiLevelType w:val="multilevel"/>
    <w:tmpl w:val="8D2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91055"/>
    <w:multiLevelType w:val="multilevel"/>
    <w:tmpl w:val="9C8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B018F"/>
    <w:multiLevelType w:val="multilevel"/>
    <w:tmpl w:val="FB8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C2750"/>
    <w:multiLevelType w:val="multilevel"/>
    <w:tmpl w:val="A7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B70D9"/>
    <w:multiLevelType w:val="multilevel"/>
    <w:tmpl w:val="F4A0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C2263"/>
    <w:multiLevelType w:val="multilevel"/>
    <w:tmpl w:val="E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07CF4"/>
    <w:multiLevelType w:val="multilevel"/>
    <w:tmpl w:val="CB3E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959C2"/>
    <w:multiLevelType w:val="multilevel"/>
    <w:tmpl w:val="3BD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0FB4"/>
    <w:rsid w:val="0016137D"/>
    <w:rsid w:val="007C7120"/>
    <w:rsid w:val="007E7B36"/>
    <w:rsid w:val="008D1851"/>
    <w:rsid w:val="009F02AF"/>
    <w:rsid w:val="00BA0FB4"/>
    <w:rsid w:val="00F12473"/>
    <w:rsid w:val="00F6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F"/>
  </w:style>
  <w:style w:type="paragraph" w:styleId="3">
    <w:name w:val="heading 3"/>
    <w:basedOn w:val="a"/>
    <w:link w:val="30"/>
    <w:uiPriority w:val="9"/>
    <w:qFormat/>
    <w:rsid w:val="00BA0FB4"/>
    <w:pPr>
      <w:spacing w:after="0" w:line="240" w:lineRule="auto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FB4"/>
    <w:rPr>
      <w:b/>
      <w:bCs/>
    </w:rPr>
  </w:style>
  <w:style w:type="paragraph" w:styleId="a4">
    <w:name w:val="Normal (Web)"/>
    <w:basedOn w:val="a"/>
    <w:uiPriority w:val="99"/>
    <w:semiHidden/>
    <w:unhideWhenUsed/>
    <w:rsid w:val="00BA0FB4"/>
    <w:pPr>
      <w:spacing w:before="240" w:after="240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FB4"/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BA0FB4"/>
    <w:rPr>
      <w:b w:val="0"/>
      <w:bCs w:val="0"/>
      <w:i w:val="0"/>
      <w:iCs w:val="0"/>
    </w:rPr>
  </w:style>
  <w:style w:type="character" w:customStyle="1" w:styleId="view-full2">
    <w:name w:val="view-full2"/>
    <w:basedOn w:val="a0"/>
    <w:rsid w:val="00BA0FB4"/>
  </w:style>
  <w:style w:type="paragraph" w:styleId="a6">
    <w:name w:val="Balloon Text"/>
    <w:basedOn w:val="a"/>
    <w:link w:val="a7"/>
    <w:uiPriority w:val="99"/>
    <w:semiHidden/>
    <w:unhideWhenUsed/>
    <w:rsid w:val="00B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355">
                  <w:marLeft w:val="26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55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6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7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muravik_av</dc:creator>
  <cp:keywords/>
  <dc:description/>
  <cp:lastModifiedBy>IvanovaTN</cp:lastModifiedBy>
  <cp:revision>3</cp:revision>
  <dcterms:created xsi:type="dcterms:W3CDTF">2017-07-13T13:13:00Z</dcterms:created>
  <dcterms:modified xsi:type="dcterms:W3CDTF">2017-08-04T12:55:00Z</dcterms:modified>
</cp:coreProperties>
</file>