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086560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DF5B3F">
        <w:t>01.02.2019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DF5B3F">
        <w:t>109/19</w:t>
      </w:r>
      <w:r w:rsidR="00161BB9" w:rsidRPr="00726532">
        <w:t xml:space="preserve"> 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B46DE" w:rsidRPr="00E40501" w:rsidTr="005841B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E40501" w:rsidRDefault="00EB46DE" w:rsidP="005841B4">
            <w:pPr>
              <w:pStyle w:val="af2"/>
              <w:jc w:val="both"/>
              <w:rPr>
                <w:bCs/>
                <w:sz w:val="28"/>
                <w:szCs w:val="28"/>
              </w:rPr>
            </w:pPr>
            <w:r w:rsidRPr="00E4050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своевременном оповещении и </w:t>
            </w:r>
            <w:r w:rsidRPr="00E40501">
              <w:rPr>
                <w:bCs/>
                <w:sz w:val="28"/>
                <w:szCs w:val="28"/>
              </w:rPr>
              <w:t>информировании населения муниципального образования</w:t>
            </w:r>
            <w:r>
              <w:rPr>
                <w:bCs/>
                <w:sz w:val="28"/>
                <w:szCs w:val="28"/>
              </w:rPr>
              <w:t xml:space="preserve"> Ломоносовский муниципальный район Ленинградской области</w:t>
            </w:r>
            <w:r w:rsidRPr="00E4050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B46DE" w:rsidRDefault="00EB46DE" w:rsidP="00EB46DE">
      <w:pPr>
        <w:pStyle w:val="affe"/>
        <w:ind w:firstLine="567"/>
        <w:jc w:val="both"/>
        <w:rPr>
          <w:sz w:val="28"/>
          <w:szCs w:val="28"/>
        </w:rPr>
      </w:pPr>
    </w:p>
    <w:p w:rsidR="00EB46DE" w:rsidRPr="00EB46DE" w:rsidRDefault="00EB46DE" w:rsidP="00EB46DE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6DE">
        <w:rPr>
          <w:rFonts w:ascii="Times New Roman" w:hAnsi="Times New Roman"/>
          <w:sz w:val="28"/>
          <w:szCs w:val="28"/>
        </w:rPr>
        <w:t>В целях реализации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01.02.1993 № 178 «О создании локальных систем оповещения в районах размещения потенциально-опасных объектов», распоряжения Правительства Ленинградской области от 22.04.2013 №160-р «О Концепции создания местных систем оповещения муниципальных образований Ленинградской области» администрация муниципального образования Ломоносовский муниципальный район</w:t>
      </w:r>
      <w:proofErr w:type="gramEnd"/>
      <w:r w:rsidRPr="00EB46DE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EB46DE" w:rsidRPr="00EB46DE" w:rsidRDefault="00EB46DE" w:rsidP="00EB46DE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B46DE" w:rsidRPr="00EB46DE" w:rsidRDefault="00EB46DE" w:rsidP="00EB46DE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B46DE">
        <w:rPr>
          <w:sz w:val="28"/>
          <w:szCs w:val="28"/>
        </w:rPr>
        <w:t>п</w:t>
      </w:r>
      <w:proofErr w:type="spellEnd"/>
      <w:proofErr w:type="gramEnd"/>
      <w:r w:rsidRPr="00EB46DE">
        <w:rPr>
          <w:sz w:val="28"/>
          <w:szCs w:val="28"/>
        </w:rPr>
        <w:t xml:space="preserve"> о с т а </w:t>
      </w:r>
      <w:proofErr w:type="spellStart"/>
      <w:r w:rsidRPr="00EB46DE">
        <w:rPr>
          <w:sz w:val="28"/>
          <w:szCs w:val="28"/>
        </w:rPr>
        <w:t>н</w:t>
      </w:r>
      <w:proofErr w:type="spellEnd"/>
      <w:r w:rsidRPr="00EB46DE">
        <w:rPr>
          <w:sz w:val="28"/>
          <w:szCs w:val="28"/>
        </w:rPr>
        <w:t xml:space="preserve"> о в л я е т:</w:t>
      </w:r>
    </w:p>
    <w:p w:rsidR="00EB46DE" w:rsidRPr="00EB46DE" w:rsidRDefault="00EB46DE" w:rsidP="00EB46D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законности, правопорядку и делам ГО и ЧС администрации муниципального образования Ломоносовский муниципальный район Ленинградской области (далее – администрация) (</w:t>
      </w:r>
      <w:proofErr w:type="spellStart"/>
      <w:r>
        <w:rPr>
          <w:sz w:val="28"/>
          <w:szCs w:val="28"/>
        </w:rPr>
        <w:t>Муравик</w:t>
      </w:r>
      <w:proofErr w:type="spellEnd"/>
      <w:r>
        <w:rPr>
          <w:sz w:val="28"/>
          <w:szCs w:val="28"/>
        </w:rPr>
        <w:t xml:space="preserve"> А.В.):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Запланировать необходимые средства на проектирование и монтаж системы оповещения Ломоносовского муниципального района.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Провести корректировку передаваемой информации об угрозе или возникновении чрезвычайной ситуации единой дежурно-диспетчерской службой администрации местным администрациям (администрациям) городских и сельских поселений</w:t>
      </w:r>
      <w:r w:rsidRPr="008C7689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муниципального района.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Местным администрациям (администрациям) городских и сельских поселений</w:t>
      </w:r>
      <w:r w:rsidRPr="008C7689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муниципального района: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Спланировать средства на проектирование и монтаж местных систем оповещения.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своевременного оповещения населения использовать устройства «бегущая строка», расположенных на зданиях торговых центров и учреждениях культуры. 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Размещать информацию об угрозе или возникновении чрезвычайной ситуации на официальных сайтах муниципальных образований.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2.2. Р</w:t>
      </w:r>
      <w:r w:rsidRPr="001B351C">
        <w:rPr>
          <w:color w:val="000000"/>
          <w:sz w:val="28"/>
          <w:szCs w:val="28"/>
        </w:rPr>
        <w:t xml:space="preserve">уководителям организаций и предприятий, находящихся на территории </w:t>
      </w:r>
      <w:r>
        <w:rPr>
          <w:color w:val="000000"/>
          <w:sz w:val="28"/>
          <w:szCs w:val="28"/>
        </w:rPr>
        <w:t>Ломоносовского муниципального района: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И</w:t>
      </w:r>
      <w:r w:rsidRPr="001B351C">
        <w:rPr>
          <w:color w:val="000000"/>
          <w:sz w:val="28"/>
          <w:szCs w:val="28"/>
        </w:rPr>
        <w:t>меть на территориях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2.2.2. Для </w:t>
      </w:r>
      <w:r w:rsidRPr="001B351C">
        <w:rPr>
          <w:color w:val="000000"/>
          <w:sz w:val="28"/>
          <w:szCs w:val="28"/>
        </w:rPr>
        <w:t xml:space="preserve">своевременного оповещения своих сотрудников разработать </w:t>
      </w:r>
      <w:r>
        <w:rPr>
          <w:color w:val="000000"/>
          <w:sz w:val="28"/>
          <w:szCs w:val="28"/>
        </w:rPr>
        <w:t xml:space="preserve">тесты речевых сообщений </w:t>
      </w:r>
      <w:r w:rsidRPr="001B351C">
        <w:rPr>
          <w:color w:val="000000"/>
          <w:sz w:val="28"/>
          <w:szCs w:val="28"/>
        </w:rPr>
        <w:t xml:space="preserve">и инструкции по </w:t>
      </w:r>
      <w:r>
        <w:rPr>
          <w:color w:val="000000"/>
          <w:sz w:val="28"/>
          <w:szCs w:val="28"/>
        </w:rPr>
        <w:t>действиям по опо</w:t>
      </w:r>
      <w:r w:rsidRPr="001B351C">
        <w:rPr>
          <w:color w:val="000000"/>
          <w:sz w:val="28"/>
          <w:szCs w:val="28"/>
        </w:rPr>
        <w:t>вещению</w:t>
      </w:r>
      <w:r>
        <w:rPr>
          <w:color w:val="000000"/>
          <w:sz w:val="28"/>
          <w:szCs w:val="28"/>
        </w:rPr>
        <w:t>.</w:t>
      </w:r>
    </w:p>
    <w:p w:rsidR="00EB46DE" w:rsidRDefault="00EB46DE" w:rsidP="00EB46D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Руководителям строительных организаций при строительстве нового жилья на территории Ломоносовского муниципального района согласовывать технические условия на создание локальных систем оповещения с ГКУ «Объект 58 Правительства Ленинградской области».</w:t>
      </w:r>
    </w:p>
    <w:p w:rsidR="00EB46DE" w:rsidRPr="00B803AC" w:rsidRDefault="00EB46DE" w:rsidP="00EB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0E2">
        <w:rPr>
          <w:sz w:val="28"/>
          <w:szCs w:val="28"/>
        </w:rPr>
        <w:t xml:space="preserve">. </w:t>
      </w:r>
      <w:r w:rsidRPr="00B803AC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B803AC">
        <w:rPr>
          <w:sz w:val="28"/>
          <w:szCs w:val="28"/>
        </w:rPr>
        <w:t>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EB46DE" w:rsidRDefault="00EB46DE" w:rsidP="00EB46DE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исполнения настоящего постановления возложить на заместителя главы администрации А.А. </w:t>
      </w:r>
      <w:proofErr w:type="spellStart"/>
      <w:r>
        <w:rPr>
          <w:sz w:val="28"/>
        </w:rPr>
        <w:t>Куксенко</w:t>
      </w:r>
      <w:proofErr w:type="spellEnd"/>
      <w:r>
        <w:rPr>
          <w:sz w:val="28"/>
        </w:rPr>
        <w:t xml:space="preserve">. </w:t>
      </w:r>
    </w:p>
    <w:p w:rsidR="00EB46DE" w:rsidRDefault="00EB46DE" w:rsidP="00EB46DE">
      <w:pPr>
        <w:ind w:firstLine="567"/>
        <w:jc w:val="both"/>
        <w:rPr>
          <w:sz w:val="28"/>
        </w:rPr>
      </w:pPr>
    </w:p>
    <w:p w:rsidR="00EB46DE" w:rsidRDefault="00EB46DE" w:rsidP="00EB46DE">
      <w:pPr>
        <w:jc w:val="both"/>
        <w:rPr>
          <w:sz w:val="28"/>
        </w:rPr>
      </w:pPr>
    </w:p>
    <w:p w:rsidR="00EB46DE" w:rsidRDefault="00EB46DE" w:rsidP="00EB46DE">
      <w:pPr>
        <w:jc w:val="both"/>
        <w:rPr>
          <w:sz w:val="28"/>
        </w:rPr>
      </w:pPr>
      <w:r>
        <w:rPr>
          <w:sz w:val="28"/>
        </w:rPr>
        <w:t>Глава  администрации                                                                    А.О.Кондрашов</w:t>
      </w: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p w:rsidR="00EB46DE" w:rsidRDefault="00EB46DE" w:rsidP="00EB46DE">
      <w:pPr>
        <w:ind w:firstLine="540"/>
        <w:jc w:val="both"/>
        <w:rPr>
          <w:sz w:val="28"/>
          <w:szCs w:val="28"/>
        </w:rPr>
      </w:pPr>
    </w:p>
    <w:sectPr w:rsidR="00EB46D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B5" w:rsidRDefault="005113B5">
      <w:r>
        <w:separator/>
      </w:r>
    </w:p>
  </w:endnote>
  <w:endnote w:type="continuationSeparator" w:id="0">
    <w:p w:rsidR="005113B5" w:rsidRDefault="0051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B5" w:rsidRDefault="005113B5">
      <w:r>
        <w:separator/>
      </w:r>
    </w:p>
  </w:footnote>
  <w:footnote w:type="continuationSeparator" w:id="0">
    <w:p w:rsidR="005113B5" w:rsidRDefault="00511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7E90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13B5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037B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94B58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DF5B3F"/>
    <w:rsid w:val="00E51049"/>
    <w:rsid w:val="00E5165A"/>
    <w:rsid w:val="00E65C7C"/>
    <w:rsid w:val="00E949CA"/>
    <w:rsid w:val="00EB46DE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2019-02-05T06:54:00Z</dcterms:created>
  <dcterms:modified xsi:type="dcterms:W3CDTF">2019-02-05T06:54:00Z</dcterms:modified>
</cp:coreProperties>
</file>