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99384725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7A0D2D" w:rsidRPr="00416B7F" w:rsidRDefault="007A0D2D" w:rsidP="00327D65">
      <w:pPr>
        <w:spacing w:line="273" w:lineRule="exact"/>
        <w:jc w:val="center"/>
        <w:rPr>
          <w:b/>
          <w:sz w:val="28"/>
          <w:szCs w:val="28"/>
        </w:rPr>
      </w:pPr>
    </w:p>
    <w:p w:rsidR="00D84942" w:rsidRDefault="00327D65" w:rsidP="007A0D2D">
      <w:pPr>
        <w:spacing w:line="273" w:lineRule="exact"/>
        <w:ind w:left="-284"/>
      </w:pPr>
      <w:r>
        <w:t>о</w:t>
      </w:r>
      <w:r w:rsidR="007A0D2D">
        <w:t>т    21.09.2018                                                                                                     № 1642/18</w:t>
      </w:r>
      <w:r w:rsidR="00161BB9" w:rsidRPr="00726532">
        <w:t xml:space="preserve"> </w:t>
      </w:r>
    </w:p>
    <w:p w:rsidR="00D84942" w:rsidRDefault="00D84942" w:rsidP="009628FE">
      <w:pPr>
        <w:spacing w:line="273" w:lineRule="exact"/>
      </w:pPr>
    </w:p>
    <w:p w:rsidR="00755E38" w:rsidRPr="00D023F9" w:rsidRDefault="00755E38" w:rsidP="00755E3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755E38" w:rsidRPr="00675583" w:rsidRDefault="00755E38" w:rsidP="00755E38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675583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муниципальную </w:t>
      </w:r>
    </w:p>
    <w:p w:rsidR="00755E38" w:rsidRPr="00675583" w:rsidRDefault="00755E38" w:rsidP="00755E38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675583">
        <w:rPr>
          <w:rFonts w:ascii="Times New Roman" w:hAnsi="Times New Roman" w:cs="Times New Roman"/>
          <w:b w:val="0"/>
          <w:sz w:val="24"/>
          <w:szCs w:val="24"/>
        </w:rPr>
        <w:t xml:space="preserve">программу муниципального образования </w:t>
      </w:r>
    </w:p>
    <w:p w:rsidR="00755E38" w:rsidRPr="00675583" w:rsidRDefault="00755E38" w:rsidP="00755E38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675583">
        <w:rPr>
          <w:rFonts w:ascii="Times New Roman" w:hAnsi="Times New Roman" w:cs="Times New Roman"/>
          <w:b w:val="0"/>
          <w:sz w:val="24"/>
          <w:szCs w:val="24"/>
        </w:rPr>
        <w:t xml:space="preserve">Ломоносовский муниципальный </w:t>
      </w:r>
    </w:p>
    <w:p w:rsidR="00755E38" w:rsidRPr="00675583" w:rsidRDefault="00755E38" w:rsidP="00755E38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675583">
        <w:rPr>
          <w:rFonts w:ascii="Times New Roman" w:hAnsi="Times New Roman" w:cs="Times New Roman"/>
          <w:b w:val="0"/>
          <w:sz w:val="24"/>
          <w:szCs w:val="24"/>
        </w:rPr>
        <w:t>район Ленинградской области</w:t>
      </w:r>
    </w:p>
    <w:p w:rsidR="00755E38" w:rsidRPr="00675583" w:rsidRDefault="00755E38" w:rsidP="00755E38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675583">
        <w:rPr>
          <w:rFonts w:ascii="Times New Roman" w:hAnsi="Times New Roman" w:cs="Times New Roman"/>
          <w:b w:val="0"/>
          <w:sz w:val="24"/>
          <w:szCs w:val="24"/>
        </w:rPr>
        <w:t xml:space="preserve">«Развитие малого и среднего предпринимательства </w:t>
      </w:r>
    </w:p>
    <w:p w:rsidR="00755E38" w:rsidRPr="00675583" w:rsidRDefault="00755E38" w:rsidP="00755E38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675583">
        <w:rPr>
          <w:rFonts w:ascii="Times New Roman" w:hAnsi="Times New Roman" w:cs="Times New Roman"/>
          <w:b w:val="0"/>
          <w:sz w:val="24"/>
          <w:szCs w:val="24"/>
        </w:rPr>
        <w:t>в Ломоносовском муниципальном районе»</w:t>
      </w:r>
    </w:p>
    <w:p w:rsidR="00755E38" w:rsidRPr="00675583" w:rsidRDefault="00755E38" w:rsidP="00755E38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55E38" w:rsidRPr="00675583" w:rsidRDefault="00755E38" w:rsidP="00755E3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E38" w:rsidRPr="00675583" w:rsidRDefault="00755E38" w:rsidP="00755E3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58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</w:t>
      </w:r>
      <w:r w:rsidRPr="00675583">
        <w:rPr>
          <w:rFonts w:ascii="Times New Roman" w:hAnsi="Times New Roman" w:cs="Times New Roman"/>
          <w:bCs/>
          <w:sz w:val="24"/>
          <w:szCs w:val="24"/>
        </w:rPr>
        <w:t xml:space="preserve">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</w:t>
      </w:r>
      <w:r>
        <w:rPr>
          <w:rFonts w:ascii="Times New Roman" w:hAnsi="Times New Roman" w:cs="Times New Roman"/>
          <w:bCs/>
          <w:sz w:val="24"/>
          <w:szCs w:val="24"/>
        </w:rPr>
        <w:t>в целях оказания имущественной поддержки субъектам малого и среднего предпринимательства</w:t>
      </w:r>
      <w:r w:rsidRPr="0034593A">
        <w:rPr>
          <w:rFonts w:ascii="Times New Roman" w:hAnsi="Times New Roman" w:cs="Times New Roman"/>
          <w:sz w:val="24"/>
          <w:szCs w:val="24"/>
        </w:rPr>
        <w:t>,</w:t>
      </w:r>
      <w:r w:rsidRPr="00675583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Ломоносовский муниципальный район Ленинградской области</w:t>
      </w:r>
    </w:p>
    <w:p w:rsidR="00755E38" w:rsidRPr="00675583" w:rsidRDefault="00755E38" w:rsidP="00755E38">
      <w:pPr>
        <w:pStyle w:val="ConsPlusTitle"/>
        <w:widowControl/>
        <w:spacing w:before="240" w:after="240"/>
        <w:ind w:firstLine="540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75583">
        <w:rPr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:rsidR="00755E38" w:rsidRPr="00675583" w:rsidRDefault="00755E38" w:rsidP="00755E38">
      <w:pPr>
        <w:pStyle w:val="ConsPlusTitle"/>
        <w:widowControl/>
        <w:spacing w:before="240"/>
        <w:ind w:firstLine="54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5583">
        <w:rPr>
          <w:rFonts w:ascii="Times New Roman" w:hAnsi="Times New Roman" w:cs="Times New Roman"/>
          <w:b w:val="0"/>
          <w:sz w:val="24"/>
          <w:szCs w:val="24"/>
        </w:rPr>
        <w:t>1. Утвердить прилагаемые изменения, которые вносятся  в муниципальную программу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районе», утвержденную постановлением администрации муниципального образования Ломоносовский муниципальный район Ленинградской области от 11.12.2017г № 2467-р/17 «Об утверждении муниципальной программы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действующей редакции.</w:t>
      </w:r>
    </w:p>
    <w:p w:rsidR="00755E38" w:rsidRPr="00675583" w:rsidRDefault="00755E38" w:rsidP="00755E3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583">
        <w:rPr>
          <w:rFonts w:ascii="Times New Roman" w:hAnsi="Times New Roman" w:cs="Times New Roman"/>
          <w:sz w:val="24"/>
          <w:szCs w:val="24"/>
        </w:rPr>
        <w:t>2. Опубликовать настоящее  постановление в средствах массовой информации и разместить на официальном сайте Ломоносовского муниципального района в информационно-коммуникационной сети Интернет.</w:t>
      </w:r>
    </w:p>
    <w:p w:rsidR="00755E38" w:rsidRPr="00675583" w:rsidRDefault="00755E38" w:rsidP="00755E3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583">
        <w:rPr>
          <w:rFonts w:ascii="Times New Roman" w:hAnsi="Times New Roman" w:cs="Times New Roman"/>
          <w:sz w:val="24"/>
          <w:szCs w:val="24"/>
        </w:rPr>
        <w:t>3. Контроль за исполнением постановления возложить на заместителя главы администрации С.А.Годова.</w:t>
      </w:r>
    </w:p>
    <w:p w:rsidR="00755E38" w:rsidRPr="00675583" w:rsidRDefault="00755E38" w:rsidP="00755E3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E38" w:rsidRPr="00675583" w:rsidRDefault="00755E38" w:rsidP="00755E3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E38" w:rsidRPr="00675583" w:rsidRDefault="00755E38" w:rsidP="00755E3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E38" w:rsidRPr="00675583" w:rsidRDefault="00755E38" w:rsidP="00755E38">
      <w:pPr>
        <w:pStyle w:val="ConsPlusNormal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75583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675583">
        <w:rPr>
          <w:rFonts w:ascii="Times New Roman" w:hAnsi="Times New Roman" w:cs="Times New Roman"/>
          <w:sz w:val="24"/>
          <w:szCs w:val="24"/>
        </w:rPr>
        <w:tab/>
      </w:r>
      <w:r w:rsidRPr="00675583">
        <w:rPr>
          <w:rFonts w:ascii="Times New Roman" w:hAnsi="Times New Roman" w:cs="Times New Roman"/>
          <w:sz w:val="24"/>
          <w:szCs w:val="24"/>
        </w:rPr>
        <w:tab/>
      </w:r>
      <w:r w:rsidRPr="00675583">
        <w:rPr>
          <w:rFonts w:ascii="Times New Roman" w:hAnsi="Times New Roman" w:cs="Times New Roman"/>
          <w:sz w:val="24"/>
          <w:szCs w:val="24"/>
        </w:rPr>
        <w:tab/>
      </w:r>
      <w:r w:rsidRPr="00675583">
        <w:rPr>
          <w:rFonts w:ascii="Times New Roman" w:hAnsi="Times New Roman" w:cs="Times New Roman"/>
          <w:sz w:val="24"/>
          <w:szCs w:val="24"/>
        </w:rPr>
        <w:tab/>
      </w:r>
      <w:r w:rsidRPr="00675583">
        <w:rPr>
          <w:rFonts w:ascii="Times New Roman" w:hAnsi="Times New Roman" w:cs="Times New Roman"/>
          <w:sz w:val="24"/>
          <w:szCs w:val="24"/>
        </w:rPr>
        <w:tab/>
      </w:r>
      <w:r w:rsidRPr="00675583">
        <w:rPr>
          <w:rFonts w:ascii="Times New Roman" w:hAnsi="Times New Roman" w:cs="Times New Roman"/>
          <w:sz w:val="24"/>
          <w:szCs w:val="24"/>
        </w:rPr>
        <w:tab/>
      </w:r>
      <w:r w:rsidRPr="006755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75583">
        <w:rPr>
          <w:rFonts w:ascii="Times New Roman" w:hAnsi="Times New Roman" w:cs="Times New Roman"/>
          <w:sz w:val="24"/>
          <w:szCs w:val="24"/>
        </w:rPr>
        <w:t>А.О.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583">
        <w:rPr>
          <w:rFonts w:ascii="Times New Roman" w:hAnsi="Times New Roman" w:cs="Times New Roman"/>
          <w:sz w:val="24"/>
          <w:szCs w:val="24"/>
        </w:rPr>
        <w:t>Кондрашов</w:t>
      </w:r>
    </w:p>
    <w:p w:rsidR="00755E38" w:rsidRPr="00675583" w:rsidRDefault="00755E38" w:rsidP="00755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5E38" w:rsidRPr="00675583" w:rsidRDefault="00755E38" w:rsidP="00755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5E38" w:rsidRPr="00675583" w:rsidRDefault="00755E38" w:rsidP="00755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5E38" w:rsidRPr="00675583" w:rsidRDefault="00755E38" w:rsidP="00755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5E38" w:rsidRPr="00675583" w:rsidRDefault="00755E38" w:rsidP="00755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5E38" w:rsidRPr="00675583" w:rsidRDefault="00755E38" w:rsidP="00755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5E38" w:rsidRPr="00675583" w:rsidRDefault="00755E38" w:rsidP="007A0D2D">
      <w:pPr>
        <w:pStyle w:val="ConsPlusNormal"/>
        <w:ind w:firstLine="0"/>
        <w:jc w:val="both"/>
        <w:sectPr w:rsidR="00755E38" w:rsidRPr="00675583" w:rsidSect="00755E38">
          <w:footerReference w:type="default" r:id="rId9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755E38" w:rsidRPr="00675583" w:rsidRDefault="00755E38" w:rsidP="00755E38">
      <w:pPr>
        <w:pStyle w:val="ab"/>
        <w:ind w:left="7092" w:firstLine="3540"/>
        <w:jc w:val="center"/>
      </w:pPr>
      <w:r w:rsidRPr="00675583">
        <w:lastRenderedPageBreak/>
        <w:t>Утверждены</w:t>
      </w:r>
    </w:p>
    <w:p w:rsidR="00755E38" w:rsidRPr="00675583" w:rsidRDefault="00755E38" w:rsidP="00755E38">
      <w:pPr>
        <w:tabs>
          <w:tab w:val="left" w:pos="5670"/>
        </w:tabs>
        <w:ind w:firstLine="708"/>
        <w:jc w:val="both"/>
      </w:pP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>
        <w:t xml:space="preserve">         </w:t>
      </w:r>
      <w:r w:rsidRPr="00675583">
        <w:t>постановлением администрации</w:t>
      </w:r>
    </w:p>
    <w:p w:rsidR="00755E38" w:rsidRPr="00675583" w:rsidRDefault="00755E38" w:rsidP="00755E38">
      <w:pPr>
        <w:tabs>
          <w:tab w:val="left" w:pos="5670"/>
        </w:tabs>
        <w:jc w:val="both"/>
      </w:pP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>
        <w:t xml:space="preserve">         </w:t>
      </w:r>
      <w:r w:rsidRPr="00675583">
        <w:t>муниципального образования</w:t>
      </w:r>
    </w:p>
    <w:p w:rsidR="00755E38" w:rsidRPr="00675583" w:rsidRDefault="00755E38" w:rsidP="00755E38">
      <w:pPr>
        <w:tabs>
          <w:tab w:val="left" w:pos="5670"/>
        </w:tabs>
        <w:jc w:val="both"/>
      </w:pP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>
        <w:t xml:space="preserve">         </w:t>
      </w:r>
      <w:r w:rsidRPr="00675583">
        <w:t>Ломоносовский муниципальный</w:t>
      </w:r>
    </w:p>
    <w:p w:rsidR="00755E38" w:rsidRPr="00675583" w:rsidRDefault="00755E38" w:rsidP="00755E38">
      <w:pPr>
        <w:tabs>
          <w:tab w:val="left" w:pos="5670"/>
        </w:tabs>
        <w:jc w:val="both"/>
      </w:pP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>
        <w:t xml:space="preserve">         </w:t>
      </w:r>
      <w:r w:rsidRPr="00675583">
        <w:t>район Ленинградской области</w:t>
      </w:r>
    </w:p>
    <w:p w:rsidR="00755E38" w:rsidRPr="00675583" w:rsidRDefault="00755E38" w:rsidP="00755E38">
      <w:pPr>
        <w:tabs>
          <w:tab w:val="left" w:pos="5670"/>
        </w:tabs>
        <w:jc w:val="both"/>
      </w:pP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>
        <w:t xml:space="preserve">         </w:t>
      </w:r>
      <w:r w:rsidRPr="00675583">
        <w:t>от</w:t>
      </w:r>
      <w:r w:rsidR="007A0D2D">
        <w:t xml:space="preserve">  21.09.2018  № 1642/18</w:t>
      </w:r>
    </w:p>
    <w:p w:rsidR="00755E38" w:rsidRPr="00675583" w:rsidRDefault="00755E38" w:rsidP="00755E38">
      <w:pPr>
        <w:tabs>
          <w:tab w:val="left" w:pos="5670"/>
        </w:tabs>
        <w:jc w:val="both"/>
      </w:pP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>
        <w:t xml:space="preserve">                                         </w:t>
      </w:r>
      <w:r w:rsidRPr="00675583">
        <w:t>(приложение)</w:t>
      </w:r>
    </w:p>
    <w:p w:rsidR="00755E38" w:rsidRPr="00675583" w:rsidRDefault="00755E38" w:rsidP="00755E38">
      <w:pPr>
        <w:tabs>
          <w:tab w:val="left" w:pos="5670"/>
        </w:tabs>
        <w:jc w:val="both"/>
      </w:pPr>
    </w:p>
    <w:p w:rsidR="00755E38" w:rsidRPr="00675583" w:rsidRDefault="00755E38" w:rsidP="00755E38">
      <w:pPr>
        <w:tabs>
          <w:tab w:val="left" w:pos="5670"/>
        </w:tabs>
        <w:jc w:val="center"/>
      </w:pPr>
      <w:r w:rsidRPr="00675583">
        <w:t>Изменения,</w:t>
      </w:r>
    </w:p>
    <w:p w:rsidR="00755E38" w:rsidRPr="00675583" w:rsidRDefault="00755E38" w:rsidP="00755E38">
      <w:pPr>
        <w:tabs>
          <w:tab w:val="left" w:pos="5670"/>
        </w:tabs>
        <w:jc w:val="center"/>
      </w:pPr>
      <w:r w:rsidRPr="00675583">
        <w:t>которые вносятся в муниципальную программу муниципального образования Ломоносовский муниципальный район</w:t>
      </w:r>
    </w:p>
    <w:p w:rsidR="00755E38" w:rsidRPr="00675583" w:rsidRDefault="00755E38" w:rsidP="00755E38">
      <w:pPr>
        <w:tabs>
          <w:tab w:val="left" w:pos="5670"/>
        </w:tabs>
        <w:jc w:val="center"/>
        <w:rPr>
          <w:bCs/>
        </w:rPr>
      </w:pPr>
      <w:r w:rsidRPr="00675583">
        <w:t>Ленинградской области «</w:t>
      </w:r>
      <w:r w:rsidRPr="00675583">
        <w:rPr>
          <w:bCs/>
        </w:rPr>
        <w:t xml:space="preserve">Развитие малого и среднего предпринимательства </w:t>
      </w:r>
    </w:p>
    <w:p w:rsidR="00755E38" w:rsidRPr="00675583" w:rsidRDefault="00755E38" w:rsidP="00755E38">
      <w:pPr>
        <w:tabs>
          <w:tab w:val="left" w:pos="5670"/>
        </w:tabs>
        <w:jc w:val="center"/>
      </w:pPr>
      <w:r w:rsidRPr="00675583">
        <w:t>в Ломоносовском муниципальном районе» (далее - Программа)</w:t>
      </w:r>
    </w:p>
    <w:p w:rsidR="00755E38" w:rsidRPr="00675583" w:rsidRDefault="00755E38" w:rsidP="00755E38">
      <w:pPr>
        <w:tabs>
          <w:tab w:val="left" w:pos="5670"/>
        </w:tabs>
        <w:jc w:val="center"/>
      </w:pPr>
    </w:p>
    <w:p w:rsidR="00755E38" w:rsidRPr="005D62CF" w:rsidRDefault="00755E38" w:rsidP="00755E38">
      <w:pPr>
        <w:ind w:left="425"/>
        <w:jc w:val="both"/>
      </w:pPr>
      <w:r w:rsidRPr="005D62CF">
        <w:rPr>
          <w:bCs/>
        </w:rPr>
        <w:t xml:space="preserve">         1. </w:t>
      </w:r>
      <w:r>
        <w:rPr>
          <w:bCs/>
        </w:rPr>
        <w:t>Т</w:t>
      </w:r>
      <w:r w:rsidRPr="005D62CF">
        <w:rPr>
          <w:bCs/>
        </w:rPr>
        <w:t>екст Программы</w:t>
      </w:r>
      <w:r>
        <w:rPr>
          <w:bCs/>
        </w:rPr>
        <w:t xml:space="preserve"> </w:t>
      </w:r>
      <w:r w:rsidRPr="00675583">
        <w:rPr>
          <w:bCs/>
        </w:rPr>
        <w:t>«</w:t>
      </w:r>
      <w:r w:rsidRPr="00675583">
        <w:t>Мероприятия по поддержке малого и среднего предпринимательства</w:t>
      </w:r>
      <w:r w:rsidRPr="00675583">
        <w:rPr>
          <w:bCs/>
        </w:rPr>
        <w:t>»</w:t>
      </w:r>
      <w:r w:rsidRPr="005D62CF">
        <w:rPr>
          <w:bCs/>
        </w:rPr>
        <w:t xml:space="preserve"> после </w:t>
      </w:r>
      <w:r>
        <w:rPr>
          <w:bCs/>
        </w:rPr>
        <w:t>абзаца</w:t>
      </w:r>
      <w:r w:rsidRPr="005D62CF">
        <w:rPr>
          <w:bCs/>
        </w:rPr>
        <w:t xml:space="preserve"> «</w:t>
      </w:r>
      <w:r w:rsidRPr="005D62CF">
        <w:rPr>
          <w:b/>
        </w:rPr>
        <w:t>депрессивные муниципальные образования</w:t>
      </w:r>
      <w:r w:rsidRPr="005D62CF">
        <w:t xml:space="preserve"> – сельские и (или) городские поселения Ленинградской области, порядок определения которых и перечень утверждаются Правительством Ленинградской области» дополнить </w:t>
      </w:r>
      <w:r>
        <w:t>абзацем</w:t>
      </w:r>
      <w:r w:rsidRPr="005D62CF">
        <w:t xml:space="preserve"> «</w:t>
      </w:r>
      <w:r>
        <w:rPr>
          <w:b/>
        </w:rPr>
        <w:t>Муниципальная</w:t>
      </w:r>
      <w:r w:rsidRPr="005D62CF">
        <w:rPr>
          <w:b/>
        </w:rPr>
        <w:t xml:space="preserve"> преференци</w:t>
      </w:r>
      <w:r>
        <w:rPr>
          <w:b/>
        </w:rPr>
        <w:t>я в форме и</w:t>
      </w:r>
      <w:r w:rsidRPr="005D62CF">
        <w:rPr>
          <w:b/>
        </w:rPr>
        <w:t>мущественн</w:t>
      </w:r>
      <w:r>
        <w:rPr>
          <w:b/>
        </w:rPr>
        <w:t xml:space="preserve">ой поддержки </w:t>
      </w:r>
      <w:r w:rsidRPr="005D62CF">
        <w:t>– заключение договора аренды в отношении муниципального имущества, включённого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конкурсов или аукционов на право заключения такого договора»</w:t>
      </w:r>
      <w:r w:rsidRPr="005D62CF">
        <w:rPr>
          <w:bCs/>
        </w:rPr>
        <w:t>.</w:t>
      </w:r>
    </w:p>
    <w:p w:rsidR="00755E38" w:rsidRPr="00675583" w:rsidRDefault="00755E38" w:rsidP="00755E38">
      <w:pPr>
        <w:pStyle w:val="12"/>
        <w:tabs>
          <w:tab w:val="left" w:pos="5670"/>
        </w:tabs>
        <w:ind w:left="425"/>
        <w:contextualSpacing w:val="0"/>
        <w:jc w:val="both"/>
        <w:rPr>
          <w:bCs/>
        </w:rPr>
      </w:pPr>
      <w:r>
        <w:rPr>
          <w:bCs/>
        </w:rPr>
        <w:t xml:space="preserve">        2</w:t>
      </w:r>
      <w:r w:rsidRPr="00675583">
        <w:rPr>
          <w:bCs/>
        </w:rPr>
        <w:t>. Раздел 5.</w:t>
      </w:r>
      <w:r>
        <w:rPr>
          <w:bCs/>
        </w:rPr>
        <w:t>2</w:t>
      </w:r>
      <w:r w:rsidRPr="00675583">
        <w:rPr>
          <w:bCs/>
        </w:rPr>
        <w:t xml:space="preserve"> Программы «</w:t>
      </w:r>
      <w:r w:rsidRPr="00675583">
        <w:t>Мероприятия по поддержке малого и среднего предпринимательства</w:t>
      </w:r>
      <w:r w:rsidRPr="00675583">
        <w:rPr>
          <w:bCs/>
        </w:rPr>
        <w:t>»,</w:t>
      </w:r>
      <w:r>
        <w:rPr>
          <w:bCs/>
        </w:rPr>
        <w:t xml:space="preserve"> подраздел 5.2.1</w:t>
      </w:r>
      <w:r w:rsidRPr="00675583">
        <w:rPr>
          <w:bCs/>
        </w:rPr>
        <w:t xml:space="preserve"> после слов</w:t>
      </w:r>
      <w:r>
        <w:rPr>
          <w:bCs/>
        </w:rPr>
        <w:t xml:space="preserve"> в абзаце</w:t>
      </w:r>
      <w:r w:rsidRPr="00675583">
        <w:rPr>
          <w:bCs/>
        </w:rPr>
        <w:t xml:space="preserve"> «</w:t>
      </w:r>
      <w:r w:rsidRPr="0019023F">
        <w:rPr>
          <w:bCs/>
        </w:rPr>
        <w:t>экономической активности Ленинградской области</w:t>
      </w:r>
      <w:r w:rsidRPr="00675583">
        <w:t>»</w:t>
      </w:r>
      <w:r w:rsidRPr="00675583">
        <w:rPr>
          <w:bCs/>
        </w:rPr>
        <w:t xml:space="preserve"> дополнить </w:t>
      </w:r>
      <w:r>
        <w:rPr>
          <w:bCs/>
        </w:rPr>
        <w:t>абзацем</w:t>
      </w:r>
      <w:r w:rsidRPr="00675583">
        <w:rPr>
          <w:bCs/>
        </w:rPr>
        <w:t xml:space="preserve">: </w:t>
      </w:r>
    </w:p>
    <w:p w:rsidR="00755E38" w:rsidRPr="00675583" w:rsidRDefault="00755E38" w:rsidP="00755E38">
      <w:pPr>
        <w:pStyle w:val="12"/>
        <w:tabs>
          <w:tab w:val="left" w:pos="5670"/>
        </w:tabs>
        <w:ind w:left="426"/>
        <w:contextualSpacing w:val="0"/>
        <w:jc w:val="both"/>
        <w:rPr>
          <w:bCs/>
        </w:rPr>
      </w:pPr>
      <w:r w:rsidRPr="00675583">
        <w:rPr>
          <w:bCs/>
        </w:rPr>
        <w:t xml:space="preserve">« </w:t>
      </w:r>
    </w:p>
    <w:p w:rsidR="00755E38" w:rsidRPr="00675583" w:rsidRDefault="00755E38" w:rsidP="00755E38">
      <w:pPr>
        <w:pStyle w:val="12"/>
        <w:tabs>
          <w:tab w:val="left" w:pos="5670"/>
        </w:tabs>
        <w:spacing w:after="240"/>
        <w:ind w:left="426"/>
        <w:contextualSpacing w:val="0"/>
        <w:jc w:val="both"/>
        <w:rPr>
          <w:bCs/>
        </w:rPr>
      </w:pPr>
      <w:r>
        <w:rPr>
          <w:bCs/>
        </w:rPr>
        <w:t xml:space="preserve">        - О</w:t>
      </w:r>
      <w:r w:rsidRPr="00E57492">
        <w:rPr>
          <w:bCs/>
        </w:rPr>
        <w:t>казани</w:t>
      </w:r>
      <w:r>
        <w:rPr>
          <w:bCs/>
        </w:rPr>
        <w:t>е</w:t>
      </w:r>
      <w:bookmarkStart w:id="0" w:name="_GoBack"/>
      <w:bookmarkEnd w:id="0"/>
      <w:r w:rsidRPr="00E57492">
        <w:rPr>
          <w:bCs/>
        </w:rPr>
        <w:t xml:space="preserve"> имущественной поддержки в форме муниципальной преференции субъектам малого и среднего предпринимательства</w:t>
      </w:r>
      <w:r>
        <w:rPr>
          <w:bCs/>
        </w:rPr>
        <w:t xml:space="preserve"> Ломоносовского муниципального района (муниципальная преференция предоставляется всем субъектам малого, среднего предпринимательства, зарегистрированным на территории МО Ломоносовский муниципальный район).</w:t>
      </w:r>
    </w:p>
    <w:p w:rsidR="00755E38" w:rsidRPr="00675583" w:rsidRDefault="00755E38" w:rsidP="00755E38">
      <w:pPr>
        <w:pStyle w:val="12"/>
        <w:tabs>
          <w:tab w:val="left" w:pos="5670"/>
        </w:tabs>
        <w:ind w:left="426"/>
        <w:contextualSpacing w:val="0"/>
        <w:jc w:val="both"/>
        <w:rPr>
          <w:bCs/>
        </w:rPr>
      </w:pPr>
      <w:r w:rsidRPr="00675583">
        <w:rPr>
          <w:bCs/>
        </w:rPr>
        <w:t>»</w:t>
      </w:r>
    </w:p>
    <w:p w:rsidR="00755E38" w:rsidRPr="00675583" w:rsidRDefault="00755E38" w:rsidP="00755E3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55E38" w:rsidRPr="00675583" w:rsidRDefault="00755E38" w:rsidP="00755E3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61BB9" w:rsidRPr="00726532" w:rsidRDefault="00755E38" w:rsidP="00755E38">
      <w:pPr>
        <w:pStyle w:val="ConsPlusTitle"/>
        <w:widowControl/>
        <w:ind w:left="426"/>
      </w:pPr>
      <w:r w:rsidRPr="00675583">
        <w:rPr>
          <w:rFonts w:ascii="Times New Roman" w:hAnsi="Times New Roman" w:cs="Times New Roman"/>
          <w:b w:val="0"/>
          <w:sz w:val="24"/>
          <w:szCs w:val="24"/>
        </w:rPr>
        <w:t>Начальник управления экономического развития и инвестиций</w:t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675583">
        <w:rPr>
          <w:rFonts w:ascii="Times New Roman" w:hAnsi="Times New Roman" w:cs="Times New Roman"/>
          <w:b w:val="0"/>
          <w:sz w:val="24"/>
          <w:szCs w:val="24"/>
        </w:rPr>
        <w:t>О.А.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5583">
        <w:rPr>
          <w:rFonts w:ascii="Times New Roman" w:hAnsi="Times New Roman" w:cs="Times New Roman"/>
          <w:b w:val="0"/>
          <w:sz w:val="24"/>
          <w:szCs w:val="24"/>
        </w:rPr>
        <w:t>Перова</w:t>
      </w:r>
      <w:r w:rsidR="00161BB9" w:rsidRPr="00726532">
        <w:t xml:space="preserve">                                                                                        </w:t>
      </w:r>
    </w:p>
    <w:p w:rsidR="00206AF4" w:rsidRDefault="00206AF4" w:rsidP="00206A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206AF4" w:rsidSect="00755E38">
      <w:pgSz w:w="16840" w:h="11907" w:orient="landscape" w:code="9"/>
      <w:pgMar w:top="1276" w:right="289" w:bottom="992" w:left="357" w:header="136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251" w:rsidRDefault="00A51251">
      <w:r>
        <w:separator/>
      </w:r>
    </w:p>
  </w:endnote>
  <w:endnote w:type="continuationSeparator" w:id="0">
    <w:p w:rsidR="00A51251" w:rsidRDefault="00A51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E38" w:rsidRDefault="00BB7B81">
    <w:pPr>
      <w:pStyle w:val="af6"/>
      <w:jc w:val="center"/>
    </w:pPr>
    <w:fldSimple w:instr="PAGE   \* MERGEFORMAT">
      <w:r w:rsidR="007A0D2D">
        <w:rPr>
          <w:noProof/>
        </w:rPr>
        <w:t>2</w:t>
      </w:r>
    </w:fldSimple>
  </w:p>
  <w:p w:rsidR="00755E38" w:rsidRDefault="00755E3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251" w:rsidRDefault="00A51251">
      <w:r>
        <w:separator/>
      </w:r>
    </w:p>
  </w:footnote>
  <w:footnote w:type="continuationSeparator" w:id="0">
    <w:p w:rsidR="00A51251" w:rsidRDefault="00A51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1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8A26DE7"/>
    <w:multiLevelType w:val="hybridMultilevel"/>
    <w:tmpl w:val="FE84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8"/>
  </w:num>
  <w:num w:numId="6">
    <w:abstractNumId w:val="16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17"/>
  </w:num>
  <w:num w:numId="12">
    <w:abstractNumId w:val="1"/>
  </w:num>
  <w:num w:numId="13">
    <w:abstractNumId w:val="12"/>
  </w:num>
  <w:num w:numId="14">
    <w:abstractNumId w:val="6"/>
  </w:num>
  <w:num w:numId="15">
    <w:abstractNumId w:val="20"/>
  </w:num>
  <w:num w:numId="16">
    <w:abstractNumId w:val="7"/>
  </w:num>
  <w:num w:numId="17">
    <w:abstractNumId w:val="9"/>
  </w:num>
  <w:num w:numId="18">
    <w:abstractNumId w:val="3"/>
  </w:num>
  <w:num w:numId="19">
    <w:abstractNumId w:val="10"/>
  </w:num>
  <w:num w:numId="20">
    <w:abstractNumId w:val="8"/>
  </w:num>
  <w:num w:numId="21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C6F75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A2CDD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55E38"/>
    <w:rsid w:val="00760897"/>
    <w:rsid w:val="007641A5"/>
    <w:rsid w:val="0079549A"/>
    <w:rsid w:val="007A0D2D"/>
    <w:rsid w:val="007A3E93"/>
    <w:rsid w:val="007B2E76"/>
    <w:rsid w:val="007C40AD"/>
    <w:rsid w:val="007D1D20"/>
    <w:rsid w:val="007F0E5D"/>
    <w:rsid w:val="007F3706"/>
    <w:rsid w:val="00801F25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1251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7B81"/>
    <w:rsid w:val="00BD1C73"/>
    <w:rsid w:val="00BF63B5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D30607"/>
    <w:rsid w:val="00D373BC"/>
    <w:rsid w:val="00D45004"/>
    <w:rsid w:val="00D45641"/>
    <w:rsid w:val="00D469C2"/>
    <w:rsid w:val="00D60392"/>
    <w:rsid w:val="00D64517"/>
    <w:rsid w:val="00D84228"/>
    <w:rsid w:val="00D84942"/>
    <w:rsid w:val="00D94753"/>
    <w:rsid w:val="00DA5247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2018-09-25T09:45:00Z</dcterms:created>
  <dcterms:modified xsi:type="dcterms:W3CDTF">2018-09-25T09:45:00Z</dcterms:modified>
</cp:coreProperties>
</file>