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156161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B07EF" w:rsidRPr="00416B7F" w:rsidRDefault="008B07EF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8B07EF">
        <w:t>22.12.2017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8B07EF">
        <w:t>2583-р/17</w:t>
      </w:r>
      <w:r w:rsidR="00161BB9" w:rsidRPr="00726532">
        <w:t xml:space="preserve">                                                                                                </w:t>
      </w:r>
    </w:p>
    <w:p w:rsidR="00161BB9" w:rsidRPr="00726532" w:rsidRDefault="00161BB9" w:rsidP="00161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0434C2" w:rsidRPr="00964F2D" w:rsidTr="003F562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434C2" w:rsidRPr="0060601D" w:rsidRDefault="000434C2" w:rsidP="003F5627">
            <w:pPr>
              <w:jc w:val="both"/>
              <w:rPr>
                <w:sz w:val="28"/>
                <w:szCs w:val="28"/>
              </w:rPr>
            </w:pPr>
            <w:r w:rsidRPr="0060601D">
              <w:rPr>
                <w:sz w:val="28"/>
                <w:szCs w:val="28"/>
              </w:rPr>
              <w:t>Об утверждении муниципальной программы муниципального образования</w:t>
            </w:r>
            <w:r w:rsidRPr="0060601D">
              <w:rPr>
                <w:sz w:val="28"/>
                <w:szCs w:val="28"/>
                <w:lang w:eastAsia="en-US"/>
              </w:rPr>
              <w:t xml:space="preserve"> Ломоносовский муниципальный район Ленинградской области </w:t>
            </w:r>
            <w:r w:rsidRPr="0060601D">
              <w:rPr>
                <w:sz w:val="28"/>
                <w:szCs w:val="28"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</w:p>
        </w:tc>
      </w:tr>
    </w:tbl>
    <w:p w:rsidR="000434C2" w:rsidRPr="00272533" w:rsidRDefault="000434C2" w:rsidP="000434C2">
      <w:pPr>
        <w:ind w:right="4110"/>
        <w:rPr>
          <w:szCs w:val="22"/>
          <w:lang w:eastAsia="en-US"/>
        </w:rPr>
      </w:pPr>
    </w:p>
    <w:p w:rsidR="000434C2" w:rsidRDefault="000434C2" w:rsidP="000434C2">
      <w:pPr>
        <w:ind w:firstLine="709"/>
        <w:jc w:val="both"/>
        <w:rPr>
          <w:sz w:val="28"/>
          <w:szCs w:val="28"/>
          <w:lang w:eastAsia="en-US"/>
        </w:rPr>
      </w:pPr>
      <w:r w:rsidRPr="00272533">
        <w:rPr>
          <w:szCs w:val="22"/>
          <w:lang w:eastAsia="en-US"/>
        </w:rPr>
        <w:t xml:space="preserve"> </w:t>
      </w:r>
      <w:r w:rsidRPr="00D70988">
        <w:rPr>
          <w:sz w:val="28"/>
          <w:szCs w:val="28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0434C2" w:rsidRPr="00D70988" w:rsidRDefault="000434C2" w:rsidP="000434C2">
      <w:pPr>
        <w:ind w:firstLine="709"/>
        <w:jc w:val="both"/>
        <w:rPr>
          <w:sz w:val="28"/>
          <w:szCs w:val="28"/>
          <w:lang w:eastAsia="en-US"/>
        </w:rPr>
      </w:pPr>
    </w:p>
    <w:p w:rsidR="000434C2" w:rsidRPr="000434C2" w:rsidRDefault="000434C2" w:rsidP="000434C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434C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0434C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434C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434C2">
        <w:rPr>
          <w:rFonts w:ascii="Times New Roman" w:hAnsi="Times New Roman" w:cs="Times New Roman"/>
          <w:b w:val="0"/>
          <w:sz w:val="28"/>
          <w:szCs w:val="28"/>
        </w:rPr>
        <w:t xml:space="preserve"> о в л я е т :</w:t>
      </w:r>
    </w:p>
    <w:p w:rsidR="000434C2" w:rsidRDefault="000434C2" w:rsidP="000434C2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</w:p>
    <w:p w:rsidR="000434C2" w:rsidRPr="00D70988" w:rsidRDefault="000434C2" w:rsidP="000434C2">
      <w:pPr>
        <w:ind w:firstLine="709"/>
        <w:jc w:val="both"/>
        <w:rPr>
          <w:sz w:val="28"/>
          <w:szCs w:val="28"/>
        </w:rPr>
      </w:pPr>
      <w:r w:rsidRPr="00D70988">
        <w:rPr>
          <w:sz w:val="28"/>
          <w:szCs w:val="28"/>
          <w:lang w:eastAsia="en-US"/>
        </w:rPr>
        <w:t xml:space="preserve">1. Досрочно с 01.01.2018  прекратить реализацию муниципальной  программы муниципального образования Ломоносовский муниципальный район Ленинградской области </w:t>
      </w:r>
      <w:r w:rsidRPr="00D70988">
        <w:rPr>
          <w:sz w:val="28"/>
          <w:szCs w:val="28"/>
        </w:rPr>
        <w:t>«Развитие молодежной политики, культуры, физической культуры, спорта и туризма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21.08.2014 №1347 (</w:t>
      </w:r>
      <w:r>
        <w:rPr>
          <w:sz w:val="28"/>
          <w:szCs w:val="28"/>
        </w:rPr>
        <w:t>в редакции</w:t>
      </w:r>
      <w:r w:rsidRPr="00D7098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D70988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</w:t>
      </w:r>
      <w:r w:rsidRPr="00D70988">
        <w:rPr>
          <w:sz w:val="28"/>
          <w:szCs w:val="28"/>
        </w:rPr>
        <w:lastRenderedPageBreak/>
        <w:t>27.02.2015 № 534/1, от 15.04.2015 № 689, от 06.07.2016 № 1159-р/16, от 28.06.2017 № 1302-р/17).</w:t>
      </w:r>
    </w:p>
    <w:p w:rsidR="000434C2" w:rsidRDefault="000434C2" w:rsidP="000434C2">
      <w:pPr>
        <w:ind w:firstLine="709"/>
        <w:jc w:val="both"/>
        <w:rPr>
          <w:sz w:val="28"/>
          <w:szCs w:val="28"/>
          <w:lang w:eastAsia="en-US"/>
        </w:rPr>
      </w:pPr>
      <w:r w:rsidRPr="00D70988">
        <w:rPr>
          <w:sz w:val="28"/>
          <w:szCs w:val="28"/>
          <w:lang w:eastAsia="en-US"/>
        </w:rPr>
        <w:t xml:space="preserve">2. Утвердить муниципальную программу муниципального образования Ломоносовский муниципальный район Ленинградской области </w:t>
      </w:r>
      <w:r w:rsidRPr="00D70988">
        <w:rPr>
          <w:sz w:val="28"/>
          <w:szCs w:val="28"/>
        </w:rPr>
        <w:t>«Развитие молодежной политики, культуры, физической культуры, спорта и туризма в Ломоносовском муниципальном районе»</w:t>
      </w:r>
      <w:r>
        <w:rPr>
          <w:sz w:val="28"/>
          <w:szCs w:val="28"/>
        </w:rPr>
        <w:t xml:space="preserve"> </w:t>
      </w:r>
      <w:r w:rsidRPr="00D70988">
        <w:rPr>
          <w:sz w:val="28"/>
          <w:szCs w:val="28"/>
          <w:lang w:eastAsia="en-US"/>
        </w:rPr>
        <w:t>согласно приложению.</w:t>
      </w:r>
    </w:p>
    <w:p w:rsidR="000434C2" w:rsidRDefault="000434C2" w:rsidP="000434C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D70988">
        <w:rPr>
          <w:sz w:val="28"/>
          <w:szCs w:val="28"/>
          <w:lang w:eastAsia="en-US"/>
        </w:rPr>
        <w:t>Опубликовать настоящее постан</w:t>
      </w:r>
      <w:r>
        <w:rPr>
          <w:sz w:val="28"/>
          <w:szCs w:val="28"/>
          <w:lang w:eastAsia="en-US"/>
        </w:rPr>
        <w:t xml:space="preserve">овление в газете «Ломоносовский </w:t>
      </w:r>
      <w:r w:rsidRPr="00D70988">
        <w:rPr>
          <w:sz w:val="28"/>
          <w:szCs w:val="28"/>
          <w:lang w:eastAsia="en-US"/>
        </w:rPr>
        <w:t>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434C2" w:rsidRDefault="000434C2" w:rsidP="000434C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70988">
        <w:rPr>
          <w:sz w:val="28"/>
          <w:szCs w:val="28"/>
          <w:lang w:eastAsia="en-US"/>
        </w:rPr>
        <w:t>Настоящее постановление вступает в силу с 01 января 2018 года.</w:t>
      </w:r>
    </w:p>
    <w:p w:rsidR="000434C2" w:rsidRPr="00D70988" w:rsidRDefault="000434C2" w:rsidP="000434C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D70988">
        <w:rPr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Н.Г. Спиридонову.</w:t>
      </w:r>
    </w:p>
    <w:p w:rsidR="000434C2" w:rsidRDefault="000434C2" w:rsidP="000434C2">
      <w:pPr>
        <w:jc w:val="both"/>
        <w:rPr>
          <w:sz w:val="28"/>
          <w:szCs w:val="28"/>
          <w:lang w:eastAsia="en-US"/>
        </w:rPr>
      </w:pPr>
    </w:p>
    <w:p w:rsidR="000434C2" w:rsidRDefault="000434C2" w:rsidP="000434C2">
      <w:pPr>
        <w:jc w:val="both"/>
        <w:rPr>
          <w:sz w:val="28"/>
          <w:szCs w:val="28"/>
          <w:lang w:eastAsia="en-US"/>
        </w:rPr>
      </w:pPr>
    </w:p>
    <w:p w:rsidR="000434C2" w:rsidRPr="00D70988" w:rsidRDefault="000434C2" w:rsidP="000434C2">
      <w:pPr>
        <w:jc w:val="both"/>
        <w:rPr>
          <w:sz w:val="28"/>
          <w:szCs w:val="28"/>
          <w:lang w:eastAsia="en-US"/>
        </w:rPr>
      </w:pPr>
    </w:p>
    <w:p w:rsidR="000434C2" w:rsidRPr="00D70988" w:rsidRDefault="000434C2" w:rsidP="000434C2">
      <w:pPr>
        <w:jc w:val="both"/>
        <w:rPr>
          <w:sz w:val="28"/>
          <w:szCs w:val="28"/>
          <w:lang w:eastAsia="en-US"/>
        </w:rPr>
      </w:pPr>
      <w:r w:rsidRPr="00D70988">
        <w:rPr>
          <w:sz w:val="28"/>
          <w:szCs w:val="28"/>
          <w:lang w:eastAsia="en-US"/>
        </w:rPr>
        <w:t xml:space="preserve">Глава администрации                                          </w:t>
      </w:r>
      <w:r>
        <w:rPr>
          <w:sz w:val="28"/>
          <w:szCs w:val="28"/>
          <w:lang w:eastAsia="en-US"/>
        </w:rPr>
        <w:t xml:space="preserve">             </w:t>
      </w:r>
      <w:r w:rsidRPr="00D70988">
        <w:rPr>
          <w:sz w:val="28"/>
          <w:szCs w:val="28"/>
          <w:lang w:eastAsia="en-US"/>
        </w:rPr>
        <w:t xml:space="preserve">             А.О. Кондрашов</w:t>
      </w: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Pr="00272533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p w:rsidR="000434C2" w:rsidRDefault="000434C2" w:rsidP="000434C2">
      <w:pPr>
        <w:jc w:val="both"/>
        <w:rPr>
          <w:szCs w:val="22"/>
          <w:lang w:eastAsia="en-US"/>
        </w:rPr>
      </w:pPr>
    </w:p>
    <w:tbl>
      <w:tblPr>
        <w:tblW w:w="9747" w:type="dxa"/>
        <w:tblLayout w:type="fixed"/>
        <w:tblLook w:val="0000"/>
      </w:tblPr>
      <w:tblGrid>
        <w:gridCol w:w="4644"/>
        <w:gridCol w:w="2410"/>
        <w:gridCol w:w="2516"/>
        <w:gridCol w:w="177"/>
      </w:tblGrid>
      <w:tr w:rsidR="000434C2" w:rsidRPr="00272533" w:rsidTr="008B07EF">
        <w:tc>
          <w:tcPr>
            <w:tcW w:w="7054" w:type="dxa"/>
            <w:gridSpan w:val="2"/>
          </w:tcPr>
          <w:p w:rsidR="000434C2" w:rsidRPr="00272533" w:rsidRDefault="000434C2" w:rsidP="003F5627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0434C2" w:rsidRPr="00272533" w:rsidRDefault="000434C2" w:rsidP="003F5627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  <w:tr w:rsidR="000434C2" w:rsidRPr="00AD7543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8B07EF" w:rsidRDefault="008B07EF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7543">
              <w:rPr>
                <w:sz w:val="28"/>
                <w:szCs w:val="28"/>
              </w:rPr>
              <w:t>УТВЕРЖДЕНА:</w:t>
            </w:r>
          </w:p>
        </w:tc>
      </w:tr>
      <w:tr w:rsidR="000434C2" w:rsidRPr="00AD7543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D7543">
              <w:rPr>
                <w:sz w:val="28"/>
                <w:szCs w:val="28"/>
              </w:rPr>
              <w:t xml:space="preserve">остановлением администрации </w:t>
            </w:r>
          </w:p>
        </w:tc>
      </w:tr>
      <w:tr w:rsidR="000434C2" w:rsidRPr="00AD7543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754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0434C2" w:rsidRPr="00D103F5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3F5">
              <w:rPr>
                <w:sz w:val="28"/>
                <w:szCs w:val="28"/>
              </w:rPr>
              <w:t>Ломоносовский муниципальный район Ленинградской области</w:t>
            </w:r>
          </w:p>
        </w:tc>
      </w:tr>
      <w:tr w:rsidR="000434C2" w:rsidRPr="00D103F5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0434C2" w:rsidRPr="00D103F5" w:rsidRDefault="000434C2" w:rsidP="008B07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3F5">
              <w:rPr>
                <w:sz w:val="28"/>
                <w:szCs w:val="28"/>
              </w:rPr>
              <w:t xml:space="preserve">от </w:t>
            </w:r>
            <w:r w:rsidR="008B07EF">
              <w:rPr>
                <w:sz w:val="28"/>
                <w:szCs w:val="28"/>
              </w:rPr>
              <w:t xml:space="preserve">22.12.2017 </w:t>
            </w:r>
            <w:r w:rsidRPr="00D103F5">
              <w:rPr>
                <w:sz w:val="28"/>
                <w:szCs w:val="28"/>
              </w:rPr>
              <w:t xml:space="preserve">№ </w:t>
            </w:r>
            <w:r w:rsidR="008B07EF">
              <w:rPr>
                <w:sz w:val="28"/>
                <w:szCs w:val="28"/>
              </w:rPr>
              <w:t>2583-р/17</w:t>
            </w:r>
          </w:p>
        </w:tc>
      </w:tr>
      <w:tr w:rsidR="000434C2" w:rsidRPr="00D103F5" w:rsidTr="008B07EF">
        <w:tblPrEx>
          <w:tblLook w:val="04A0"/>
        </w:tblPrEx>
        <w:trPr>
          <w:gridBefore w:val="1"/>
          <w:gridAfter w:val="1"/>
          <w:wBefore w:w="4644" w:type="dxa"/>
          <w:wAfter w:w="177" w:type="dxa"/>
        </w:trPr>
        <w:tc>
          <w:tcPr>
            <w:tcW w:w="4926" w:type="dxa"/>
            <w:gridSpan w:val="2"/>
            <w:shd w:val="clear" w:color="auto" w:fill="auto"/>
          </w:tcPr>
          <w:p w:rsidR="000434C2" w:rsidRPr="008B07EF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34C2" w:rsidRDefault="000434C2" w:rsidP="000434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4C2" w:rsidRPr="00D103F5" w:rsidRDefault="000434C2" w:rsidP="0004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4C2" w:rsidRPr="00D103F5" w:rsidRDefault="000434C2" w:rsidP="0004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3F5">
        <w:rPr>
          <w:b/>
          <w:bCs/>
          <w:sz w:val="28"/>
          <w:szCs w:val="28"/>
        </w:rPr>
        <w:t>Муниципальная программа муниципального образования Ломоносовский муниципальный район Ленинградской области</w:t>
      </w:r>
    </w:p>
    <w:p w:rsidR="000434C2" w:rsidRPr="00D103F5" w:rsidRDefault="000434C2" w:rsidP="0004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3F5">
        <w:rPr>
          <w:b/>
          <w:bCs/>
          <w:sz w:val="28"/>
          <w:szCs w:val="28"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Default="000434C2" w:rsidP="000434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34C2" w:rsidRPr="00D103F5" w:rsidRDefault="000434C2" w:rsidP="000434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34C2" w:rsidRPr="00D103F5" w:rsidRDefault="000434C2" w:rsidP="000434C2">
      <w:pPr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03F5">
        <w:rPr>
          <w:bCs/>
          <w:sz w:val="28"/>
          <w:szCs w:val="28"/>
        </w:rPr>
        <w:t>ПАСПОРТ ПРОГРАММЫ</w:t>
      </w:r>
    </w:p>
    <w:p w:rsidR="000434C2" w:rsidRPr="00D103F5" w:rsidRDefault="000434C2" w:rsidP="000434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2448"/>
        <w:gridCol w:w="7158"/>
      </w:tblGrid>
      <w:tr w:rsidR="000434C2" w:rsidRPr="00D103F5" w:rsidTr="003F5627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Полное наименование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  <w:r w:rsidRPr="00D103F5">
              <w:rPr>
                <w:kern w:val="3"/>
                <w:lang w:eastAsia="zh-CN"/>
              </w:rPr>
              <w:t xml:space="preserve"> (далее - Программа)</w:t>
            </w:r>
          </w:p>
        </w:tc>
      </w:tr>
      <w:tr w:rsidR="000434C2" w:rsidRPr="00D103F5" w:rsidTr="003F5627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Ответственный</w:t>
            </w:r>
            <w:r w:rsidRPr="00D103F5">
              <w:br/>
              <w:t>исполнитель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kern w:val="1"/>
                <w:lang w:eastAsia="ar-SA"/>
              </w:rPr>
              <w:t>Сектор по молодежной политике, спорту, культуре и туризму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D103F5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Соисполнители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E6748B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ar-SA"/>
              </w:rPr>
            </w:pPr>
            <w:r w:rsidRPr="00D103F5">
              <w:rPr>
                <w:bCs/>
                <w:kern w:val="1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D103F5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Участники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 Муниципальные образовательные учреждения дополнительного образования детей муниципального образования Ломоносовский муниципальный район Ленинградской области;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103F5">
              <w:t xml:space="preserve"> Муниципальное </w:t>
            </w:r>
            <w:r>
              <w:t xml:space="preserve">бюджетное </w:t>
            </w:r>
            <w:r w:rsidRPr="00D103F5">
              <w:t>учреждение «</w:t>
            </w:r>
            <w:r>
              <w:t>Ломоносовский районный Дворец культуры «Горбунки</w:t>
            </w:r>
            <w:r w:rsidRPr="00D103F5">
              <w:t xml:space="preserve">» муниципального образования Ломоносовский муниципальный район Ленинградской области (далее </w:t>
            </w:r>
            <w:r>
              <w:t xml:space="preserve">- </w:t>
            </w:r>
            <w:r w:rsidRPr="00D103F5">
              <w:t>М</w:t>
            </w:r>
            <w:r>
              <w:t>Б</w:t>
            </w:r>
            <w:r w:rsidRPr="00D103F5">
              <w:t>У «</w:t>
            </w:r>
            <w:r>
              <w:t>Ломоносовский районный Дворец культуры «Горбунки</w:t>
            </w:r>
            <w:r w:rsidRPr="00D103F5">
              <w:t>»);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 Муниципальное учреждение культуры муниципального образования Ломоносовский муниципальный район  «Центральная библиотека Ломоносовского муниципального района» им. Н.А. Рубакина (далее - Центральная библиотека Ломоносовского муниципального района);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 Муниципальное учреждение 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</w:t>
            </w:r>
          </w:p>
          <w:p w:rsidR="000434C2" w:rsidRPr="00457B9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Муниципальное бюджетное учреждение «Хореографический театр-студия «</w:t>
            </w:r>
            <w:proofErr w:type="spellStart"/>
            <w:r w:rsidRPr="00457B95">
              <w:t>Артис</w:t>
            </w:r>
            <w:proofErr w:type="spellEnd"/>
            <w:r w:rsidRPr="00457B95">
              <w:t xml:space="preserve"> балет» муниципального образования Ломоносовский муниципальный район Ленинградской области</w:t>
            </w:r>
            <w:r>
              <w:t xml:space="preserve"> (далее - МБУ </w:t>
            </w:r>
            <w:r w:rsidRPr="00457B95">
              <w:t>«Хореографический театр-студия «</w:t>
            </w:r>
            <w:proofErr w:type="spellStart"/>
            <w:r w:rsidRPr="00457B95">
              <w:t>Артис</w:t>
            </w:r>
            <w:proofErr w:type="spellEnd"/>
            <w:r w:rsidRPr="00457B95">
              <w:t xml:space="preserve"> балет»</w:t>
            </w:r>
            <w:r>
              <w:t>)</w:t>
            </w:r>
            <w:r w:rsidRPr="00457B95">
              <w:t>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  <w:r>
              <w:t xml:space="preserve"> (далее - </w:t>
            </w:r>
            <w:r w:rsidRPr="00457B95">
              <w:rPr>
                <w:rFonts w:ascii="Times New Roman CYR" w:hAnsi="Times New Roman CYR" w:cs="Times New Roman CYR"/>
              </w:rPr>
              <w:t>МБУ «</w:t>
            </w:r>
            <w:r w:rsidRPr="00457B95"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457B95">
              <w:t>.</w:t>
            </w:r>
          </w:p>
        </w:tc>
      </w:tr>
      <w:tr w:rsidR="000434C2" w:rsidRPr="00D103F5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Подпрограммы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 xml:space="preserve">Подпрограмма 1. «Сохранение и развитие дополнительного образования в сфере культуры и искусства»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 xml:space="preserve">Подпрограмма 2. «Развитие молодежной политики в Ломоносовском муниципальном районе»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highlight w:val="white"/>
              </w:rPr>
            </w:pPr>
            <w:r w:rsidRPr="00D103F5">
              <w:rPr>
                <w:bCs/>
              </w:rPr>
              <w:t>Подпрограмма 3.</w:t>
            </w:r>
            <w:r w:rsidRPr="00D103F5">
              <w:rPr>
                <w:bCs/>
                <w:shd w:val="clear" w:color="auto" w:fill="FFFFFF"/>
              </w:rPr>
              <w:t xml:space="preserve"> 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D103F5">
              <w:rPr>
                <w:bCs/>
                <w:highlight w:val="white"/>
              </w:rPr>
              <w:t>»</w:t>
            </w:r>
            <w:r w:rsidRPr="00D103F5">
              <w:rPr>
                <w:bCs/>
                <w:i/>
              </w:rPr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i/>
              </w:rPr>
            </w:pPr>
            <w:r w:rsidRPr="00D103F5">
              <w:rPr>
                <w:bCs/>
              </w:rPr>
              <w:t>Подпрограмма</w:t>
            </w:r>
            <w:r w:rsidRPr="00D103F5">
              <w:rPr>
                <w:bCs/>
                <w:highlight w:val="white"/>
              </w:rPr>
              <w:t xml:space="preserve"> 4. «Музеи Ломоносовского муниципального района» </w:t>
            </w:r>
            <w:r w:rsidRPr="00D103F5">
              <w:rPr>
                <w:bCs/>
                <w:i/>
              </w:rPr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i/>
              </w:rPr>
            </w:pPr>
            <w:r w:rsidRPr="00D103F5">
              <w:rPr>
                <w:bCs/>
              </w:rPr>
              <w:t>Подпрограмма 5.</w:t>
            </w:r>
            <w:r w:rsidRPr="00D103F5">
              <w:rPr>
                <w:bCs/>
                <w:i/>
              </w:rPr>
              <w:t xml:space="preserve"> </w:t>
            </w:r>
            <w:r w:rsidRPr="00D103F5">
              <w:rPr>
                <w:bCs/>
                <w:highlight w:val="white"/>
              </w:rPr>
              <w:t>«Создание условий для библиотечного обслуживания жителей  Ломоносовского муниципального района»</w:t>
            </w:r>
            <w:r w:rsidRPr="00D103F5">
              <w:rPr>
                <w:bCs/>
                <w:i/>
              </w:rPr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</w:rPr>
            </w:pPr>
            <w:r w:rsidRPr="00D103F5">
              <w:rPr>
                <w:bCs/>
              </w:rPr>
              <w:t>Подпрограмма 6. «</w:t>
            </w:r>
            <w:r w:rsidRPr="00D103F5">
              <w:t>Развитие физической культуры и спорта в Ломоносовском муниципальном районе</w:t>
            </w:r>
            <w:r w:rsidRPr="00D103F5">
              <w:rPr>
                <w:bCs/>
              </w:rPr>
              <w:t>»</w:t>
            </w:r>
            <w:r w:rsidRPr="00D103F5">
              <w:rPr>
                <w:bCs/>
                <w:i/>
              </w:rPr>
              <w:t xml:space="preserve"> </w:t>
            </w:r>
          </w:p>
        </w:tc>
      </w:tr>
      <w:tr w:rsidR="000434C2" w:rsidRPr="00D103F5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Программно-целевые инструменты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Не предусмотрены</w:t>
            </w:r>
          </w:p>
        </w:tc>
      </w:tr>
      <w:tr w:rsidR="000434C2" w:rsidRPr="00D103F5" w:rsidTr="003F5627">
        <w:trPr>
          <w:trHeight w:val="33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Цели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457B95" w:rsidRDefault="000434C2" w:rsidP="003F5627">
            <w:pPr>
              <w:ind w:right="504"/>
              <w:jc w:val="both"/>
            </w:pPr>
            <w:r w:rsidRPr="00457B95">
              <w:t>- сохранение и развитие системы дополнительного образования в сфере культуры и искусства;</w:t>
            </w:r>
          </w:p>
          <w:p w:rsidR="000434C2" w:rsidRPr="00457B95" w:rsidRDefault="000434C2" w:rsidP="003F5627">
            <w:pPr>
              <w:ind w:right="504"/>
              <w:jc w:val="both"/>
            </w:pPr>
            <w:r w:rsidRPr="00457B95">
              <w:t>- повышение качества, количества и объема оказываемых муниципальных услуг в области молодежной политики;</w:t>
            </w:r>
          </w:p>
          <w:p w:rsidR="000434C2" w:rsidRPr="00457B95" w:rsidRDefault="000434C2" w:rsidP="003F5627">
            <w:pPr>
              <w:ind w:right="504"/>
              <w:jc w:val="both"/>
            </w:pPr>
            <w:r w:rsidRPr="00457B95">
              <w:t>- развитие единого культурного пространства, создание условий для равного доступа граждан к культурным ценностям и информационным ресурсам;</w:t>
            </w:r>
          </w:p>
          <w:p w:rsidR="000434C2" w:rsidRPr="00457B95" w:rsidRDefault="000434C2" w:rsidP="003F5627">
            <w:pPr>
              <w:ind w:right="504"/>
              <w:jc w:val="both"/>
            </w:pPr>
            <w:r w:rsidRPr="00457B95">
              <w:t>- сохранение и развитие культурного потенциала и наследия;</w:t>
            </w:r>
          </w:p>
          <w:p w:rsidR="000434C2" w:rsidRPr="00D103F5" w:rsidRDefault="000434C2" w:rsidP="003F5627">
            <w:pPr>
              <w:ind w:right="504"/>
              <w:jc w:val="both"/>
            </w:pPr>
            <w:r w:rsidRPr="00457B95">
              <w:t>- укрепление здоровья и создание условий для занятий физической культурой и спортом по месту жительства, популяризация физической культуры и массового спорта на территории муниципального образования.</w:t>
            </w:r>
          </w:p>
        </w:tc>
      </w:tr>
      <w:tr w:rsidR="000434C2" w:rsidRPr="00D103F5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103F5">
              <w:t>Задачи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8478FC" w:rsidRDefault="000434C2" w:rsidP="003F5627">
            <w:pPr>
              <w:jc w:val="both"/>
            </w:pPr>
            <w:r w:rsidRPr="008478FC">
              <w:t>-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условий для формирования у молодежи активной позиции, готовности к участию в общественно-политической жизни страны, района, поселения;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благоприятных условий для организации досуга и обеспечения жителей организацией культуры;</w:t>
            </w:r>
          </w:p>
          <w:p w:rsidR="000434C2" w:rsidRPr="008478FC" w:rsidRDefault="000434C2" w:rsidP="003F5627">
            <w:pPr>
              <w:jc w:val="both"/>
            </w:pPr>
            <w:r w:rsidRPr="008478FC">
              <w:t>совершенствование материально-технической базы муниципальных музеев;</w:t>
            </w:r>
          </w:p>
          <w:p w:rsidR="000434C2" w:rsidRPr="008478FC" w:rsidRDefault="000434C2" w:rsidP="003F5627">
            <w:pPr>
              <w:jc w:val="both"/>
            </w:pPr>
            <w:r w:rsidRPr="008478FC">
              <w:t xml:space="preserve"> -создание условий для привлечения квалифицированных специалистов, в том числе молодых специалистов;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условий для сбора и научной обработки документов исторического и культурного значения в фондах музея;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 создание условий для профессионального роста сотрудников музея;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 осуществление комплекса мер по обеспечению сохранности музейных предметов и музейных коллекций;</w:t>
            </w:r>
          </w:p>
          <w:p w:rsidR="000434C2" w:rsidRPr="008478FC" w:rsidRDefault="000434C2" w:rsidP="003F5627">
            <w:pPr>
              <w:jc w:val="both"/>
            </w:pPr>
            <w:r w:rsidRPr="008478FC">
              <w:t xml:space="preserve">- обеспечение экскурсионного, информационного и справочного обслуживания посетителей музея; 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осуществление просветительской и культурно-массовой деятельности;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информатизация музейной деятельности;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содействие культурных связей; участие в различных культурных обменах в масштабе района;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использование музейных фондов в научных, культурных, образовательных и информационных целях;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создание условий в музеях для привлечения посетителей в муниципальные музеи Ломоносовского муниципального района;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введение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      </w:r>
          </w:p>
          <w:p w:rsidR="000434C2" w:rsidRPr="008478FC" w:rsidRDefault="000434C2" w:rsidP="003F5627">
            <w:pPr>
              <w:jc w:val="both"/>
            </w:pPr>
            <w:r w:rsidRPr="008478FC">
              <w:t xml:space="preserve"> - улучшение качества экспозиционного обслуживания;</w:t>
            </w:r>
          </w:p>
          <w:p w:rsidR="000434C2" w:rsidRPr="008478FC" w:rsidRDefault="000434C2" w:rsidP="003F5627">
            <w:pPr>
              <w:jc w:val="both"/>
            </w:pPr>
            <w:r w:rsidRPr="008478FC">
              <w:t xml:space="preserve"> - увеличение количества справочных, информационных и  рекламно-маркетинговых услуг;</w:t>
            </w:r>
          </w:p>
          <w:p w:rsidR="000434C2" w:rsidRPr="008478FC" w:rsidRDefault="000434C2" w:rsidP="003F5627">
            <w:pPr>
              <w:jc w:val="both"/>
            </w:pPr>
            <w:r w:rsidRPr="008478FC">
              <w:t xml:space="preserve"> - введение других </w:t>
            </w:r>
            <w:proofErr w:type="spellStart"/>
            <w:r w:rsidRPr="008478FC">
              <w:t>досуговых</w:t>
            </w:r>
            <w:proofErr w:type="spellEnd"/>
            <w:r w:rsidRPr="008478FC">
              <w:t xml:space="preserve"> и сервисных услуг в сфере культуры 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совершенствование библиотечного обслуживания, модернизация и усовершенствование библиотек района, развитие музейного дела и туризма;</w:t>
            </w:r>
          </w:p>
          <w:p w:rsidR="000434C2" w:rsidRPr="008478FC" w:rsidRDefault="000434C2" w:rsidP="003F5627">
            <w:pPr>
              <w:jc w:val="both"/>
            </w:pPr>
            <w:r w:rsidRPr="008478FC">
              <w:t>- обеспечение условий для развития на территории муниципального образования физической культуры и массового спорта,  организация и проведение физкультурно-оздоровительных и спортивных мероприятий;</w:t>
            </w:r>
          </w:p>
          <w:p w:rsidR="000434C2" w:rsidRPr="00D103F5" w:rsidRDefault="000434C2" w:rsidP="003F5627">
            <w:pPr>
              <w:jc w:val="both"/>
            </w:pPr>
            <w:r w:rsidRPr="008478FC">
              <w:t>- укрепление и развитие материально-технической базы муниципальных учреждений культуры и спорта.</w:t>
            </w:r>
          </w:p>
        </w:tc>
      </w:tr>
      <w:tr w:rsidR="000434C2" w:rsidRPr="00D103F5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Целевые индикаторы и показатели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jc w:val="both"/>
              <w:rPr>
                <w:b/>
                <w:bCs/>
              </w:rPr>
            </w:pPr>
            <w:r w:rsidRPr="00D103F5">
              <w:rPr>
                <w:b/>
                <w:bCs/>
              </w:rPr>
              <w:t>Подпрограмма 1. «Сохранение и развитие дополнительного образования в сфере культуры и искусства»:</w:t>
            </w:r>
          </w:p>
          <w:p w:rsidR="000434C2" w:rsidRDefault="000434C2" w:rsidP="003F5627">
            <w:pPr>
              <w:jc w:val="both"/>
            </w:pPr>
            <w:r w:rsidRPr="00D103F5">
              <w:t>- дол</w:t>
            </w:r>
            <w:r>
              <w:t>я</w:t>
            </w:r>
            <w:r w:rsidRPr="00D103F5"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  <w:r>
              <w:t xml:space="preserve"> в сравнении с предыдущим годом</w:t>
            </w:r>
            <w:r w:rsidRPr="00D103F5">
              <w:t>;</w:t>
            </w:r>
          </w:p>
          <w:p w:rsidR="000434C2" w:rsidRPr="00D103F5" w:rsidRDefault="000434C2" w:rsidP="003F5627">
            <w:pPr>
              <w:jc w:val="both"/>
            </w:pPr>
            <w:r>
              <w:t xml:space="preserve">- </w:t>
            </w:r>
            <w:r w:rsidRPr="003E7229">
              <w:t>Доля обучающихся, принимающих участие в конкурсах, смотрах и других творческих мероприятиях в общем числе обучающихся</w:t>
            </w:r>
            <w:r>
              <w:t>;</w:t>
            </w:r>
          </w:p>
          <w:p w:rsidR="000434C2" w:rsidRPr="00D103F5" w:rsidRDefault="000434C2" w:rsidP="003F5627">
            <w:pPr>
              <w:jc w:val="both"/>
            </w:pPr>
            <w:r w:rsidRPr="00D103F5">
              <w:t>- удельный вес преподавателей  муниципальных учреждений дополнительного образования сферы культуры и искусства Ломоносовского муниципального  района, имеющих высшую и первую квалификационную категорию, от общего числа преподавателей муниципальных учреждений дополнительного образования сферы культуры и искусства</w:t>
            </w:r>
            <w:r>
              <w:t>.</w:t>
            </w:r>
          </w:p>
          <w:p w:rsidR="000434C2" w:rsidRPr="00D103F5" w:rsidRDefault="000434C2" w:rsidP="003F5627">
            <w:pPr>
              <w:jc w:val="both"/>
              <w:rPr>
                <w:b/>
              </w:rPr>
            </w:pPr>
            <w:r w:rsidRPr="00D103F5">
              <w:rPr>
                <w:b/>
              </w:rPr>
              <w:t xml:space="preserve">Подпрограмма 2. </w:t>
            </w:r>
            <w:r w:rsidRPr="00D103F5">
              <w:rPr>
                <w:b/>
                <w:bCs/>
              </w:rPr>
              <w:t>«Развитие молодежной политики в Ломоносовском муниципальном районе»</w:t>
            </w:r>
            <w:r w:rsidRPr="00D103F5">
              <w:rPr>
                <w:b/>
              </w:rPr>
              <w:t>: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время;</w:t>
            </w:r>
            <w:r w:rsidRPr="00D103F5"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 количество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политике.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3.</w:t>
            </w:r>
            <w:r w:rsidRPr="00D103F5">
              <w:rPr>
                <w:bCs/>
                <w:shd w:val="clear" w:color="auto" w:fill="FFFFFF"/>
              </w:rPr>
              <w:t xml:space="preserve"> </w:t>
            </w:r>
            <w:r w:rsidRPr="00D103F5">
              <w:rPr>
                <w:b/>
                <w:bCs/>
                <w:shd w:val="clear" w:color="auto" w:fill="FFFFFF"/>
              </w:rPr>
              <w:t>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D103F5">
              <w:rPr>
                <w:b/>
                <w:bCs/>
                <w:highlight w:val="white"/>
              </w:rPr>
              <w:t>»</w:t>
            </w:r>
            <w:r w:rsidRPr="00D103F5">
              <w:rPr>
                <w:b/>
                <w:bCs/>
              </w:rPr>
              <w:t>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left="207" w:right="150"/>
              <w:jc w:val="both"/>
            </w:pPr>
            <w:r w:rsidRPr="00D103F5">
              <w:t xml:space="preserve">Сохранение на текущем  уровне и увеличение количественных  показателей развития  муниципальных учреждений культуры Ломоносовского муниципального района:  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 xml:space="preserve"> 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>;</w:t>
            </w:r>
          </w:p>
          <w:p w:rsidR="000434C2" w:rsidRPr="00157530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увеличение </w:t>
            </w:r>
            <w:r w:rsidRPr="00157530">
              <w:t>числ</w:t>
            </w:r>
            <w:r>
              <w:t>а</w:t>
            </w:r>
            <w:r w:rsidRPr="00157530">
              <w:t xml:space="preserve"> посетителей культурно-массовых  мероприятий;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района.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4.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«Музеи Ломоносовского муниципального района»: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Cs/>
                <w:i/>
              </w:rPr>
              <w:t xml:space="preserve"> </w:t>
            </w:r>
          </w:p>
          <w:p w:rsidR="000434C2" w:rsidRPr="00D103F5" w:rsidRDefault="000434C2" w:rsidP="003F5627">
            <w:pPr>
              <w:suppressAutoHyphens/>
              <w:ind w:right="150"/>
              <w:jc w:val="both"/>
            </w:pPr>
            <w:r w:rsidRPr="00D103F5">
              <w:t>Сохранение на текущем уровне и увеличение количественных показателей развития музея Ломоносовского района:</w:t>
            </w:r>
          </w:p>
          <w:p w:rsidR="000434C2" w:rsidRPr="00D103F5" w:rsidRDefault="000434C2" w:rsidP="003F5627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посетителей;</w:t>
            </w:r>
          </w:p>
          <w:p w:rsidR="000434C2" w:rsidRPr="00D103F5" w:rsidRDefault="000434C2" w:rsidP="003F5627">
            <w:pPr>
              <w:suppressAutoHyphens/>
              <w:jc w:val="both"/>
            </w:pPr>
            <w:r w:rsidRPr="00D103F5">
              <w:t>- обще</w:t>
            </w:r>
            <w:r>
              <w:t>е</w:t>
            </w:r>
            <w:r w:rsidRPr="00D103F5">
              <w:t xml:space="preserve"> количеств</w:t>
            </w:r>
            <w:r>
              <w:t>о</w:t>
            </w:r>
            <w:r w:rsidRPr="00D103F5">
              <w:t xml:space="preserve"> </w:t>
            </w:r>
            <w:proofErr w:type="spellStart"/>
            <w:r w:rsidRPr="00D103F5">
              <w:t>культурно-досуговых</w:t>
            </w:r>
            <w:proofErr w:type="spellEnd"/>
            <w:r w:rsidRPr="00D103F5">
              <w:t xml:space="preserve"> мероприятий;</w:t>
            </w:r>
          </w:p>
          <w:p w:rsidR="000434C2" w:rsidRDefault="000434C2" w:rsidP="003F5627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сохранение </w:t>
            </w:r>
            <w:r w:rsidRPr="00D103F5">
              <w:t>числ</w:t>
            </w:r>
            <w:r>
              <w:t>а проведённых экскурсий.</w:t>
            </w:r>
          </w:p>
          <w:p w:rsidR="000434C2" w:rsidRPr="003C2648" w:rsidRDefault="000434C2" w:rsidP="003F5627">
            <w:pPr>
              <w:jc w:val="both"/>
              <w:rPr>
                <w:b/>
              </w:rPr>
            </w:pPr>
            <w:r w:rsidRPr="003C2648">
              <w:rPr>
                <w:b/>
              </w:rPr>
              <w:t>Подпрограмма 5.</w:t>
            </w:r>
            <w:r w:rsidRPr="003C2648">
              <w:rPr>
                <w:b/>
                <w:highlight w:val="white"/>
              </w:rPr>
              <w:t xml:space="preserve"> «Создание условий для библиотечного обслуживания жителей Ломоносовского муниципального района»</w:t>
            </w:r>
            <w:r w:rsidRPr="003C2648">
              <w:rPr>
                <w:b/>
              </w:rPr>
              <w:t>:</w:t>
            </w:r>
          </w:p>
          <w:p w:rsidR="000434C2" w:rsidRPr="003C2648" w:rsidRDefault="000434C2" w:rsidP="003F5627">
            <w:pPr>
              <w:jc w:val="both"/>
            </w:pPr>
            <w:r w:rsidRPr="003C2648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пользователей;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посещений;</w:t>
            </w:r>
          </w:p>
          <w:p w:rsidR="000434C2" w:rsidRDefault="000434C2" w:rsidP="003F5627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>;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</w:pPr>
            <w:r w:rsidRPr="00D103F5">
              <w:rPr>
                <w:b/>
              </w:rPr>
              <w:t>Подпрограмма 6</w:t>
            </w:r>
            <w:r>
              <w:rPr>
                <w:b/>
              </w:rPr>
              <w:t>.</w:t>
            </w:r>
            <w:r w:rsidRPr="00D103F5">
              <w:rPr>
                <w:bCs/>
              </w:rPr>
              <w:t xml:space="preserve"> </w:t>
            </w:r>
            <w:r w:rsidRPr="00D103F5">
              <w:rPr>
                <w:b/>
                <w:bCs/>
              </w:rPr>
              <w:t>«</w:t>
            </w:r>
            <w:r w:rsidRPr="00D103F5">
              <w:rPr>
                <w:b/>
              </w:rPr>
              <w:t>Развитие физической культуры и спорта в Ломоносовском муниципальном районе</w:t>
            </w:r>
            <w:r w:rsidRPr="00D103F5">
              <w:rPr>
                <w:b/>
                <w:bCs/>
              </w:rPr>
              <w:t>»:</w:t>
            </w:r>
            <w:r w:rsidRPr="00D103F5">
              <w:rPr>
                <w:bCs/>
              </w:rPr>
              <w:br/>
            </w: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спортом;</w:t>
            </w:r>
            <w:r w:rsidRPr="00D103F5">
              <w:br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</w:t>
            </w:r>
            <w:r>
              <w:t xml:space="preserve">й способности объектов спорта; </w:t>
            </w:r>
          </w:p>
          <w:p w:rsidR="000434C2" w:rsidRPr="004444A5" w:rsidRDefault="000434C2" w:rsidP="003F5627">
            <w:pPr>
              <w:autoSpaceDE w:val="0"/>
              <w:autoSpaceDN w:val="0"/>
              <w:adjustRightInd w:val="0"/>
            </w:pPr>
          </w:p>
        </w:tc>
      </w:tr>
      <w:tr w:rsidR="000434C2" w:rsidRPr="00D103F5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Этапы и сроки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Программа реализуется в один этап с 201</w:t>
            </w:r>
            <w:r>
              <w:t>8</w:t>
            </w:r>
            <w:r w:rsidRPr="00D103F5">
              <w:t xml:space="preserve"> по 20</w:t>
            </w:r>
            <w:r>
              <w:t>20</w:t>
            </w:r>
            <w:r w:rsidRPr="00D103F5">
              <w:t xml:space="preserve"> годы</w:t>
            </w:r>
          </w:p>
        </w:tc>
      </w:tr>
      <w:tr w:rsidR="000434C2" w:rsidRPr="00D103F5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>Объемы бюджетных ассигнований Программы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C5D82" w:rsidRDefault="000434C2" w:rsidP="003F5627">
            <w:pPr>
              <w:autoSpaceDE w:val="0"/>
              <w:autoSpaceDN w:val="0"/>
              <w:adjustRightInd w:val="0"/>
            </w:pPr>
            <w:r w:rsidRPr="005C5D82">
              <w:t xml:space="preserve">Общий объем финансовых средств для реализации программы составляет </w:t>
            </w:r>
            <w:r>
              <w:rPr>
                <w:b/>
              </w:rPr>
              <w:t>529 811,1</w:t>
            </w:r>
            <w:r w:rsidRPr="005C5D82">
              <w:t xml:space="preserve"> тыс. руб., </w:t>
            </w:r>
            <w:r w:rsidRPr="005C5D82">
              <w:rPr>
                <w:shd w:val="clear" w:color="auto" w:fill="FFFFFF"/>
              </w:rPr>
              <w:t>в том числе по годам:</w:t>
            </w:r>
          </w:p>
          <w:p w:rsidR="000434C2" w:rsidRPr="005C5D82" w:rsidRDefault="000434C2" w:rsidP="003F5627">
            <w:pPr>
              <w:rPr>
                <w:bCs/>
                <w:iCs/>
              </w:rPr>
            </w:pPr>
            <w:r>
              <w:t>179 053,3</w:t>
            </w:r>
            <w:r w:rsidRPr="005C5D82">
              <w:t xml:space="preserve">  </w:t>
            </w:r>
            <w:r w:rsidRPr="005C5D82">
              <w:rPr>
                <w:bCs/>
                <w:iCs/>
              </w:rPr>
              <w:t xml:space="preserve">-  </w:t>
            </w:r>
            <w:r w:rsidRPr="005C5D82">
              <w:t>на 201</w:t>
            </w:r>
            <w:r>
              <w:t>8</w:t>
            </w:r>
            <w:r w:rsidRPr="005C5D82">
              <w:t xml:space="preserve"> год </w:t>
            </w:r>
          </w:p>
          <w:p w:rsidR="000434C2" w:rsidRPr="005C5D82" w:rsidRDefault="000434C2" w:rsidP="003F5627">
            <w:pPr>
              <w:rPr>
                <w:bCs/>
                <w:iCs/>
              </w:rPr>
            </w:pPr>
            <w:r>
              <w:t>172 515,4</w:t>
            </w:r>
            <w:r w:rsidRPr="005C5D82">
              <w:t xml:space="preserve">  </w:t>
            </w:r>
            <w:r w:rsidRPr="005C5D82">
              <w:rPr>
                <w:bCs/>
                <w:iCs/>
              </w:rPr>
              <w:t xml:space="preserve">-  </w:t>
            </w:r>
            <w:r w:rsidRPr="005C5D82">
              <w:t>на 201</w:t>
            </w:r>
            <w:r>
              <w:t>9</w:t>
            </w:r>
            <w:r w:rsidRPr="005C5D82">
              <w:t xml:space="preserve"> год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178 242,4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D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C5D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из бюджета Ленинградской области для реализации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13 297,2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1335AF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1 344,1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1 592,5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D103F5" w:rsidRDefault="000434C2" w:rsidP="003F5627">
            <w:pPr>
              <w:pStyle w:val="ConsPlusCell"/>
              <w:rPr>
                <w:szCs w:val="24"/>
              </w:rPr>
            </w:pPr>
          </w:p>
        </w:tc>
      </w:tr>
      <w:tr w:rsidR="000434C2" w:rsidRPr="00513C12" w:rsidTr="003F5627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Ожидаемые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Реализация Программы позволит: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</w:rPr>
              <w:t xml:space="preserve">Подпрограмма 1. </w:t>
            </w:r>
            <w:r w:rsidRPr="00513C12">
              <w:rPr>
                <w:b/>
                <w:bCs/>
              </w:rPr>
              <w:t>«Сохранение и развитие дополнительного образования в сфере культуры и искусства»:</w:t>
            </w:r>
          </w:p>
          <w:p w:rsidR="000434C2" w:rsidRPr="00513C12" w:rsidRDefault="000434C2" w:rsidP="003F5627">
            <w:pPr>
              <w:jc w:val="both"/>
            </w:pPr>
            <w:r w:rsidRPr="00513C12">
              <w:t>В результате реализации подпрограммы к 20</w:t>
            </w:r>
            <w:r>
              <w:t>20</w:t>
            </w:r>
            <w:r w:rsidRPr="00513C12">
              <w:t xml:space="preserve"> году ожидается:</w:t>
            </w:r>
          </w:p>
          <w:p w:rsidR="000434C2" w:rsidRDefault="000434C2" w:rsidP="003F5627">
            <w:pPr>
              <w:jc w:val="both"/>
            </w:pPr>
            <w:r w:rsidRPr="00513C12">
              <w:t>- дол</w:t>
            </w:r>
            <w:r>
              <w:t>я</w:t>
            </w:r>
            <w:r w:rsidRPr="00513C12"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</w:t>
            </w:r>
            <w:r>
              <w:t>– 17,2%;</w:t>
            </w:r>
          </w:p>
          <w:p w:rsidR="000434C2" w:rsidRPr="00513C12" w:rsidRDefault="000434C2" w:rsidP="003F5627">
            <w:pPr>
              <w:jc w:val="both"/>
            </w:pPr>
            <w:r>
              <w:t>- увеличение д</w:t>
            </w:r>
            <w:r w:rsidRPr="00A879C6">
              <w:t>ол</w:t>
            </w:r>
            <w:r>
              <w:t>и</w:t>
            </w:r>
            <w:r w:rsidRPr="00A879C6">
              <w:t xml:space="preserve"> обучающихся, принимающих участие в конкурсах, смотрах и других творческих мероприятиях в общем числе обучающихся</w:t>
            </w:r>
            <w:r>
              <w:t xml:space="preserve"> </w:t>
            </w:r>
            <w:r w:rsidRPr="005D516E">
              <w:t>до 30%;</w:t>
            </w:r>
          </w:p>
          <w:p w:rsidR="000434C2" w:rsidRPr="00513C12" w:rsidRDefault="000434C2" w:rsidP="003F5627">
            <w:pPr>
              <w:jc w:val="both"/>
            </w:pPr>
            <w:r w:rsidRPr="00513C12">
              <w:t>- удельн</w:t>
            </w:r>
            <w:r>
              <w:t>ый</w:t>
            </w:r>
            <w:r w:rsidRPr="00513C12">
              <w:t xml:space="preserve"> вес преподавателей, имеющих высшую и перв</w:t>
            </w:r>
            <w:r>
              <w:t>ую  квалификационную категорию до 63%.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</w:rPr>
              <w:t xml:space="preserve">Подпрограмма 2. </w:t>
            </w:r>
            <w:r w:rsidRPr="00513C12">
              <w:rPr>
                <w:b/>
                <w:bCs/>
              </w:rPr>
              <w:t>«Развитие молодежной политики в Ломоносовском муниципальном районе»:</w:t>
            </w:r>
          </w:p>
          <w:p w:rsidR="000434C2" w:rsidRPr="00513C12" w:rsidRDefault="000434C2" w:rsidP="003F562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Выполнение  к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 задач по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увеличению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показателей     эффективности работы: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 - 15</w:t>
            </w:r>
            <w:r w:rsidRPr="00D103F5">
              <w:t xml:space="preserve">; 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количеств</w:t>
            </w:r>
            <w:r>
              <w:t>а</w:t>
            </w:r>
            <w:r w:rsidRPr="00D103F5">
              <w:t xml:space="preserve">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политике, – 15 000.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  <w:bCs/>
                <w:highlight w:val="white"/>
              </w:rPr>
              <w:t>Подпрограмма 3</w:t>
            </w:r>
            <w:r w:rsidRPr="00513C12">
              <w:rPr>
                <w:bCs/>
                <w:highlight w:val="white"/>
              </w:rPr>
              <w:t xml:space="preserve">. </w:t>
            </w:r>
            <w:r w:rsidRPr="00513C12">
              <w:rPr>
                <w:b/>
                <w:bCs/>
                <w:shd w:val="clear" w:color="auto" w:fill="FFFFFF"/>
              </w:rPr>
              <w:t>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bCs/>
                <w:highlight w:val="white"/>
              </w:rPr>
              <w:t>»</w:t>
            </w:r>
            <w:r w:rsidRPr="00513C12">
              <w:rPr>
                <w:b/>
                <w:bCs/>
              </w:rPr>
              <w:t>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ind w:left="207" w:right="150"/>
              <w:jc w:val="both"/>
            </w:pPr>
            <w:r w:rsidRPr="00D103F5">
              <w:t xml:space="preserve">Сохранение на текущем  уровне и увеличение количественных  показателей развития  муниципальных учреждений культуры Ломоносовского муниципального района:  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>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 xml:space="preserve"> в сравнении с предыдущим периодом - 1520</w:t>
            </w:r>
            <w:r w:rsidRPr="00D103F5">
              <w:t>;</w:t>
            </w:r>
          </w:p>
          <w:p w:rsidR="000434C2" w:rsidRPr="00157530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D516E">
              <w:rPr>
                <w:b/>
                <w:bCs/>
              </w:rPr>
              <w:t xml:space="preserve">- </w:t>
            </w:r>
            <w:r w:rsidRPr="005D516E">
              <w:rPr>
                <w:bCs/>
              </w:rPr>
              <w:t xml:space="preserve">увеличение </w:t>
            </w:r>
            <w:r w:rsidRPr="005D516E">
              <w:t>числа посетителей культурно-массовых  мероприятий в сравнении с предыдущим периодом – 70 000;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 – 39 000 руб.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4.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«Музеи Ломоносовского муниципального района»: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Cs/>
                <w:i/>
              </w:rPr>
              <w:t xml:space="preserve"> </w:t>
            </w:r>
          </w:p>
          <w:p w:rsidR="000434C2" w:rsidRPr="005D7EF2" w:rsidRDefault="000434C2" w:rsidP="003F5627">
            <w:pPr>
              <w:suppressAutoHyphens/>
              <w:ind w:right="150"/>
              <w:jc w:val="both"/>
              <w:rPr>
                <w:shd w:val="clear" w:color="auto" w:fill="FFFFFF"/>
              </w:rPr>
            </w:pPr>
            <w:r w:rsidRPr="005D7EF2">
              <w:rPr>
                <w:shd w:val="clear" w:color="auto" w:fill="FFFFFF"/>
              </w:rPr>
              <w:t>1.Сохранение культурно-исторических ценностей России, просвещение граждан.</w:t>
            </w:r>
          </w:p>
          <w:p w:rsidR="000434C2" w:rsidRPr="005D7EF2" w:rsidRDefault="000434C2" w:rsidP="003F5627">
            <w:pPr>
              <w:suppressAutoHyphens/>
              <w:ind w:right="150"/>
              <w:jc w:val="both"/>
            </w:pPr>
            <w:r w:rsidRPr="005D7EF2">
              <w:t>2. Выполнение задач по увеличению показателей эффективности работы музея к 20</w:t>
            </w:r>
            <w:r>
              <w:t>22</w:t>
            </w:r>
            <w:r w:rsidRPr="005D7EF2">
              <w:t xml:space="preserve"> году:</w:t>
            </w:r>
          </w:p>
          <w:p w:rsidR="000434C2" w:rsidRPr="005C16C7" w:rsidRDefault="000434C2" w:rsidP="003F5627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>- увеличение общего количества посетителей -</w:t>
            </w:r>
            <w:r>
              <w:rPr>
                <w:shd w:val="clear" w:color="auto" w:fill="FFFFFF"/>
              </w:rPr>
              <w:t xml:space="preserve"> </w:t>
            </w:r>
            <w:r w:rsidRPr="005C16C7">
              <w:rPr>
                <w:shd w:val="clear" w:color="auto" w:fill="FFFFFF"/>
              </w:rPr>
              <w:t xml:space="preserve">2500; </w:t>
            </w:r>
          </w:p>
          <w:p w:rsidR="000434C2" w:rsidRPr="005C16C7" w:rsidRDefault="000434C2" w:rsidP="003F5627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 xml:space="preserve">- увеличение общего количества </w:t>
            </w:r>
            <w:proofErr w:type="spellStart"/>
            <w:r w:rsidRPr="005C16C7">
              <w:rPr>
                <w:shd w:val="clear" w:color="auto" w:fill="FFFFFF"/>
              </w:rPr>
              <w:t>культурно-досуговых</w:t>
            </w:r>
            <w:proofErr w:type="spellEnd"/>
            <w:r w:rsidRPr="005C16C7">
              <w:rPr>
                <w:shd w:val="clear" w:color="auto" w:fill="FFFFFF"/>
              </w:rPr>
              <w:t xml:space="preserve"> мероприятий -10;</w:t>
            </w:r>
          </w:p>
          <w:p w:rsidR="000434C2" w:rsidRDefault="000434C2" w:rsidP="003F5627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>- увеличение числа проведённых экскурсий</w:t>
            </w:r>
            <w:r>
              <w:rPr>
                <w:shd w:val="clear" w:color="auto" w:fill="FFFFFF"/>
              </w:rPr>
              <w:t xml:space="preserve"> – </w:t>
            </w:r>
            <w:r w:rsidRPr="005C16C7">
              <w:rPr>
                <w:shd w:val="clear" w:color="auto" w:fill="FFFFFF"/>
              </w:rPr>
              <w:t>150</w:t>
            </w:r>
            <w:r>
              <w:rPr>
                <w:shd w:val="clear" w:color="auto" w:fill="FFFFFF"/>
              </w:rPr>
              <w:t>.</w:t>
            </w:r>
          </w:p>
          <w:p w:rsidR="000434C2" w:rsidRPr="00D103F5" w:rsidRDefault="000434C2" w:rsidP="003F5627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D103F5">
              <w:rPr>
                <w:b/>
              </w:rPr>
              <w:t>Подпрограмма 5.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«Создание условий для библиотечного обслуживания жителей Ломоносовского муниципального района»</w:t>
            </w:r>
            <w:r w:rsidRPr="00D103F5">
              <w:rPr>
                <w:b/>
                <w:bCs/>
              </w:rPr>
              <w:t>:</w:t>
            </w:r>
          </w:p>
          <w:p w:rsidR="000434C2" w:rsidRPr="00D103F5" w:rsidRDefault="000434C2" w:rsidP="003F5627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D103F5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</w:t>
            </w:r>
            <w:r>
              <w:t xml:space="preserve"> – 1 700</w:t>
            </w:r>
            <w:r w:rsidRPr="00D103F5">
              <w:t>;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</w:t>
            </w:r>
            <w:r>
              <w:t xml:space="preserve"> – 6 100</w:t>
            </w:r>
            <w:r w:rsidRPr="00D103F5">
              <w:t>;</w:t>
            </w:r>
          </w:p>
          <w:p w:rsidR="000434C2" w:rsidRDefault="000434C2" w:rsidP="003F5627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 xml:space="preserve"> -66 400;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3F5">
              <w:rPr>
                <w:b/>
              </w:rPr>
              <w:t>Подпрограмма 6</w:t>
            </w:r>
            <w:r>
              <w:rPr>
                <w:b/>
              </w:rPr>
              <w:t>.</w:t>
            </w:r>
            <w:r w:rsidRPr="00D103F5">
              <w:rPr>
                <w:bCs/>
              </w:rPr>
              <w:t xml:space="preserve"> </w:t>
            </w:r>
            <w:r w:rsidRPr="00D103F5">
              <w:rPr>
                <w:b/>
                <w:bCs/>
              </w:rPr>
              <w:t>«</w:t>
            </w:r>
            <w:r w:rsidRPr="00D103F5">
              <w:rPr>
                <w:b/>
              </w:rPr>
              <w:t>Развитие физической культуры и спорта в Ломоносовском муниципальном районе</w:t>
            </w:r>
            <w:r w:rsidRPr="00D103F5">
              <w:rPr>
                <w:b/>
                <w:bCs/>
              </w:rPr>
              <w:t>»:</w:t>
            </w:r>
            <w:r w:rsidRPr="00D103F5">
              <w:rPr>
                <w:bCs/>
              </w:rPr>
              <w:br/>
            </w: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 в сравнении с предыдущим периодом – 18 000;</w:t>
            </w:r>
            <w:r w:rsidRPr="00D103F5">
              <w:br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 - 170;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t xml:space="preserve"> – 16%.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34C2" w:rsidRPr="00513C12" w:rsidRDefault="000434C2" w:rsidP="000434C2">
      <w:pPr>
        <w:numPr>
          <w:ilvl w:val="0"/>
          <w:numId w:val="17"/>
        </w:numPr>
        <w:autoSpaceDE w:val="0"/>
        <w:autoSpaceDN w:val="0"/>
        <w:adjustRightInd w:val="0"/>
        <w:ind w:right="150"/>
        <w:jc w:val="center"/>
        <w:rPr>
          <w:b/>
          <w:bCs/>
        </w:rPr>
      </w:pPr>
      <w:r w:rsidRPr="00513C12">
        <w:rPr>
          <w:b/>
          <w:bCs/>
        </w:rPr>
        <w:t>Общая характеристика, основные проблемы и прогноз развития сферы р</w:t>
      </w:r>
      <w:r w:rsidR="008B07EF">
        <w:rPr>
          <w:b/>
          <w:bCs/>
        </w:rPr>
        <w:t>еализации Программы</w:t>
      </w:r>
    </w:p>
    <w:p w:rsidR="000434C2" w:rsidRPr="00513C12" w:rsidRDefault="000434C2" w:rsidP="000434C2">
      <w:pPr>
        <w:autoSpaceDE w:val="0"/>
        <w:autoSpaceDN w:val="0"/>
        <w:adjustRightInd w:val="0"/>
        <w:ind w:right="150" w:firstLine="720"/>
        <w:jc w:val="both"/>
        <w:rPr>
          <w:b/>
          <w:bCs/>
        </w:rPr>
      </w:pPr>
      <w:r w:rsidRPr="00513C12">
        <w:rPr>
          <w:bCs/>
        </w:rPr>
        <w:t xml:space="preserve">Сферами реализации Программы являются молодежная политика, </w:t>
      </w:r>
      <w:r>
        <w:rPr>
          <w:bCs/>
        </w:rPr>
        <w:t xml:space="preserve">культура, спорт и туризм. Охарактеризуем эти направления </w:t>
      </w:r>
      <w:r w:rsidRPr="00513C12">
        <w:rPr>
          <w:bCs/>
        </w:rPr>
        <w:t>деятельности.</w:t>
      </w:r>
    </w:p>
    <w:p w:rsidR="000434C2" w:rsidRPr="00513C12" w:rsidRDefault="000434C2" w:rsidP="000434C2">
      <w:pPr>
        <w:autoSpaceDE w:val="0"/>
        <w:autoSpaceDN w:val="0"/>
        <w:adjustRightInd w:val="0"/>
        <w:ind w:right="150" w:firstLine="720"/>
        <w:jc w:val="both"/>
        <w:rPr>
          <w:bCs/>
        </w:rPr>
      </w:pPr>
      <w:r w:rsidRPr="00513C12">
        <w:rPr>
          <w:bCs/>
        </w:rPr>
        <w:t>Основными  направл</w:t>
      </w:r>
      <w:r>
        <w:rPr>
          <w:bCs/>
        </w:rPr>
        <w:t xml:space="preserve">ениями реализации Программы в </w:t>
      </w:r>
      <w:r w:rsidRPr="00513C12">
        <w:rPr>
          <w:bCs/>
        </w:rPr>
        <w:t>сфере молодежной политики являются:</w:t>
      </w:r>
    </w:p>
    <w:p w:rsidR="000434C2" w:rsidRPr="00513C12" w:rsidRDefault="000434C2" w:rsidP="000434C2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улучшение условий и инфраструктуры для полноценной организации досуга, творческого самовыражения и самореализации, развития творческого потенциала молодёжи;</w:t>
      </w:r>
    </w:p>
    <w:p w:rsidR="000434C2" w:rsidRPr="00513C12" w:rsidRDefault="000434C2" w:rsidP="000434C2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привлечение широких слоев молодежи к мероприятиям по патриотическому воспитанию, а так же развитие у молодежи чувства патриотизма, любви к истории и культуре России и своего родного края;</w:t>
      </w:r>
    </w:p>
    <w:p w:rsidR="000434C2" w:rsidRPr="00513C12" w:rsidRDefault="000434C2" w:rsidP="000434C2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окращение </w:t>
      </w:r>
      <w:r w:rsidRPr="00513C12">
        <w:rPr>
          <w:rFonts w:ascii="Times New Roman" w:hAnsi="Times New Roman"/>
          <w:sz w:val="24"/>
          <w:szCs w:val="24"/>
        </w:rPr>
        <w:t>уровня бе</w:t>
      </w:r>
      <w:r>
        <w:rPr>
          <w:rFonts w:ascii="Times New Roman" w:hAnsi="Times New Roman"/>
          <w:sz w:val="24"/>
          <w:szCs w:val="24"/>
        </w:rPr>
        <w:t xml:space="preserve">знадзорности и правонарушений </w:t>
      </w:r>
      <w:r w:rsidRPr="00513C12">
        <w:rPr>
          <w:rFonts w:ascii="Times New Roman" w:hAnsi="Times New Roman"/>
          <w:sz w:val="24"/>
          <w:szCs w:val="24"/>
        </w:rPr>
        <w:t>среди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C12">
        <w:rPr>
          <w:rFonts w:ascii="Times New Roman" w:hAnsi="Times New Roman"/>
          <w:sz w:val="24"/>
          <w:szCs w:val="24"/>
        </w:rPr>
        <w:t xml:space="preserve">Инвестиции в молодежную политику не имеют прямого экономического эффекта. Программа имеет социальную направленность на успешную адаптацию  и включение молодёжи в социально-экономические процессы общества. В целом,  реализация Программы позволит добиться увеличения количества молодежи, участвующей  в различных формах организованного досуга, повысить уровень патриотического воспитания  молодежи, снизить показатели  правонарушений. </w:t>
      </w:r>
    </w:p>
    <w:p w:rsidR="000434C2" w:rsidRPr="00513C12" w:rsidRDefault="000434C2" w:rsidP="000434C2">
      <w:pPr>
        <w:ind w:firstLine="720"/>
        <w:jc w:val="both"/>
      </w:pPr>
      <w:r>
        <w:t xml:space="preserve">Другой важной сферой реализации Программы является </w:t>
      </w:r>
      <w:r w:rsidRPr="00513C12">
        <w:t>культура.</w:t>
      </w:r>
    </w:p>
    <w:p w:rsidR="000434C2" w:rsidRPr="00513C12" w:rsidRDefault="000434C2" w:rsidP="000434C2">
      <w:pPr>
        <w:ind w:firstLine="720"/>
        <w:jc w:val="both"/>
      </w:pPr>
      <w:r w:rsidRPr="00513C12">
        <w:t xml:space="preserve">Муниципальные учреждения культуры Ломоносовского муниципального района организовывают  культурно-массовые и </w:t>
      </w:r>
      <w:proofErr w:type="spellStart"/>
      <w:r w:rsidRPr="00513C12">
        <w:t>культурно-досуговые</w:t>
      </w:r>
      <w:proofErr w:type="spellEnd"/>
      <w:r w:rsidRPr="00513C12">
        <w:t xml:space="preserve"> мероприятия для на</w:t>
      </w:r>
      <w:r>
        <w:t xml:space="preserve">селения, обеспечивают  занятия в </w:t>
      </w:r>
      <w:r w:rsidRPr="00513C12">
        <w:t>творческих кру</w:t>
      </w:r>
      <w:r>
        <w:t>жках и коллективах, клубах по интересам.</w:t>
      </w:r>
    </w:p>
    <w:p w:rsidR="000434C2" w:rsidRPr="001D0B05" w:rsidRDefault="000434C2" w:rsidP="000434C2">
      <w:pPr>
        <w:ind w:firstLine="720"/>
        <w:jc w:val="both"/>
        <w:rPr>
          <w:iCs/>
        </w:rPr>
      </w:pPr>
      <w:r w:rsidRPr="001D0B05">
        <w:rPr>
          <w:b/>
          <w:bCs/>
          <w:iCs/>
        </w:rPr>
        <w:t>Основными  направлениями  деятельности муниципальных учреждений культуры Ломоносовского муниципального района являются:</w:t>
      </w:r>
    </w:p>
    <w:p w:rsidR="000434C2" w:rsidRPr="00513C12" w:rsidRDefault="000434C2" w:rsidP="000434C2">
      <w:pPr>
        <w:jc w:val="both"/>
      </w:pPr>
      <w:r w:rsidRPr="00513C12">
        <w:t>- развитие праздничной культуры в районе;</w:t>
      </w:r>
    </w:p>
    <w:p w:rsidR="000434C2" w:rsidRPr="00513C12" w:rsidRDefault="000434C2" w:rsidP="000434C2">
      <w:pPr>
        <w:jc w:val="both"/>
      </w:pPr>
      <w:r w:rsidRPr="00513C12">
        <w:t>- военно-патриотическое воспитание;</w:t>
      </w:r>
    </w:p>
    <w:p w:rsidR="000434C2" w:rsidRPr="00513C12" w:rsidRDefault="000434C2" w:rsidP="000434C2">
      <w:pPr>
        <w:jc w:val="both"/>
      </w:pPr>
      <w:r w:rsidRPr="00513C12">
        <w:t>- сохранение и развитие народных традиций;</w:t>
      </w:r>
    </w:p>
    <w:p w:rsidR="000434C2" w:rsidRPr="00513C12" w:rsidRDefault="000434C2" w:rsidP="000434C2">
      <w:pPr>
        <w:jc w:val="both"/>
      </w:pPr>
      <w:r w:rsidRPr="00513C12">
        <w:t>- развитие творческих коллективов района (организация детско-юношеских конкурсов  и фестивалей, участие в областных, всероссийских и международных конкурсах);</w:t>
      </w:r>
    </w:p>
    <w:p w:rsidR="000434C2" w:rsidRPr="00513C12" w:rsidRDefault="000434C2" w:rsidP="000434C2">
      <w:pPr>
        <w:ind w:firstLine="720"/>
        <w:jc w:val="both"/>
      </w:pPr>
      <w:r w:rsidRPr="00513C12">
        <w:t>Н</w:t>
      </w:r>
      <w:r>
        <w:t xml:space="preserve">а стимулирование, поддержку и развитие коллективов, </w:t>
      </w:r>
      <w:r w:rsidRPr="00513C12">
        <w:t>в целом художественного творчеств</w:t>
      </w:r>
      <w:r>
        <w:t xml:space="preserve">а, патриотического воспитания </w:t>
      </w:r>
      <w:r w:rsidRPr="00513C12">
        <w:t>населения Ломоносовского района,</w:t>
      </w:r>
      <w:r>
        <w:t xml:space="preserve"> организацию досуга населения </w:t>
      </w:r>
      <w:r w:rsidRPr="00513C12">
        <w:t>и напр</w:t>
      </w:r>
      <w:r>
        <w:t xml:space="preserve">авлены программные мероприятия </w:t>
      </w:r>
      <w:r w:rsidRPr="00513C12">
        <w:t>Программы.</w:t>
      </w:r>
    </w:p>
    <w:p w:rsidR="000434C2" w:rsidRPr="007C43F3" w:rsidRDefault="000434C2" w:rsidP="000434C2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513C12">
        <w:t>Одним из направл</w:t>
      </w:r>
      <w:r>
        <w:t xml:space="preserve">ений культуры является </w:t>
      </w:r>
      <w:r w:rsidRPr="00513C12">
        <w:t>ф</w:t>
      </w:r>
      <w:r w:rsidRPr="00513C12">
        <w:rPr>
          <w:shd w:val="clear" w:color="auto" w:fill="FFFFFF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выявление и поддержка детей, проявивших выдающиеся способности. Данное направление </w:t>
      </w:r>
      <w:r w:rsidRPr="00513C12">
        <w:t xml:space="preserve">осуществляется муниципальными образовательными учреждениями дополнительного образования детей. Это является  необходимой базой и фундаментом будущего профессионального музыкального и художественного образования. На территории Ломоносовского муниципального района функционирует 8 школ искусств, которые работают по дополнительным </w:t>
      </w:r>
      <w:proofErr w:type="spellStart"/>
      <w:r w:rsidRPr="00513C12">
        <w:t>предпрофессиональным</w:t>
      </w:r>
      <w:proofErr w:type="spellEnd"/>
      <w:r w:rsidRPr="00513C12">
        <w:t xml:space="preserve"> и дополнительным </w:t>
      </w:r>
      <w:proofErr w:type="spellStart"/>
      <w:r w:rsidRPr="00513C12">
        <w:t>общеразвивающим</w:t>
      </w:r>
      <w:proofErr w:type="spellEnd"/>
      <w:r w:rsidRPr="00513C12">
        <w:t xml:space="preserve">  программам. Контингент  детских школ искусств 94</w:t>
      </w:r>
      <w:r>
        <w:t>5</w:t>
      </w:r>
      <w:r w:rsidRPr="00513C12">
        <w:t xml:space="preserve"> человек, что является 17.2% от общего количества учащихся Ломонос</w:t>
      </w:r>
      <w:r>
        <w:t xml:space="preserve">овского муниципального района. </w:t>
      </w:r>
      <w:r w:rsidRPr="00513C12">
        <w:t>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района, сохранить и развить систему художественно-эстетического образования.</w:t>
      </w:r>
    </w:p>
    <w:p w:rsidR="000434C2" w:rsidRPr="001D0B05" w:rsidRDefault="000434C2" w:rsidP="000434C2">
      <w:pPr>
        <w:autoSpaceDE w:val="0"/>
        <w:autoSpaceDN w:val="0"/>
        <w:adjustRightInd w:val="0"/>
        <w:ind w:firstLine="720"/>
        <w:jc w:val="both"/>
      </w:pPr>
      <w:r w:rsidRPr="001D0B05">
        <w:t>Следующим направлением функционирования сферы культуры является музейная деятельность. В Ломоносовском муниципальном районе в 201</w:t>
      </w:r>
      <w:r>
        <w:t>7</w:t>
      </w:r>
      <w:r w:rsidRPr="001D0B05">
        <w:t xml:space="preserve"> году работает </w:t>
      </w:r>
      <w:r w:rsidRPr="00D103F5">
        <w:t>Районный историко-краеведческий музей</w:t>
      </w:r>
      <w:r w:rsidRPr="005C16C7">
        <w:t xml:space="preserve">. </w:t>
      </w:r>
      <w:r w:rsidRPr="001D0B05">
        <w:t>Стабильное развитие музейной сферы способствует созданию позитивного имиджа района и снятию социальной напряженности. Следует отметить, что в 201</w:t>
      </w:r>
      <w:r>
        <w:t>7</w:t>
      </w:r>
      <w:r w:rsidRPr="001D0B05">
        <w:t xml:space="preserve"> году муниципальное автономное учреждение районный музей «</w:t>
      </w:r>
      <w:proofErr w:type="spellStart"/>
      <w:r w:rsidRPr="001D0B05">
        <w:t>Копорская</w:t>
      </w:r>
      <w:proofErr w:type="spellEnd"/>
      <w:r w:rsidRPr="001D0B05">
        <w:t xml:space="preserve"> крепость» ликвидировано, но был создан музей «</w:t>
      </w:r>
      <w:proofErr w:type="spellStart"/>
      <w:r w:rsidRPr="001D0B05">
        <w:t>Копорская</w:t>
      </w:r>
      <w:proofErr w:type="spellEnd"/>
      <w:r w:rsidRPr="001D0B05">
        <w:t xml:space="preserve"> крепость» </w:t>
      </w:r>
      <w:proofErr w:type="spellStart"/>
      <w:r w:rsidRPr="001D0B05">
        <w:t>Копорский</w:t>
      </w:r>
      <w:proofErr w:type="spellEnd"/>
      <w:r w:rsidRPr="001D0B05">
        <w:t xml:space="preserve"> филиал ГБУК ЛО «Музейное агентство», что позволит продолжить привлечение туристов в район. </w:t>
      </w:r>
    </w:p>
    <w:p w:rsidR="000434C2" w:rsidRPr="00513C12" w:rsidRDefault="000434C2" w:rsidP="000434C2">
      <w:pPr>
        <w:spacing w:before="100" w:beforeAutospacing="1" w:after="100" w:afterAutospacing="1"/>
        <w:ind w:firstLine="720"/>
        <w:jc w:val="both"/>
      </w:pPr>
      <w:r w:rsidRPr="00513C12">
        <w:t>Немаловажны</w:t>
      </w:r>
      <w:r>
        <w:t xml:space="preserve">м направлением является и развитие библиотечного дела. </w:t>
      </w:r>
      <w:r w:rsidRPr="00513C12">
        <w:t xml:space="preserve">В районе 21 публичная  библиотека, из них одна является методическим центром – </w:t>
      </w:r>
      <w:r w:rsidRPr="00D103F5">
        <w:t>Центральная библиотека Ломоносовского муниципального района</w:t>
      </w:r>
      <w:r w:rsidRPr="00513C12">
        <w:t>. На поддержку и развитие библиотечного дела Ломоносовского муниципального района  нацелены мероприятия  Программы.</w:t>
      </w:r>
    </w:p>
    <w:p w:rsidR="000434C2" w:rsidRPr="00513C12" w:rsidRDefault="000434C2" w:rsidP="000434C2">
      <w:pPr>
        <w:spacing w:before="100" w:beforeAutospacing="1" w:after="100" w:afterAutospacing="1"/>
        <w:ind w:firstLine="720"/>
        <w:jc w:val="both"/>
      </w:pPr>
      <w:r w:rsidRPr="00513C12">
        <w:t>В Ломоносовском муниципальном районе активно развиваются физическая культура и с</w:t>
      </w:r>
      <w:r>
        <w:t xml:space="preserve">порт, </w:t>
      </w:r>
      <w:r w:rsidRPr="00513C12">
        <w:t>потому что  они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0434C2" w:rsidRPr="00B716FA" w:rsidRDefault="000434C2" w:rsidP="000434C2">
      <w:pPr>
        <w:spacing w:before="100" w:beforeAutospacing="1" w:after="100" w:afterAutospacing="1"/>
        <w:ind w:firstLine="720"/>
        <w:jc w:val="both"/>
        <w:rPr>
          <w:color w:val="FF0000"/>
        </w:rPr>
      </w:pPr>
      <w:r w:rsidRPr="00513C12">
        <w:t>За последние годы</w:t>
      </w:r>
      <w:r w:rsidRPr="00513C12">
        <w:rPr>
          <w:highlight w:val="white"/>
        </w:rPr>
        <w:t>, в</w:t>
      </w:r>
      <w:r w:rsidRPr="00513C12">
        <w:t xml:space="preserve"> целях эффективной реализации государственной политики в области физической культуры и спорта на территории  Ломоносовского муниципального района, решения задач по усилению роли физической культуры и спорта  в укреплении здоровья населения, физического воспитания,</w:t>
      </w:r>
      <w:r w:rsidRPr="00513C12">
        <w:rPr>
          <w:highlight w:val="white"/>
        </w:rPr>
        <w:t xml:space="preserve"> меры, осуществляемые органами местного самоуправления Ломоносовского муниципального района, позволили обеспечить динамичное развитие физкультурно-спортивного движения. </w:t>
      </w:r>
      <w:r>
        <w:t>За последние годы</w:t>
      </w:r>
      <w:r w:rsidRPr="00513C12">
        <w:t xml:space="preserve"> было увеличено количество и качество физкультурно-оздоровительных и массовых спортивных мероприятий доступных каждому жителю района. </w:t>
      </w:r>
      <w:r>
        <w:t xml:space="preserve">Увеличилось число спортивных объектов. </w:t>
      </w:r>
      <w:r w:rsidRPr="001D0B05">
        <w:t>В Ломоносовском муниципальном районе регулярно занимаются физической культурой и спортом свыше 17 000 человек.</w:t>
      </w:r>
    </w:p>
    <w:p w:rsidR="000434C2" w:rsidRPr="00513C12" w:rsidRDefault="000434C2" w:rsidP="000434C2">
      <w:pPr>
        <w:jc w:val="both"/>
        <w:rPr>
          <w:b/>
        </w:rPr>
      </w:pPr>
    </w:p>
    <w:p w:rsidR="000434C2" w:rsidRPr="00513C12" w:rsidRDefault="000434C2" w:rsidP="000434C2">
      <w:pPr>
        <w:numPr>
          <w:ilvl w:val="0"/>
          <w:numId w:val="17"/>
        </w:numPr>
        <w:jc w:val="center"/>
        <w:rPr>
          <w:b/>
        </w:rPr>
      </w:pPr>
      <w:r w:rsidRPr="00513C12">
        <w:rPr>
          <w:b/>
        </w:rPr>
        <w:t>Приоритеты в сфере реализации Программы</w:t>
      </w:r>
    </w:p>
    <w:p w:rsidR="000434C2" w:rsidRPr="00513C12" w:rsidRDefault="000434C2" w:rsidP="000434C2">
      <w:pPr>
        <w:ind w:left="360"/>
        <w:rPr>
          <w:b/>
        </w:rPr>
      </w:pPr>
    </w:p>
    <w:p w:rsidR="000434C2" w:rsidRPr="00513C12" w:rsidRDefault="000434C2" w:rsidP="000434C2">
      <w:pPr>
        <w:ind w:firstLine="720"/>
        <w:jc w:val="both"/>
      </w:pPr>
      <w:r w:rsidRPr="00513C12">
        <w:t>Развитие молодёжной политики, культуры, спорта, туризма и дополнительного образования в сфере культуры и искусства законодательно закреплено в составе приоритетных направлений</w:t>
      </w:r>
      <w:r w:rsidRPr="00513C12">
        <w:rPr>
          <w:sz w:val="28"/>
          <w:szCs w:val="28"/>
        </w:rPr>
        <w:t xml:space="preserve"> </w:t>
      </w:r>
      <w:r w:rsidRPr="00513C12">
        <w:t xml:space="preserve">в </w:t>
      </w:r>
      <w:r>
        <w:t>среднесрочном прогнозе социально-экономического развития Ломоносовского муниципального района на текущий период и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 марта 2016 года № 21.</w:t>
      </w:r>
      <w:r w:rsidRPr="00513C12">
        <w:t xml:space="preserve"> </w:t>
      </w:r>
    </w:p>
    <w:p w:rsidR="000434C2" w:rsidRPr="0078756F" w:rsidRDefault="000434C2" w:rsidP="000434C2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78756F">
        <w:rPr>
          <w:bCs/>
        </w:rPr>
        <w:t>В целях обеспечения реализации молодёжной, культурной и спортивной политики на территории муниципального образования Ломоносовский муниципальный район Ленинградской области, настоящая Программа учитывает приоритеты государственной политики, закрепленные в следующих документах:</w:t>
      </w:r>
    </w:p>
    <w:p w:rsidR="000434C2" w:rsidRPr="0078756F" w:rsidRDefault="000434C2" w:rsidP="000434C2">
      <w:pPr>
        <w:jc w:val="both"/>
      </w:pPr>
      <w:r w:rsidRPr="0078756F">
        <w:t>1. Указ Президента Российской Федерации от 0</w:t>
      </w:r>
      <w:r w:rsidRPr="0078756F">
        <w:rPr>
          <w:rFonts w:eastAsia="TimesNewRomanPSMT"/>
        </w:rPr>
        <w:t>7.05.2012г.</w:t>
      </w:r>
      <w:r w:rsidRPr="0078756F">
        <w:t>  № </w:t>
      </w:r>
      <w:r w:rsidRPr="0078756F">
        <w:rPr>
          <w:rFonts w:eastAsia="TimesNewRomanPSMT"/>
        </w:rPr>
        <w:t xml:space="preserve">596 </w:t>
      </w:r>
      <w:r w:rsidRPr="0078756F">
        <w:t> "</w:t>
      </w:r>
      <w:hyperlink r:id="rId9" w:tgtFrame="_blank" w:history="1">
        <w:r w:rsidRPr="0078756F">
          <w:rPr>
            <w:rStyle w:val="aa"/>
            <w:rFonts w:eastAsia="TimesNewRomanPSMT"/>
          </w:rPr>
          <w:t>О долгосрочной государственной экономической политике</w:t>
        </w:r>
      </w:hyperlink>
      <w:r w:rsidRPr="0078756F">
        <w:t>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 xml:space="preserve">2. Указ Президента Российской Федерации от 07.05.2012г. №  597 «О мероприятиях по реализации государственной социальной политики». </w:t>
      </w:r>
    </w:p>
    <w:p w:rsidR="000434C2" w:rsidRPr="0078756F" w:rsidRDefault="000434C2" w:rsidP="000434C2">
      <w:pPr>
        <w:pStyle w:val="a6"/>
        <w:rPr>
          <w:rFonts w:eastAsia="TimesNewRomanPSMT"/>
          <w:sz w:val="24"/>
          <w:szCs w:val="24"/>
        </w:rPr>
      </w:pPr>
      <w:r w:rsidRPr="0078756F">
        <w:rPr>
          <w:sz w:val="24"/>
          <w:szCs w:val="24"/>
        </w:rPr>
        <w:t>3. Указ Президента Российской Федерации от 0</w:t>
      </w:r>
      <w:r w:rsidRPr="0078756F">
        <w:rPr>
          <w:rFonts w:eastAsia="TimesNewRomanPSMT"/>
          <w:sz w:val="24"/>
          <w:szCs w:val="24"/>
        </w:rPr>
        <w:t xml:space="preserve">7.05.2012г. </w:t>
      </w:r>
      <w:r w:rsidRPr="0078756F">
        <w:rPr>
          <w:sz w:val="24"/>
          <w:szCs w:val="24"/>
        </w:rPr>
        <w:t> № </w:t>
      </w:r>
      <w:r w:rsidRPr="0078756F">
        <w:rPr>
          <w:rFonts w:eastAsia="TimesNewRomanPSMT"/>
          <w:sz w:val="24"/>
          <w:szCs w:val="24"/>
        </w:rPr>
        <w:t>599</w:t>
      </w:r>
      <w:r w:rsidRPr="0078756F">
        <w:rPr>
          <w:sz w:val="24"/>
          <w:szCs w:val="24"/>
        </w:rPr>
        <w:t> "</w:t>
      </w:r>
      <w:hyperlink r:id="rId10" w:tgtFrame="_blank" w:history="1">
        <w:r w:rsidRPr="0078756F">
          <w:rPr>
            <w:rStyle w:val="aa"/>
            <w:sz w:val="24"/>
            <w:szCs w:val="24"/>
          </w:rPr>
          <w:t>О мерах по реализации государственной политики в</w:t>
        </w:r>
      </w:hyperlink>
      <w:r w:rsidRPr="0078756F">
        <w:rPr>
          <w:rFonts w:eastAsia="TimesNewRomanPSMT"/>
          <w:sz w:val="24"/>
          <w:szCs w:val="24"/>
        </w:rPr>
        <w:t xml:space="preserve"> области образования и науки».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bCs/>
          <w:sz w:val="24"/>
          <w:szCs w:val="24"/>
          <w:shd w:val="clear" w:color="auto" w:fill="FFFFFF"/>
        </w:rPr>
        <w:t>4. Федеральный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bCs/>
          <w:sz w:val="24"/>
          <w:szCs w:val="24"/>
          <w:shd w:val="clear" w:color="auto" w:fill="FFFFFF"/>
        </w:rPr>
        <w:t>закон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sz w:val="24"/>
          <w:szCs w:val="24"/>
          <w:shd w:val="clear" w:color="auto" w:fill="FFFFFF"/>
        </w:rPr>
        <w:t xml:space="preserve">от 06.10.2003г. № </w:t>
      </w:r>
      <w:r w:rsidRPr="0078756F">
        <w:rPr>
          <w:bCs/>
          <w:sz w:val="24"/>
          <w:szCs w:val="24"/>
          <w:shd w:val="clear" w:color="auto" w:fill="FFFFFF"/>
        </w:rPr>
        <w:t>131</w:t>
      </w:r>
      <w:r w:rsidRPr="0078756F">
        <w:rPr>
          <w:sz w:val="24"/>
          <w:szCs w:val="24"/>
          <w:shd w:val="clear" w:color="auto" w:fill="FFFFFF"/>
        </w:rPr>
        <w:t>-</w:t>
      </w:r>
      <w:r w:rsidRPr="0078756F">
        <w:rPr>
          <w:bCs/>
          <w:sz w:val="24"/>
          <w:szCs w:val="24"/>
          <w:shd w:val="clear" w:color="auto" w:fill="FFFFFF"/>
        </w:rPr>
        <w:t>ФЗ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Федерации».</w:t>
      </w:r>
    </w:p>
    <w:p w:rsidR="000434C2" w:rsidRPr="0078756F" w:rsidRDefault="000434C2" w:rsidP="000434C2">
      <w:pPr>
        <w:pStyle w:val="a6"/>
        <w:rPr>
          <w:rFonts w:eastAsia="TimesNewRomanPSMT"/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 xml:space="preserve">5. Федеральный закон от 29.12.2012г. № 273-ФЗ «Об образовании в Российской Федерации».  </w:t>
      </w:r>
    </w:p>
    <w:p w:rsidR="000434C2" w:rsidRPr="0078756F" w:rsidRDefault="000434C2" w:rsidP="000434C2">
      <w:pPr>
        <w:pStyle w:val="a6"/>
        <w:rPr>
          <w:rFonts w:eastAsia="TimesNewRomanPSMT"/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 xml:space="preserve">6. Федеральный закон от 04.12.2007г. № 329-ФЗ «О физической культуре и спорте в Российской Федерации». </w:t>
      </w:r>
    </w:p>
    <w:p w:rsidR="000434C2" w:rsidRPr="0078756F" w:rsidRDefault="000434C2" w:rsidP="000434C2">
      <w:pPr>
        <w:pStyle w:val="29"/>
        <w:shd w:val="clear" w:color="auto" w:fill="auto"/>
        <w:tabs>
          <w:tab w:val="left" w:pos="918"/>
        </w:tabs>
        <w:spacing w:before="0" w:line="240" w:lineRule="auto"/>
        <w:ind w:firstLine="0"/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7. Закон РФ от 9 октября 1992 г. N 3612-I «Основы законодательства Российской Федерации о культуре».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8. Федеральный закон  от 08.05.2010г. № 83-ФЗ.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>9. Федеральный закон от 05.04.2013г. № 44-ФЗ. «О контрактной системе в сфере закупок товаров, работ, услуг для обеспечения государственных и муниципальных нужд».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10. Распоряжение Правительства Российской Федерации от 26.11.2012г. № 2190-р «Программа поэтапного совершенствования системы оплаты труда в государственных (муниципальных) учреждениях на 2012-2018 годы».</w:t>
      </w:r>
    </w:p>
    <w:p w:rsidR="000434C2" w:rsidRPr="0078756F" w:rsidRDefault="000434C2" w:rsidP="000434C2">
      <w:pPr>
        <w:pStyle w:val="29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4"/>
          <w:szCs w:val="24"/>
        </w:rPr>
      </w:pPr>
      <w:r w:rsidRPr="0078756F">
        <w:rPr>
          <w:sz w:val="24"/>
          <w:szCs w:val="24"/>
        </w:rPr>
        <w:t xml:space="preserve">11. </w:t>
      </w:r>
      <w:r w:rsidRPr="0078756F">
        <w:rPr>
          <w:rFonts w:eastAsia="TimesNewRomanPSMT"/>
          <w:sz w:val="24"/>
          <w:szCs w:val="24"/>
        </w:rPr>
        <w:t>Распоряжение Правительства Российской Федерации от 28.12.2012г. № 2606-р «Об утверждении Плана мероприятий «Изменения в отраслях социальной сферы, направленные на повышение эффективности сферы культуры».</w:t>
      </w:r>
    </w:p>
    <w:p w:rsidR="000434C2" w:rsidRPr="0078756F" w:rsidRDefault="000434C2" w:rsidP="000434C2">
      <w:pPr>
        <w:pStyle w:val="29"/>
        <w:shd w:val="clear" w:color="auto" w:fill="auto"/>
        <w:tabs>
          <w:tab w:val="left" w:pos="918"/>
        </w:tabs>
        <w:spacing w:before="0" w:line="240" w:lineRule="auto"/>
        <w:ind w:firstLine="0"/>
        <w:rPr>
          <w:sz w:val="24"/>
          <w:szCs w:val="24"/>
        </w:rPr>
      </w:pPr>
      <w:r w:rsidRPr="0078756F">
        <w:rPr>
          <w:sz w:val="24"/>
          <w:szCs w:val="24"/>
        </w:rPr>
        <w:t>12.</w:t>
      </w:r>
      <w:r w:rsidRPr="0078756F">
        <w:rPr>
          <w:rFonts w:eastAsia="TimesNewRomanPSMT"/>
          <w:sz w:val="24"/>
          <w:szCs w:val="24"/>
        </w:rPr>
        <w:t xml:space="preserve"> Постановления</w:t>
      </w:r>
      <w:r w:rsidRPr="0078756F">
        <w:rPr>
          <w:sz w:val="24"/>
          <w:szCs w:val="24"/>
        </w:rPr>
        <w:t xml:space="preserve"> Правительства Российской Федерации от 15.04.2014г. № 317 «Об утверждении государственной программы Российской Федерации «Развитие культуры и туризма» на 2013 - 2020 годы».</w:t>
      </w:r>
    </w:p>
    <w:p w:rsidR="000434C2" w:rsidRPr="0078756F" w:rsidRDefault="000434C2" w:rsidP="000434C2">
      <w:pPr>
        <w:pStyle w:val="29"/>
        <w:shd w:val="clear" w:color="auto" w:fill="auto"/>
        <w:tabs>
          <w:tab w:val="left" w:pos="918"/>
        </w:tabs>
        <w:spacing w:before="0" w:line="240" w:lineRule="auto"/>
        <w:ind w:firstLine="0"/>
        <w:rPr>
          <w:sz w:val="24"/>
          <w:szCs w:val="24"/>
        </w:rPr>
      </w:pPr>
      <w:r w:rsidRPr="0078756F">
        <w:rPr>
          <w:sz w:val="24"/>
          <w:szCs w:val="24"/>
        </w:rPr>
        <w:t>13. Постановление Правительства Ленинградской области от 14.11.2013г. № 399 Об утверждении государственной программы Ленинградской области «Устойчивое общественное развитие в Ленинградской области».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 xml:space="preserve">14. </w:t>
      </w:r>
      <w:hyperlink r:id="rId11" w:history="1">
        <w:r w:rsidRPr="0078756F">
          <w:rPr>
            <w:rStyle w:val="aa"/>
            <w:rFonts w:eastAsia="TimesNewRomanPSMT"/>
            <w:sz w:val="24"/>
            <w:szCs w:val="24"/>
          </w:rPr>
          <w:t>Постановление Правительства Ленинградской области от 14.11.2013г. № 404 "О государственной программе "Развитие культуры в Ленинградской области"</w:t>
        </w:r>
      </w:hyperlink>
      <w:r w:rsidRPr="0078756F">
        <w:rPr>
          <w:sz w:val="24"/>
          <w:szCs w:val="24"/>
        </w:rPr>
        <w:t>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>15. Постановление Правительства Ленинградской области от 14.11.2013г. № 401 «Об утверждении государственной программы Ленинградской области «Развитие физической культуры и спорта в Ленинградской области».</w:t>
      </w:r>
    </w:p>
    <w:p w:rsidR="000434C2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 xml:space="preserve">16. </w:t>
      </w:r>
      <w:r w:rsidRPr="00457B95">
        <w:rPr>
          <w:sz w:val="24"/>
          <w:szCs w:val="24"/>
        </w:rPr>
        <w:t xml:space="preserve">Распоряжение Правительства Ленинградской области от </w:t>
      </w:r>
      <w:r>
        <w:rPr>
          <w:sz w:val="24"/>
          <w:szCs w:val="24"/>
        </w:rPr>
        <w:t>30</w:t>
      </w:r>
      <w:r w:rsidRPr="00457B9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57B9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57B95">
        <w:rPr>
          <w:sz w:val="24"/>
          <w:szCs w:val="24"/>
        </w:rPr>
        <w:t xml:space="preserve">г. №  </w:t>
      </w:r>
      <w:r>
        <w:rPr>
          <w:sz w:val="24"/>
          <w:szCs w:val="24"/>
        </w:rPr>
        <w:t>969</w:t>
      </w:r>
      <w:r w:rsidRPr="00457B95">
        <w:rPr>
          <w:sz w:val="24"/>
          <w:szCs w:val="24"/>
        </w:rPr>
        <w:t>-р «О мерах по поэтапному повышению заработной платы работников учреждений культуры  Ленинградской области и утверждение Плана мероприятий («дорожной карты») по  повышению эффективности сферы культуры и совершенствованию оплаты труда работников учреждений культуры Ленинградской области»</w:t>
      </w:r>
      <w:r>
        <w:rPr>
          <w:sz w:val="24"/>
          <w:szCs w:val="24"/>
        </w:rPr>
        <w:t>.</w:t>
      </w:r>
    </w:p>
    <w:p w:rsidR="000434C2" w:rsidRPr="0078756F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 xml:space="preserve">17. </w:t>
      </w:r>
      <w:r w:rsidRPr="0078756F">
        <w:rPr>
          <w:bCs/>
          <w:sz w:val="24"/>
          <w:szCs w:val="24"/>
        </w:rPr>
        <w:t>Областной закон от 03.07.2009г. № 61-оз «Об организации библиотечного обслуживания населения Ленинградской области общедоступными библиотеками».</w:t>
      </w:r>
    </w:p>
    <w:p w:rsidR="000434C2" w:rsidRDefault="000434C2" w:rsidP="000434C2">
      <w:pPr>
        <w:pStyle w:val="a6"/>
        <w:rPr>
          <w:sz w:val="24"/>
          <w:szCs w:val="24"/>
        </w:rPr>
      </w:pPr>
      <w:r w:rsidRPr="0078756F">
        <w:rPr>
          <w:sz w:val="24"/>
          <w:szCs w:val="24"/>
        </w:rPr>
        <w:t>18. Постановление администрации муниципального образования Ломоносовский муниципальный район Ленинградской области от 09.09.2013г. № 1288 «О мерах по поэтапному повышению заработной платы работников муниципальных учреждений культуры муниципального образования Ломоносовский муниципальный район Ленинградской области и утверждение 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муниципального образования Ломоносовский муниципальный район Ленинградской области».</w:t>
      </w:r>
    </w:p>
    <w:p w:rsidR="000434C2" w:rsidRPr="00BB3576" w:rsidRDefault="000434C2" w:rsidP="000434C2">
      <w:pPr>
        <w:pStyle w:val="a6"/>
        <w:rPr>
          <w:sz w:val="24"/>
          <w:szCs w:val="24"/>
        </w:rPr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</w:pPr>
      <w:r w:rsidRPr="00513C12">
        <w:t>Таким образом, в число приоритетов реализации Программы включаются:</w:t>
      </w:r>
    </w:p>
    <w:p w:rsidR="000434C2" w:rsidRPr="00513C12" w:rsidRDefault="000434C2" w:rsidP="000434C2">
      <w:pPr>
        <w:jc w:val="both"/>
      </w:pPr>
      <w:r w:rsidRPr="00513C12">
        <w:t xml:space="preserve"> 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молодежи, для формирования у молодежи активной позиции, готовности к участию в общественно-политической жизни страны, района, поселения;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</w:pPr>
      <w:r w:rsidRPr="00513C12">
        <w:t>- укрепление единого культурного пространства муниципального образования Ломоносовский муниципальный район Ленинградской области на основе духовно-нравственных ценностей и исторических традиций региона;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</w:pPr>
      <w:r w:rsidRPr="00513C12">
        <w:t>-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</w:pPr>
      <w:r w:rsidRPr="00513C12">
        <w:t>- укрепление материально-технической базы муниципальных учреждений культуры и спорта; повышение социального статуса работников культуры и дополнительного образования, спорта и молодёжной политики (уровень доходов, общественное признание).</w:t>
      </w:r>
      <w:r w:rsidRPr="00513C12">
        <w:br/>
      </w:r>
    </w:p>
    <w:p w:rsidR="000434C2" w:rsidRPr="00D1371B" w:rsidRDefault="000434C2" w:rsidP="000434C2">
      <w:pPr>
        <w:numPr>
          <w:ilvl w:val="0"/>
          <w:numId w:val="17"/>
        </w:numPr>
        <w:jc w:val="center"/>
        <w:rPr>
          <w:b/>
        </w:rPr>
      </w:pPr>
      <w:r w:rsidRPr="00513C12">
        <w:rPr>
          <w:b/>
        </w:rPr>
        <w:t>Цели, задачи, показатели (индикаторы), сроки и этапы реализации Программы</w:t>
      </w:r>
    </w:p>
    <w:p w:rsidR="000434C2" w:rsidRPr="00513C12" w:rsidRDefault="000434C2" w:rsidP="000434C2">
      <w:pPr>
        <w:jc w:val="both"/>
        <w:rPr>
          <w:b/>
        </w:rPr>
      </w:pPr>
      <w:r w:rsidRPr="00513C12">
        <w:rPr>
          <w:b/>
        </w:rPr>
        <w:t>Целями Программы являются:</w:t>
      </w:r>
    </w:p>
    <w:p w:rsidR="000434C2" w:rsidRPr="00457B95" w:rsidRDefault="000434C2" w:rsidP="000434C2">
      <w:pPr>
        <w:ind w:right="504"/>
        <w:jc w:val="both"/>
      </w:pPr>
      <w:r w:rsidRPr="00457B95">
        <w:t>- сохранение и развитие системы дополнительного образования в сфере культуры и искусства;</w:t>
      </w:r>
    </w:p>
    <w:p w:rsidR="000434C2" w:rsidRPr="00457B95" w:rsidRDefault="000434C2" w:rsidP="000434C2">
      <w:pPr>
        <w:ind w:right="504"/>
        <w:jc w:val="both"/>
      </w:pPr>
      <w:r w:rsidRPr="00457B95">
        <w:t>- повышение качества, количества и объема оказываемых муниципальных услуг в области молодежной политики;</w:t>
      </w:r>
    </w:p>
    <w:p w:rsidR="000434C2" w:rsidRPr="00457B95" w:rsidRDefault="000434C2" w:rsidP="000434C2">
      <w:pPr>
        <w:ind w:right="504"/>
        <w:jc w:val="both"/>
      </w:pPr>
      <w:r w:rsidRPr="00457B95">
        <w:t>- развитие единого культурного пространства, создание условий для равного доступа граждан к культурным ценностям и информационным ресурсам;</w:t>
      </w:r>
    </w:p>
    <w:p w:rsidR="000434C2" w:rsidRPr="00457B95" w:rsidRDefault="000434C2" w:rsidP="000434C2">
      <w:pPr>
        <w:ind w:right="504"/>
        <w:jc w:val="both"/>
      </w:pPr>
      <w:r w:rsidRPr="00457B95">
        <w:t>- сохранение и развитие культурного потенциала и наследия;</w:t>
      </w:r>
    </w:p>
    <w:p w:rsidR="000434C2" w:rsidRDefault="000434C2" w:rsidP="000434C2">
      <w:pPr>
        <w:autoSpaceDE w:val="0"/>
        <w:autoSpaceDN w:val="0"/>
        <w:adjustRightInd w:val="0"/>
        <w:jc w:val="both"/>
      </w:pPr>
      <w:r w:rsidRPr="00457B95">
        <w:t>- укрепление здоровья и создание условий для занятий физической культурой и спортом по месту жительства, популяризация физической культуры и массового спорта на территории муниципального образования.</w:t>
      </w: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/>
        </w:rPr>
      </w:pPr>
      <w:r w:rsidRPr="00513C12">
        <w:rPr>
          <w:b/>
        </w:rPr>
        <w:t>Основные задачи Программы:</w:t>
      </w:r>
    </w:p>
    <w:p w:rsidR="000434C2" w:rsidRPr="008478FC" w:rsidRDefault="000434C2" w:rsidP="000434C2">
      <w:pPr>
        <w:jc w:val="both"/>
      </w:pPr>
      <w:r w:rsidRPr="008478FC">
        <w:t>-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</w:p>
    <w:p w:rsidR="000434C2" w:rsidRPr="008478FC" w:rsidRDefault="000434C2" w:rsidP="000434C2">
      <w:pPr>
        <w:jc w:val="both"/>
      </w:pPr>
      <w:r w:rsidRPr="008478FC">
        <w:t>- 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</w:r>
    </w:p>
    <w:p w:rsidR="000434C2" w:rsidRPr="008478FC" w:rsidRDefault="000434C2" w:rsidP="000434C2">
      <w:pPr>
        <w:jc w:val="both"/>
      </w:pPr>
      <w:r w:rsidRPr="008478FC">
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молодежи;</w:t>
      </w:r>
    </w:p>
    <w:p w:rsidR="000434C2" w:rsidRPr="008478FC" w:rsidRDefault="000434C2" w:rsidP="000434C2">
      <w:pPr>
        <w:jc w:val="both"/>
      </w:pPr>
      <w:r w:rsidRPr="008478FC">
        <w:t>- создание условий для формирования у молодежи активной позиции, готовности к участию в общественно-политической жизни страны, района, поселения;</w:t>
      </w:r>
    </w:p>
    <w:p w:rsidR="000434C2" w:rsidRPr="008478FC" w:rsidRDefault="000434C2" w:rsidP="000434C2">
      <w:pPr>
        <w:jc w:val="both"/>
      </w:pPr>
      <w:r w:rsidRPr="008478FC">
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</w:r>
    </w:p>
    <w:p w:rsidR="000434C2" w:rsidRPr="008478FC" w:rsidRDefault="000434C2" w:rsidP="000434C2">
      <w:pPr>
        <w:jc w:val="both"/>
      </w:pPr>
      <w:r w:rsidRPr="008478FC">
        <w:t>- создание благоприятных условий для организации досуга и обеспечения жителей организацией культуры;</w:t>
      </w:r>
    </w:p>
    <w:p w:rsidR="000434C2" w:rsidRPr="008478FC" w:rsidRDefault="000434C2" w:rsidP="000434C2">
      <w:pPr>
        <w:jc w:val="both"/>
      </w:pPr>
      <w:r w:rsidRPr="008478FC">
        <w:t>совершенствование материально-технической базы муниципальных музеев;</w:t>
      </w:r>
    </w:p>
    <w:p w:rsidR="000434C2" w:rsidRPr="008478FC" w:rsidRDefault="000434C2" w:rsidP="000434C2">
      <w:pPr>
        <w:jc w:val="both"/>
      </w:pPr>
      <w:r w:rsidRPr="008478FC">
        <w:t xml:space="preserve"> -создание условий для привлечения квалифицированных специалистов, в том числе молодых специалистов;</w:t>
      </w:r>
    </w:p>
    <w:p w:rsidR="000434C2" w:rsidRPr="008478FC" w:rsidRDefault="000434C2" w:rsidP="000434C2">
      <w:pPr>
        <w:jc w:val="both"/>
      </w:pPr>
      <w:r w:rsidRPr="008478FC">
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</w:r>
    </w:p>
    <w:p w:rsidR="000434C2" w:rsidRPr="008478FC" w:rsidRDefault="000434C2" w:rsidP="000434C2">
      <w:pPr>
        <w:jc w:val="both"/>
      </w:pPr>
      <w:r w:rsidRPr="008478FC">
        <w:t>- создание условий для сбора и научной обработки документов исторического и культурного значения в фондах музея;</w:t>
      </w:r>
    </w:p>
    <w:p w:rsidR="000434C2" w:rsidRPr="008478FC" w:rsidRDefault="000434C2" w:rsidP="000434C2">
      <w:pPr>
        <w:jc w:val="both"/>
      </w:pPr>
      <w:r w:rsidRPr="008478FC">
        <w:t>-  создание условий для профессионального роста сотрудников музея;</w:t>
      </w:r>
    </w:p>
    <w:p w:rsidR="000434C2" w:rsidRPr="008478FC" w:rsidRDefault="000434C2" w:rsidP="000434C2">
      <w:pPr>
        <w:jc w:val="both"/>
      </w:pPr>
      <w:r w:rsidRPr="008478FC">
        <w:t>-  осуществление комплекса мер по обеспечению сохранности музейных предметов и музейных коллекций;</w:t>
      </w:r>
    </w:p>
    <w:p w:rsidR="000434C2" w:rsidRPr="008478FC" w:rsidRDefault="000434C2" w:rsidP="000434C2">
      <w:pPr>
        <w:jc w:val="both"/>
      </w:pPr>
      <w:r w:rsidRPr="008478FC">
        <w:t xml:space="preserve">- обеспечение экскурсионного, информационного и справочного обслуживания посетителей музея; </w:t>
      </w:r>
    </w:p>
    <w:p w:rsidR="000434C2" w:rsidRPr="008478FC" w:rsidRDefault="000434C2" w:rsidP="000434C2">
      <w:pPr>
        <w:jc w:val="both"/>
      </w:pPr>
      <w:r w:rsidRPr="008478FC">
        <w:t>- осуществление просветительской и культурно-массовой деятельности;</w:t>
      </w:r>
    </w:p>
    <w:p w:rsidR="000434C2" w:rsidRPr="008478FC" w:rsidRDefault="000434C2" w:rsidP="000434C2">
      <w:pPr>
        <w:jc w:val="both"/>
      </w:pPr>
      <w:r w:rsidRPr="008478FC">
        <w:t>- информатизация музейной деятельности;</w:t>
      </w:r>
    </w:p>
    <w:p w:rsidR="000434C2" w:rsidRPr="008478FC" w:rsidRDefault="000434C2" w:rsidP="000434C2">
      <w:pPr>
        <w:jc w:val="both"/>
      </w:pPr>
      <w:r w:rsidRPr="008478FC">
        <w:t>- содействие культурных связей; участие в различных культурных обменах в масштабе района;</w:t>
      </w:r>
    </w:p>
    <w:p w:rsidR="000434C2" w:rsidRPr="008478FC" w:rsidRDefault="000434C2" w:rsidP="000434C2">
      <w:pPr>
        <w:jc w:val="both"/>
      </w:pPr>
      <w:r w:rsidRPr="008478FC">
        <w:t>- использование музейных фондов в научных, культурных, образовательных и информационных целях;</w:t>
      </w:r>
    </w:p>
    <w:p w:rsidR="000434C2" w:rsidRPr="008478FC" w:rsidRDefault="000434C2" w:rsidP="000434C2">
      <w:pPr>
        <w:jc w:val="both"/>
      </w:pPr>
      <w:r w:rsidRPr="008478FC">
        <w:t>- создание условий в музеях для привлечения посетителей в муниципальные музеи Ломоносовского муниципального района;</w:t>
      </w:r>
    </w:p>
    <w:p w:rsidR="000434C2" w:rsidRPr="008478FC" w:rsidRDefault="000434C2" w:rsidP="000434C2">
      <w:pPr>
        <w:jc w:val="both"/>
      </w:pPr>
      <w:r w:rsidRPr="008478FC">
        <w:t>- введение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</w:r>
    </w:p>
    <w:p w:rsidR="000434C2" w:rsidRPr="008478FC" w:rsidRDefault="000434C2" w:rsidP="000434C2">
      <w:pPr>
        <w:jc w:val="both"/>
      </w:pPr>
      <w:r w:rsidRPr="008478FC">
        <w:t xml:space="preserve"> - улучшение качества экспозиционного обслуживания;</w:t>
      </w:r>
    </w:p>
    <w:p w:rsidR="000434C2" w:rsidRPr="008478FC" w:rsidRDefault="000434C2" w:rsidP="000434C2">
      <w:pPr>
        <w:jc w:val="both"/>
      </w:pPr>
      <w:r w:rsidRPr="008478FC">
        <w:t xml:space="preserve"> - увеличение количества справочных, информационных и  рекламно-маркетинговых услуг;</w:t>
      </w:r>
    </w:p>
    <w:p w:rsidR="000434C2" w:rsidRPr="008478FC" w:rsidRDefault="000434C2" w:rsidP="000434C2">
      <w:pPr>
        <w:jc w:val="both"/>
      </w:pPr>
      <w:r w:rsidRPr="008478FC">
        <w:t xml:space="preserve"> - введение других </w:t>
      </w:r>
      <w:proofErr w:type="spellStart"/>
      <w:r w:rsidRPr="008478FC">
        <w:t>досуговых</w:t>
      </w:r>
      <w:proofErr w:type="spellEnd"/>
      <w:r w:rsidRPr="008478FC">
        <w:t xml:space="preserve"> и сервисных услуг в сфере культуры 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</w:r>
    </w:p>
    <w:p w:rsidR="000434C2" w:rsidRPr="008478FC" w:rsidRDefault="000434C2" w:rsidP="000434C2">
      <w:pPr>
        <w:jc w:val="both"/>
      </w:pPr>
      <w:r w:rsidRPr="008478FC">
        <w:t>- совершенствование библиотечного обслуживания, модернизация и усовершенствование библиотек района, развитие музейного дела и туризма;</w:t>
      </w:r>
    </w:p>
    <w:p w:rsidR="000434C2" w:rsidRPr="00BB3576" w:rsidRDefault="000434C2" w:rsidP="000434C2">
      <w:pPr>
        <w:jc w:val="both"/>
      </w:pPr>
      <w:r w:rsidRPr="00BB3576">
        <w:t>- обеспечение условий для развития на территории муниципального образования физической культуры и массового спорта,  организация и проведение физкультурно-оздоровительных и спортивных мероприятий;</w:t>
      </w:r>
    </w:p>
    <w:p w:rsidR="000434C2" w:rsidRDefault="000434C2" w:rsidP="000434C2">
      <w:pPr>
        <w:jc w:val="both"/>
      </w:pPr>
      <w:r w:rsidRPr="00BB3576">
        <w:t>- укрепление и развитие материально-технической базы муниципальных учреждений культуры и спорта.</w:t>
      </w:r>
    </w:p>
    <w:p w:rsidR="000434C2" w:rsidRPr="00BB3576" w:rsidRDefault="000434C2" w:rsidP="000434C2">
      <w:pPr>
        <w:jc w:val="both"/>
      </w:pPr>
    </w:p>
    <w:p w:rsidR="000434C2" w:rsidRPr="00513C12" w:rsidRDefault="000434C2" w:rsidP="000434C2">
      <w:pPr>
        <w:numPr>
          <w:ilvl w:val="0"/>
          <w:numId w:val="17"/>
        </w:numPr>
        <w:jc w:val="center"/>
        <w:rPr>
          <w:b/>
        </w:rPr>
      </w:pPr>
      <w:r w:rsidRPr="00513C12">
        <w:rPr>
          <w:b/>
        </w:rPr>
        <w:t>Расшифровка плановых значений показателей (индикаторов) Программы</w:t>
      </w:r>
    </w:p>
    <w:p w:rsidR="000434C2" w:rsidRPr="00513C12" w:rsidRDefault="000434C2" w:rsidP="000434C2">
      <w:pPr>
        <w:rPr>
          <w:b/>
        </w:rPr>
      </w:pPr>
    </w:p>
    <w:p w:rsidR="000434C2" w:rsidRPr="00513C12" w:rsidRDefault="000434C2" w:rsidP="000434C2">
      <w:pPr>
        <w:ind w:firstLine="720"/>
        <w:jc w:val="both"/>
      </w:pPr>
      <w:r w:rsidRPr="00513C12">
        <w:t xml:space="preserve">Сведения о расшифровке плановых значений показателей (индикаторов) Программы  по годам реализации, а так же сведения об их взаимосвязи с мероприятиями приведены в Приложении 1, 2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районе».</w:t>
      </w:r>
    </w:p>
    <w:p w:rsidR="000434C2" w:rsidRPr="00513C12" w:rsidRDefault="000434C2" w:rsidP="000434C2"/>
    <w:p w:rsidR="000434C2" w:rsidRPr="00513C12" w:rsidRDefault="000434C2" w:rsidP="000434C2">
      <w:pPr>
        <w:numPr>
          <w:ilvl w:val="0"/>
          <w:numId w:val="17"/>
        </w:numPr>
        <w:jc w:val="center"/>
        <w:rPr>
          <w:b/>
        </w:rPr>
      </w:pPr>
      <w:r w:rsidRPr="00513C12">
        <w:rPr>
          <w:b/>
        </w:rPr>
        <w:t xml:space="preserve">Характеристика основных мероприятий Программы 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В рамках Программы не предусмотрена реализация ведомственных и долгосрочных целевых программ, при этом предполагается реализация основных мероприятий выделенных в структуре 6-ти подпрограмм:</w:t>
      </w:r>
    </w:p>
    <w:p w:rsidR="000434C2" w:rsidRPr="00513C12" w:rsidRDefault="000434C2" w:rsidP="000434C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Подпрограмма 1 «Сохранение и развитие дополнительного образования в сфере культуры и искусства»</w:t>
      </w:r>
      <w:r>
        <w:rPr>
          <w:bCs/>
        </w:rPr>
        <w:t>. Основное мероприятие: поддержка дополнительного образования в сфере культуры и искусства.</w:t>
      </w:r>
    </w:p>
    <w:p w:rsidR="000434C2" w:rsidRPr="00513C12" w:rsidRDefault="000434C2" w:rsidP="000434C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Подпрограмма 2 «Развитие молодежной политики в Ломоносовском муниципальном районе</w:t>
      </w:r>
      <w:r>
        <w:rPr>
          <w:bCs/>
        </w:rPr>
        <w:t>». Основное мероприятие: организация и проведение мероприятий для молодежи.</w:t>
      </w:r>
    </w:p>
    <w:p w:rsidR="000434C2" w:rsidRPr="00762BB0" w:rsidRDefault="000434C2" w:rsidP="000434C2">
      <w:pPr>
        <w:autoSpaceDE w:val="0"/>
        <w:autoSpaceDN w:val="0"/>
        <w:adjustRightInd w:val="0"/>
        <w:ind w:right="150" w:firstLine="720"/>
        <w:jc w:val="both"/>
        <w:rPr>
          <w:bCs/>
          <w:highlight w:val="white"/>
        </w:rPr>
      </w:pPr>
      <w:r w:rsidRPr="00513C12">
        <w:rPr>
          <w:bCs/>
        </w:rPr>
        <w:t xml:space="preserve">Подпрограмма 3 </w:t>
      </w:r>
      <w:r w:rsidRPr="00513C12">
        <w:rPr>
          <w:bCs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513C12">
        <w:rPr>
          <w:bCs/>
          <w:highlight w:val="white"/>
        </w:rPr>
        <w:t>»</w:t>
      </w:r>
      <w:r>
        <w:rPr>
          <w:bCs/>
          <w:i/>
        </w:rPr>
        <w:t xml:space="preserve">. </w:t>
      </w:r>
      <w:r w:rsidRPr="00762BB0">
        <w:rPr>
          <w:bCs/>
        </w:rPr>
        <w:t>Основные ме</w:t>
      </w:r>
      <w:r>
        <w:rPr>
          <w:bCs/>
        </w:rPr>
        <w:t>роприятия: организация и проведение районных культурно-массовых мероприятий и праздников; поддержка районного центра культуры и самодеятельных коллективов.</w:t>
      </w:r>
    </w:p>
    <w:p w:rsidR="000434C2" w:rsidRPr="00513C12" w:rsidRDefault="000434C2" w:rsidP="000434C2">
      <w:pPr>
        <w:autoSpaceDE w:val="0"/>
        <w:autoSpaceDN w:val="0"/>
        <w:adjustRightInd w:val="0"/>
        <w:ind w:right="150" w:firstLine="720"/>
        <w:jc w:val="both"/>
        <w:rPr>
          <w:bCs/>
          <w:i/>
        </w:rPr>
      </w:pPr>
      <w:r w:rsidRPr="00513C12">
        <w:rPr>
          <w:bCs/>
        </w:rPr>
        <w:t xml:space="preserve">Подпрограмма 4  </w:t>
      </w:r>
      <w:r w:rsidRPr="00513C12">
        <w:rPr>
          <w:bCs/>
          <w:highlight w:val="white"/>
        </w:rPr>
        <w:t>«Музеи Ломоносовского муниципального района</w:t>
      </w:r>
      <w:r>
        <w:rPr>
          <w:bCs/>
          <w:highlight w:val="white"/>
        </w:rPr>
        <w:t>»</w:t>
      </w:r>
      <w:r>
        <w:rPr>
          <w:bCs/>
        </w:rPr>
        <w:t>. Основное мероприятие: обеспечение сохранности и развитие музейного фонда.</w:t>
      </w:r>
    </w:p>
    <w:p w:rsidR="000434C2" w:rsidRPr="00513C12" w:rsidRDefault="000434C2" w:rsidP="000434C2">
      <w:pPr>
        <w:autoSpaceDE w:val="0"/>
        <w:autoSpaceDN w:val="0"/>
        <w:adjustRightInd w:val="0"/>
        <w:ind w:right="150" w:firstLine="720"/>
        <w:jc w:val="both"/>
        <w:rPr>
          <w:bCs/>
          <w:i/>
        </w:rPr>
      </w:pPr>
      <w:r w:rsidRPr="00513C12">
        <w:rPr>
          <w:bCs/>
        </w:rPr>
        <w:t xml:space="preserve">Подпрограмма 5 </w:t>
      </w:r>
      <w:r w:rsidRPr="00513C12">
        <w:rPr>
          <w:bCs/>
          <w:highlight w:val="white"/>
        </w:rPr>
        <w:t>«Создание условий для библиотечного обслуживания жителей  Ломоносовского муниципального района»</w:t>
      </w:r>
      <w:r>
        <w:rPr>
          <w:bCs/>
        </w:rPr>
        <w:t>. Основное мероприятие: развитие и модернизация библиотек.</w:t>
      </w:r>
    </w:p>
    <w:p w:rsidR="000434C2" w:rsidRPr="00513C12" w:rsidRDefault="000434C2" w:rsidP="000434C2">
      <w:pPr>
        <w:autoSpaceDE w:val="0"/>
        <w:autoSpaceDN w:val="0"/>
        <w:adjustRightInd w:val="0"/>
        <w:ind w:right="150" w:firstLine="720"/>
        <w:jc w:val="both"/>
        <w:rPr>
          <w:bCs/>
        </w:rPr>
      </w:pPr>
      <w:r w:rsidRPr="00513C12">
        <w:rPr>
          <w:bCs/>
        </w:rPr>
        <w:t>Подпрограмма 6 «</w:t>
      </w:r>
      <w:r w:rsidRPr="00513C12">
        <w:t>Развитие физической культуры и спорта в Ломоносовском муниципальном районе</w:t>
      </w:r>
      <w:r w:rsidRPr="00513C12">
        <w:rPr>
          <w:bCs/>
        </w:rPr>
        <w:t>».</w:t>
      </w:r>
      <w:r>
        <w:rPr>
          <w:bCs/>
        </w:rPr>
        <w:t xml:space="preserve"> Основное мероприятие: организация и проведение мероприятий по развитию физической культуры и спорта.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720"/>
        <w:jc w:val="both"/>
      </w:pPr>
      <w:r w:rsidRPr="00513C12">
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молодёжной политики, культуры, спорта и туризма муниципального образования Ломоносовский муниципальный район Ленинградской области и в максимальной степени будут способствовать достижению целей и конечных результатов настоящей Программы.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720"/>
        <w:jc w:val="both"/>
      </w:pPr>
      <w:r w:rsidRPr="00513C12">
        <w:t xml:space="preserve">Перечень основных мероприятий Программы с указанием сроков их реализации приведён в Приложении 1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районе».</w:t>
      </w:r>
    </w:p>
    <w:p w:rsidR="000434C2" w:rsidRPr="00513C12" w:rsidRDefault="000434C2" w:rsidP="000434C2">
      <w:pPr>
        <w:rPr>
          <w:b/>
        </w:rPr>
      </w:pPr>
    </w:p>
    <w:p w:rsidR="000434C2" w:rsidRPr="00513C12" w:rsidRDefault="000434C2" w:rsidP="000434C2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12">
        <w:rPr>
          <w:rFonts w:ascii="Times New Roman" w:hAnsi="Times New Roman"/>
          <w:b/>
          <w:bCs/>
          <w:sz w:val="24"/>
          <w:szCs w:val="24"/>
        </w:rPr>
        <w:t xml:space="preserve">Характеристика основных мер правового регулирования в сфере реализации </w:t>
      </w:r>
      <w:r w:rsidRPr="00513C12">
        <w:rPr>
          <w:rFonts w:ascii="Times New Roman" w:hAnsi="Times New Roman"/>
          <w:b/>
          <w:sz w:val="24"/>
          <w:szCs w:val="24"/>
        </w:rPr>
        <w:t>муниципальной</w:t>
      </w:r>
      <w:r w:rsidRPr="00513C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3C12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 xml:space="preserve">В течение всего срока реализации Программы меры правового регулирования в сфере молодёжной политики, культуры, спорта и туризма определяются действующим законодательством Российской Федерации и Ленинградской области. В течение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434C2" w:rsidRPr="00513C12" w:rsidRDefault="000434C2" w:rsidP="000434C2">
      <w:pPr>
        <w:ind w:left="720"/>
        <w:jc w:val="center"/>
        <w:rPr>
          <w:b/>
        </w:rPr>
      </w:pPr>
      <w:r w:rsidRPr="00513C12">
        <w:rPr>
          <w:b/>
        </w:rPr>
        <w:t>7. Обоснование выделения подпрограмм и включения в состав Программы  (их перечень и паспорта)</w:t>
      </w:r>
    </w:p>
    <w:p w:rsidR="000434C2" w:rsidRPr="00513C12" w:rsidRDefault="000434C2" w:rsidP="000434C2">
      <w:pPr>
        <w:rPr>
          <w:b/>
        </w:rPr>
      </w:pPr>
    </w:p>
    <w:p w:rsidR="000434C2" w:rsidRDefault="000434C2" w:rsidP="000434C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t>Программа охватывает весь диапазон заданных приоритетных направлений развития сферы молодёжной политики, культуры, спорта и туризма муниципального образования Ломоносовский муниципальный район Ленинградской области.</w:t>
      </w:r>
      <w:r w:rsidRPr="00513C12">
        <w:rPr>
          <w:bCs/>
        </w:rPr>
        <w:t xml:space="preserve"> В связи с этим  данные направления выделены в следующие подпрограммы.</w:t>
      </w:r>
    </w:p>
    <w:p w:rsidR="000434C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 xml:space="preserve">Подпрограмма 1. 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«Сохранение и развитие дополнительного образования в сфере культуры и искусства»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89"/>
        <w:gridCol w:w="7959"/>
      </w:tblGrid>
      <w:tr w:rsidR="000434C2" w:rsidRPr="00513C12" w:rsidTr="003F562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подпрограммы  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</w:pPr>
            <w:r w:rsidRPr="00513C12">
              <w:rPr>
                <w:bCs/>
              </w:rPr>
              <w:t xml:space="preserve"> Сохранение и развитие дополнительного образования в сфере культуры и искусства</w:t>
            </w:r>
          </w:p>
        </w:tc>
      </w:tr>
      <w:tr w:rsidR="000434C2" w:rsidRPr="00513C12" w:rsidTr="003F5627">
        <w:trPr>
          <w:trHeight w:val="91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Сектор по молодежной политике, спорту, культуре и туризму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23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i/>
                <w:sz w:val="24"/>
                <w:szCs w:val="24"/>
              </w:rPr>
              <w:t>Тип учреждения -  казенные: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«Аннинская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«Аннинская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Лопухинская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Лопухинская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далее - 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spellEnd"/>
            <w:r w:rsidRPr="00CF07A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дополнительного образования в сфере культуры и искусства муниципального образования  Ломоносовский муниципальный район  Ленинградской области.</w:t>
            </w:r>
          </w:p>
        </w:tc>
      </w:tr>
      <w:tr w:rsidR="000434C2" w:rsidRPr="00513C12" w:rsidTr="003F5627"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457B95" w:rsidRDefault="000434C2" w:rsidP="003F5627">
            <w:pPr>
              <w:jc w:val="both"/>
            </w:pPr>
            <w:r w:rsidRPr="00457B9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- </w:t>
            </w:r>
            <w:r w:rsidRPr="00457B95">
              <w:t>ф</w:t>
            </w:r>
            <w:r w:rsidRPr="00457B95">
              <w:rPr>
                <w:shd w:val="clear" w:color="auto" w:fill="FFFFFF"/>
              </w:rPr>
              <w:t>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      </w:r>
          </w:p>
          <w:p w:rsidR="000434C2" w:rsidRPr="00513C12" w:rsidRDefault="000434C2" w:rsidP="003F5627">
            <w:pPr>
              <w:jc w:val="both"/>
            </w:pPr>
            <w:r>
              <w:rPr>
                <w:shd w:val="clear" w:color="auto" w:fill="FFFFFF"/>
              </w:rPr>
              <w:t>- о</w:t>
            </w:r>
            <w:r w:rsidRPr="00D103F5">
              <w:rPr>
                <w:shd w:val="clear" w:color="auto" w:fill="FFFFFF"/>
              </w:rPr>
              <w:t>беспечение адаптации детей к жизни в обществе, профессиональной ориентации, а также выявление и поддержка детей, проявивших выдающиеся способности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Default="000434C2" w:rsidP="003F5627">
            <w:pPr>
              <w:jc w:val="both"/>
            </w:pPr>
            <w:r w:rsidRPr="00D103F5">
              <w:t>- дол</w:t>
            </w:r>
            <w:r>
              <w:t>я</w:t>
            </w:r>
            <w:r w:rsidRPr="00D103F5"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  <w:r>
              <w:t xml:space="preserve"> в сравнении с предыдущим годом</w:t>
            </w:r>
            <w:r w:rsidRPr="00D103F5">
              <w:t>;</w:t>
            </w:r>
          </w:p>
          <w:p w:rsidR="000434C2" w:rsidRPr="00D103F5" w:rsidRDefault="000434C2" w:rsidP="003F5627">
            <w:pPr>
              <w:jc w:val="both"/>
            </w:pPr>
            <w:r>
              <w:t xml:space="preserve">- </w:t>
            </w:r>
            <w:r w:rsidRPr="003E7229">
              <w:t>Доля обучающихся, принимающих участие в конкурсах, смотрах и других творческих мероприятиях в общем числе обучающихся</w:t>
            </w:r>
            <w:r>
              <w:t>;</w:t>
            </w:r>
          </w:p>
          <w:p w:rsidR="000434C2" w:rsidRPr="00D103F5" w:rsidRDefault="000434C2" w:rsidP="003F5627">
            <w:pPr>
              <w:jc w:val="both"/>
            </w:pPr>
            <w:r w:rsidRPr="00D103F5">
              <w:t>- удельный вес преподавателей  муниципальных учреждений дополнительного образования сферы культуры и искусства Ломоносовского муниципального  района, имеющих высшую и первую квалификационную категорию, от общего числа преподавателей муниципальных учреждений дополнительного образования сферы культуры и искусства</w:t>
            </w:r>
            <w:r>
              <w:t>.</w:t>
            </w:r>
          </w:p>
          <w:p w:rsidR="000434C2" w:rsidRPr="00513C12" w:rsidRDefault="000434C2" w:rsidP="003F5627">
            <w:pPr>
              <w:jc w:val="both"/>
            </w:pP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Подпрограмма реализуется в один этап </w:t>
            </w:r>
            <w:r>
              <w:rPr>
                <w:rFonts w:ascii="Times New Roman" w:hAnsi="Times New Roman"/>
                <w:sz w:val="24"/>
                <w:szCs w:val="24"/>
              </w:rPr>
              <w:t>с 2018 по 2020 годы</w:t>
            </w: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DC7524" w:rsidRDefault="000434C2" w:rsidP="003F562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C75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DC7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931B1" w:rsidRDefault="000434C2" w:rsidP="003F562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DC7524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DC7524">
              <w:rPr>
                <w:b/>
                <w:shd w:val="clear" w:color="auto" w:fill="FFFFFF"/>
              </w:rPr>
              <w:t xml:space="preserve">– </w:t>
            </w:r>
          </w:p>
          <w:p w:rsidR="000434C2" w:rsidRPr="00DC7524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</w:rPr>
              <w:t>305 591,1</w:t>
            </w:r>
            <w:r w:rsidRPr="00DC7524">
              <w:rPr>
                <w:b/>
              </w:rPr>
              <w:t xml:space="preserve"> тыс. руб.,</w:t>
            </w:r>
            <w:r w:rsidRPr="00DC7524">
              <w:rPr>
                <w:shd w:val="clear" w:color="auto" w:fill="FFFFFF"/>
              </w:rPr>
              <w:t xml:space="preserve"> в том числе по годам:</w:t>
            </w:r>
          </w:p>
          <w:p w:rsidR="000434C2" w:rsidRPr="00DC7524" w:rsidRDefault="000434C2" w:rsidP="003F5627"/>
          <w:p w:rsidR="000434C2" w:rsidRPr="00DC7524" w:rsidRDefault="000434C2" w:rsidP="003F5627">
            <w:r>
              <w:t>100 066,2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100 932,3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0434C2" w:rsidRPr="00EE1920" w:rsidRDefault="000434C2" w:rsidP="003F5627">
            <w:r>
              <w:t>104 592,6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</w:p>
        </w:tc>
      </w:tr>
      <w:tr w:rsidR="000434C2" w:rsidRPr="00513C12" w:rsidTr="003F5627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jc w:val="both"/>
            </w:pPr>
            <w:r w:rsidRPr="00513C12">
              <w:t>В результате реализации подпрограммы к 20</w:t>
            </w:r>
            <w:r>
              <w:t>22</w:t>
            </w:r>
            <w:r w:rsidRPr="00513C12">
              <w:t xml:space="preserve"> году ожидается:</w:t>
            </w:r>
          </w:p>
          <w:p w:rsidR="000434C2" w:rsidRPr="005D516E" w:rsidRDefault="000434C2" w:rsidP="003F5627">
            <w:pPr>
              <w:jc w:val="both"/>
            </w:pPr>
            <w:r w:rsidRPr="00513C12">
              <w:t xml:space="preserve">- </w:t>
            </w:r>
            <w:r w:rsidRPr="005D516E"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– 17,2%;</w:t>
            </w:r>
          </w:p>
          <w:p w:rsidR="000434C2" w:rsidRPr="005D516E" w:rsidRDefault="000434C2" w:rsidP="003F5627">
            <w:pPr>
              <w:jc w:val="both"/>
            </w:pPr>
            <w:r w:rsidRPr="005D516E">
              <w:t>- увеличение доли обучающихся, принимающих участие в конкурсах, смотрах и других творческих мероприятиях в общем числе обучающихся до 30%;</w:t>
            </w:r>
          </w:p>
          <w:p w:rsidR="000434C2" w:rsidRPr="00513C12" w:rsidRDefault="000434C2" w:rsidP="003F5627">
            <w:pPr>
              <w:jc w:val="both"/>
            </w:pPr>
            <w:r w:rsidRPr="005D516E">
              <w:t>- удельный вес преподавателей, имеющих высшую и первую  квалификационную категорию до 63%.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 xml:space="preserve">Подпрограмма 2. 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 xml:space="preserve"> «Развитие молодежной политики в Ломоносовском муниципальном районе»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448"/>
        <w:gridCol w:w="7900"/>
      </w:tblGrid>
      <w:tr w:rsidR="000434C2" w:rsidRPr="00513C12" w:rsidTr="003F5627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Полное наименование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Cs/>
              </w:rPr>
            </w:pPr>
            <w:r w:rsidRPr="00513C12">
              <w:rPr>
                <w:bCs/>
              </w:rPr>
              <w:t>Развитие молодежной политики в Лом</w:t>
            </w:r>
            <w:r w:rsidRPr="00513C12">
              <w:rPr>
                <w:rFonts w:ascii="Times New Roman CYR" w:hAnsi="Times New Roman CYR" w:cs="Times New Roman CYR"/>
                <w:bCs/>
              </w:rPr>
              <w:t>оносовском муниципальном районе</w:t>
            </w:r>
          </w:p>
        </w:tc>
      </w:tr>
      <w:tr w:rsidR="000434C2" w:rsidRPr="00513C12" w:rsidTr="003F5627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Ответственный</w:t>
            </w:r>
            <w:r w:rsidRPr="00513C12">
              <w:rPr>
                <w:rFonts w:ascii="Times New Roman CYR" w:hAnsi="Times New Roman CYR" w:cs="Times New Roman CYR"/>
              </w:rPr>
              <w:br/>
              <w:t>исполнитель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  <w:kern w:val="1"/>
                <w:lang w:eastAsia="ar-SA"/>
              </w:rPr>
              <w:t>Сектор по молодежной политике, спорту, культуре и туризму</w:t>
            </w:r>
            <w:r w:rsidRPr="00513C12">
              <w:rPr>
                <w:bCs/>
                <w:kern w:val="1"/>
                <w:lang w:eastAsia="ar-SA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Соисполнители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 xml:space="preserve">Комитет по образованию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513C12">
              <w:rPr>
                <w:rFonts w:ascii="Times New Roman CYR" w:hAnsi="Times New Roman CYR" w:cs="Times New Roman CYR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Участники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М</w:t>
            </w:r>
            <w:r>
              <w:t>Б</w:t>
            </w:r>
            <w:r w:rsidRPr="00D103F5">
              <w:t>У «</w:t>
            </w:r>
            <w:r>
              <w:t>Ломоносовский районный Дворец культуры «Горбунки</w:t>
            </w:r>
            <w:r w:rsidRPr="00D103F5">
              <w:t>»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57B95">
              <w:rPr>
                <w:rFonts w:ascii="Times New Roman CYR" w:hAnsi="Times New Roman CYR" w:cs="Times New Roman CYR"/>
              </w:rPr>
              <w:t>МБУ «</w:t>
            </w:r>
            <w:r w:rsidRPr="00457B95"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</w:rPr>
              <w:t>»</w:t>
            </w:r>
          </w:p>
        </w:tc>
      </w:tr>
      <w:tr w:rsidR="000434C2" w:rsidRPr="00513C12" w:rsidTr="003F5627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rPr>
          <w:trHeight w:val="9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Цели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- </w:t>
            </w:r>
            <w:r w:rsidRPr="00513C12">
              <w:rPr>
                <w:rFonts w:ascii="Times New Roman CYR" w:hAnsi="Times New Roman CYR" w:cs="Times New Roman CYR"/>
              </w:rPr>
              <w:t>организация и осуществление мероприятий по работе с детьми и молодежью на территории муниципального образования Ломоносовский муниципальный район Ленинградской области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434C2" w:rsidRPr="00513C12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13C12">
              <w:t>З</w:t>
            </w:r>
            <w:r w:rsidRPr="00513C12">
              <w:rPr>
                <w:rFonts w:ascii="Times New Roman CYR" w:hAnsi="Times New Roman CYR" w:cs="Times New Roman CYR"/>
              </w:rPr>
              <w:t>адачи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Default="000434C2" w:rsidP="003F5627">
            <w:pPr>
              <w:jc w:val="both"/>
            </w:pPr>
            <w:r w:rsidRPr="00D103F5">
      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</w:t>
            </w:r>
            <w:r>
              <w:t>,</w:t>
            </w:r>
          </w:p>
          <w:p w:rsidR="000434C2" w:rsidRPr="00513C12" w:rsidRDefault="000434C2" w:rsidP="003F5627">
            <w:pPr>
              <w:jc w:val="both"/>
            </w:pPr>
            <w:r w:rsidRPr="00457B95">
              <w:t xml:space="preserve"> - создание условий для формирования у молодежи активной позиции, готовности к участию в общественно-политической жизни страны, района, поселения</w:t>
            </w:r>
            <w:r>
              <w:t>.</w:t>
            </w:r>
          </w:p>
        </w:tc>
      </w:tr>
      <w:tr w:rsidR="000434C2" w:rsidRPr="00513C12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 xml:space="preserve">Целевые индикаторы и показатели </w:t>
            </w:r>
            <w:r w:rsidRPr="00513C12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время;</w:t>
            </w:r>
            <w:r w:rsidRPr="00D103F5">
              <w:t xml:space="preserve"> </w:t>
            </w:r>
          </w:p>
          <w:p w:rsidR="000434C2" w:rsidRPr="00AE2D34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 количество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политике.</w:t>
            </w:r>
          </w:p>
        </w:tc>
      </w:tr>
      <w:tr w:rsidR="000434C2" w:rsidRPr="00513C12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2020 годы</w:t>
            </w:r>
          </w:p>
        </w:tc>
      </w:tr>
      <w:tr w:rsidR="000434C2" w:rsidRPr="00513C12" w:rsidTr="003F5627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2614E4" w:rsidRDefault="000434C2" w:rsidP="003F5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14E4">
              <w:rPr>
                <w:rFonts w:ascii="Times New Roman CYR" w:hAnsi="Times New Roman CYR" w:cs="Times New Roman CYR"/>
              </w:rPr>
              <w:t xml:space="preserve">Объемы бюджетных ассигнований подпрограммы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F84DA8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6 91</w:t>
            </w:r>
            <w:r w:rsidRPr="003F4550">
              <w:rPr>
                <w:b/>
                <w:shd w:val="clear" w:color="auto" w:fill="FFFFFF"/>
              </w:rPr>
              <w:t>5</w:t>
            </w:r>
            <w:r>
              <w:rPr>
                <w:b/>
                <w:shd w:val="clear" w:color="auto" w:fill="FFFFFF"/>
              </w:rPr>
              <w:t>,</w:t>
            </w:r>
            <w:r w:rsidRPr="003F4550">
              <w:rPr>
                <w:b/>
                <w:shd w:val="clear" w:color="auto" w:fill="FFFFFF"/>
              </w:rPr>
              <w:t>0</w:t>
            </w:r>
            <w:r w:rsidRPr="00D103F5">
              <w:rPr>
                <w:b/>
              </w:rPr>
              <w:t xml:space="preserve"> тыс. руб., 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2 299,9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2 2</w:t>
            </w:r>
            <w:r w:rsidRPr="0060601D">
              <w:t>60</w:t>
            </w:r>
            <w:r>
              <w:t>,</w:t>
            </w:r>
            <w:r w:rsidRPr="0060601D">
              <w:t>3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>
              <w:t>2 354,8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  <w:r w:rsidRPr="00D103F5"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 xml:space="preserve">из них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103F5">
              <w:t>- проведение мероприятий за счет средств отдела: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103F5">
              <w:rPr>
                <w:shd w:val="clear" w:color="auto" w:fill="FFFFFF"/>
              </w:rPr>
              <w:t xml:space="preserve"> </w:t>
            </w:r>
            <w:r w:rsidR="003F5627">
              <w:rPr>
                <w:b/>
                <w:shd w:val="clear" w:color="auto" w:fill="FFFFFF"/>
              </w:rPr>
              <w:t>4 83</w:t>
            </w:r>
            <w:r>
              <w:rPr>
                <w:b/>
                <w:shd w:val="clear" w:color="auto" w:fill="FFFFFF"/>
              </w:rPr>
              <w:t>0,0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1 600,0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1 </w:t>
            </w:r>
            <w:r w:rsidR="003F5627">
              <w:t>575</w:t>
            </w:r>
            <w:r>
              <w:t>,0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Pr="00D103F5" w:rsidRDefault="003F5627" w:rsidP="003F5627">
            <w:pPr>
              <w:autoSpaceDE w:val="0"/>
              <w:autoSpaceDN w:val="0"/>
              <w:adjustRightInd w:val="0"/>
            </w:pPr>
            <w:r>
              <w:t>1 655</w:t>
            </w:r>
            <w:r w:rsidR="000434C2">
              <w:t>,0</w:t>
            </w:r>
            <w:r w:rsidR="000434C2" w:rsidRPr="00DC7524">
              <w:t xml:space="preserve">  - на 20</w:t>
            </w:r>
            <w:r w:rsidR="000434C2">
              <w:t>20</w:t>
            </w:r>
            <w:r w:rsidR="000434C2" w:rsidRPr="00DC7524">
              <w:t xml:space="preserve"> год</w:t>
            </w:r>
            <w:r w:rsidR="000434C2" w:rsidRPr="00D103F5">
              <w:t xml:space="preserve">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 w:rsidRPr="00D103F5">
              <w:t xml:space="preserve">из них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103F5">
              <w:rPr>
                <w:shd w:val="clear" w:color="auto" w:fill="FFFFFF"/>
              </w:rPr>
              <w:t>Объем финансовых средств из бюджета Ленинградской области: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1 375,5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463,4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4</w:t>
            </w:r>
            <w:r w:rsidRPr="0060601D">
              <w:t>48</w:t>
            </w:r>
            <w:r>
              <w:t>,8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</w:pPr>
            <w:r w:rsidRPr="0060601D">
              <w:t>463</w:t>
            </w:r>
            <w:r>
              <w:t>,3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  <w:r>
              <w:t xml:space="preserve"> </w:t>
            </w:r>
          </w:p>
          <w:p w:rsidR="000434C2" w:rsidRPr="00F84DA8" w:rsidRDefault="000434C2" w:rsidP="003F5627">
            <w:pPr>
              <w:autoSpaceDE w:val="0"/>
              <w:autoSpaceDN w:val="0"/>
              <w:adjustRightInd w:val="0"/>
            </w:pPr>
            <w:r w:rsidRPr="00F84DA8">
              <w:t xml:space="preserve">из них </w:t>
            </w:r>
          </w:p>
          <w:p w:rsidR="000434C2" w:rsidRPr="00F84DA8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по Комитету образования</w:t>
            </w:r>
            <w:r w:rsidRPr="00F84DA8">
              <w:rPr>
                <w:shd w:val="clear" w:color="auto" w:fill="FFFFFF"/>
              </w:rPr>
              <w:t>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709,5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236,5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236,5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Pr="002614E4" w:rsidRDefault="000434C2" w:rsidP="003F5627">
            <w:pPr>
              <w:autoSpaceDE w:val="0"/>
              <w:autoSpaceDN w:val="0"/>
              <w:adjustRightInd w:val="0"/>
            </w:pPr>
            <w:r>
              <w:t>236,5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</w:t>
            </w:r>
          </w:p>
        </w:tc>
      </w:tr>
      <w:tr w:rsidR="000434C2" w:rsidRPr="00513C12" w:rsidTr="003F5627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Ожидаемые результаты реализации </w:t>
            </w:r>
            <w:r w:rsidRPr="00513C12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Выполнение  к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 задач по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увеличению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показателей     эффективности работы: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 - 15</w:t>
            </w:r>
            <w:r w:rsidRPr="00D103F5">
              <w:t xml:space="preserve">; </w:t>
            </w:r>
          </w:p>
          <w:p w:rsidR="000434C2" w:rsidRPr="000517C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количеств</w:t>
            </w:r>
            <w:r>
              <w:t>а</w:t>
            </w:r>
            <w:r w:rsidRPr="00D103F5">
              <w:t xml:space="preserve">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политике, – 15 000.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ind w:right="150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tbl>
      <w:tblPr>
        <w:tblpPr w:leftFromText="180" w:rightFromText="180" w:vertAnchor="text" w:horzAnchor="page" w:tblpX="1222" w:tblpY="1020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7403"/>
      </w:tblGrid>
      <w:tr w:rsidR="000434C2" w:rsidRPr="00513C12" w:rsidTr="003F5627">
        <w:trPr>
          <w:trHeight w:val="32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Полное наименование подпрограммы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spacing w:before="120" w:after="120"/>
            </w:pPr>
            <w:r w:rsidRPr="00513C12">
              <w:rPr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i/>
                <w:iCs/>
                <w:highlight w:val="white"/>
              </w:rPr>
              <w:t xml:space="preserve"> </w:t>
            </w:r>
            <w:r w:rsidRPr="00513C12">
              <w:rPr>
                <w:highlight w:val="white"/>
              </w:rPr>
              <w:t xml:space="preserve"> </w:t>
            </w:r>
          </w:p>
        </w:tc>
      </w:tr>
      <w:tr w:rsidR="000434C2" w:rsidRPr="00513C12" w:rsidTr="003F5627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left="100" w:right="150"/>
            </w:pPr>
            <w:r w:rsidRPr="00513C12">
              <w:t>Ответственный  исполнитель подпрограммы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Сектор по молодежной политике, спорту, культуре и туризму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107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right="150"/>
            </w:pPr>
            <w:r w:rsidRPr="00513C12">
              <w:t>Участники подпрограммы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right="150"/>
              <w:jc w:val="both"/>
            </w:pPr>
            <w:r w:rsidRPr="00513C12">
              <w:t xml:space="preserve"> - </w:t>
            </w:r>
            <w:r w:rsidRPr="00D103F5">
              <w:t xml:space="preserve">Муниципальное </w:t>
            </w:r>
            <w:r>
              <w:t xml:space="preserve">бюджетное </w:t>
            </w:r>
            <w:r w:rsidRPr="00D103F5">
              <w:t>учреждение «</w:t>
            </w:r>
            <w:r>
              <w:t>Ломоносовский районный Дворец культуры «Горбунки</w:t>
            </w:r>
            <w:r w:rsidRPr="00D103F5">
              <w:t>»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91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right="150"/>
            </w:pPr>
            <w:r w:rsidRPr="00513C12">
              <w:t xml:space="preserve">Цели подпрограммы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left="132" w:right="150"/>
            </w:pPr>
            <w:r>
              <w:t xml:space="preserve">- </w:t>
            </w:r>
            <w:r w:rsidRPr="00513C12">
              <w:t>развитие единого культурного пространства, создание условий для равного доступа граждан к культурным ценностям и информационным ресурсам</w:t>
            </w:r>
            <w:r>
              <w:t>,</w:t>
            </w:r>
            <w:r w:rsidRPr="00513C12">
              <w:t xml:space="preserve"> сохранение и развитие культурного потенциала и наследия</w:t>
            </w:r>
            <w:r>
              <w:t>.</w:t>
            </w:r>
          </w:p>
        </w:tc>
      </w:tr>
      <w:tr w:rsidR="000434C2" w:rsidRPr="00513C12" w:rsidTr="003F5627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right="150"/>
            </w:pPr>
            <w:r w:rsidRPr="00513C12">
              <w:t>Задачи  подпрограммы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Default="000434C2" w:rsidP="003F5627">
            <w:pPr>
              <w:jc w:val="both"/>
            </w:pPr>
            <w:r w:rsidRPr="00D103F5">
      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</w:t>
            </w:r>
            <w:r>
              <w:t>.,</w:t>
            </w:r>
          </w:p>
          <w:p w:rsidR="000434C2" w:rsidRPr="0068394B" w:rsidRDefault="000434C2" w:rsidP="003F5627">
            <w:pPr>
              <w:jc w:val="both"/>
            </w:pPr>
            <w:r w:rsidRPr="00457B95">
              <w:t xml:space="preserve"> - создание благоприятных условий для организации досуга и обеспечения жителей организацией культуры</w:t>
            </w:r>
            <w:r>
              <w:t>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3.</w:t>
      </w:r>
    </w:p>
    <w:p w:rsidR="000434C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513C12">
        <w:rPr>
          <w:bCs/>
          <w:highlight w:val="white"/>
        </w:rPr>
        <w:t>»</w:t>
      </w:r>
    </w:p>
    <w:p w:rsidR="000434C2" w:rsidRPr="00513C12" w:rsidRDefault="000434C2" w:rsidP="000434C2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page" w:tblpX="1222" w:tblpY="216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7371"/>
      </w:tblGrid>
      <w:tr w:rsidR="000434C2" w:rsidRPr="00513C12" w:rsidTr="003F562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right="150"/>
            </w:pPr>
            <w:r w:rsidRPr="00513C12">
              <w:t xml:space="preserve">Целевые индикаторы и показатели </w:t>
            </w:r>
            <w:r w:rsidRPr="00513C12">
              <w:br/>
              <w:t xml:space="preserve">подпрограммы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left="132" w:right="150"/>
              <w:jc w:val="both"/>
            </w:pPr>
            <w:r>
              <w:t xml:space="preserve">Сохранение на текущем </w:t>
            </w:r>
            <w:r w:rsidRPr="00513C12">
              <w:t>уровне и увеличение колич</w:t>
            </w:r>
            <w:r>
              <w:t xml:space="preserve">ественных показателей развития </w:t>
            </w:r>
            <w:r w:rsidRPr="00513C12">
              <w:t>муниципальных учреждений культуры муниципального образования Ломоносовский муниципальный район Ленинградской области: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 xml:space="preserve"> 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>;</w:t>
            </w:r>
          </w:p>
          <w:p w:rsidR="000434C2" w:rsidRPr="00157530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увеличение </w:t>
            </w:r>
            <w:r w:rsidRPr="00157530">
              <w:t>числ</w:t>
            </w:r>
            <w:r>
              <w:t>а</w:t>
            </w:r>
            <w:r w:rsidRPr="00157530">
              <w:t xml:space="preserve"> посетителей культурно-массовых  мероприятий;</w:t>
            </w:r>
          </w:p>
          <w:p w:rsidR="000434C2" w:rsidRPr="00432006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района.</w:t>
            </w:r>
          </w:p>
        </w:tc>
      </w:tr>
      <w:tr w:rsidR="000434C2" w:rsidRPr="00513C12" w:rsidTr="003F562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2020 годы</w:t>
            </w:r>
          </w:p>
        </w:tc>
      </w:tr>
      <w:tr w:rsidR="000434C2" w:rsidRPr="00513C12" w:rsidTr="003F562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F84DA8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</w:pPr>
            <w:r>
              <w:rPr>
                <w:b/>
                <w:shd w:val="clear" w:color="auto" w:fill="FFFFFF"/>
              </w:rPr>
              <w:t>1</w:t>
            </w:r>
            <w:r w:rsidRPr="003F4550">
              <w:rPr>
                <w:b/>
                <w:shd w:val="clear" w:color="auto" w:fill="FFFFFF"/>
              </w:rPr>
              <w:t>76</w:t>
            </w:r>
            <w:r>
              <w:rPr>
                <w:b/>
                <w:shd w:val="clear" w:color="auto" w:fill="FFFFFF"/>
              </w:rPr>
              <w:t> </w:t>
            </w:r>
            <w:r w:rsidRPr="003F4550">
              <w:rPr>
                <w:b/>
                <w:shd w:val="clear" w:color="auto" w:fill="FFFFFF"/>
              </w:rPr>
              <w:t>618</w:t>
            </w:r>
            <w:r>
              <w:rPr>
                <w:b/>
                <w:shd w:val="clear" w:color="auto" w:fill="FFFFFF"/>
              </w:rPr>
              <w:t>,</w:t>
            </w:r>
            <w:r w:rsidRPr="002C5BFB">
              <w:rPr>
                <w:b/>
                <w:shd w:val="clear" w:color="auto" w:fill="FFFFFF"/>
              </w:rPr>
              <w:t>6</w:t>
            </w:r>
            <w:r w:rsidRPr="00D103F5">
              <w:rPr>
                <w:b/>
                <w:shd w:val="clear" w:color="auto" w:fill="FFFFFF"/>
              </w:rPr>
              <w:t xml:space="preserve"> </w:t>
            </w:r>
            <w:r w:rsidRPr="00D103F5">
              <w:rPr>
                <w:b/>
              </w:rPr>
              <w:t>тыс. руб.,</w:t>
            </w:r>
            <w:r w:rsidRPr="00D103F5">
              <w:rPr>
                <w:shd w:val="clear" w:color="auto" w:fill="FFFFFF"/>
              </w:rPr>
              <w:t xml:space="preserve"> в том числе по годам:</w:t>
            </w:r>
          </w:p>
          <w:p w:rsidR="000434C2" w:rsidRPr="00DC7524" w:rsidRDefault="000434C2" w:rsidP="003F5627">
            <w:r w:rsidRPr="002C5BFB">
              <w:t>61</w:t>
            </w:r>
            <w:r>
              <w:rPr>
                <w:lang w:val="en-US"/>
              </w:rPr>
              <w:t> </w:t>
            </w:r>
            <w:r>
              <w:t>968</w:t>
            </w:r>
            <w:r w:rsidRPr="002C5BFB">
              <w:t>,8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 w:rsidRPr="002C5BFB">
              <w:t>56 793</w:t>
            </w:r>
            <w:r>
              <w:t>,</w:t>
            </w:r>
            <w:r w:rsidRPr="002C5BFB">
              <w:t>4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Default="000434C2" w:rsidP="003F5627">
            <w:r w:rsidRPr="002C5BFB">
              <w:t>57 856</w:t>
            </w:r>
            <w:r>
              <w:t>,</w:t>
            </w:r>
            <w:r w:rsidRPr="0060601D">
              <w:t>4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 </w:t>
            </w:r>
          </w:p>
          <w:p w:rsidR="000434C2" w:rsidRPr="00DC7524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0434C2" w:rsidRPr="00DC7524" w:rsidRDefault="000434C2" w:rsidP="003F5627">
            <w:pPr>
              <w:rPr>
                <w:b/>
              </w:rPr>
            </w:pPr>
            <w:r w:rsidRPr="002C5BFB">
              <w:rPr>
                <w:b/>
              </w:rPr>
              <w:t>13 101</w:t>
            </w:r>
            <w:r>
              <w:rPr>
                <w:b/>
              </w:rPr>
              <w:t>,</w:t>
            </w:r>
            <w:r w:rsidRPr="002C5BFB">
              <w:rPr>
                <w:b/>
              </w:rPr>
              <w:t>4</w:t>
            </w:r>
            <w:r w:rsidRPr="00DC7524">
              <w:rPr>
                <w:b/>
              </w:rPr>
              <w:t xml:space="preserve"> тыс. руб., </w:t>
            </w:r>
            <w:r w:rsidRPr="00DC7524">
              <w:rPr>
                <w:shd w:val="clear" w:color="auto" w:fill="FFFFFF"/>
              </w:rPr>
              <w:t>в том числе по годам:</w:t>
            </w:r>
          </w:p>
          <w:p w:rsidR="000434C2" w:rsidRPr="005C5D82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Pr="002C5BF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195ECB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BFB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34C2" w:rsidRPr="00195ECB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60601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34C2" w:rsidRPr="00513C12" w:rsidTr="003F562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ind w:left="150" w:right="150" w:hanging="50"/>
            </w:pPr>
            <w:r w:rsidRPr="00513C12">
              <w:t xml:space="preserve">Ожидаемые результаты реализации </w:t>
            </w:r>
            <w:r w:rsidRPr="00513C12">
              <w:br/>
              <w:t xml:space="preserve">подпрограммы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4C2" w:rsidRPr="00643CC7" w:rsidRDefault="000434C2" w:rsidP="003F5627">
            <w:pPr>
              <w:jc w:val="both"/>
            </w:pPr>
            <w:r w:rsidRPr="00643CC7">
              <w:t xml:space="preserve">Сохранение на текущем  уровне и увеличение количественных  показателей развития  муниципальных учреждений культуры Ломоносовского муниципального района:   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>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 xml:space="preserve"> в сравнении с предыдущим периодом - 1520</w:t>
            </w:r>
            <w:r w:rsidRPr="00D103F5">
              <w:t>;</w:t>
            </w:r>
          </w:p>
          <w:p w:rsidR="000434C2" w:rsidRPr="00157530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D103F5"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увеличение </w:t>
            </w:r>
            <w:r w:rsidRPr="00157530">
              <w:t>числ</w:t>
            </w:r>
            <w:r>
              <w:t>а</w:t>
            </w:r>
            <w:r w:rsidRPr="00157530">
              <w:t xml:space="preserve"> посетителей </w:t>
            </w:r>
            <w:r w:rsidRPr="005D516E">
              <w:t>культурно-массовых  мероприятий в сравнении с предыдущим периодом – 70 000;</w:t>
            </w:r>
          </w:p>
          <w:p w:rsidR="000434C2" w:rsidRPr="00377A05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457B95"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 – 39 000 руб.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ind w:right="150"/>
        <w:rPr>
          <w:b/>
          <w:bCs/>
          <w:highlight w:val="white"/>
        </w:rPr>
      </w:pP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/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8B07EF" w:rsidRDefault="008B07EF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  <w:r w:rsidRPr="00513C12">
        <w:rPr>
          <w:bCs/>
          <w:highlight w:val="white"/>
        </w:rPr>
        <w:t xml:space="preserve">Подпрограмма 4. 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  <w:r>
        <w:rPr>
          <w:bCs/>
          <w:highlight w:val="white"/>
        </w:rPr>
        <w:t xml:space="preserve">«Музеи </w:t>
      </w:r>
      <w:r w:rsidRPr="00513C12">
        <w:rPr>
          <w:bCs/>
          <w:highlight w:val="white"/>
        </w:rPr>
        <w:t>Ломоносовского муниципального района»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704" w:type="dxa"/>
        <w:tblCellMar>
          <w:left w:w="10" w:type="dxa"/>
          <w:right w:w="10" w:type="dxa"/>
        </w:tblCellMar>
        <w:tblLook w:val="0000"/>
      </w:tblPr>
      <w:tblGrid>
        <w:gridCol w:w="2552"/>
        <w:gridCol w:w="7516"/>
      </w:tblGrid>
      <w:tr w:rsidR="000434C2" w:rsidRPr="00513C12" w:rsidTr="003F5627">
        <w:trPr>
          <w:trHeight w:val="32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firstLine="100"/>
            </w:pPr>
            <w:r w:rsidRPr="00513C12">
              <w:t>Полное наименование подпрограммы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left="150" w:right="150"/>
              <w:jc w:val="both"/>
            </w:pPr>
            <w:r>
              <w:rPr>
                <w:shd w:val="clear" w:color="auto" w:fill="FFFFFF"/>
              </w:rPr>
              <w:t xml:space="preserve">Музеи </w:t>
            </w:r>
            <w:r w:rsidRPr="00513C12">
              <w:rPr>
                <w:shd w:val="clear" w:color="auto" w:fill="FFFFFF"/>
              </w:rPr>
              <w:t xml:space="preserve">Ломоносовского муниципального района 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left="100" w:right="150"/>
            </w:pPr>
            <w:r w:rsidRPr="00513C12">
              <w:t>Ответственный  исполнитель подпрограммы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</w:pPr>
            <w:r>
              <w:rPr>
                <w:bCs/>
                <w:kern w:val="1"/>
                <w:lang w:eastAsia="ar-SA"/>
              </w:rPr>
              <w:t>Сектор по молодежной политике, спорту, культуре и туризму</w:t>
            </w:r>
            <w:r w:rsidRPr="00513C12">
              <w:rPr>
                <w:bCs/>
                <w:kern w:val="1"/>
                <w:lang w:eastAsia="ar-SA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75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right="150"/>
            </w:pPr>
            <w:r w:rsidRPr="00513C12">
              <w:t xml:space="preserve"> Участники подпрограммы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- Муниципальное учреждение 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</w:t>
            </w:r>
          </w:p>
        </w:tc>
      </w:tr>
      <w:tr w:rsidR="000434C2" w:rsidRPr="00513C12" w:rsidTr="003F5627">
        <w:trPr>
          <w:trHeight w:val="75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right="150"/>
            </w:pPr>
            <w:r w:rsidRPr="00513C12">
              <w:t xml:space="preserve">  Цели подпрограммы 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6706A9" w:rsidRDefault="000434C2" w:rsidP="003F5627">
            <w:pPr>
              <w:suppressAutoHyphens/>
              <w:ind w:left="207" w:right="150"/>
              <w:jc w:val="both"/>
            </w:pPr>
            <w:r w:rsidRPr="00513C12">
              <w:t>- сохранение культурного наследия</w:t>
            </w:r>
            <w:r>
              <w:t>.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left="150" w:right="150" w:hanging="50"/>
            </w:pPr>
            <w:r w:rsidRPr="00513C12">
              <w:t xml:space="preserve"> Задачи  подпрограммы 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457B95" w:rsidRDefault="000434C2" w:rsidP="003F5627">
            <w:pPr>
              <w:suppressAutoHyphens/>
              <w:ind w:left="426" w:right="283" w:hanging="426"/>
              <w:jc w:val="both"/>
            </w:pPr>
            <w:r>
              <w:t xml:space="preserve">- </w:t>
            </w:r>
            <w:r w:rsidRPr="00457B95">
              <w:t>совершенствование материально-технической базы муниципальных музеев;</w:t>
            </w:r>
          </w:p>
          <w:p w:rsidR="000434C2" w:rsidRPr="00457B95" w:rsidRDefault="000434C2" w:rsidP="003F5627">
            <w:pPr>
              <w:suppressAutoHyphens/>
              <w:ind w:left="426" w:right="283" w:hanging="426"/>
              <w:jc w:val="both"/>
            </w:pPr>
            <w:r w:rsidRPr="00457B95">
              <w:t xml:space="preserve"> -создание условий дл</w:t>
            </w:r>
            <w:r>
              <w:t xml:space="preserve">я привлечения квалифицированных </w:t>
            </w:r>
            <w:r w:rsidRPr="00457B95">
              <w:t>специалистов, в том числе молодых специалистов;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создание условий для сбора и научной обработки документов исторического и культурного значения в фондах музея;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 создание условий для профессионального роста сотрудников музея;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 осуществление комплекса мер по обеспечению сохранности музейных предметов и музейных коллекций;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 xml:space="preserve">- обеспечение экскурсионного, информационного и справочного обслуживания посетителей музея; 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осуществление просветительской и культурно-массовой деятельности;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информатизация музейной деятельности;</w:t>
            </w:r>
          </w:p>
          <w:p w:rsidR="000434C2" w:rsidRPr="00457B95" w:rsidRDefault="000434C2" w:rsidP="003F5627">
            <w:pPr>
              <w:suppressLineNumbers/>
              <w:suppressAutoHyphens/>
              <w:jc w:val="both"/>
            </w:pPr>
            <w:r w:rsidRPr="00457B95">
              <w:t>- содействие культурных связей; участие в различных культурных обменах в масштабе района;</w:t>
            </w:r>
          </w:p>
          <w:p w:rsidR="000434C2" w:rsidRPr="00457B95" w:rsidRDefault="000434C2" w:rsidP="003F5627">
            <w:pPr>
              <w:suppressAutoHyphens/>
              <w:ind w:right="283"/>
              <w:jc w:val="both"/>
            </w:pPr>
            <w:r w:rsidRPr="00457B95">
              <w:t>- использование музейных фондов в научных, культурных, образовательных и информационных целях;</w:t>
            </w:r>
          </w:p>
          <w:p w:rsidR="000434C2" w:rsidRPr="00457B95" w:rsidRDefault="000434C2" w:rsidP="003F5627">
            <w:pPr>
              <w:suppressAutoHyphens/>
              <w:jc w:val="both"/>
            </w:pPr>
            <w:r w:rsidRPr="00457B95">
              <w:rPr>
                <w:i/>
                <w:iCs/>
              </w:rPr>
              <w:t xml:space="preserve">- </w:t>
            </w:r>
            <w:r w:rsidRPr="00457B95">
              <w:t>создание условий в музеях для привлечения посетителей в муниципальные музеи Ломоносовского муниципального района;</w:t>
            </w:r>
          </w:p>
          <w:p w:rsidR="000434C2" w:rsidRPr="00457B95" w:rsidRDefault="000434C2" w:rsidP="003F5627">
            <w:pPr>
              <w:suppressAutoHyphens/>
              <w:jc w:val="both"/>
            </w:pPr>
            <w:r w:rsidRPr="00457B95">
              <w:rPr>
                <w:i/>
                <w:iCs/>
              </w:rPr>
              <w:t xml:space="preserve">- </w:t>
            </w:r>
            <w:r w:rsidRPr="00457B95">
              <w:rPr>
                <w:iCs/>
              </w:rPr>
              <w:t>в</w:t>
            </w:r>
            <w:r w:rsidRPr="00457B95">
              <w:t>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      </w:r>
          </w:p>
          <w:p w:rsidR="000434C2" w:rsidRPr="00457B95" w:rsidRDefault="000434C2" w:rsidP="003F5627">
            <w:pPr>
              <w:suppressAutoHyphens/>
            </w:pPr>
            <w:r w:rsidRPr="00457B95">
              <w:t xml:space="preserve"> - улучшение качества экспозиционного обслуживания;</w:t>
            </w:r>
          </w:p>
          <w:p w:rsidR="000434C2" w:rsidRPr="00457B95" w:rsidRDefault="000434C2" w:rsidP="003F5627">
            <w:pPr>
              <w:suppressAutoHyphens/>
              <w:spacing w:before="28" w:after="28"/>
              <w:ind w:left="284" w:hanging="284"/>
              <w:rPr>
                <w:shd w:val="clear" w:color="auto" w:fill="FFFFFF"/>
              </w:rPr>
            </w:pPr>
            <w:r w:rsidRPr="00457B95">
              <w:rPr>
                <w:shd w:val="clear" w:color="auto" w:fill="FFFFFF"/>
              </w:rPr>
              <w:t xml:space="preserve"> - увеличение количества справочных, информационных и  рекламно-маркетинговых услуг;</w:t>
            </w:r>
          </w:p>
          <w:p w:rsidR="000434C2" w:rsidRPr="006706A9" w:rsidRDefault="000434C2" w:rsidP="003F5627">
            <w:pPr>
              <w:jc w:val="both"/>
            </w:pPr>
            <w:r w:rsidRPr="00457B95">
              <w:rPr>
                <w:shd w:val="clear" w:color="auto" w:fill="FFFFFF"/>
              </w:rPr>
              <w:t xml:space="preserve"> - введение других </w:t>
            </w:r>
            <w:proofErr w:type="spellStart"/>
            <w:r w:rsidRPr="00457B95">
              <w:rPr>
                <w:shd w:val="clear" w:color="auto" w:fill="FFFFFF"/>
              </w:rPr>
              <w:t>досуговых</w:t>
            </w:r>
            <w:proofErr w:type="spellEnd"/>
            <w:r w:rsidRPr="00457B95">
              <w:rPr>
                <w:shd w:val="clear" w:color="auto" w:fill="FFFFFF"/>
              </w:rPr>
              <w:t xml:space="preserve"> и сервисных услуг в сфере культуры 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  <w:ind w:left="150" w:right="150" w:hanging="50"/>
            </w:pPr>
            <w:r w:rsidRPr="00513C12">
              <w:t xml:space="preserve">Целевые индикаторы и показатели подпрограммы </w:t>
            </w:r>
          </w:p>
          <w:p w:rsidR="000434C2" w:rsidRPr="00513C12" w:rsidRDefault="000434C2" w:rsidP="003F5627">
            <w:pPr>
              <w:suppressAutoHyphens/>
              <w:ind w:left="150" w:right="150" w:hanging="50"/>
            </w:pP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D103F5" w:rsidRDefault="000434C2" w:rsidP="003F5627">
            <w:pPr>
              <w:suppressAutoHyphens/>
              <w:ind w:right="150"/>
              <w:jc w:val="both"/>
            </w:pPr>
            <w:r w:rsidRPr="00D103F5">
              <w:t>Сохранение на текущем уровне и увеличение количественных показателей развития музея Ломоносовского района:</w:t>
            </w:r>
          </w:p>
          <w:p w:rsidR="000434C2" w:rsidRPr="00D103F5" w:rsidRDefault="000434C2" w:rsidP="003F5627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посетителей;</w:t>
            </w:r>
          </w:p>
          <w:p w:rsidR="000434C2" w:rsidRPr="00D103F5" w:rsidRDefault="000434C2" w:rsidP="003F5627">
            <w:pPr>
              <w:suppressAutoHyphens/>
              <w:jc w:val="both"/>
            </w:pPr>
            <w:r w:rsidRPr="00D103F5">
              <w:t>- обще</w:t>
            </w:r>
            <w:r>
              <w:t>е</w:t>
            </w:r>
            <w:r w:rsidRPr="00D103F5">
              <w:t xml:space="preserve"> количеств</w:t>
            </w:r>
            <w:r>
              <w:t>о</w:t>
            </w:r>
            <w:r w:rsidRPr="00D103F5">
              <w:t xml:space="preserve"> </w:t>
            </w:r>
            <w:proofErr w:type="spellStart"/>
            <w:r w:rsidRPr="00D103F5">
              <w:t>культурно-досуговых</w:t>
            </w:r>
            <w:proofErr w:type="spellEnd"/>
            <w:r w:rsidRPr="00D103F5">
              <w:t xml:space="preserve"> мероприятий;</w:t>
            </w:r>
          </w:p>
          <w:p w:rsidR="000434C2" w:rsidRPr="00513C12" w:rsidRDefault="000434C2" w:rsidP="003F5627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сохранение </w:t>
            </w:r>
            <w:r w:rsidRPr="00D103F5">
              <w:t>числ</w:t>
            </w:r>
            <w:r>
              <w:t>а</w:t>
            </w:r>
            <w:r w:rsidRPr="00D103F5">
              <w:t xml:space="preserve"> проведённых экскурсий</w:t>
            </w:r>
            <w:r>
              <w:t>.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2020 годы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DC7524" w:rsidRDefault="000434C2" w:rsidP="003F5627">
            <w:pPr>
              <w:suppressAutoHyphens/>
            </w:pPr>
            <w:r w:rsidRPr="00DC7524">
              <w:t xml:space="preserve"> Объёмы бюджетных ассигнований      подпрограммы</w:t>
            </w:r>
          </w:p>
          <w:p w:rsidR="000434C2" w:rsidRPr="00DC7524" w:rsidRDefault="000434C2" w:rsidP="003F5627">
            <w:pPr>
              <w:suppressAutoHyphens/>
            </w:pPr>
          </w:p>
          <w:p w:rsidR="000434C2" w:rsidRPr="00DC7524" w:rsidRDefault="000434C2" w:rsidP="003F5627">
            <w:pPr>
              <w:suppressAutoHyphens/>
            </w:pP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6931B1" w:rsidRDefault="000434C2" w:rsidP="003F562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DC7524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DC7524">
              <w:rPr>
                <w:b/>
                <w:shd w:val="clear" w:color="auto" w:fill="FFFFFF"/>
              </w:rPr>
              <w:t>–</w:t>
            </w:r>
          </w:p>
          <w:p w:rsidR="000434C2" w:rsidRPr="00DC7524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</w:rPr>
              <w:t>9 154,7</w:t>
            </w:r>
            <w:r w:rsidRPr="00DC7524">
              <w:rPr>
                <w:b/>
              </w:rPr>
              <w:t xml:space="preserve">  тыс. руб., </w:t>
            </w:r>
            <w:r w:rsidRPr="00DC7524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3 025,6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2 945,1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Pr="00CD1953" w:rsidRDefault="000434C2" w:rsidP="003F5627">
            <w:pPr>
              <w:suppressAutoHyphens/>
            </w:pPr>
            <w:r>
              <w:t>3 184,0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  </w:t>
            </w:r>
          </w:p>
        </w:tc>
      </w:tr>
      <w:tr w:rsidR="000434C2" w:rsidRPr="00513C12" w:rsidTr="003F5627">
        <w:trPr>
          <w:trHeight w:val="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13C12" w:rsidRDefault="000434C2" w:rsidP="003F5627">
            <w:pPr>
              <w:suppressAutoHyphens/>
            </w:pPr>
            <w:r w:rsidRPr="00513C12">
              <w:t xml:space="preserve">  Ожидаемые      результаты </w:t>
            </w:r>
          </w:p>
          <w:p w:rsidR="000434C2" w:rsidRPr="00513C12" w:rsidRDefault="000434C2" w:rsidP="003F5627">
            <w:pPr>
              <w:suppressAutoHyphens/>
            </w:pPr>
            <w:r w:rsidRPr="00513C12">
              <w:t xml:space="preserve">реализации подпрограммы 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0434C2" w:rsidRPr="005D7EF2" w:rsidRDefault="000434C2" w:rsidP="003F5627">
            <w:pPr>
              <w:suppressAutoHyphens/>
              <w:ind w:right="150"/>
              <w:jc w:val="both"/>
              <w:rPr>
                <w:shd w:val="clear" w:color="auto" w:fill="FFFFFF"/>
              </w:rPr>
            </w:pPr>
            <w:r w:rsidRPr="005D7EF2">
              <w:rPr>
                <w:shd w:val="clear" w:color="auto" w:fill="FFFFFF"/>
              </w:rPr>
              <w:t>1.Сохранение культурно-исторических ценностей России, просвещение граждан.</w:t>
            </w:r>
          </w:p>
          <w:p w:rsidR="000434C2" w:rsidRPr="005D7EF2" w:rsidRDefault="000434C2" w:rsidP="003F5627">
            <w:pPr>
              <w:suppressAutoHyphens/>
              <w:ind w:right="150"/>
              <w:jc w:val="both"/>
            </w:pPr>
            <w:r w:rsidRPr="005D7EF2">
              <w:t>2. Выполнение задач по увеличению показателей эффективности работы музея к 20</w:t>
            </w:r>
            <w:r>
              <w:t>22</w:t>
            </w:r>
            <w:r w:rsidRPr="005D7EF2">
              <w:t xml:space="preserve"> году:</w:t>
            </w:r>
          </w:p>
          <w:p w:rsidR="000434C2" w:rsidRPr="005C16C7" w:rsidRDefault="000434C2" w:rsidP="003F5627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>- увеличение общего количества посетителей -</w:t>
            </w:r>
            <w:r>
              <w:rPr>
                <w:shd w:val="clear" w:color="auto" w:fill="FFFFFF"/>
              </w:rPr>
              <w:t xml:space="preserve"> </w:t>
            </w:r>
            <w:r w:rsidRPr="005C16C7">
              <w:rPr>
                <w:shd w:val="clear" w:color="auto" w:fill="FFFFFF"/>
              </w:rPr>
              <w:t xml:space="preserve">2500; </w:t>
            </w:r>
          </w:p>
          <w:p w:rsidR="000434C2" w:rsidRPr="005C16C7" w:rsidRDefault="000434C2" w:rsidP="003F5627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 xml:space="preserve">- увеличение общего количества </w:t>
            </w:r>
            <w:proofErr w:type="spellStart"/>
            <w:r w:rsidRPr="005C16C7">
              <w:rPr>
                <w:shd w:val="clear" w:color="auto" w:fill="FFFFFF"/>
              </w:rPr>
              <w:t>культурно-досуговых</w:t>
            </w:r>
            <w:proofErr w:type="spellEnd"/>
            <w:r w:rsidRPr="005C16C7">
              <w:rPr>
                <w:shd w:val="clear" w:color="auto" w:fill="FFFFFF"/>
              </w:rPr>
              <w:t xml:space="preserve"> мероприятий -10;</w:t>
            </w:r>
          </w:p>
          <w:p w:rsidR="000434C2" w:rsidRPr="00377A05" w:rsidRDefault="000434C2" w:rsidP="003F5627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>- увеличение числа проведённых экскурсий</w:t>
            </w:r>
            <w:r>
              <w:rPr>
                <w:shd w:val="clear" w:color="auto" w:fill="FFFFFF"/>
              </w:rPr>
              <w:t xml:space="preserve"> – </w:t>
            </w:r>
            <w:r w:rsidRPr="005C16C7">
              <w:rPr>
                <w:shd w:val="clear" w:color="auto" w:fill="FFFFFF"/>
              </w:rPr>
              <w:t>150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0434C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5.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  <w:highlight w:val="white"/>
        </w:rPr>
        <w:t>«Создание условий для библиотечного обслуживания жителей  Ломоносовского муниципального района»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tbl>
      <w:tblPr>
        <w:tblW w:w="0" w:type="auto"/>
        <w:tblInd w:w="-704" w:type="dxa"/>
        <w:tblCellMar>
          <w:left w:w="10" w:type="dxa"/>
          <w:right w:w="10" w:type="dxa"/>
        </w:tblCellMar>
        <w:tblLook w:val="0000"/>
      </w:tblPr>
      <w:tblGrid>
        <w:gridCol w:w="2552"/>
        <w:gridCol w:w="7516"/>
      </w:tblGrid>
      <w:tr w:rsidR="000434C2" w:rsidRPr="00513C12" w:rsidTr="003F562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firstLine="100"/>
            </w:pPr>
            <w:r w:rsidRPr="00513C12">
              <w:t>Полное наименование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right="150"/>
              <w:jc w:val="both"/>
            </w:pPr>
            <w:r w:rsidRPr="00513C12">
              <w:rPr>
                <w:shd w:val="clear" w:color="auto" w:fill="FFFFFF"/>
              </w:rPr>
              <w:t>Создание условий для библиотечного обслуживания жителей  Ломоносовского муниципального района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left="100" w:right="150"/>
            </w:pPr>
            <w:r w:rsidRPr="00513C12">
              <w:t>Ответственный  исполнитель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r>
              <w:rPr>
                <w:bCs/>
                <w:kern w:val="1"/>
                <w:lang w:eastAsia="ar-SA"/>
              </w:rPr>
              <w:t>Сектор по молодежной политике, спорту, культуре и туризму</w:t>
            </w:r>
            <w:r w:rsidRPr="00513C12">
              <w:rPr>
                <w:bCs/>
                <w:kern w:val="1"/>
                <w:lang w:eastAsia="ar-SA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right="150"/>
            </w:pPr>
            <w:r w:rsidRPr="00513C12">
              <w:t xml:space="preserve"> Участники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right="150"/>
            </w:pPr>
            <w:r w:rsidRPr="00D103F5">
              <w:t>Муниципальное учреждение культуры муниципального образования Ломоносовский муниципальный район  «Центральная библиотека Ломоносовского муниципального района» им. Н.А. Рубакина</w:t>
            </w:r>
          </w:p>
        </w:tc>
      </w:tr>
      <w:tr w:rsidR="000434C2" w:rsidRPr="00513C12" w:rsidTr="003F5627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right="150"/>
            </w:pPr>
            <w:r w:rsidRPr="00513C12">
              <w:t xml:space="preserve">  Цели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CD1953" w:rsidRDefault="000434C2" w:rsidP="003F5627">
            <w:pPr>
              <w:ind w:right="150"/>
            </w:pPr>
            <w:r w:rsidRPr="00513C12">
              <w:t xml:space="preserve">  -  повышение качества предоставления услуг в сфере библиотечного обслуживания  и </w:t>
            </w:r>
            <w:proofErr w:type="spellStart"/>
            <w:r w:rsidRPr="00513C12">
              <w:t>культурно-досуговой</w:t>
            </w:r>
            <w:proofErr w:type="spellEnd"/>
            <w:r w:rsidRPr="00513C12">
              <w:t xml:space="preserve"> деятельности учреждений Ломоносовского района</w:t>
            </w:r>
            <w:r>
              <w:t>.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left="150" w:right="150" w:hanging="50"/>
            </w:pPr>
            <w:r w:rsidRPr="00513C12">
              <w:t xml:space="preserve"> Задачи 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left="207"/>
            </w:pPr>
            <w:r w:rsidRPr="00D103F5">
              <w:t>- совершенствование библиотечного обслуживания, модернизация и усовершенствование библиотек р</w:t>
            </w:r>
            <w:r>
              <w:t>айона;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ind w:left="150" w:right="150" w:hanging="50"/>
            </w:pPr>
            <w:r w:rsidRPr="00513C12">
              <w:t xml:space="preserve">Целевые индикаторы и показатели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D103F5" w:rsidRDefault="000434C2" w:rsidP="003F5627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513C12">
              <w:t xml:space="preserve">  </w:t>
            </w:r>
            <w:r w:rsidRPr="00D103F5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пользователей;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посещений;</w:t>
            </w:r>
          </w:p>
          <w:p w:rsidR="000434C2" w:rsidRPr="00513C12" w:rsidRDefault="000434C2" w:rsidP="003F5627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>.</w:t>
            </w:r>
            <w:r w:rsidRPr="00513C12">
              <w:tab/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2020 годы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r w:rsidRPr="00513C12">
              <w:t xml:space="preserve"> Объёмы бюджетных ассигнований      подпрограммы</w:t>
            </w:r>
          </w:p>
          <w:p w:rsidR="000434C2" w:rsidRPr="00513C12" w:rsidRDefault="000434C2" w:rsidP="003F5627"/>
          <w:p w:rsidR="000434C2" w:rsidRPr="00513C12" w:rsidRDefault="000434C2" w:rsidP="003F5627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C05CAE" w:rsidRDefault="000434C2" w:rsidP="003F562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0434C2" w:rsidRPr="00D103F5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25 531,7</w:t>
            </w:r>
            <w:r w:rsidRPr="00D103F5">
              <w:rPr>
                <w:b/>
                <w:shd w:val="clear" w:color="auto" w:fill="FFFFFF"/>
              </w:rPr>
              <w:t xml:space="preserve">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 xml:space="preserve"> в том числе по годам:</w:t>
            </w:r>
          </w:p>
          <w:p w:rsidR="000434C2" w:rsidRPr="00DC7524" w:rsidRDefault="000434C2" w:rsidP="003F5627">
            <w:r>
              <w:t>9 692,8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7 584,3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</w:pPr>
            <w:r>
              <w:t>8 254,6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  </w:t>
            </w:r>
          </w:p>
          <w:p w:rsidR="000434C2" w:rsidRPr="00DC7524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0434C2" w:rsidRPr="00A766CF" w:rsidRDefault="000434C2" w:rsidP="003F5627">
            <w:pPr>
              <w:rPr>
                <w:b/>
              </w:rPr>
            </w:pPr>
            <w:r w:rsidRPr="00A766CF">
              <w:rPr>
                <w:b/>
              </w:rPr>
              <w:t>1 5</w:t>
            </w:r>
            <w:r>
              <w:rPr>
                <w:b/>
              </w:rPr>
              <w:t>2</w:t>
            </w:r>
            <w:r w:rsidRPr="00A766CF">
              <w:rPr>
                <w:b/>
              </w:rPr>
              <w:t>2,8</w:t>
            </w:r>
            <w:r w:rsidRPr="00A766CF">
              <w:t xml:space="preserve"> </w:t>
            </w:r>
            <w:r w:rsidRPr="00A766CF">
              <w:rPr>
                <w:b/>
              </w:rPr>
              <w:t xml:space="preserve">тыс. руб., </w:t>
            </w:r>
            <w:r w:rsidRPr="00A766CF">
              <w:rPr>
                <w:shd w:val="clear" w:color="auto" w:fill="FFFFFF"/>
              </w:rPr>
              <w:t>в том числе по годам:</w:t>
            </w:r>
          </w:p>
          <w:p w:rsidR="000434C2" w:rsidRPr="00A766CF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6CF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6CF">
              <w:rPr>
                <w:rFonts w:ascii="Times New Roman" w:hAnsi="Times New Roman" w:cs="Times New Roman"/>
                <w:sz w:val="24"/>
                <w:szCs w:val="24"/>
              </w:rPr>
              <w:t>2,8 – на 2018 год</w:t>
            </w:r>
          </w:p>
          <w:p w:rsidR="000434C2" w:rsidRPr="00A766CF" w:rsidRDefault="000434C2" w:rsidP="003F5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6CF">
              <w:rPr>
                <w:rFonts w:ascii="Times New Roman" w:hAnsi="Times New Roman" w:cs="Times New Roman"/>
                <w:sz w:val="24"/>
                <w:szCs w:val="24"/>
              </w:rPr>
              <w:t>0,0  – на 2019 год</w:t>
            </w:r>
          </w:p>
          <w:p w:rsidR="000434C2" w:rsidRPr="00C37129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766CF">
              <w:t>0,0 – на 2020 год</w:t>
            </w:r>
          </w:p>
        </w:tc>
      </w:tr>
      <w:tr w:rsidR="000434C2" w:rsidRPr="00513C12" w:rsidTr="003F562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513C12" w:rsidRDefault="000434C2" w:rsidP="003F5627">
            <w:r w:rsidRPr="00513C12">
              <w:t xml:space="preserve">  Ожидаемые результаты </w:t>
            </w:r>
          </w:p>
          <w:p w:rsidR="000434C2" w:rsidRPr="00513C12" w:rsidRDefault="000434C2" w:rsidP="003F5627">
            <w:r w:rsidRPr="00513C12">
              <w:t xml:space="preserve">реализации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34C2" w:rsidRPr="00D103F5" w:rsidRDefault="000434C2" w:rsidP="003F5627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D103F5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</w:t>
            </w:r>
            <w:r>
              <w:t xml:space="preserve"> – 1 700</w:t>
            </w:r>
            <w:r w:rsidRPr="00D103F5">
              <w:t>;</w:t>
            </w:r>
          </w:p>
          <w:p w:rsidR="000434C2" w:rsidRPr="00D103F5" w:rsidRDefault="000434C2" w:rsidP="003F5627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</w:t>
            </w:r>
            <w:r>
              <w:t xml:space="preserve"> – 6 100</w:t>
            </w:r>
            <w:r w:rsidRPr="00D103F5">
              <w:t>;</w:t>
            </w:r>
          </w:p>
          <w:p w:rsidR="000434C2" w:rsidRPr="00377A05" w:rsidRDefault="000434C2" w:rsidP="003F5627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 xml:space="preserve"> -66 400.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ind w:right="150"/>
        <w:rPr>
          <w:bCs/>
          <w:i/>
        </w:rPr>
      </w:pP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6.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«</w:t>
      </w:r>
      <w:r w:rsidRPr="00513C12">
        <w:t>Развитие физической культуры и спорта в Ломоносовском муниципальном районе</w:t>
      </w:r>
      <w:r w:rsidRPr="00513C12">
        <w:rPr>
          <w:bCs/>
        </w:rPr>
        <w:t>»</w:t>
      </w:r>
    </w:p>
    <w:p w:rsidR="000434C2" w:rsidRPr="00513C12" w:rsidRDefault="000434C2" w:rsidP="000434C2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0434C2" w:rsidRPr="00513C12" w:rsidRDefault="000434C2" w:rsidP="000434C2">
      <w:pPr>
        <w:jc w:val="center"/>
      </w:pPr>
      <w:r w:rsidRPr="00513C12">
        <w:t>ПАСПОРТ ПОДПРОГРАММЫ</w:t>
      </w:r>
    </w:p>
    <w:p w:rsidR="000434C2" w:rsidRPr="00513C12" w:rsidRDefault="000434C2" w:rsidP="000434C2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2"/>
        <w:gridCol w:w="7473"/>
      </w:tblGrid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Ломоносовском муниципальном районе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spacing w:before="100" w:beforeAutospacing="1" w:after="100" w:afterAutospacing="1"/>
              <w:ind w:left="35"/>
            </w:pPr>
            <w:r>
              <w:t>Сектор по молодежной политике, спорту, культуре и туризму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473" w:type="dxa"/>
          </w:tcPr>
          <w:p w:rsidR="000434C2" w:rsidRPr="003F00D3" w:rsidRDefault="000434C2" w:rsidP="003F5627">
            <w:pPr>
              <w:spacing w:before="100" w:beforeAutospacing="1" w:after="100" w:afterAutospacing="1"/>
              <w:ind w:left="35"/>
              <w:jc w:val="both"/>
            </w:pPr>
            <w:r w:rsidRPr="003F00D3">
              <w:rPr>
                <w:shd w:val="clear" w:color="auto" w:fill="FFFFFF"/>
              </w:rPr>
              <w:t>Муниципальное образовательное учреждение дополнительного образования  "Ломоносовская детско-юношеская спортивная школа"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Цели  </w:t>
            </w:r>
          </w:p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spacing w:before="100" w:beforeAutospacing="1" w:after="100" w:afterAutospacing="1"/>
              <w:ind w:left="35"/>
            </w:pPr>
            <w:r w:rsidRPr="00D103F5">
              <w:t xml:space="preserve">укрепление здоровья и создание условий для занятий физической культурой и спортом </w:t>
            </w:r>
            <w:r>
              <w:t>на территории муниципального образования Ломоносовский муниципальный район</w:t>
            </w:r>
            <w:r w:rsidRPr="00D103F5">
              <w:t>.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</w:p>
          <w:p w:rsidR="000434C2" w:rsidRPr="00513C12" w:rsidRDefault="000434C2" w:rsidP="003F5627">
            <w:pPr>
              <w:pStyle w:val="affe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473" w:type="dxa"/>
          </w:tcPr>
          <w:p w:rsidR="000434C2" w:rsidRDefault="000434C2" w:rsidP="003F5627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</w:pPr>
            <w:r w:rsidRPr="00D103F5">
              <w:t>- обеспечение условий для развития на территории муниципального образования физической культуры и массового спорта,  организация и проведение физкультурно-оздоровит</w:t>
            </w:r>
            <w:r>
              <w:t>ельных и спортивных мероприятий,</w:t>
            </w:r>
            <w:r w:rsidRPr="00D103F5">
              <w:t xml:space="preserve"> укрепление и развитие материально-технической базы муниципальных учреждений культуры и спорта</w:t>
            </w:r>
            <w:r>
              <w:t>,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</w:pPr>
            <w:r w:rsidRPr="008478FC">
              <w:t>- укрепление и развитие материально-технической базы муниципальных учреждений культуры и спорта.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и показатели  подпрограммы 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спортом;</w:t>
            </w:r>
            <w:r w:rsidRPr="00D103F5">
              <w:br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</w:t>
            </w:r>
            <w:r>
              <w:t>й способности объектов спорта.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spacing w:before="100" w:beforeAutospacing="1" w:afterAutospacing="1"/>
              <w:ind w:firstLine="35"/>
              <w:jc w:val="both"/>
            </w:pPr>
            <w:r w:rsidRPr="00513C12">
              <w:t xml:space="preserve">Подпрограмма реализуется в один этап </w:t>
            </w:r>
            <w:r>
              <w:t>с 2018 по 2020 годы</w:t>
            </w:r>
          </w:p>
          <w:p w:rsidR="000434C2" w:rsidRPr="00513C12" w:rsidRDefault="000434C2" w:rsidP="003F5627">
            <w:pPr>
              <w:spacing w:before="100" w:beforeAutospacing="1" w:afterAutospacing="1"/>
              <w:ind w:firstLine="35"/>
              <w:jc w:val="both"/>
            </w:pP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7473" w:type="dxa"/>
          </w:tcPr>
          <w:p w:rsidR="000434C2" w:rsidRPr="00C05CAE" w:rsidRDefault="000434C2" w:rsidP="003F562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0434C2" w:rsidRDefault="000434C2" w:rsidP="003F562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A797C">
              <w:rPr>
                <w:b/>
                <w:shd w:val="clear" w:color="auto" w:fill="FFFFFF"/>
              </w:rPr>
              <w:t>6 000,0</w:t>
            </w:r>
            <w:r w:rsidRPr="007A797C">
              <w:rPr>
                <w:shd w:val="clear" w:color="auto" w:fill="FFFFFF"/>
              </w:rPr>
              <w:t xml:space="preserve"> </w:t>
            </w:r>
            <w:r w:rsidRPr="007A797C">
              <w:rPr>
                <w:b/>
              </w:rPr>
              <w:t>тыс. руб.,</w:t>
            </w:r>
            <w:r w:rsidRPr="00F84DA8">
              <w:rPr>
                <w:b/>
              </w:rPr>
              <w:t xml:space="preserve"> </w:t>
            </w:r>
            <w:r w:rsidRPr="00F84DA8">
              <w:rPr>
                <w:shd w:val="clear" w:color="auto" w:fill="FFFFFF"/>
              </w:rPr>
              <w:t>в том числе по годам:</w:t>
            </w:r>
          </w:p>
          <w:p w:rsidR="000434C2" w:rsidRPr="00DC7524" w:rsidRDefault="000434C2" w:rsidP="003F5627">
            <w:r>
              <w:t>2 000,0</w:t>
            </w:r>
            <w:r w:rsidRPr="00DC7524">
              <w:t xml:space="preserve">  - на 201</w:t>
            </w:r>
            <w:r>
              <w:t>8</w:t>
            </w:r>
            <w:r w:rsidRPr="00DC7524">
              <w:t xml:space="preserve"> год </w:t>
            </w:r>
          </w:p>
          <w:p w:rsidR="000434C2" w:rsidRPr="00DC7524" w:rsidRDefault="000434C2" w:rsidP="003F5627">
            <w:r>
              <w:t>2 000,0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2 000,0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  </w:t>
            </w:r>
          </w:p>
        </w:tc>
      </w:tr>
      <w:tr w:rsidR="000434C2" w:rsidRPr="00513C12" w:rsidTr="003F5627">
        <w:tc>
          <w:tcPr>
            <w:tcW w:w="2592" w:type="dxa"/>
          </w:tcPr>
          <w:p w:rsidR="000434C2" w:rsidRPr="00513C12" w:rsidRDefault="000434C2" w:rsidP="003F5627">
            <w:pPr>
              <w:pStyle w:val="affe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7473" w:type="dxa"/>
          </w:tcPr>
          <w:p w:rsidR="000434C2" w:rsidRPr="00513C12" w:rsidRDefault="000434C2" w:rsidP="003F5627">
            <w:pPr>
              <w:tabs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autoSpaceDE w:val="0"/>
              <w:autoSpaceDN w:val="0"/>
              <w:adjustRightInd w:val="0"/>
              <w:spacing w:before="100" w:beforeAutospacing="1" w:afterAutospacing="1"/>
              <w:ind w:left="72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 в сравнении с предыдущим периодом – 18 000;</w:t>
            </w:r>
            <w:r w:rsidRPr="00D103F5">
              <w:br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 - 170;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t xml:space="preserve"> – 16%</w:t>
            </w:r>
            <w:r w:rsidRPr="00D103F5">
              <w:t>;</w:t>
            </w:r>
          </w:p>
        </w:tc>
      </w:tr>
    </w:tbl>
    <w:p w:rsidR="000434C2" w:rsidRDefault="000434C2" w:rsidP="000434C2">
      <w:pPr>
        <w:jc w:val="center"/>
        <w:rPr>
          <w:b/>
        </w:rPr>
      </w:pPr>
    </w:p>
    <w:p w:rsidR="000434C2" w:rsidRPr="00513C12" w:rsidRDefault="000434C2" w:rsidP="000434C2">
      <w:pPr>
        <w:jc w:val="both"/>
      </w:pPr>
    </w:p>
    <w:p w:rsidR="000434C2" w:rsidRPr="00513C12" w:rsidRDefault="000434C2" w:rsidP="000434C2">
      <w:pPr>
        <w:numPr>
          <w:ilvl w:val="0"/>
          <w:numId w:val="18"/>
        </w:numPr>
        <w:jc w:val="center"/>
        <w:rPr>
          <w:b/>
        </w:rPr>
      </w:pPr>
      <w:r w:rsidRPr="00513C12">
        <w:rPr>
          <w:b/>
        </w:rPr>
        <w:t>Методика оценки эффективности Программы</w:t>
      </w:r>
    </w:p>
    <w:p w:rsidR="000434C2" w:rsidRPr="00513C12" w:rsidRDefault="000434C2" w:rsidP="000434C2">
      <w:pPr>
        <w:jc w:val="center"/>
        <w:rPr>
          <w:b/>
        </w:rPr>
      </w:pPr>
    </w:p>
    <w:p w:rsidR="000434C2" w:rsidRPr="00EE5DEA" w:rsidRDefault="000434C2" w:rsidP="000434C2">
      <w:pPr>
        <w:jc w:val="both"/>
      </w:pPr>
      <w:r w:rsidRPr="00D32990">
        <w:rPr>
          <w:i/>
          <w:color w:val="FF0000"/>
        </w:rPr>
        <w:t xml:space="preserve">      </w:t>
      </w:r>
      <w:r w:rsidRPr="00EE5DEA">
        <w:t xml:space="preserve">Оценка эффективности реализации Программы производится </w:t>
      </w:r>
      <w:r>
        <w:rPr>
          <w:bCs/>
        </w:rPr>
        <w:t>Сектором по молодежной политике, спорту, культуре и туризму администрации</w:t>
      </w:r>
      <w:r w:rsidRPr="00EE5DEA">
        <w:rPr>
          <w:bCs/>
        </w:rPr>
        <w:t xml:space="preserve"> Ломоносовский муниципальный район Ленинградской области в соответствии с закрепленными подпрограммами.</w:t>
      </w:r>
      <w:r w:rsidRPr="00EE5DEA">
        <w:rPr>
          <w:bCs/>
          <w:sz w:val="28"/>
        </w:rPr>
        <w:t xml:space="preserve"> </w:t>
      </w:r>
      <w:r w:rsidRPr="00EE5DEA">
        <w:t xml:space="preserve">Эффективность реализации Программы   оценивается по результатам,  достигнутым в ходе реализации Подпрограмм. </w:t>
      </w:r>
    </w:p>
    <w:p w:rsidR="000434C2" w:rsidRPr="00EE5DEA" w:rsidRDefault="000434C2" w:rsidP="000434C2">
      <w:pPr>
        <w:jc w:val="both"/>
      </w:pPr>
      <w:r w:rsidRPr="00EE5DEA">
        <w:t xml:space="preserve">     Оценка эффективности Подпрограмм осуществляется двумя способами:</w:t>
      </w:r>
    </w:p>
    <w:p w:rsidR="000434C2" w:rsidRPr="00EE5DEA" w:rsidRDefault="000434C2" w:rsidP="000434C2">
      <w:pPr>
        <w:jc w:val="both"/>
        <w:rPr>
          <w:b/>
        </w:rPr>
      </w:pPr>
      <w:r w:rsidRPr="00EE5DEA">
        <w:rPr>
          <w:b/>
        </w:rPr>
        <w:t xml:space="preserve">Первый способ  </w:t>
      </w:r>
    </w:p>
    <w:p w:rsidR="000434C2" w:rsidRPr="00EE5DEA" w:rsidRDefault="000434C2" w:rsidP="000434C2">
      <w:pPr>
        <w:jc w:val="both"/>
      </w:pPr>
      <w:r w:rsidRPr="00EE5DEA">
        <w:t>Оценка эффективности реализации подпрограммы производится на основе анализа:</w:t>
      </w:r>
    </w:p>
    <w:p w:rsidR="000434C2" w:rsidRPr="00EE5DEA" w:rsidRDefault="000434C2" w:rsidP="000434C2">
      <w:pPr>
        <w:numPr>
          <w:ilvl w:val="0"/>
          <w:numId w:val="15"/>
        </w:numPr>
        <w:jc w:val="both"/>
      </w:pPr>
      <w:r w:rsidRPr="00EE5DEA">
        <w:t>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EE5DEA">
        <w:t>Сд</w:t>
      </w:r>
      <w:proofErr w:type="spellEnd"/>
      <w:r w:rsidRPr="00EE5DEA">
        <w:t>) определяется по формуле:</w:t>
      </w:r>
    </w:p>
    <w:p w:rsidR="000434C2" w:rsidRPr="00EE5DEA" w:rsidRDefault="000434C2" w:rsidP="000434C2">
      <w:pPr>
        <w:jc w:val="both"/>
      </w:pPr>
      <w:r w:rsidRPr="00EE5DEA">
        <w:t xml:space="preserve">          </w:t>
      </w:r>
      <w:proofErr w:type="spellStart"/>
      <w:r w:rsidRPr="00EE5DEA">
        <w:t>Сд</w:t>
      </w:r>
      <w:proofErr w:type="spellEnd"/>
      <w:r w:rsidRPr="00EE5DEA">
        <w:t xml:space="preserve"> = </w:t>
      </w:r>
      <w:proofErr w:type="spellStart"/>
      <w:r w:rsidRPr="00EE5DEA">
        <w:t>Зф</w:t>
      </w:r>
      <w:proofErr w:type="spellEnd"/>
      <w:r w:rsidRPr="00EE5DEA">
        <w:t>/</w:t>
      </w:r>
      <w:proofErr w:type="spellStart"/>
      <w:r w:rsidRPr="00EE5DEA">
        <w:t>Зп</w:t>
      </w:r>
      <w:proofErr w:type="spellEnd"/>
      <w:r w:rsidRPr="00EE5DEA">
        <w:t xml:space="preserve"> </w:t>
      </w:r>
      <w:proofErr w:type="spellStart"/>
      <w:r w:rsidRPr="00EE5DEA">
        <w:t>х</w:t>
      </w:r>
      <w:proofErr w:type="spellEnd"/>
      <w:r w:rsidRPr="00EE5DEA">
        <w:t xml:space="preserve"> 100% где:</w:t>
      </w:r>
    </w:p>
    <w:p w:rsidR="000434C2" w:rsidRPr="00EE5DEA" w:rsidRDefault="000434C2" w:rsidP="000434C2">
      <w:pPr>
        <w:ind w:left="360"/>
        <w:jc w:val="both"/>
      </w:pPr>
      <w:r w:rsidRPr="00EE5DEA">
        <w:t xml:space="preserve">    </w:t>
      </w:r>
      <w:proofErr w:type="spellStart"/>
      <w:r w:rsidRPr="00EE5DEA">
        <w:t>Зф</w:t>
      </w:r>
      <w:proofErr w:type="spellEnd"/>
      <w:r w:rsidRPr="00EE5DEA">
        <w:t xml:space="preserve"> – фактическое значение индикатора (показателя) муниципальной  программы;</w:t>
      </w:r>
    </w:p>
    <w:p w:rsidR="000434C2" w:rsidRPr="00EE5DEA" w:rsidRDefault="000434C2" w:rsidP="000434C2">
      <w:pPr>
        <w:ind w:left="360"/>
        <w:jc w:val="both"/>
      </w:pPr>
      <w:r w:rsidRPr="00EE5DEA">
        <w:t xml:space="preserve">    </w:t>
      </w:r>
      <w:proofErr w:type="spellStart"/>
      <w:r w:rsidRPr="00EE5DEA">
        <w:t>Зп</w:t>
      </w:r>
      <w:proofErr w:type="spellEnd"/>
      <w:r w:rsidRPr="00EE5DEA">
        <w:t xml:space="preserve"> – плановое значение индикатора (показателя) муниципальной  программы.</w:t>
      </w:r>
    </w:p>
    <w:p w:rsidR="000434C2" w:rsidRPr="00EE5DEA" w:rsidRDefault="000434C2" w:rsidP="000434C2">
      <w:pPr>
        <w:numPr>
          <w:ilvl w:val="0"/>
          <w:numId w:val="15"/>
        </w:numPr>
        <w:jc w:val="both"/>
      </w:pPr>
      <w:r w:rsidRPr="00EE5DEA">
        <w:t>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подпрограммы путем сопоставления плановых и фактических объемов финансирования и основных мероприятий подпрограммы по каждому источнику ресурсного обеспечения. Данное значение рассчитывается по формуле:</w:t>
      </w:r>
    </w:p>
    <w:p w:rsidR="000434C2" w:rsidRPr="00EE5DEA" w:rsidRDefault="000434C2" w:rsidP="000434C2">
      <w:pPr>
        <w:ind w:left="360"/>
        <w:jc w:val="both"/>
      </w:pPr>
      <w:r w:rsidRPr="00EE5DEA">
        <w:t xml:space="preserve">     </w:t>
      </w:r>
      <w:proofErr w:type="spellStart"/>
      <w:r w:rsidRPr="00EE5DEA">
        <w:t>УФ=Фф</w:t>
      </w:r>
      <w:proofErr w:type="spellEnd"/>
      <w:r w:rsidRPr="00EE5DEA">
        <w:t>/</w:t>
      </w:r>
      <w:proofErr w:type="spellStart"/>
      <w:r w:rsidRPr="00EE5DEA">
        <w:t>Фп</w:t>
      </w:r>
      <w:proofErr w:type="spellEnd"/>
      <w:r w:rsidRPr="00EE5DEA">
        <w:t xml:space="preserve"> </w:t>
      </w:r>
      <w:proofErr w:type="spellStart"/>
      <w:r w:rsidRPr="00EE5DEA">
        <w:t>х</w:t>
      </w:r>
      <w:proofErr w:type="spellEnd"/>
      <w:r w:rsidRPr="00EE5DEA">
        <w:t xml:space="preserve"> 100%, где:</w:t>
      </w:r>
    </w:p>
    <w:p w:rsidR="000434C2" w:rsidRPr="00EE5DEA" w:rsidRDefault="000434C2" w:rsidP="000434C2">
      <w:pPr>
        <w:ind w:left="360"/>
        <w:jc w:val="both"/>
      </w:pPr>
      <w:r w:rsidRPr="00EE5DEA">
        <w:t xml:space="preserve">      </w:t>
      </w:r>
      <w:proofErr w:type="spellStart"/>
      <w:r w:rsidRPr="00EE5DEA">
        <w:t>Фф</w:t>
      </w:r>
      <w:proofErr w:type="spellEnd"/>
      <w:r w:rsidRPr="00EE5DEA">
        <w:t xml:space="preserve"> – фактический объем финансовых ресурсов, направленный на реализацию муниципальной программы</w:t>
      </w:r>
    </w:p>
    <w:p w:rsidR="000434C2" w:rsidRPr="00EE5DEA" w:rsidRDefault="000434C2" w:rsidP="000434C2">
      <w:pPr>
        <w:ind w:left="360"/>
        <w:jc w:val="both"/>
      </w:pPr>
      <w:proofErr w:type="spellStart"/>
      <w:r w:rsidRPr="00EE5DEA">
        <w:t>Фп</w:t>
      </w:r>
      <w:proofErr w:type="spellEnd"/>
      <w:r w:rsidRPr="00EE5DEA">
        <w:t xml:space="preserve"> – плановый объем финансовых ресурсов на соответствующий отчетный период.</w:t>
      </w:r>
    </w:p>
    <w:p w:rsidR="000434C2" w:rsidRPr="00EE5DEA" w:rsidRDefault="000434C2" w:rsidP="000434C2">
      <w:pPr>
        <w:numPr>
          <w:ilvl w:val="0"/>
          <w:numId w:val="15"/>
        </w:numPr>
        <w:jc w:val="both"/>
      </w:pPr>
      <w:r w:rsidRPr="00EE5DEA"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434C2" w:rsidRPr="00EE5DEA" w:rsidRDefault="000434C2" w:rsidP="000434C2">
      <w:pPr>
        <w:jc w:val="both"/>
        <w:rPr>
          <w:b/>
        </w:rPr>
      </w:pPr>
      <w:r w:rsidRPr="00EE5DEA">
        <w:rPr>
          <w:b/>
        </w:rPr>
        <w:t>Второй способ</w:t>
      </w:r>
    </w:p>
    <w:p w:rsidR="000434C2" w:rsidRPr="00EE5DEA" w:rsidRDefault="000434C2" w:rsidP="000434C2">
      <w:pPr>
        <w:jc w:val="both"/>
        <w:rPr>
          <w:b/>
        </w:rPr>
      </w:pPr>
      <w:r w:rsidRPr="00EE5DEA">
        <w:t xml:space="preserve">      Оцениваться  эффективность  выполнения подпрограмм  будет раз в год в течение  ее срока  действия,    исходя из сравнения текущих данных (показателей на 2013 год)  с данными   Федерального статистического наблюдения  по форме 7-НК, 8-НК, 6-НК и №1-ДО  за 2015, 2016, 2017, 2018 годы соответственно и запланированными показателями.</w:t>
      </w:r>
    </w:p>
    <w:p w:rsidR="000434C2" w:rsidRPr="00EE5DEA" w:rsidRDefault="000434C2" w:rsidP="000434C2">
      <w:pPr>
        <w:rPr>
          <w:b/>
        </w:rPr>
      </w:pPr>
      <w:r w:rsidRPr="00EE5DEA">
        <w:rPr>
          <w:b/>
        </w:rPr>
        <w:t>Оценка эффективности  реализации Программы.</w:t>
      </w:r>
    </w:p>
    <w:p w:rsidR="000434C2" w:rsidRPr="00EE5DEA" w:rsidRDefault="000434C2" w:rsidP="000434C2">
      <w:pPr>
        <w:widowControl w:val="0"/>
        <w:autoSpaceDE w:val="0"/>
        <w:autoSpaceDN w:val="0"/>
        <w:adjustRightInd w:val="0"/>
        <w:jc w:val="both"/>
      </w:pPr>
      <w:r w:rsidRPr="00EE5DEA">
        <w:t xml:space="preserve">       Базовый установленный интервал для отнесения Программы к высокому уровню эффективности -  все подпрограммы в составе Программы выполнены на 100%:</w:t>
      </w:r>
    </w:p>
    <w:p w:rsidR="000434C2" w:rsidRPr="00EE5DEA" w:rsidRDefault="000434C2" w:rsidP="000434C2">
      <w:pPr>
        <w:widowControl w:val="0"/>
        <w:autoSpaceDE w:val="0"/>
        <w:autoSpaceDN w:val="0"/>
        <w:adjustRightInd w:val="0"/>
        <w:jc w:val="both"/>
      </w:pPr>
      <w:r w:rsidRPr="00EE5DEA">
        <w:t xml:space="preserve">       а) высокий  уровень эффективности:  значения   90%   и  более   показателей подпрограмм   входят  в  установленный  интервал значений  для  отнесения подпрограмм   к  высокому  уровню    эффективности,  не   менее 90%  мероприятий,  запланированных  на   отчетный   год,    выполнены    в полном объеме;</w:t>
      </w:r>
      <w:r w:rsidRPr="00EE5DEA">
        <w:tab/>
      </w:r>
    </w:p>
    <w:p w:rsidR="000434C2" w:rsidRPr="00EE5DEA" w:rsidRDefault="000434C2" w:rsidP="000434C2">
      <w:pPr>
        <w:widowControl w:val="0"/>
        <w:autoSpaceDE w:val="0"/>
        <w:autoSpaceDN w:val="0"/>
        <w:adjustRightInd w:val="0"/>
        <w:jc w:val="both"/>
      </w:pPr>
      <w:r w:rsidRPr="00EE5DEA">
        <w:t xml:space="preserve">       б) удовлетворительный   уровень  эффективности: значения   от 80%  до 55%   показателей  подпрограмм  входят  в установленный интервал значений  для отнесения  подпрограмм  к высокому уровню эффективности, не  менее 80% мероприятий, запланированных  на отчетный   год,   выполнены  в    полном объеме;</w:t>
      </w:r>
    </w:p>
    <w:p w:rsidR="000434C2" w:rsidRPr="00EE5DEA" w:rsidRDefault="000434C2" w:rsidP="000434C2">
      <w:pPr>
        <w:widowControl w:val="0"/>
        <w:autoSpaceDE w:val="0"/>
        <w:autoSpaceDN w:val="0"/>
        <w:adjustRightInd w:val="0"/>
        <w:jc w:val="both"/>
      </w:pPr>
      <w:r w:rsidRPr="00EE5DEA">
        <w:t xml:space="preserve">       в) неудовлетворительный  уровень эффективности: значения  55%    и   менее показателей  подпрограмм  входят  в  установленный  интервал значений для отнесения  подпрограмм  к  высокому   уровню эффективности, менее 55% мероприятий, запланированных  на  отчетный   год,  выполнены  в     полном объеме.</w:t>
      </w: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0434C2" w:rsidSect="000434C2">
          <w:footerReference w:type="default" r:id="rId12"/>
          <w:type w:val="continuous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Приложе</w:t>
            </w:r>
            <w:r w:rsidRPr="00AD7543">
              <w:rPr>
                <w:bCs/>
                <w:sz w:val="20"/>
              </w:rPr>
              <w:t>ние 1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спорта и туризма в Ломоносовском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муниципальном районе»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/>
          <w:bCs/>
        </w:rPr>
      </w:pP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Перечень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</w:pPr>
      <w:r w:rsidRPr="00513C12">
        <w:rPr>
          <w:bCs/>
        </w:rPr>
        <w:t xml:space="preserve">подпрограмм, основных мероприятий </w:t>
      </w:r>
      <w:r w:rsidRPr="00513C12">
        <w:t>муниципальной программы муниципального образования Ломоносовский муниципальный район Ленинградской области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72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1416"/>
        <w:gridCol w:w="864"/>
        <w:gridCol w:w="864"/>
        <w:gridCol w:w="1620"/>
        <w:gridCol w:w="1836"/>
      </w:tblGrid>
      <w:tr w:rsidR="000434C2" w:rsidRPr="00513C12" w:rsidTr="003F5627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Наименование  подпрограмм,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лизацию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Год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Показатели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программы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(подпрограммы )</w:t>
            </w:r>
            <w:hyperlink w:anchor="Par33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0434C2" w:rsidRPr="00513C12" w:rsidTr="003F5627">
        <w:trPr>
          <w:trHeight w:val="9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окон-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7       </w:t>
            </w:r>
          </w:p>
        </w:tc>
      </w:tr>
      <w:tr w:rsidR="000434C2" w:rsidRPr="00513C12" w:rsidTr="003F5627">
        <w:trPr>
          <w:trHeight w:val="1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931B1" w:rsidRDefault="000434C2" w:rsidP="003F562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1B1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931B1" w:rsidRDefault="000434C2" w:rsidP="003F5627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6931B1">
              <w:rPr>
                <w:b/>
                <w:bCs/>
                <w:sz w:val="18"/>
                <w:szCs w:val="18"/>
              </w:rPr>
              <w:t xml:space="preserve">Подпрограмма 1.                                                                                    «Сохранение и развитие дополнительного образования в сфере культуры и искусства»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13C12">
              <w:rPr>
                <w:sz w:val="18"/>
                <w:szCs w:val="18"/>
              </w:rPr>
              <w:t>. Уменьшение дол</w:t>
            </w:r>
            <w:r>
              <w:rPr>
                <w:sz w:val="18"/>
                <w:szCs w:val="18"/>
              </w:rPr>
              <w:t>и</w:t>
            </w:r>
            <w:r w:rsidRPr="00513C12">
              <w:rPr>
                <w:sz w:val="18"/>
                <w:szCs w:val="18"/>
              </w:rPr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13C12">
              <w:rPr>
                <w:sz w:val="18"/>
                <w:szCs w:val="18"/>
              </w:rPr>
              <w:t>. Увеличение дол</w:t>
            </w:r>
            <w:r>
              <w:rPr>
                <w:sz w:val="18"/>
                <w:szCs w:val="18"/>
              </w:rPr>
              <w:t>и</w:t>
            </w:r>
            <w:r w:rsidRPr="00513C12">
              <w:rPr>
                <w:sz w:val="18"/>
                <w:szCs w:val="18"/>
              </w:rPr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</w:tr>
      <w:tr w:rsidR="000434C2" w:rsidRPr="00513C12" w:rsidTr="003F5627">
        <w:trPr>
          <w:trHeight w:val="2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931B1" w:rsidRDefault="000434C2" w:rsidP="003F562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931B1" w:rsidRDefault="000434C2" w:rsidP="003F5627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13C1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</w:t>
            </w:r>
            <w:r w:rsidRPr="006931B1">
              <w:rPr>
                <w:bCs/>
                <w:sz w:val="18"/>
                <w:szCs w:val="18"/>
              </w:rPr>
              <w:t>оддержка дополнительного образования в сфере культуры и искусства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Уменьшение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</w:tr>
      <w:tr w:rsidR="000434C2" w:rsidRPr="00513C12" w:rsidTr="003F5627">
        <w:trPr>
          <w:trHeight w:val="9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.Уменьшение удельного веса преподавателей  детских школ искусств Ломоносовского района, имеющих высшую и первую квалификационную категорию, от общего числа преподавателей детских школ искусств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373E">
              <w:rPr>
                <w:sz w:val="18"/>
                <w:szCs w:val="18"/>
              </w:rPr>
              <w:t>.Увеличение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удельного веса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преподавателей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детских школ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искусств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Ломоносовского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района, имеющих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высшую и первую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proofErr w:type="spellStart"/>
            <w:r w:rsidRPr="00FD373E">
              <w:rPr>
                <w:sz w:val="18"/>
                <w:szCs w:val="18"/>
              </w:rPr>
              <w:t>квалификационну</w:t>
            </w:r>
            <w:proofErr w:type="spellEnd"/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proofErr w:type="spellStart"/>
            <w:r w:rsidRPr="00FD373E">
              <w:rPr>
                <w:sz w:val="18"/>
                <w:szCs w:val="18"/>
              </w:rPr>
              <w:t>ю</w:t>
            </w:r>
            <w:proofErr w:type="spellEnd"/>
            <w:r w:rsidRPr="00FD373E">
              <w:rPr>
                <w:sz w:val="18"/>
                <w:szCs w:val="18"/>
              </w:rPr>
              <w:t xml:space="preserve"> категорию, от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общего числа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преподавателей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детских школ</w:t>
            </w:r>
          </w:p>
          <w:p w:rsidR="000434C2" w:rsidRPr="00FD373E" w:rsidRDefault="000434C2" w:rsidP="003F5627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искусств района</w:t>
            </w:r>
          </w:p>
        </w:tc>
      </w:tr>
      <w:tr w:rsidR="000434C2" w:rsidRPr="00513C12" w:rsidTr="003F5627">
        <w:trPr>
          <w:trHeight w:val="99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2.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молодежной политики в Ломоносовском муниципальном районе»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1.Уменьшение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>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1.Увеличенипе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>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</w:tr>
      <w:tr w:rsidR="000434C2" w:rsidRPr="00513C12" w:rsidTr="003F5627">
        <w:trPr>
          <w:trHeight w:val="30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6931B1">
              <w:rPr>
                <w:rFonts w:ascii="Times New Roman" w:hAnsi="Times New Roman" w:cs="Times New Roman"/>
                <w:bCs/>
                <w:sz w:val="18"/>
                <w:szCs w:val="18"/>
              </w:rPr>
              <w:t>рганизация и проведение мероприятий для молодежи</w:t>
            </w:r>
            <w:r w:rsidRPr="00513C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87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2.Уменьшение 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принимающих участие в мероприятиях по молодежной политике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2.Увеличение </w:t>
            </w:r>
            <w:r w:rsidRPr="00C17A98">
              <w:rPr>
                <w:sz w:val="18"/>
                <w:szCs w:val="18"/>
              </w:rPr>
              <w:t>количество человек, принимающих участие в мероприятиях по молодежной политике</w:t>
            </w:r>
          </w:p>
        </w:tc>
      </w:tr>
      <w:tr w:rsidR="000434C2" w:rsidRPr="00513C12" w:rsidTr="003F5627">
        <w:trPr>
          <w:trHeight w:val="73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 xml:space="preserve">Подпрограмма 3. 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</w:t>
            </w:r>
            <w:r w:rsidRPr="00513C12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1.Уменьшение  </w:t>
            </w:r>
            <w:r w:rsidRPr="00927759">
              <w:rPr>
                <w:sz w:val="18"/>
                <w:szCs w:val="18"/>
              </w:rPr>
              <w:t>общего  количества культурно-массовых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1.Увеличение  </w:t>
            </w:r>
            <w:r w:rsidRPr="00927759">
              <w:rPr>
                <w:sz w:val="18"/>
                <w:szCs w:val="18"/>
              </w:rPr>
              <w:t>общего  количества культурно-массовых мероприятий</w:t>
            </w:r>
          </w:p>
        </w:tc>
      </w:tr>
      <w:tr w:rsidR="000434C2" w:rsidRPr="00513C12" w:rsidTr="003F5627">
        <w:trPr>
          <w:trHeight w:val="5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7759">
              <w:rPr>
                <w:sz w:val="18"/>
                <w:szCs w:val="18"/>
              </w:rPr>
              <w:t>2.Уменьшение числа посетителей культурно-массовых 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7759">
              <w:rPr>
                <w:sz w:val="18"/>
                <w:szCs w:val="18"/>
              </w:rPr>
              <w:t>2.Увеличение числа посетителей культурно-массовых  мероприятий</w:t>
            </w:r>
          </w:p>
        </w:tc>
      </w:tr>
      <w:tr w:rsidR="000434C2" w:rsidRPr="00513C12" w:rsidTr="003F5627">
        <w:trPr>
          <w:trHeight w:val="10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Организация  районных  культурно-массовых  мероприятий и праздников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CB1">
              <w:rPr>
                <w:sz w:val="18"/>
                <w:szCs w:val="18"/>
              </w:rPr>
              <w:t>оддержка районного центра культу</w:t>
            </w:r>
            <w:r>
              <w:rPr>
                <w:sz w:val="18"/>
                <w:szCs w:val="18"/>
              </w:rPr>
              <w:t>ры и самодеятельных коллективов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54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.Среднемесячная номинальная начисленная заработная  плата  работников  муниципальных учреждений культуры и искусства Ломоносовского м</w:t>
            </w:r>
            <w:r>
              <w:rPr>
                <w:sz w:val="18"/>
                <w:szCs w:val="18"/>
              </w:rPr>
              <w:t xml:space="preserve">униципального района </w:t>
            </w:r>
            <w:r w:rsidRPr="00513C12">
              <w:rPr>
                <w:sz w:val="18"/>
                <w:szCs w:val="18"/>
              </w:rPr>
              <w:t>останется на прежнем уровне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303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.Рост среднемесячной номинальной начисленной заработной  платы  работников  муниципальных учреждений культуры и искусства Ломоносовского муниципального района</w:t>
            </w:r>
          </w:p>
        </w:tc>
      </w:tr>
      <w:tr w:rsidR="000434C2" w:rsidRPr="00513C12" w:rsidTr="003F5627">
        <w:trPr>
          <w:trHeight w:val="7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6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4.</w:t>
            </w:r>
          </w:p>
          <w:p w:rsidR="000434C2" w:rsidRPr="00513C12" w:rsidRDefault="000434C2" w:rsidP="003F5627">
            <w:pPr>
              <w:pStyle w:val="a6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«Музеи   Ломоносовского муниципального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Сектор по молодежной политике, спорту, культуре и туризму администрации МО Ломоносовский муниципальный район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 Уменьшение общего количество посетителей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1. Увеличение общего  количества посетителей</w:t>
            </w:r>
          </w:p>
        </w:tc>
      </w:tr>
      <w:tr w:rsidR="000434C2" w:rsidRPr="00513C12" w:rsidTr="003F5627">
        <w:trPr>
          <w:trHeight w:val="2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  <w:r w:rsidRPr="00652CB1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сохранности и развитие музейного фонда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40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. Уменьшение   общего числа посетителей  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 xml:space="preserve">. Увеличение  общего числа посетителей  </w:t>
            </w:r>
            <w:proofErr w:type="spellStart"/>
            <w:r w:rsidRPr="00513C12">
              <w:rPr>
                <w:sz w:val="18"/>
                <w:szCs w:val="18"/>
              </w:rPr>
              <w:t>культурно-досуговых</w:t>
            </w:r>
            <w:proofErr w:type="spellEnd"/>
            <w:r w:rsidRPr="00513C12">
              <w:rPr>
                <w:sz w:val="18"/>
                <w:szCs w:val="18"/>
              </w:rPr>
              <w:t xml:space="preserve"> мероприятий</w:t>
            </w:r>
          </w:p>
        </w:tc>
      </w:tr>
      <w:tr w:rsidR="000434C2" w:rsidRPr="00513C12" w:rsidTr="003F5627">
        <w:trPr>
          <w:trHeight w:val="1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 Уменьшение  числа проведенных экскурсий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Увеличение числа проведенных экскурсий</w:t>
            </w:r>
          </w:p>
        </w:tc>
      </w:tr>
      <w:tr w:rsidR="000434C2" w:rsidRPr="00513C12" w:rsidTr="003F5627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5.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библиотечного обслуживания жителей  Ломоносовского муниципального района»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1. Уменьшение общего количество зарегистрированных пользователей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 Увеличение общего  количества зарегистрированных пользователей </w:t>
            </w:r>
          </w:p>
        </w:tc>
      </w:tr>
      <w:tr w:rsidR="000434C2" w:rsidRPr="00513C12" w:rsidTr="003F5627">
        <w:trPr>
          <w:trHeight w:val="2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2.Уменьшение общего количества посещений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2.Увеличение общего количества посещений</w:t>
            </w:r>
          </w:p>
        </w:tc>
      </w:tr>
      <w:tr w:rsidR="000434C2" w:rsidRPr="00513C12" w:rsidTr="003F5627">
        <w:trPr>
          <w:trHeight w:val="70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5880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23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3.Уменьшение общего количества книжного фонда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3. Увеличение общего количества книжного фонда</w:t>
            </w:r>
          </w:p>
        </w:tc>
      </w:tr>
      <w:tr w:rsidR="000434C2" w:rsidRPr="00513C12" w:rsidTr="003F5627">
        <w:trPr>
          <w:trHeight w:val="11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 6.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физической культуры и спорта в Ломоносовском муниципальном районе»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 w:rsidRPr="00513C12">
              <w:rPr>
                <w:sz w:val="18"/>
                <w:szCs w:val="18"/>
              </w:rPr>
              <w:t>1.Уменьшение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 w:rsidRPr="00513C12">
              <w:rPr>
                <w:sz w:val="18"/>
                <w:szCs w:val="18"/>
              </w:rPr>
              <w:t>1.Увеличение численности населения, систематически занимающегося физической культурой и спортом</w:t>
            </w:r>
          </w:p>
        </w:tc>
      </w:tr>
      <w:tr w:rsidR="000434C2" w:rsidRPr="00513C12" w:rsidTr="003F5627">
        <w:trPr>
          <w:trHeight w:val="5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C95880">
              <w:rPr>
                <w:rFonts w:ascii="Times New Roman" w:hAnsi="Times New Roman" w:cs="Times New Roman"/>
                <w:bCs/>
                <w:sz w:val="18"/>
                <w:szCs w:val="18"/>
              </w:rPr>
              <w:t>рганизация и проведение мероприятий по развитию физической культуры и спорта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3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.Уменьшение численность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.Увеличение численности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0434C2" w:rsidRPr="00513C12" w:rsidTr="003F5627">
        <w:trPr>
          <w:trHeight w:val="23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.Уменьшение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.Увеличение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</w:tbl>
    <w:p w:rsidR="000434C2" w:rsidRDefault="000434C2" w:rsidP="000434C2">
      <w:pPr>
        <w:widowControl w:val="0"/>
        <w:autoSpaceDE w:val="0"/>
        <w:autoSpaceDN w:val="0"/>
        <w:adjustRightInd w:val="0"/>
        <w:outlineLvl w:val="0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outlineLvl w:val="0"/>
      </w:pPr>
    </w:p>
    <w:p w:rsidR="000434C2" w:rsidRDefault="000434C2" w:rsidP="000434C2">
      <w:pPr>
        <w:autoSpaceDE w:val="0"/>
        <w:autoSpaceDN w:val="0"/>
        <w:adjustRightInd w:val="0"/>
        <w:jc w:val="both"/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0434C2" w:rsidSect="003F5627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Приложение 2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спорта и туризма в Ломоносовском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муниципальном районе»</w:t>
            </w:r>
          </w:p>
        </w:tc>
      </w:tr>
    </w:tbl>
    <w:p w:rsidR="000434C2" w:rsidRPr="00513C12" w:rsidRDefault="000434C2" w:rsidP="000434C2">
      <w:pPr>
        <w:widowControl w:val="0"/>
        <w:autoSpaceDE w:val="0"/>
        <w:autoSpaceDN w:val="0"/>
        <w:adjustRightInd w:val="0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t>Сведения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</w:pPr>
      <w:r w:rsidRPr="00513C12">
        <w:t xml:space="preserve">о показателях (индикаторах) муниципальной программы </w:t>
      </w:r>
    </w:p>
    <w:p w:rsidR="000434C2" w:rsidRPr="001739E3" w:rsidRDefault="000434C2" w:rsidP="000434C2">
      <w:pPr>
        <w:autoSpaceDE w:val="0"/>
        <w:autoSpaceDN w:val="0"/>
        <w:adjustRightInd w:val="0"/>
        <w:jc w:val="center"/>
      </w:pPr>
      <w:r w:rsidRPr="00513C12">
        <w:t>муниципального образования Ломоносовский муниципальный район Ленинградской области</w:t>
      </w:r>
      <w:r>
        <w:t xml:space="preserve">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t>и их значениях</w:t>
      </w: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Pr="001739E3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Pr="00513C12" w:rsidRDefault="000434C2" w:rsidP="000434C2">
      <w:pPr>
        <w:autoSpaceDE w:val="0"/>
        <w:autoSpaceDN w:val="0"/>
        <w:adjustRightInd w:val="0"/>
        <w:rPr>
          <w:bCs/>
          <w:sz w:val="20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92"/>
        <w:gridCol w:w="756"/>
        <w:gridCol w:w="1857"/>
        <w:gridCol w:w="2127"/>
        <w:gridCol w:w="1842"/>
      </w:tblGrid>
      <w:tr w:rsidR="000434C2" w:rsidRPr="00513C12" w:rsidTr="003F562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0434C2" w:rsidRPr="00513C12" w:rsidTr="003F5627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реализации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реализации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Третий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3  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709"/>
          <w:tblCellSpacing w:w="5" w:type="nil"/>
        </w:trPr>
        <w:tc>
          <w:tcPr>
            <w:tcW w:w="97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1.  </w:t>
            </w:r>
            <w:r w:rsidRPr="00513C12">
              <w:rPr>
                <w:b/>
                <w:bCs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ind w:left="12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%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17.2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17.2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%.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434C2" w:rsidRPr="00513C12" w:rsidTr="003F5627">
        <w:trPr>
          <w:trHeight w:val="18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Удельный  вес преподавателей  детских школ искусств Ломоносовского района, имеющих высшую и первую квалификационную категорию, от общего числа преподавателей детских школ искусств района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%.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Default="000434C2" w:rsidP="003F5627">
            <w:pPr>
              <w:jc w:val="center"/>
            </w:pPr>
            <w:r w:rsidRPr="005406CE"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Default="000434C2" w:rsidP="003F5627">
            <w:pPr>
              <w:jc w:val="center"/>
            </w:pPr>
            <w:r w:rsidRPr="005406CE"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Default="000434C2" w:rsidP="003F5627">
            <w:pPr>
              <w:jc w:val="center"/>
            </w:pPr>
            <w:r w:rsidRPr="005406CE">
              <w:rPr>
                <w:sz w:val="18"/>
                <w:szCs w:val="18"/>
              </w:rPr>
              <w:t>63</w:t>
            </w:r>
          </w:p>
        </w:tc>
      </w:tr>
    </w:tbl>
    <w:p w:rsidR="000434C2" w:rsidRPr="00513C12" w:rsidRDefault="000434C2" w:rsidP="000434C2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92"/>
        <w:gridCol w:w="756"/>
        <w:gridCol w:w="1215"/>
        <w:gridCol w:w="784"/>
        <w:gridCol w:w="1985"/>
        <w:gridCol w:w="708"/>
        <w:gridCol w:w="1134"/>
      </w:tblGrid>
      <w:tr w:rsidR="000434C2" w:rsidRPr="00513C12" w:rsidTr="003F562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0434C2" w:rsidRPr="00513C12" w:rsidTr="003F5627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реализации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реализации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Третий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3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376"/>
          <w:tblCellSpacing w:w="5" w:type="nil"/>
        </w:trPr>
        <w:tc>
          <w:tcPr>
            <w:tcW w:w="97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2.  «Развитие молодежной политики в Ломоносовском муниципальном районе»</w:t>
            </w:r>
          </w:p>
        </w:tc>
      </w:tr>
      <w:tr w:rsidR="000434C2" w:rsidRPr="00513C12" w:rsidTr="003F5627">
        <w:trPr>
          <w:trHeight w:val="288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1 .</w:t>
            </w:r>
          </w:p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513C1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B7005" w:rsidRDefault="000434C2" w:rsidP="003F5627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Pr="008B7005">
              <w:rPr>
                <w:rFonts w:ascii="Times New Roman CYR" w:hAnsi="Times New Roman CYR" w:cs="Times New Roman CYR"/>
                <w:sz w:val="18"/>
                <w:szCs w:val="18"/>
              </w:rPr>
              <w:t>охранение числа 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34C2" w:rsidRPr="00513C12" w:rsidTr="003F5627">
        <w:trPr>
          <w:trHeight w:val="103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6C3B">
              <w:rPr>
                <w:rFonts w:ascii="Times New Roman CYR" w:hAnsi="Times New Roman CYR" w:cs="Times New Roman CYR"/>
                <w:sz w:val="18"/>
                <w:szCs w:val="18"/>
              </w:rPr>
              <w:t>Количество человек,  принимающих участие в мероприятиях по молодежной политике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434C2" w:rsidRPr="00513C12" w:rsidTr="003F5627">
        <w:trPr>
          <w:trHeight w:val="376"/>
          <w:tblCellSpacing w:w="5" w:type="nil"/>
        </w:trPr>
        <w:tc>
          <w:tcPr>
            <w:tcW w:w="97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3.  «</w:t>
            </w:r>
            <w:r w:rsidRPr="00513C12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sz w:val="18"/>
                <w:szCs w:val="18"/>
              </w:rPr>
              <w:t>»</w:t>
            </w: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1 .</w:t>
            </w:r>
          </w:p>
          <w:p w:rsidR="000434C2" w:rsidRPr="00513C12" w:rsidRDefault="000434C2" w:rsidP="003F56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513C1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Общее  количество культурно - массовых мероприятий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1 520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Чел.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</w:tr>
    </w:tbl>
    <w:p w:rsidR="000434C2" w:rsidRPr="00D32505" w:rsidRDefault="000434C2" w:rsidP="000434C2">
      <w:pPr>
        <w:rPr>
          <w:vanish/>
        </w:rPr>
      </w:pPr>
    </w:p>
    <w:tbl>
      <w:tblPr>
        <w:tblpPr w:leftFromText="180" w:rightFromText="180" w:vertAnchor="text" w:tblpY="-19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92"/>
        <w:gridCol w:w="756"/>
        <w:gridCol w:w="1999"/>
        <w:gridCol w:w="1985"/>
        <w:gridCol w:w="1842"/>
      </w:tblGrid>
      <w:tr w:rsidR="000434C2" w:rsidRPr="00513C12" w:rsidTr="003F562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Среднемесячная номинальная начисленная заработная  плата  работников  муниципальных учреждений культуры и искусства Ломоносовского муниципального района.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Руб.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</w:t>
            </w:r>
          </w:p>
        </w:tc>
      </w:tr>
      <w:tr w:rsidR="000434C2" w:rsidRPr="00513C12" w:rsidTr="003F5627">
        <w:trPr>
          <w:trHeight w:val="376"/>
          <w:tblCellSpacing w:w="5" w:type="nil"/>
        </w:trPr>
        <w:tc>
          <w:tcPr>
            <w:tcW w:w="97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 xml:space="preserve">4. </w:t>
            </w:r>
            <w:r>
              <w:rPr>
                <w:b/>
                <w:sz w:val="20"/>
              </w:rPr>
              <w:t xml:space="preserve">«Музеи </w:t>
            </w:r>
            <w:r w:rsidRPr="00513C12">
              <w:rPr>
                <w:b/>
                <w:sz w:val="20"/>
              </w:rPr>
              <w:t>Ломоносовского муниципального района»</w:t>
            </w:r>
          </w:p>
        </w:tc>
      </w:tr>
      <w:tr w:rsidR="000434C2" w:rsidRPr="00513C12" w:rsidTr="003F5627">
        <w:trPr>
          <w:trHeight w:val="4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3098D" w:rsidRDefault="000434C2" w:rsidP="003F5627">
            <w:pPr>
              <w:rPr>
                <w:sz w:val="18"/>
                <w:szCs w:val="18"/>
              </w:rPr>
            </w:pPr>
            <w:r w:rsidRPr="00E3098D">
              <w:rPr>
                <w:sz w:val="18"/>
                <w:szCs w:val="18"/>
              </w:rPr>
              <w:t>Общее количество посетителей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3098D" w:rsidRDefault="000434C2" w:rsidP="003F5627">
            <w:pPr>
              <w:rPr>
                <w:sz w:val="18"/>
                <w:szCs w:val="18"/>
              </w:rPr>
            </w:pPr>
            <w:r w:rsidRPr="00E3098D">
              <w:rPr>
                <w:sz w:val="18"/>
                <w:szCs w:val="18"/>
              </w:rPr>
              <w:t xml:space="preserve">Общее количество </w:t>
            </w:r>
            <w:proofErr w:type="spellStart"/>
            <w:r w:rsidRPr="00E3098D">
              <w:rPr>
                <w:sz w:val="18"/>
                <w:szCs w:val="18"/>
              </w:rPr>
              <w:t>культурно-досуговых</w:t>
            </w:r>
            <w:proofErr w:type="spellEnd"/>
            <w:r w:rsidRPr="00E3098D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3098D" w:rsidRDefault="000434C2" w:rsidP="003F5627">
            <w:pPr>
              <w:pStyle w:val="ConsPlusCell"/>
              <w:rPr>
                <w:sz w:val="18"/>
                <w:szCs w:val="18"/>
              </w:rPr>
            </w:pPr>
            <w:r w:rsidRPr="00E3098D">
              <w:rPr>
                <w:rFonts w:ascii="Times New Roman" w:hAnsi="Times New Roman" w:cs="Times New Roman"/>
                <w:sz w:val="18"/>
                <w:szCs w:val="18"/>
              </w:rPr>
              <w:t>Сохранение числа проведённых экскурсий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sz w:val="20"/>
              </w:rPr>
            </w:pPr>
            <w:r w:rsidRPr="00513C12">
              <w:rPr>
                <w:sz w:val="20"/>
              </w:rPr>
              <w:t xml:space="preserve"> Ед.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0434C2" w:rsidRPr="00513C12" w:rsidRDefault="000434C2" w:rsidP="000434C2"/>
    <w:p w:rsidR="000434C2" w:rsidRPr="00513C12" w:rsidRDefault="000434C2" w:rsidP="000434C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316"/>
        <w:gridCol w:w="4360"/>
        <w:gridCol w:w="519"/>
        <w:gridCol w:w="946"/>
        <w:gridCol w:w="1691"/>
        <w:gridCol w:w="40"/>
        <w:gridCol w:w="1842"/>
      </w:tblGrid>
      <w:tr w:rsidR="000434C2" w:rsidRPr="00513C12" w:rsidTr="003F5627">
        <w:trPr>
          <w:trHeight w:val="564"/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>5</w:t>
            </w:r>
            <w:r w:rsidRPr="00513C12">
              <w:rPr>
                <w:sz w:val="18"/>
                <w:szCs w:val="18"/>
              </w:rPr>
              <w:t xml:space="preserve">.  </w:t>
            </w:r>
            <w:r w:rsidRPr="00513C12">
              <w:rPr>
                <w:b/>
                <w:sz w:val="18"/>
                <w:szCs w:val="18"/>
              </w:rPr>
              <w:t>«Создание условий для библиотечного обслуживания жителей  Ломоносовского муниципального района»</w:t>
            </w:r>
          </w:p>
        </w:tc>
      </w:tr>
      <w:tr w:rsidR="000434C2" w:rsidRPr="00513C12" w:rsidTr="003F5627">
        <w:trPr>
          <w:trHeight w:val="46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посещений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3 .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Общее количество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66 100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66 400</w:t>
            </w:r>
          </w:p>
        </w:tc>
      </w:tr>
      <w:tr w:rsidR="000434C2" w:rsidRPr="00513C12" w:rsidTr="003F5627">
        <w:trPr>
          <w:trHeight w:val="376"/>
          <w:tblCellSpacing w:w="5" w:type="nil"/>
        </w:trPr>
        <w:tc>
          <w:tcPr>
            <w:tcW w:w="9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>6</w:t>
            </w:r>
            <w:r w:rsidRPr="00513C12">
              <w:rPr>
                <w:sz w:val="18"/>
                <w:szCs w:val="18"/>
              </w:rPr>
              <w:t xml:space="preserve">.  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физической культуры и спорта в Ломоносовском муниципальном районе»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6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Autospacing="1"/>
              <w:ind w:firstLine="35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0434C2" w:rsidRPr="00513C12" w:rsidTr="003F5627">
        <w:trPr>
          <w:trHeight w:val="64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Autospacing="1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Численность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0434C2" w:rsidRPr="00513C12" w:rsidTr="003F5627">
        <w:trPr>
          <w:trHeight w:val="46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spacing w:before="100" w:beforeAutospacing="1" w:afterAutospacing="1"/>
              <w:ind w:firstLine="35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Default="000434C2" w:rsidP="0004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0434C2" w:rsidSect="003F5627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Приложе</w:t>
            </w:r>
            <w:r w:rsidRPr="00AD7543">
              <w:rPr>
                <w:bCs/>
                <w:sz w:val="20"/>
              </w:rPr>
              <w:t>ние 3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спорта и туризма в Ломоносовском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муниципальном районе»</w:t>
            </w:r>
          </w:p>
        </w:tc>
      </w:tr>
    </w:tbl>
    <w:p w:rsidR="000434C2" w:rsidRPr="00513C12" w:rsidRDefault="000434C2" w:rsidP="000434C2">
      <w:pPr>
        <w:widowControl w:val="0"/>
        <w:autoSpaceDE w:val="0"/>
        <w:autoSpaceDN w:val="0"/>
        <w:adjustRightInd w:val="0"/>
      </w:pPr>
    </w:p>
    <w:p w:rsidR="000434C2" w:rsidRPr="00513C12" w:rsidRDefault="000434C2" w:rsidP="000434C2"/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t>Сведения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t>о порядке сбора информации и методике расчета показателя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Cs/>
        </w:rPr>
      </w:pPr>
    </w:p>
    <w:p w:rsidR="000434C2" w:rsidRPr="00513C12" w:rsidRDefault="000434C2" w:rsidP="000434C2"/>
    <w:p w:rsidR="000434C2" w:rsidRPr="00513C12" w:rsidRDefault="000434C2" w:rsidP="000434C2"/>
    <w:tbl>
      <w:tblPr>
        <w:tblpPr w:leftFromText="180" w:rightFromText="180" w:vertAnchor="text" w:tblpX="-67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843"/>
        <w:gridCol w:w="1276"/>
        <w:gridCol w:w="1134"/>
        <w:gridCol w:w="1134"/>
        <w:gridCol w:w="992"/>
        <w:gridCol w:w="1701"/>
        <w:gridCol w:w="992"/>
      </w:tblGrid>
      <w:tr w:rsidR="000434C2" w:rsidRPr="00E8559B" w:rsidTr="003F5627">
        <w:trPr>
          <w:trHeight w:val="1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N </w:t>
            </w:r>
            <w:r w:rsidRPr="00E8559B">
              <w:rPr>
                <w:sz w:val="18"/>
                <w:szCs w:val="18"/>
              </w:rPr>
              <w:br/>
            </w:r>
            <w:proofErr w:type="spellStart"/>
            <w:r w:rsidRPr="00E8559B">
              <w:rPr>
                <w:sz w:val="18"/>
                <w:szCs w:val="18"/>
              </w:rPr>
              <w:t>п</w:t>
            </w:r>
            <w:proofErr w:type="spellEnd"/>
            <w:r w:rsidRPr="00E8559B">
              <w:rPr>
                <w:sz w:val="18"/>
                <w:szCs w:val="18"/>
              </w:rPr>
              <w:t>/</w:t>
            </w:r>
            <w:proofErr w:type="spellStart"/>
            <w:r w:rsidRPr="00E8559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Наименование</w:t>
            </w:r>
            <w:r w:rsidRPr="00E8559B">
              <w:rPr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Ед. </w:t>
            </w:r>
            <w:r w:rsidRPr="00E8559B">
              <w:rPr>
                <w:sz w:val="18"/>
                <w:szCs w:val="18"/>
              </w:rPr>
              <w:br/>
            </w:r>
            <w:proofErr w:type="spellStart"/>
            <w:r w:rsidRPr="00E8559B">
              <w:rPr>
                <w:sz w:val="18"/>
                <w:szCs w:val="18"/>
              </w:rPr>
              <w:t>изм</w:t>
            </w:r>
            <w:proofErr w:type="spellEnd"/>
            <w:r w:rsidRPr="00E8559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8559B">
              <w:rPr>
                <w:sz w:val="18"/>
                <w:szCs w:val="18"/>
              </w:rPr>
              <w:t>Опреде</w:t>
            </w:r>
            <w:proofErr w:type="spellEnd"/>
            <w:r w:rsidRPr="00E8559B">
              <w:rPr>
                <w:sz w:val="18"/>
                <w:szCs w:val="18"/>
              </w:rPr>
              <w:t>-</w:t>
            </w:r>
            <w:r w:rsidRPr="00E8559B">
              <w:rPr>
                <w:sz w:val="18"/>
                <w:szCs w:val="18"/>
              </w:rPr>
              <w:br/>
            </w:r>
            <w:proofErr w:type="spellStart"/>
            <w:r w:rsidRPr="00E8559B">
              <w:rPr>
                <w:sz w:val="18"/>
                <w:szCs w:val="18"/>
              </w:rPr>
              <w:t>ление</w:t>
            </w:r>
            <w:proofErr w:type="spellEnd"/>
            <w:r w:rsidRPr="00E8559B">
              <w:rPr>
                <w:sz w:val="18"/>
                <w:szCs w:val="18"/>
              </w:rPr>
              <w:t xml:space="preserve">  </w:t>
            </w:r>
            <w:r w:rsidRPr="00E8559B">
              <w:rPr>
                <w:sz w:val="18"/>
                <w:szCs w:val="18"/>
              </w:rPr>
              <w:br/>
              <w:t>показа-</w:t>
            </w:r>
            <w:r w:rsidRPr="00E8559B">
              <w:rPr>
                <w:sz w:val="18"/>
                <w:szCs w:val="18"/>
              </w:rPr>
              <w:br/>
              <w:t xml:space="preserve">теля   </w:t>
            </w:r>
            <w:r w:rsidRPr="00E8559B">
              <w:rPr>
                <w:sz w:val="18"/>
                <w:szCs w:val="18"/>
              </w:rPr>
              <w:br/>
            </w:r>
            <w:hyperlink w:anchor="Par451" w:history="1">
              <w:r w:rsidRPr="00E8559B">
                <w:rPr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Временные     </w:t>
            </w:r>
            <w:r>
              <w:rPr>
                <w:sz w:val="18"/>
                <w:szCs w:val="18"/>
              </w:rPr>
              <w:br/>
              <w:t>характе</w:t>
            </w:r>
            <w:r w:rsidRPr="00E8559B">
              <w:rPr>
                <w:sz w:val="18"/>
                <w:szCs w:val="18"/>
              </w:rPr>
              <w:t xml:space="preserve">ристики </w:t>
            </w:r>
            <w:r w:rsidRPr="00E8559B">
              <w:rPr>
                <w:sz w:val="18"/>
                <w:szCs w:val="18"/>
              </w:rPr>
              <w:br/>
            </w:r>
            <w:hyperlink w:anchor="Par452" w:history="1">
              <w:r w:rsidRPr="00E8559B">
                <w:rPr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559B">
              <w:rPr>
                <w:sz w:val="18"/>
                <w:szCs w:val="18"/>
              </w:rPr>
              <w:t xml:space="preserve">Алгоритм  </w:t>
            </w:r>
            <w:r w:rsidRPr="00E8559B">
              <w:rPr>
                <w:sz w:val="18"/>
                <w:szCs w:val="18"/>
              </w:rPr>
              <w:br/>
              <w:t>формирования</w:t>
            </w:r>
            <w:r w:rsidRPr="00E8559B">
              <w:rPr>
                <w:sz w:val="18"/>
                <w:szCs w:val="18"/>
              </w:rPr>
              <w:br/>
              <w:t xml:space="preserve"> (формула)  </w:t>
            </w:r>
            <w:r w:rsidRPr="00E8559B">
              <w:rPr>
                <w:sz w:val="18"/>
                <w:szCs w:val="18"/>
              </w:rPr>
              <w:br/>
              <w:t>показателя и</w:t>
            </w:r>
            <w:r w:rsidRPr="00E8559B">
              <w:rPr>
                <w:sz w:val="18"/>
                <w:szCs w:val="18"/>
              </w:rPr>
              <w:br/>
              <w:t>методические</w:t>
            </w:r>
            <w:r w:rsidRPr="00E8559B">
              <w:rPr>
                <w:sz w:val="18"/>
                <w:szCs w:val="18"/>
              </w:rPr>
              <w:br/>
              <w:t xml:space="preserve"> пояснения  </w:t>
            </w:r>
            <w:r w:rsidRPr="00E8559B">
              <w:rPr>
                <w:sz w:val="18"/>
                <w:szCs w:val="18"/>
              </w:rPr>
              <w:br/>
            </w:r>
            <w:hyperlink w:anchor="Par453" w:history="1">
              <w:r w:rsidRPr="00E8559B">
                <w:rPr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E8559B">
              <w:rPr>
                <w:sz w:val="18"/>
                <w:szCs w:val="18"/>
              </w:rPr>
              <w:t xml:space="preserve">сбора  и </w:t>
            </w:r>
            <w:r w:rsidRPr="00E8559B">
              <w:rPr>
                <w:sz w:val="18"/>
                <w:szCs w:val="18"/>
              </w:rPr>
              <w:br/>
              <w:t>номер</w:t>
            </w:r>
            <w:r w:rsidRPr="00E8559B">
              <w:rPr>
                <w:sz w:val="18"/>
                <w:szCs w:val="18"/>
              </w:rPr>
              <w:br/>
              <w:t xml:space="preserve">формы </w:t>
            </w:r>
            <w:r w:rsidRPr="00E8559B">
              <w:rPr>
                <w:sz w:val="18"/>
                <w:szCs w:val="18"/>
              </w:rPr>
              <w:br/>
              <w:t>отчетности</w:t>
            </w:r>
            <w:r w:rsidRPr="00E8559B">
              <w:rPr>
                <w:sz w:val="18"/>
                <w:szCs w:val="18"/>
              </w:rPr>
              <w:br/>
            </w:r>
            <w:r w:rsidRPr="0078756F">
              <w:rPr>
                <w:sz w:val="18"/>
                <w:szCs w:val="18"/>
              </w:rPr>
              <w:t>&lt;9&gt;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Объект</w:t>
            </w:r>
            <w:r w:rsidRPr="00E8559B">
              <w:rPr>
                <w:sz w:val="18"/>
                <w:szCs w:val="18"/>
              </w:rPr>
              <w:br/>
              <w:t>наблюдения</w:t>
            </w:r>
          </w:p>
        </w:tc>
      </w:tr>
      <w:tr w:rsidR="000434C2" w:rsidRPr="00E8559B" w:rsidTr="003F56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  6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8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9   </w:t>
            </w:r>
          </w:p>
        </w:tc>
      </w:tr>
    </w:tbl>
    <w:p w:rsidR="000434C2" w:rsidRPr="00E8559B" w:rsidRDefault="000434C2" w:rsidP="000434C2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sz w:val="18"/>
          <w:szCs w:val="18"/>
        </w:rPr>
      </w:pPr>
      <w:r w:rsidRPr="00E8559B">
        <w:rPr>
          <w:rFonts w:cs="Calibri"/>
          <w:b/>
          <w:bCs/>
          <w:sz w:val="18"/>
          <w:szCs w:val="18"/>
        </w:rPr>
        <w:t>Подпрограмма</w:t>
      </w:r>
      <w:r w:rsidRPr="00E8559B">
        <w:rPr>
          <w:rFonts w:cs="Calibri"/>
          <w:b/>
          <w:sz w:val="18"/>
          <w:szCs w:val="18"/>
        </w:rPr>
        <w:t xml:space="preserve"> 1.  </w:t>
      </w:r>
    </w:p>
    <w:p w:rsidR="000434C2" w:rsidRPr="00E8559B" w:rsidRDefault="000434C2" w:rsidP="000434C2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bCs/>
          <w:sz w:val="18"/>
          <w:szCs w:val="18"/>
        </w:rPr>
      </w:pPr>
      <w:r w:rsidRPr="00E8559B">
        <w:rPr>
          <w:rFonts w:cs="Calibri"/>
          <w:b/>
          <w:bCs/>
          <w:sz w:val="18"/>
          <w:szCs w:val="18"/>
        </w:rPr>
        <w:t>«Сохранение и развитие дополнительного образования в сфере культуры и искусства»</w:t>
      </w:r>
    </w:p>
    <w:p w:rsidR="000434C2" w:rsidRPr="00E8559B" w:rsidRDefault="000434C2" w:rsidP="000434C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1276"/>
        <w:gridCol w:w="1059"/>
        <w:gridCol w:w="928"/>
        <w:gridCol w:w="1701"/>
        <w:gridCol w:w="1131"/>
      </w:tblGrid>
      <w:tr w:rsidR="000434C2" w:rsidRPr="00AD7543" w:rsidTr="003F5627">
        <w:tc>
          <w:tcPr>
            <w:tcW w:w="675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процент охвата детей дополнительным образованием в сфере культуры и искусства</w:t>
            </w:r>
          </w:p>
        </w:tc>
        <w:tc>
          <w:tcPr>
            <w:tcW w:w="1059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по показателю собираются 1 раз в год</w:t>
            </w:r>
          </w:p>
        </w:tc>
        <w:tc>
          <w:tcPr>
            <w:tcW w:w="928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Фактический,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мониторинг</w:t>
            </w:r>
          </w:p>
        </w:tc>
        <w:tc>
          <w:tcPr>
            <w:tcW w:w="113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Дети муниципального образования Ломоносовский муниципальный район Ленинградской области</w:t>
            </w:r>
          </w:p>
        </w:tc>
      </w:tr>
      <w:tr w:rsidR="000434C2" w:rsidRPr="00AD7543" w:rsidTr="003F5627">
        <w:tc>
          <w:tcPr>
            <w:tcW w:w="675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процент обучающихся, принимающих участие в конкурсах, смотрах и других творческих мероприятиях, в общем числе обучающихся</w:t>
            </w:r>
          </w:p>
          <w:p w:rsidR="000434C2" w:rsidRPr="00AD7543" w:rsidRDefault="000434C2" w:rsidP="003F5627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 раз  в год</w:t>
            </w:r>
          </w:p>
        </w:tc>
        <w:tc>
          <w:tcPr>
            <w:tcW w:w="928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Фактический,</w:t>
            </w:r>
          </w:p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мониторинг   </w:t>
            </w:r>
          </w:p>
        </w:tc>
        <w:tc>
          <w:tcPr>
            <w:tcW w:w="1131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Обучающиеся, принимающие участие в конкурсах, смотрах и других творческих мероприятиях</w:t>
            </w:r>
          </w:p>
        </w:tc>
      </w:tr>
      <w:tr w:rsidR="000434C2" w:rsidRPr="00AD7543" w:rsidTr="003F5627">
        <w:tc>
          <w:tcPr>
            <w:tcW w:w="675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Удельный  вес преподавателей  детских школ искусств Ломоносовского района, имеющих высшую и первую квалификационную категорию, от общего числа преподавателей детских школ искусств района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процент преподавателей  детских школ искусств Ломоносовского района, имеющих высшую и первую квалификационную категорию, от общего числа преподавателей детских школ искусств района</w:t>
            </w:r>
          </w:p>
        </w:tc>
        <w:tc>
          <w:tcPr>
            <w:tcW w:w="1059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 раз в год</w:t>
            </w:r>
          </w:p>
        </w:tc>
        <w:tc>
          <w:tcPr>
            <w:tcW w:w="928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Фактический,</w:t>
            </w:r>
          </w:p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ф. № 1-ДО (сводная) «Сведения об учреждениях дополнительного образования детей»,</w:t>
            </w:r>
          </w:p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мониторинг</w:t>
            </w:r>
          </w:p>
        </w:tc>
        <w:tc>
          <w:tcPr>
            <w:tcW w:w="1131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Преподаватели  муниципальных образовательных учреждений дополнительного образования детей детских школ искусств муниципального образования Ломоносовский муниципальный район Ленинградской области, имеющие высшую и первую квалификационную категорию, от общего числа преподавателей детских школ искусств района</w:t>
            </w:r>
          </w:p>
        </w:tc>
      </w:tr>
    </w:tbl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59B">
        <w:rPr>
          <w:b/>
          <w:sz w:val="18"/>
          <w:szCs w:val="18"/>
        </w:rPr>
        <w:t>Подпрограмма 2. «Развитие молодежной политики в Ломоносовском муниципальном районе</w:t>
      </w:r>
      <w:r w:rsidRPr="00E8559B">
        <w:rPr>
          <w:sz w:val="18"/>
          <w:szCs w:val="18"/>
        </w:rPr>
        <w:t>»</w:t>
      </w: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84"/>
        <w:gridCol w:w="1084"/>
        <w:gridCol w:w="1285"/>
        <w:gridCol w:w="1017"/>
        <w:gridCol w:w="967"/>
        <w:gridCol w:w="1701"/>
        <w:gridCol w:w="1134"/>
      </w:tblGrid>
      <w:tr w:rsidR="000434C2" w:rsidRPr="00AD7543" w:rsidTr="003F5627">
        <w:tc>
          <w:tcPr>
            <w:tcW w:w="675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88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30913">
              <w:rPr>
                <w:sz w:val="18"/>
                <w:szCs w:val="18"/>
              </w:rPr>
              <w:t>охранение числа 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08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1285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 мероприятий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Мероприятия 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молодежной политик</w:t>
            </w:r>
            <w:r>
              <w:rPr>
                <w:sz w:val="18"/>
                <w:szCs w:val="18"/>
              </w:rPr>
              <w:t>е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34C2" w:rsidRPr="00AD7543" w:rsidTr="003F5627">
        <w:tc>
          <w:tcPr>
            <w:tcW w:w="675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8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человек, принимающих участие в мероприятиях по молодежной политике</w:t>
            </w:r>
          </w:p>
        </w:tc>
        <w:tc>
          <w:tcPr>
            <w:tcW w:w="108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Чел.</w:t>
            </w:r>
          </w:p>
        </w:tc>
        <w:tc>
          <w:tcPr>
            <w:tcW w:w="1285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человек</w:t>
            </w:r>
          </w:p>
        </w:tc>
        <w:tc>
          <w:tcPr>
            <w:tcW w:w="1017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967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Участники 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мероприятий</w:t>
            </w:r>
          </w:p>
        </w:tc>
      </w:tr>
    </w:tbl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rFonts w:cs="Calibri"/>
          <w:b/>
          <w:sz w:val="18"/>
          <w:szCs w:val="18"/>
        </w:rPr>
      </w:pPr>
      <w:r w:rsidRPr="00E8559B">
        <w:rPr>
          <w:b/>
          <w:sz w:val="18"/>
          <w:szCs w:val="18"/>
        </w:rPr>
        <w:t>Подпрограмма</w:t>
      </w:r>
      <w:r w:rsidRPr="00E8559B">
        <w:rPr>
          <w:b/>
          <w:bCs/>
          <w:sz w:val="18"/>
          <w:szCs w:val="18"/>
          <w:shd w:val="clear" w:color="auto" w:fill="FFFFFF"/>
        </w:rPr>
        <w:t xml:space="preserve"> 3. </w:t>
      </w:r>
      <w:r w:rsidRPr="00E8559B">
        <w:rPr>
          <w:rFonts w:cs="Calibri"/>
          <w:b/>
          <w:sz w:val="18"/>
          <w:szCs w:val="18"/>
        </w:rPr>
        <w:t>«</w:t>
      </w:r>
      <w:r w:rsidRPr="00E8559B">
        <w:rPr>
          <w:rFonts w:cs="Calibri"/>
          <w:b/>
          <w:sz w:val="18"/>
          <w:szCs w:val="1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E8559B">
        <w:rPr>
          <w:rFonts w:cs="Calibri"/>
          <w:b/>
          <w:sz w:val="18"/>
          <w:szCs w:val="18"/>
        </w:rPr>
        <w:t>»</w:t>
      </w: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701"/>
        <w:gridCol w:w="1280"/>
        <w:gridCol w:w="1276"/>
        <w:gridCol w:w="992"/>
        <w:gridCol w:w="1134"/>
        <w:gridCol w:w="1276"/>
        <w:gridCol w:w="1240"/>
      </w:tblGrid>
      <w:tr w:rsidR="000434C2" w:rsidRPr="00AD7543" w:rsidTr="003F5627">
        <w:tc>
          <w:tcPr>
            <w:tcW w:w="67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Общее  количество культурно - массовых мероприятий </w:t>
            </w:r>
          </w:p>
        </w:tc>
        <w:tc>
          <w:tcPr>
            <w:tcW w:w="128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число проведенных поселенческих и районных мероприятий 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 раз в 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Фактический, Федеральное статистическое наблюдение по форме 7-НК  </w:t>
            </w:r>
          </w:p>
        </w:tc>
        <w:tc>
          <w:tcPr>
            <w:tcW w:w="124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7543">
              <w:rPr>
                <w:sz w:val="18"/>
                <w:szCs w:val="18"/>
              </w:rPr>
              <w:t>Культурно-досуговые</w:t>
            </w:r>
            <w:proofErr w:type="spellEnd"/>
            <w:r w:rsidRPr="00AD7543">
              <w:rPr>
                <w:sz w:val="18"/>
                <w:szCs w:val="18"/>
              </w:rPr>
              <w:t xml:space="preserve"> мероприятия, организованные учреждениями культуры Ломоносовского района</w:t>
            </w:r>
          </w:p>
        </w:tc>
      </w:tr>
      <w:tr w:rsidR="000434C2" w:rsidRPr="00AD7543" w:rsidTr="003F5627">
        <w:tc>
          <w:tcPr>
            <w:tcW w:w="67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rFonts w:cs="Calibri"/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128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число посетителей поселенческих и районных мероприятий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Фактический, Федеральное статистическое наблюдение по форме 7-НК  </w:t>
            </w:r>
          </w:p>
        </w:tc>
        <w:tc>
          <w:tcPr>
            <w:tcW w:w="1240" w:type="dxa"/>
            <w:shd w:val="clear" w:color="auto" w:fill="auto"/>
          </w:tcPr>
          <w:p w:rsidR="000434C2" w:rsidRPr="00AD7543" w:rsidRDefault="000434C2" w:rsidP="003F562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Число посетителей  мероприятий, организованных учреждениями  культуры  Ломоносовского  района</w:t>
            </w:r>
          </w:p>
        </w:tc>
      </w:tr>
      <w:tr w:rsidR="000434C2" w:rsidRPr="00AD7543" w:rsidTr="003F5627">
        <w:tc>
          <w:tcPr>
            <w:tcW w:w="671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Среднемесячная номинальная начисленная заработная  плата  работников  муниципальных учреждений культуры и искусства  муниципального образования Ломоносовский муниципальный район</w:t>
            </w:r>
          </w:p>
        </w:tc>
        <w:tc>
          <w:tcPr>
            <w:tcW w:w="1280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 среднюю заработную плату работников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Мониторинг </w:t>
            </w:r>
          </w:p>
        </w:tc>
        <w:tc>
          <w:tcPr>
            <w:tcW w:w="1240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Среднемесячная номинальная начисленная заработная  плата  работников  муниципальных учреждений культуры и искусства  муниципального образования Ломоносовский муниципальный район</w:t>
            </w:r>
          </w:p>
        </w:tc>
      </w:tr>
    </w:tbl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Подпрограмма 4. «Музеи </w:t>
      </w:r>
      <w:r w:rsidRPr="00E8559B">
        <w:rPr>
          <w:b/>
          <w:sz w:val="18"/>
          <w:szCs w:val="18"/>
        </w:rPr>
        <w:t>Ломоносовского муниципального района»</w:t>
      </w: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0434C2" w:rsidRPr="00E8559B" w:rsidTr="003F5627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Общее  количество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Показатель  отражает число посетителей музеев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Фактический, Федеральное статистическое наблюдение по форме 8-НК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Посещения  индивидуальные и организованные турфирмами</w:t>
            </w:r>
          </w:p>
        </w:tc>
      </w:tr>
      <w:tr w:rsidR="000434C2" w:rsidRPr="00E8559B" w:rsidTr="003F5627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Общее количество </w:t>
            </w:r>
            <w:proofErr w:type="spellStart"/>
            <w:r w:rsidRPr="00E8559B">
              <w:rPr>
                <w:sz w:val="18"/>
                <w:szCs w:val="18"/>
              </w:rPr>
              <w:t>культурно-досуговых</w:t>
            </w:r>
            <w:proofErr w:type="spellEnd"/>
            <w:r w:rsidRPr="00E8559B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Показатель  отражает число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>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Фактический, Федеральное статистическое наблюдение по форме 8-НК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8559B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Общее количество культурно-массовых мероприятий</w:t>
            </w:r>
          </w:p>
        </w:tc>
      </w:tr>
    </w:tbl>
    <w:p w:rsidR="000434C2" w:rsidRPr="00AD7543" w:rsidRDefault="000434C2" w:rsidP="000434C2">
      <w:pPr>
        <w:rPr>
          <w:vanish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0434C2" w:rsidRPr="00E8559B" w:rsidTr="003F5627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8559B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числа</w:t>
            </w:r>
            <w:r w:rsidRPr="00E8559B">
              <w:rPr>
                <w:sz w:val="18"/>
                <w:szCs w:val="18"/>
              </w:rPr>
              <w:t xml:space="preserve"> проведенных экскурсий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Показатель  отражает число проведенных экскурсий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 xml:space="preserve"> раз 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Фактический, Федеральное статистическое наблюдение по форме 8-НК, мониторинг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C2" w:rsidRPr="00E8559B" w:rsidRDefault="000434C2" w:rsidP="003F5627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Число экскурсий организованных турфирмами и проведенных музеями</w:t>
            </w:r>
          </w:p>
        </w:tc>
      </w:tr>
    </w:tbl>
    <w:p w:rsidR="000434C2" w:rsidRPr="00E8559B" w:rsidRDefault="000434C2" w:rsidP="000434C2">
      <w:pPr>
        <w:jc w:val="center"/>
        <w:rPr>
          <w:b/>
          <w:sz w:val="18"/>
          <w:szCs w:val="18"/>
        </w:rPr>
      </w:pPr>
    </w:p>
    <w:p w:rsidR="000434C2" w:rsidRPr="00E8559B" w:rsidRDefault="000434C2" w:rsidP="000434C2">
      <w:pPr>
        <w:jc w:val="center"/>
        <w:rPr>
          <w:b/>
          <w:bCs/>
          <w:sz w:val="18"/>
          <w:szCs w:val="18"/>
          <w:shd w:val="clear" w:color="auto" w:fill="FFFFFF"/>
        </w:rPr>
      </w:pPr>
      <w:r w:rsidRPr="00E8559B">
        <w:rPr>
          <w:b/>
          <w:sz w:val="18"/>
          <w:szCs w:val="18"/>
        </w:rPr>
        <w:t>Подпрограмма</w:t>
      </w:r>
      <w:r w:rsidRPr="00E8559B">
        <w:rPr>
          <w:b/>
          <w:bCs/>
          <w:sz w:val="18"/>
          <w:szCs w:val="18"/>
          <w:shd w:val="clear" w:color="auto" w:fill="FFFFFF"/>
        </w:rPr>
        <w:t xml:space="preserve"> 5.</w:t>
      </w:r>
      <w:r>
        <w:rPr>
          <w:b/>
          <w:bCs/>
          <w:sz w:val="18"/>
          <w:szCs w:val="18"/>
          <w:shd w:val="clear" w:color="auto" w:fill="FFFFFF"/>
        </w:rPr>
        <w:t xml:space="preserve"> </w:t>
      </w:r>
      <w:r w:rsidRPr="00E8559B">
        <w:rPr>
          <w:b/>
          <w:bCs/>
          <w:sz w:val="18"/>
          <w:szCs w:val="18"/>
          <w:shd w:val="clear" w:color="auto" w:fill="FFFFFF"/>
        </w:rPr>
        <w:t>«Создание условий для библиотечного обслуживания жителей  Ломоносовского муниципального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30"/>
        <w:gridCol w:w="1276"/>
        <w:gridCol w:w="1276"/>
        <w:gridCol w:w="992"/>
        <w:gridCol w:w="1134"/>
        <w:gridCol w:w="1276"/>
        <w:gridCol w:w="1276"/>
      </w:tblGrid>
      <w:tr w:rsidR="000434C2" w:rsidRPr="00AD7543" w:rsidTr="003F5627">
        <w:tc>
          <w:tcPr>
            <w:tcW w:w="438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число читателей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Фактический,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Пользователи (читатели)</w:t>
            </w:r>
          </w:p>
        </w:tc>
      </w:tr>
      <w:tr w:rsidR="000434C2" w:rsidRPr="00AD7543" w:rsidTr="003F5627">
        <w:tc>
          <w:tcPr>
            <w:tcW w:w="438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2.</w:t>
            </w:r>
          </w:p>
        </w:tc>
        <w:tc>
          <w:tcPr>
            <w:tcW w:w="183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Общее 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общее число посещений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Фактический,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Посещения</w:t>
            </w:r>
          </w:p>
        </w:tc>
      </w:tr>
      <w:tr w:rsidR="000434C2" w:rsidRPr="00AD7543" w:rsidTr="003F5627">
        <w:tc>
          <w:tcPr>
            <w:tcW w:w="438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3.</w:t>
            </w:r>
          </w:p>
        </w:tc>
        <w:tc>
          <w:tcPr>
            <w:tcW w:w="1830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Общее количество книжного фонда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754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отражает общее количества книжного фонда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Фактический,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Книжный фонд</w:t>
            </w:r>
          </w:p>
        </w:tc>
      </w:tr>
    </w:tbl>
    <w:p w:rsidR="000434C2" w:rsidRPr="00E8559B" w:rsidRDefault="000434C2" w:rsidP="000434C2">
      <w:pPr>
        <w:jc w:val="center"/>
        <w:rPr>
          <w:sz w:val="18"/>
          <w:szCs w:val="18"/>
        </w:rPr>
      </w:pP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559B">
        <w:rPr>
          <w:b/>
          <w:sz w:val="18"/>
          <w:szCs w:val="18"/>
        </w:rPr>
        <w:t>Подпрограмма 6 «Развитие физической культуры и спорта в Ломоносовском муниципальном районе»</w:t>
      </w:r>
    </w:p>
    <w:p w:rsidR="000434C2" w:rsidRPr="00E8559B" w:rsidRDefault="000434C2" w:rsidP="000434C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0434C2" w:rsidRPr="00AD7543" w:rsidTr="003F5627">
        <w:tc>
          <w:tcPr>
            <w:tcW w:w="42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4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общее число занимающегося спортом населения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стат.отчетов поселений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население района</w:t>
            </w:r>
          </w:p>
        </w:tc>
      </w:tr>
      <w:tr w:rsidR="000434C2" w:rsidRPr="00AD7543" w:rsidTr="003F5627">
        <w:tc>
          <w:tcPr>
            <w:tcW w:w="42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Численность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 число  инвалидов, систематически занимающихся спортом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стат.отчетов поселений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Выборочное наблюдение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Лица с ограниченными возможностями, проживающие в районе</w:t>
            </w:r>
          </w:p>
        </w:tc>
      </w:tr>
      <w:tr w:rsidR="000434C2" w:rsidRPr="00AD7543" w:rsidTr="003F5627">
        <w:tc>
          <w:tcPr>
            <w:tcW w:w="42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 </w:t>
            </w:r>
          </w:p>
        </w:tc>
        <w:tc>
          <w:tcPr>
            <w:tcW w:w="992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0434C2" w:rsidRPr="00AD7543" w:rsidRDefault="000434C2" w:rsidP="003F5627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Обеспеченность населения объектами физической культуры и спорта (Е%) рассчитывается по формуле: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Е% = </w:t>
            </w:r>
            <w:proofErr w:type="spellStart"/>
            <w:r w:rsidRPr="00AD7543">
              <w:rPr>
                <w:sz w:val="18"/>
                <w:szCs w:val="18"/>
              </w:rPr>
              <w:t>Ес</w:t>
            </w:r>
            <w:proofErr w:type="spellEnd"/>
            <w:r w:rsidRPr="00AD7543">
              <w:rPr>
                <w:sz w:val="18"/>
                <w:szCs w:val="18"/>
              </w:rPr>
              <w:t xml:space="preserve"> /Е</w:t>
            </w:r>
            <w:r w:rsidRPr="00AD7543">
              <w:rPr>
                <w:sz w:val="18"/>
                <w:szCs w:val="18"/>
                <w:lang w:val="en-US"/>
              </w:rPr>
              <w:t>n</w:t>
            </w:r>
            <w:r w:rsidRPr="00AD7543">
              <w:rPr>
                <w:sz w:val="18"/>
                <w:szCs w:val="18"/>
              </w:rPr>
              <w:t>,  где Е</w:t>
            </w:r>
            <w:r w:rsidRPr="00AD7543">
              <w:rPr>
                <w:sz w:val="18"/>
                <w:szCs w:val="18"/>
                <w:lang w:val="en-US"/>
              </w:rPr>
              <w:t>c</w:t>
            </w:r>
            <w:r w:rsidRPr="00AD7543">
              <w:rPr>
                <w:sz w:val="18"/>
                <w:szCs w:val="18"/>
              </w:rPr>
              <w:t xml:space="preserve"> - существующая единовременная пропускная способность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  <w:lang w:val="en-US"/>
              </w:rPr>
              <w:t>En</w:t>
            </w:r>
            <w:r w:rsidRPr="00AD7543">
              <w:rPr>
                <w:sz w:val="18"/>
                <w:szCs w:val="18"/>
              </w:rPr>
              <w:t xml:space="preserve"> - нормативная единовременная пропускная способность объектов физической культуры и спорта , необходимых для обеспечения минимальной двигательной активности</w:t>
            </w:r>
          </w:p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Сплошное </w:t>
            </w:r>
            <w:proofErr w:type="spellStart"/>
            <w:r w:rsidRPr="00AD7543">
              <w:rPr>
                <w:sz w:val="18"/>
                <w:szCs w:val="18"/>
              </w:rPr>
              <w:t>наблюде-ние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34C2" w:rsidRPr="00AD7543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Спортивные сооружения района</w:t>
            </w:r>
          </w:p>
        </w:tc>
      </w:tr>
    </w:tbl>
    <w:p w:rsidR="000434C2" w:rsidRPr="0049683C" w:rsidRDefault="000434C2" w:rsidP="0004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Default="000434C2" w:rsidP="000434C2">
      <w:pPr>
        <w:sectPr w:rsidR="000434C2" w:rsidSect="003F5627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434C2" w:rsidRPr="00AD7543" w:rsidTr="003F5627">
        <w:tc>
          <w:tcPr>
            <w:tcW w:w="3933" w:type="dxa"/>
            <w:shd w:val="clear" w:color="auto" w:fill="auto"/>
          </w:tcPr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8B07EF" w:rsidRDefault="008B07EF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Приложе</w:t>
            </w:r>
            <w:r w:rsidRPr="00AD7543">
              <w:rPr>
                <w:bCs/>
                <w:sz w:val="20"/>
              </w:rPr>
              <w:t>ние 4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спорта и туризма в Ломоносовском</w:t>
            </w:r>
          </w:p>
        </w:tc>
      </w:tr>
      <w:tr w:rsidR="000434C2" w:rsidRPr="00AD7543" w:rsidTr="003F5627">
        <w:tc>
          <w:tcPr>
            <w:tcW w:w="3933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муниципальном районе»</w:t>
            </w:r>
          </w:p>
        </w:tc>
      </w:tr>
    </w:tbl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3C12">
        <w:rPr>
          <w:b/>
        </w:rPr>
        <w:t>Детальный план-график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3C12">
        <w:rPr>
          <w:b/>
        </w:rPr>
        <w:t>финансирования муниципальной программы муниципального образования Ломоносовский муниципальный район Ленинградской области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  <w:rPr>
          <w:b/>
          <w:bCs/>
        </w:rPr>
      </w:pPr>
      <w:r w:rsidRPr="00513C12">
        <w:rPr>
          <w:b/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3C12">
        <w:rPr>
          <w:b/>
        </w:rPr>
        <w:t>за счет средств местного бюджета на очередной финансовый год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</w:pPr>
      <w:r w:rsidRPr="005D1DE6">
        <w:t xml:space="preserve">Подпрограмма 1 </w:t>
      </w: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3C12">
        <w:rPr>
          <w:b/>
          <w:bCs/>
        </w:rPr>
        <w:t>«</w:t>
      </w:r>
      <w:r w:rsidRPr="005D1DE6">
        <w:rPr>
          <w:bCs/>
        </w:rPr>
        <w:t>Сохранение и развитие дополнительного образования в сфере культуры и искусства»</w:t>
      </w:r>
    </w:p>
    <w:p w:rsidR="000434C2" w:rsidRDefault="000434C2" w:rsidP="000434C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27"/>
        <w:gridCol w:w="959"/>
        <w:gridCol w:w="861"/>
        <w:gridCol w:w="774"/>
        <w:gridCol w:w="864"/>
        <w:gridCol w:w="44"/>
        <w:gridCol w:w="709"/>
        <w:gridCol w:w="886"/>
        <w:gridCol w:w="106"/>
        <w:gridCol w:w="567"/>
        <w:gridCol w:w="709"/>
        <w:gridCol w:w="567"/>
        <w:gridCol w:w="709"/>
      </w:tblGrid>
      <w:tr w:rsidR="000434C2" w:rsidRPr="00513C12" w:rsidTr="003F5627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0720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34C2" w:rsidRPr="00955B52" w:rsidTr="003F5627">
        <w:trPr>
          <w:trHeight w:val="16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F56CA" w:rsidRDefault="000434C2" w:rsidP="003F5627">
            <w:pPr>
              <w:pStyle w:val="ConsPlusCell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4786">
              <w:rPr>
                <w:rFonts w:ascii="Times New Roman" w:hAnsi="Times New Roman" w:cs="Times New Roman"/>
                <w:sz w:val="20"/>
                <w:szCs w:val="20"/>
              </w:rPr>
              <w:t>оддержка дополнительного образования в сфере культуры и искусства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(далее -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контингента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1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66F76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F76">
              <w:rPr>
                <w:rFonts w:ascii="Times New Roman" w:hAnsi="Times New Roman" w:cs="Times New Roman"/>
                <w:sz w:val="20"/>
                <w:szCs w:val="20"/>
              </w:rPr>
              <w:t>100 066,2</w:t>
            </w:r>
          </w:p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66F76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F76">
              <w:rPr>
                <w:rFonts w:ascii="Times New Roman" w:hAnsi="Times New Roman" w:cs="Times New Roman"/>
                <w:sz w:val="20"/>
                <w:szCs w:val="20"/>
              </w:rPr>
              <w:t>100 066,2</w:t>
            </w:r>
          </w:p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216DDB" w:rsidRDefault="000434C2" w:rsidP="003F5627">
            <w:pPr>
              <w:pStyle w:val="ConsPlusCell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9219CB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4C2" w:rsidRDefault="000434C2" w:rsidP="000434C2">
      <w:pPr>
        <w:widowControl w:val="0"/>
        <w:autoSpaceDE w:val="0"/>
        <w:autoSpaceDN w:val="0"/>
        <w:adjustRightInd w:val="0"/>
        <w:jc w:val="center"/>
      </w:pPr>
    </w:p>
    <w:p w:rsidR="000434C2" w:rsidRPr="005D1DE6" w:rsidRDefault="000434C2" w:rsidP="000434C2">
      <w:pPr>
        <w:widowControl w:val="0"/>
        <w:autoSpaceDE w:val="0"/>
        <w:autoSpaceDN w:val="0"/>
        <w:adjustRightInd w:val="0"/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rPr>
          <w:bCs/>
        </w:rPr>
        <w:t>Подпрограмма 2</w:t>
      </w:r>
      <w:r w:rsidRPr="00513C12">
        <w:t xml:space="preserve"> . 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</w:pPr>
      <w:r w:rsidRPr="00513C12">
        <w:rPr>
          <w:bCs/>
        </w:rPr>
        <w:t>«Развитие молодежной политики в Ломоносовском муниципальном районе»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27"/>
        <w:gridCol w:w="951"/>
        <w:gridCol w:w="8"/>
        <w:gridCol w:w="861"/>
        <w:gridCol w:w="774"/>
        <w:gridCol w:w="864"/>
        <w:gridCol w:w="44"/>
        <w:gridCol w:w="709"/>
        <w:gridCol w:w="992"/>
        <w:gridCol w:w="567"/>
        <w:gridCol w:w="709"/>
        <w:gridCol w:w="567"/>
        <w:gridCol w:w="709"/>
      </w:tblGrid>
      <w:tr w:rsidR="000434C2" w:rsidRPr="00513C12" w:rsidTr="003F5627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434C2" w:rsidRPr="00513C12" w:rsidTr="003F5627">
        <w:trPr>
          <w:trHeight w:val="165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CBE">
              <w:rPr>
                <w:rFonts w:ascii="Times New Roman" w:hAnsi="Times New Roman" w:cs="Times New Roman"/>
                <w:sz w:val="20"/>
                <w:szCs w:val="20"/>
              </w:rPr>
              <w:t>рганизация и проведение мероприятий для молодежи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увеличение кол-ва участников.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5CBE" w:rsidRDefault="003F5627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</w:t>
            </w:r>
            <w:r w:rsidR="00043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5CB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2063,4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rHeight w:val="13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увеличение кол-ва участников.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3F5627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0434C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rHeight w:val="3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5CBE" w:rsidRDefault="006C7EC2" w:rsidP="006C7E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</w:t>
            </w:r>
            <w:r w:rsidR="00043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rPr>
                <w:b/>
                <w:sz w:val="20"/>
              </w:rPr>
            </w:pPr>
            <w:r w:rsidRPr="00513C12">
              <w:rPr>
                <w:b/>
                <w:sz w:val="20"/>
              </w:rPr>
              <w:t>Итого по разделу (МП и образование):</w:t>
            </w:r>
          </w:p>
          <w:p w:rsidR="000434C2" w:rsidRPr="00513C12" w:rsidRDefault="000434C2" w:rsidP="003F5627">
            <w:pPr>
              <w:rPr>
                <w:b/>
                <w:sz w:val="20"/>
              </w:rPr>
            </w:pPr>
          </w:p>
          <w:p w:rsidR="000434C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7EC2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C2">
              <w:rPr>
                <w:rFonts w:ascii="Times New Roman" w:hAnsi="Times New Roman" w:cs="Times New Roman"/>
                <w:b/>
                <w:sz w:val="20"/>
                <w:szCs w:val="20"/>
              </w:rPr>
              <w:t>2299,9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7EC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34C2" w:rsidRPr="00513C12" w:rsidRDefault="000434C2" w:rsidP="000434C2"/>
    <w:p w:rsidR="000434C2" w:rsidRPr="00513C12" w:rsidRDefault="000434C2" w:rsidP="000434C2">
      <w:pPr>
        <w:jc w:val="center"/>
        <w:rPr>
          <w:bCs/>
          <w:shd w:val="clear" w:color="auto" w:fill="FFFFFF"/>
        </w:rPr>
      </w:pPr>
      <w:r w:rsidRPr="00513C12">
        <w:rPr>
          <w:shd w:val="clear" w:color="auto" w:fill="FFFFFF"/>
        </w:rPr>
        <w:t>П</w:t>
      </w:r>
      <w:r w:rsidRPr="00513C12">
        <w:rPr>
          <w:bCs/>
          <w:shd w:val="clear" w:color="auto" w:fill="FFFFFF"/>
        </w:rPr>
        <w:t>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</w:r>
    </w:p>
    <w:p w:rsidR="000434C2" w:rsidRPr="00513C12" w:rsidRDefault="000434C2" w:rsidP="000434C2">
      <w:pPr>
        <w:jc w:val="center"/>
      </w:pPr>
    </w:p>
    <w:tbl>
      <w:tblPr>
        <w:tblW w:w="10398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"/>
        <w:gridCol w:w="1978"/>
        <w:gridCol w:w="900"/>
        <w:gridCol w:w="900"/>
        <w:gridCol w:w="720"/>
        <w:gridCol w:w="900"/>
        <w:gridCol w:w="720"/>
        <w:gridCol w:w="723"/>
        <w:gridCol w:w="95"/>
        <w:gridCol w:w="805"/>
        <w:gridCol w:w="720"/>
        <w:gridCol w:w="540"/>
        <w:gridCol w:w="111"/>
        <w:gridCol w:w="567"/>
      </w:tblGrid>
      <w:tr w:rsidR="000434C2" w:rsidRPr="00513C12" w:rsidTr="003F5627">
        <w:trPr>
          <w:trHeight w:val="96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434C2" w:rsidRPr="00513C12" w:rsidTr="003F5627">
        <w:trPr>
          <w:trHeight w:val="41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культурно-массовых мероприятий и праздников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Развитие чувства гордости и уважения к исполнению долга перед Отечеством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6C7E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18444,3</w:t>
            </w:r>
          </w:p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rPr>
                <w:sz w:val="18"/>
                <w:szCs w:val="18"/>
              </w:rPr>
            </w:pPr>
            <w:r w:rsidRPr="00305120">
              <w:rPr>
                <w:sz w:val="18"/>
                <w:szCs w:val="18"/>
              </w:rPr>
              <w:t>6 419,8</w:t>
            </w:r>
          </w:p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6C7EC2">
        <w:trPr>
          <w:trHeight w:val="206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Поддержка районного центра культуры и самодеятельных коллективов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Развитие учреждения, стимулирование труда специалистов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6C7EC2" w:rsidP="003F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158174</w:t>
            </w:r>
            <w:r w:rsidR="000434C2" w:rsidRPr="003051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rPr>
                <w:sz w:val="18"/>
                <w:szCs w:val="18"/>
              </w:rPr>
            </w:pPr>
            <w:r w:rsidRPr="00305120">
              <w:rPr>
                <w:sz w:val="18"/>
                <w:szCs w:val="18"/>
              </w:rPr>
              <w:t>55 549,0</w:t>
            </w:r>
          </w:p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05120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F00D3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5D31" w:rsidRDefault="000434C2" w:rsidP="003F5627">
            <w:pPr>
              <w:pStyle w:val="ConsPlusCell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5D31" w:rsidRDefault="000434C2" w:rsidP="003F5627">
            <w:pPr>
              <w:pStyle w:val="ConsPlusCell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7EC2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176618,6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7EC2" w:rsidRDefault="006C7EC2" w:rsidP="003F5627">
            <w:pPr>
              <w:rPr>
                <w:b/>
                <w:bCs/>
                <w:sz w:val="20"/>
              </w:rPr>
            </w:pPr>
            <w:r w:rsidRPr="006C7EC2">
              <w:rPr>
                <w:b/>
                <w:bCs/>
                <w:sz w:val="20"/>
              </w:rPr>
              <w:t>61968,8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E5FD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E5FD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E5FD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EE5FD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0434C2" w:rsidRPr="00513C12" w:rsidRDefault="000434C2" w:rsidP="0004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4C2" w:rsidRPr="00CE507F" w:rsidRDefault="000434C2" w:rsidP="000434C2">
      <w:pPr>
        <w:jc w:val="center"/>
      </w:pPr>
      <w:r w:rsidRPr="00CE507F">
        <w:t>Подпрограмма 4.</w:t>
      </w:r>
      <w:r w:rsidRPr="00CE507F">
        <w:rPr>
          <w:bCs/>
          <w:highlight w:val="white"/>
        </w:rPr>
        <w:t xml:space="preserve"> «Музеи Ломоносовского муниципального района»</w:t>
      </w:r>
    </w:p>
    <w:p w:rsidR="000434C2" w:rsidRDefault="000434C2" w:rsidP="000434C2"/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985"/>
        <w:gridCol w:w="40"/>
        <w:gridCol w:w="961"/>
        <w:gridCol w:w="861"/>
        <w:gridCol w:w="774"/>
        <w:gridCol w:w="864"/>
        <w:gridCol w:w="21"/>
        <w:gridCol w:w="23"/>
        <w:gridCol w:w="697"/>
        <w:gridCol w:w="12"/>
        <w:gridCol w:w="852"/>
        <w:gridCol w:w="34"/>
        <w:gridCol w:w="106"/>
        <w:gridCol w:w="567"/>
        <w:gridCol w:w="49"/>
        <w:gridCol w:w="660"/>
        <w:gridCol w:w="60"/>
        <w:gridCol w:w="507"/>
        <w:gridCol w:w="33"/>
        <w:gridCol w:w="678"/>
      </w:tblGrid>
      <w:tr w:rsidR="000434C2" w:rsidRPr="00513C12" w:rsidTr="003F5627">
        <w:trPr>
          <w:trHeight w:val="96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434C2" w:rsidRPr="00513C12" w:rsidTr="003F5627">
        <w:trPr>
          <w:trHeight w:val="1455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2629B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выполнение муниципального  задания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629B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количественных показателей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историко-краеведческого музея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6210" w:rsidRDefault="006C7E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9154,7</w:t>
            </w:r>
          </w:p>
          <w:p w:rsidR="000434C2" w:rsidRPr="00706210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6210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6210">
              <w:rPr>
                <w:rFonts w:ascii="Times New Roman" w:hAnsi="Times New Roman" w:cs="Times New Roman"/>
                <w:sz w:val="20"/>
                <w:szCs w:val="20"/>
              </w:rPr>
              <w:t>3 025,6</w:t>
            </w:r>
          </w:p>
          <w:p w:rsidR="000434C2" w:rsidRPr="00706210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B050B4" w:rsidRDefault="000434C2" w:rsidP="003F562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rHeight w:val="238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F56CA" w:rsidRDefault="000434C2" w:rsidP="003F5627"/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8E0FE1" w:rsidTr="003F5627">
        <w:trPr>
          <w:tblCellSpacing w:w="5" w:type="nil"/>
        </w:trPr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9154,7</w:t>
            </w:r>
          </w:p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3205,6</w:t>
            </w:r>
          </w:p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34C2" w:rsidRDefault="000434C2" w:rsidP="000434C2">
      <w:pPr>
        <w:rPr>
          <w:color w:val="00B050"/>
        </w:rPr>
      </w:pPr>
    </w:p>
    <w:p w:rsidR="000434C2" w:rsidRPr="008E0FE1" w:rsidRDefault="000434C2" w:rsidP="000434C2">
      <w:pPr>
        <w:rPr>
          <w:color w:val="00B050"/>
        </w:rPr>
      </w:pPr>
    </w:p>
    <w:p w:rsidR="000434C2" w:rsidRPr="00CE507F" w:rsidRDefault="000434C2" w:rsidP="000434C2">
      <w:pPr>
        <w:jc w:val="center"/>
        <w:rPr>
          <w:bCs/>
          <w:highlight w:val="white"/>
        </w:rPr>
      </w:pPr>
      <w:r w:rsidRPr="00CE507F">
        <w:t>Подпрограмма 5.</w:t>
      </w:r>
      <w:r w:rsidRPr="00CE507F">
        <w:rPr>
          <w:bCs/>
          <w:highlight w:val="white"/>
        </w:rPr>
        <w:t xml:space="preserve"> «Создание условий для библиотечного обслуживания жителей</w:t>
      </w:r>
    </w:p>
    <w:p w:rsidR="000434C2" w:rsidRPr="00CE507F" w:rsidRDefault="000434C2" w:rsidP="000434C2">
      <w:pPr>
        <w:jc w:val="center"/>
        <w:rPr>
          <w:bCs/>
        </w:rPr>
      </w:pPr>
      <w:r w:rsidRPr="00CE507F">
        <w:rPr>
          <w:bCs/>
          <w:highlight w:val="white"/>
        </w:rPr>
        <w:t>Ломоносовского муниципального района»</w:t>
      </w:r>
    </w:p>
    <w:p w:rsidR="000434C2" w:rsidRDefault="000434C2" w:rsidP="000434C2">
      <w:pPr>
        <w:rPr>
          <w:b/>
          <w:bCs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015"/>
        <w:gridCol w:w="956"/>
        <w:gridCol w:w="861"/>
        <w:gridCol w:w="774"/>
        <w:gridCol w:w="916"/>
        <w:gridCol w:w="713"/>
        <w:gridCol w:w="996"/>
        <w:gridCol w:w="569"/>
        <w:gridCol w:w="711"/>
        <w:gridCol w:w="569"/>
        <w:gridCol w:w="711"/>
      </w:tblGrid>
      <w:tr w:rsidR="000434C2" w:rsidRPr="00513C12" w:rsidTr="003F5627">
        <w:trPr>
          <w:trHeight w:val="96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434C2" w:rsidRPr="00513C12" w:rsidTr="003F5627">
        <w:trPr>
          <w:trHeight w:val="1650"/>
          <w:tblCellSpacing w:w="5" w:type="nil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7F0F">
              <w:rPr>
                <w:rFonts w:ascii="Times New Roman" w:hAnsi="Times New Roman" w:cs="Times New Roman"/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Сектор по молодежной политике, спорту, культуре и туризму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629B">
              <w:rPr>
                <w:rFonts w:ascii="Times New Roman" w:hAnsi="Times New Roman" w:cs="Times New Roman"/>
                <w:sz w:val="20"/>
                <w:szCs w:val="20"/>
              </w:rPr>
              <w:t>величение количественных показателей развития Центральной библиотеки Ломоносовского муниципального района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DD7F0F" w:rsidRDefault="006C7E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25531,7</w:t>
            </w:r>
          </w:p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DD7F0F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F">
              <w:rPr>
                <w:rFonts w:ascii="Times New Roman" w:hAnsi="Times New Roman" w:cs="Times New Roman"/>
                <w:sz w:val="20"/>
                <w:szCs w:val="20"/>
              </w:rPr>
              <w:t>9 692,8</w:t>
            </w:r>
          </w:p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513C12" w:rsidTr="003F5627">
        <w:trPr>
          <w:trHeight w:val="27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C2" w:rsidRPr="00701743" w:rsidTr="003F5627">
        <w:trPr>
          <w:trHeight w:val="246"/>
          <w:tblCellSpacing w:w="5" w:type="nil"/>
        </w:trPr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AD73F1" w:rsidRDefault="000434C2" w:rsidP="003F562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rPr>
                <w:b/>
                <w:b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54FE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34C2" w:rsidRPr="00513C12" w:rsidRDefault="000434C2" w:rsidP="0004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4C2" w:rsidRPr="00513C12" w:rsidRDefault="000434C2" w:rsidP="000434C2">
      <w:pPr>
        <w:jc w:val="center"/>
        <w:rPr>
          <w:lang w:eastAsia="en-US"/>
        </w:rPr>
      </w:pPr>
      <w:r>
        <w:rPr>
          <w:bCs/>
          <w:lang w:eastAsia="en-US"/>
        </w:rPr>
        <w:t xml:space="preserve">Подпрограмма 6. </w:t>
      </w:r>
      <w:r w:rsidRPr="00513C12">
        <w:rPr>
          <w:lang w:eastAsia="en-US"/>
        </w:rPr>
        <w:t>«Развитие физической культуры и спорта в Ломоносовском муниципальном районе»</w:t>
      </w:r>
    </w:p>
    <w:p w:rsidR="000434C2" w:rsidRPr="00513C12" w:rsidRDefault="000434C2" w:rsidP="0004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jc w:val="right"/>
        <w:tblCellSpacing w:w="5" w:type="nil"/>
        <w:tblInd w:w="-6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80"/>
        <w:gridCol w:w="900"/>
        <w:gridCol w:w="900"/>
        <w:gridCol w:w="936"/>
        <w:gridCol w:w="851"/>
        <w:gridCol w:w="992"/>
        <w:gridCol w:w="1130"/>
        <w:gridCol w:w="480"/>
        <w:gridCol w:w="480"/>
        <w:gridCol w:w="480"/>
        <w:gridCol w:w="480"/>
      </w:tblGrid>
      <w:tr w:rsidR="000434C2" w:rsidRPr="00513C12" w:rsidTr="003F5627">
        <w:trPr>
          <w:trHeight w:val="960"/>
          <w:tblCellSpacing w:w="5" w:type="nil"/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N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Наименование ВЦП,</w:t>
            </w:r>
            <w:r w:rsidRPr="00513C12">
              <w:rPr>
                <w:sz w:val="20"/>
              </w:rPr>
              <w:br/>
              <w:t xml:space="preserve">    основного    </w:t>
            </w:r>
            <w:r w:rsidRPr="00513C12">
              <w:rPr>
                <w:sz w:val="20"/>
              </w:rPr>
              <w:br/>
              <w:t xml:space="preserve">  мероприятия,   </w:t>
            </w:r>
            <w:r w:rsidRPr="00513C12">
              <w:rPr>
                <w:sz w:val="20"/>
              </w:rPr>
              <w:br/>
              <w:t xml:space="preserve">   мероприятия   </w:t>
            </w:r>
            <w:r w:rsidRPr="00513C12">
              <w:rPr>
                <w:sz w:val="20"/>
              </w:rPr>
              <w:br/>
              <w:t xml:space="preserve">    основного    </w:t>
            </w:r>
            <w:r w:rsidRPr="00513C12">
              <w:rPr>
                <w:sz w:val="20"/>
              </w:rPr>
              <w:br/>
              <w:t xml:space="preserve">  мероприятия,   </w:t>
            </w:r>
            <w:r w:rsidRPr="00513C12">
              <w:rPr>
                <w:sz w:val="20"/>
              </w:rPr>
              <w:br/>
              <w:t xml:space="preserve">мероприятия ВЦП, </w:t>
            </w:r>
            <w:r w:rsidRPr="00513C12">
              <w:rPr>
                <w:sz w:val="20"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13C12">
              <w:rPr>
                <w:sz w:val="20"/>
              </w:rPr>
              <w:t>Ответст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  <w:t xml:space="preserve">венный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испол</w:t>
            </w:r>
            <w:proofErr w:type="spellEnd"/>
            <w:r w:rsidRPr="00513C12">
              <w:rPr>
                <w:sz w:val="20"/>
              </w:rPr>
              <w:t xml:space="preserve">-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нитель</w:t>
            </w:r>
            <w:proofErr w:type="spellEnd"/>
            <w:r w:rsidRPr="00513C12">
              <w:rPr>
                <w:sz w:val="20"/>
              </w:rPr>
              <w:br/>
              <w:t xml:space="preserve">(ОИВ),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соиспол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нитель</w:t>
            </w:r>
            <w:proofErr w:type="spellEnd"/>
            <w:r w:rsidRPr="00513C12">
              <w:rPr>
                <w:sz w:val="20"/>
              </w:rPr>
              <w:t xml:space="preserve">, </w:t>
            </w:r>
            <w:r w:rsidRPr="00513C12">
              <w:rPr>
                <w:sz w:val="20"/>
              </w:rPr>
              <w:br/>
              <w:t>участник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13C12">
              <w:rPr>
                <w:sz w:val="20"/>
              </w:rPr>
              <w:t>Ожида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емый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резуль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  <w:t xml:space="preserve">тат  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реали</w:t>
            </w:r>
            <w:proofErr w:type="spellEnd"/>
            <w:r w:rsidRPr="00513C12">
              <w:rPr>
                <w:sz w:val="20"/>
              </w:rPr>
              <w:t xml:space="preserve">-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меро</w:t>
            </w:r>
            <w:proofErr w:type="spellEnd"/>
            <w:r w:rsidRPr="00513C12">
              <w:rPr>
                <w:sz w:val="20"/>
              </w:rPr>
              <w:t xml:space="preserve">-  </w:t>
            </w:r>
            <w:r w:rsidRPr="00513C12">
              <w:rPr>
                <w:sz w:val="20"/>
              </w:rPr>
              <w:br/>
              <w:t>приятия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Год   </w:t>
            </w:r>
            <w:r w:rsidRPr="00513C12">
              <w:rPr>
                <w:sz w:val="20"/>
              </w:rPr>
              <w:br/>
              <w:t>начала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реали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Год   </w:t>
            </w:r>
            <w:r w:rsidRPr="00513C12">
              <w:rPr>
                <w:sz w:val="20"/>
              </w:rPr>
              <w:br/>
              <w:t>окон-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чания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реали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 Объем     </w:t>
            </w:r>
            <w:r w:rsidRPr="00513C12">
              <w:rPr>
                <w:sz w:val="20"/>
              </w:rPr>
              <w:br/>
              <w:t xml:space="preserve">  ресурсного   </w:t>
            </w:r>
            <w:r w:rsidRPr="00513C12">
              <w:rPr>
                <w:sz w:val="20"/>
              </w:rPr>
              <w:br/>
              <w:t xml:space="preserve"> обеспечения,  </w:t>
            </w:r>
            <w:r w:rsidRPr="00513C12">
              <w:rPr>
                <w:sz w:val="20"/>
              </w:rPr>
              <w:br/>
              <w:t xml:space="preserve">   тыс. руб.  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График     </w:t>
            </w:r>
            <w:r w:rsidRPr="00513C12">
              <w:rPr>
                <w:sz w:val="20"/>
              </w:rPr>
              <w:br/>
              <w:t xml:space="preserve">финансирования </w:t>
            </w:r>
            <w:r w:rsidRPr="00513C12">
              <w:rPr>
                <w:sz w:val="20"/>
              </w:rPr>
              <w:br/>
              <w:t xml:space="preserve"> из местного </w:t>
            </w:r>
            <w:r w:rsidRPr="00513C12">
              <w:rPr>
                <w:sz w:val="20"/>
              </w:rPr>
              <w:br/>
              <w:t xml:space="preserve">   бюджета,    </w:t>
            </w:r>
            <w:r w:rsidRPr="00513C12">
              <w:rPr>
                <w:sz w:val="20"/>
              </w:rPr>
              <w:br/>
              <w:t xml:space="preserve">   тыс. руб.   </w:t>
            </w:r>
          </w:p>
        </w:tc>
      </w:tr>
      <w:tr w:rsidR="000434C2" w:rsidRPr="00513C12" w:rsidTr="003F5627">
        <w:trPr>
          <w:trHeight w:val="640"/>
          <w:tblCellSpacing w:w="5" w:type="nil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Очередной год </w:t>
            </w:r>
            <w:r w:rsidRPr="00513C12">
              <w:rPr>
                <w:sz w:val="20"/>
              </w:rPr>
              <w:br/>
              <w:t xml:space="preserve">  реализации   </w:t>
            </w:r>
            <w:r w:rsidRPr="00513C12">
              <w:rPr>
                <w:sz w:val="20"/>
              </w:rPr>
              <w:br/>
              <w:t xml:space="preserve"> (N), квартал  </w:t>
            </w:r>
          </w:p>
        </w:tc>
      </w:tr>
      <w:tr w:rsidR="000434C2" w:rsidRPr="00513C12" w:rsidTr="003F5627">
        <w:trPr>
          <w:trHeight w:val="800"/>
          <w:tblCellSpacing w:w="5" w:type="nil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всего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в том    </w:t>
            </w:r>
            <w:r w:rsidRPr="00513C12">
              <w:rPr>
                <w:sz w:val="20"/>
              </w:rPr>
              <w:br/>
              <w:t xml:space="preserve">числе на </w:t>
            </w:r>
            <w:r w:rsidRPr="00513C12">
              <w:rPr>
                <w:sz w:val="20"/>
              </w:rPr>
              <w:br/>
              <w:t>очередной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финансо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  <w:t xml:space="preserve">вый год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3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4 </w:t>
            </w:r>
          </w:p>
        </w:tc>
      </w:tr>
      <w:tr w:rsidR="000434C2" w:rsidRPr="00513C12" w:rsidTr="003F5627">
        <w:trPr>
          <w:tblCellSpacing w:w="5" w:type="nil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1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5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6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7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8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9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12 </w:t>
            </w:r>
          </w:p>
        </w:tc>
      </w:tr>
      <w:tr w:rsidR="000434C2" w:rsidRPr="00513C12" w:rsidTr="003F5627">
        <w:trPr>
          <w:tblCellSpacing w:w="5" w:type="nil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1.1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63CB5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CB5">
              <w:rPr>
                <w:sz w:val="18"/>
                <w:szCs w:val="18"/>
              </w:rPr>
              <w:t>Организация и проведение мероприятий по развитию физической культуры и сорта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63CB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</w:t>
            </w:r>
            <w:r w:rsidRPr="00C63CB5">
              <w:rPr>
                <w:rFonts w:ascii="Times New Roman" w:hAnsi="Times New Roman" w:cs="Times New Roman"/>
                <w:sz w:val="18"/>
                <w:szCs w:val="18"/>
              </w:rPr>
              <w:t>, спорту, культуре и туризму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6C7E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0434C2">
              <w:rPr>
                <w:sz w:val="20"/>
              </w:rPr>
              <w:t>000,0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B22C96" w:rsidRDefault="000434C2" w:rsidP="003F5627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10D5C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C7EC2" w:rsidRPr="00513C12" w:rsidTr="003F5627">
        <w:trPr>
          <w:tblCellSpacing w:w="5" w:type="nil"/>
          <w:jc w:val="right"/>
        </w:trPr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513C12" w:rsidRDefault="006C7EC2" w:rsidP="003F5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513C12">
              <w:rPr>
                <w:b/>
                <w:bCs/>
                <w:sz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6C7EC2" w:rsidRDefault="006C7EC2" w:rsidP="00C12E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C7EC2">
              <w:rPr>
                <w:b/>
                <w:sz w:val="20"/>
              </w:rPr>
              <w:t>6000,0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6C7EC2" w:rsidRDefault="006C7EC2" w:rsidP="00C12E02">
            <w:pPr>
              <w:rPr>
                <w:b/>
                <w:sz w:val="20"/>
              </w:rPr>
            </w:pPr>
            <w:r w:rsidRPr="006C7EC2">
              <w:rPr>
                <w:b/>
                <w:sz w:val="20"/>
              </w:rPr>
              <w:t>2000,0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8A4756" w:rsidRDefault="006C7EC2" w:rsidP="003F5627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8A4756" w:rsidRDefault="006C7EC2" w:rsidP="003F5627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8A4756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2" w:rsidRPr="008A4756" w:rsidRDefault="006C7E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:rsidR="000434C2" w:rsidRPr="00513C12" w:rsidRDefault="000434C2" w:rsidP="0004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4C2" w:rsidRPr="00513C12" w:rsidRDefault="000434C2" w:rsidP="0004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Pr="00513C12" w:rsidRDefault="000434C2" w:rsidP="000434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647" w:type="dxa"/>
        <w:tblInd w:w="10598" w:type="dxa"/>
        <w:tblLook w:val="04A0"/>
      </w:tblPr>
      <w:tblGrid>
        <w:gridCol w:w="1647"/>
      </w:tblGrid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D7543">
              <w:rPr>
                <w:sz w:val="20"/>
              </w:rPr>
              <w:t>иложение</w:t>
            </w:r>
            <w:proofErr w:type="spellEnd"/>
            <w:r w:rsidRPr="00AD7543">
              <w:rPr>
                <w:sz w:val="20"/>
              </w:rPr>
              <w:t xml:space="preserve"> 5</w:t>
            </w: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8B07E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к муниципальной </w:t>
            </w:r>
            <w:proofErr w:type="spellStart"/>
            <w:r w:rsidRPr="00AD7543">
              <w:rPr>
                <w:sz w:val="20"/>
              </w:rPr>
              <w:t>ограмме</w:t>
            </w:r>
            <w:proofErr w:type="spellEnd"/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муниципального образования </w:t>
            </w: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8B07E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Ломоносовский муниципальный </w:t>
            </w: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культуры, физической культуры, </w:t>
            </w: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спорта и туризма в Ломоносовском</w:t>
            </w:r>
          </w:p>
        </w:tc>
      </w:tr>
      <w:tr w:rsidR="000434C2" w:rsidRPr="00AD7543" w:rsidTr="000434C2">
        <w:tc>
          <w:tcPr>
            <w:tcW w:w="1647" w:type="dxa"/>
            <w:shd w:val="clear" w:color="auto" w:fill="auto"/>
          </w:tcPr>
          <w:p w:rsidR="000434C2" w:rsidRPr="00AD7543" w:rsidRDefault="000434C2" w:rsidP="003F56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муниципальном районе»</w:t>
            </w:r>
          </w:p>
        </w:tc>
      </w:tr>
    </w:tbl>
    <w:p w:rsidR="000434C2" w:rsidRPr="00513C12" w:rsidRDefault="000434C2" w:rsidP="000434C2">
      <w:pPr>
        <w:autoSpaceDE w:val="0"/>
        <w:autoSpaceDN w:val="0"/>
        <w:adjustRightInd w:val="0"/>
        <w:rPr>
          <w:sz w:val="20"/>
        </w:rPr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outlineLvl w:val="0"/>
      </w:pPr>
    </w:p>
    <w:p w:rsidR="000434C2" w:rsidRDefault="000434C2" w:rsidP="000434C2">
      <w:pPr>
        <w:widowControl w:val="0"/>
        <w:autoSpaceDE w:val="0"/>
        <w:autoSpaceDN w:val="0"/>
        <w:adjustRightInd w:val="0"/>
        <w:jc w:val="center"/>
        <w:outlineLvl w:val="0"/>
        <w:sectPr w:rsidR="000434C2" w:rsidSect="003F5627">
          <w:footerReference w:type="defaul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лан</w:t>
      </w:r>
    </w:p>
    <w:p w:rsidR="000434C2" w:rsidRPr="00513C12" w:rsidRDefault="000434C2" w:rsidP="000434C2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0434C2" w:rsidRPr="00513C12" w:rsidRDefault="000434C2" w:rsidP="000434C2">
      <w:pPr>
        <w:autoSpaceDE w:val="0"/>
        <w:autoSpaceDN w:val="0"/>
        <w:adjustRightInd w:val="0"/>
        <w:jc w:val="center"/>
      </w:pPr>
      <w:r w:rsidRPr="00513C12"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0434C2" w:rsidRDefault="000434C2" w:rsidP="000434C2">
      <w:pPr>
        <w:widowControl w:val="0"/>
        <w:autoSpaceDE w:val="0"/>
        <w:autoSpaceDN w:val="0"/>
        <w:adjustRightInd w:val="0"/>
        <w:jc w:val="both"/>
      </w:pPr>
    </w:p>
    <w:tbl>
      <w:tblPr>
        <w:tblW w:w="122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1134"/>
        <w:gridCol w:w="1134"/>
        <w:gridCol w:w="992"/>
        <w:gridCol w:w="851"/>
        <w:gridCol w:w="992"/>
        <w:gridCol w:w="142"/>
        <w:gridCol w:w="992"/>
        <w:gridCol w:w="1134"/>
        <w:gridCol w:w="142"/>
        <w:gridCol w:w="1275"/>
        <w:gridCol w:w="1418"/>
      </w:tblGrid>
      <w:tr w:rsidR="000434C2" w:rsidRPr="00513C12" w:rsidTr="003F5627">
        <w:trPr>
          <w:trHeight w:val="640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соисполни-тель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,   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Срок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реализации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Годы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Оценка расходов (тыс. руб.,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 ценах соответствующих лет)    </w:t>
            </w:r>
          </w:p>
        </w:tc>
      </w:tr>
      <w:tr w:rsidR="000434C2" w:rsidRPr="00513C12" w:rsidTr="003F5627">
        <w:trPr>
          <w:trHeight w:val="1609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Конец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Ленин-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градской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сиро-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9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10  </w:t>
            </w: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«Сохранение и развитие дополнительного образования в сфере культуры и искусства»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Поддержка дополнительного образования в сфере культуры и искусства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100 066,2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100 066,2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100 932,3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100 932,3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34C2" w:rsidRPr="00513C12" w:rsidTr="003F5627">
        <w:trPr>
          <w:trHeight w:val="785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104 592,6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104 592,6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34C2" w:rsidRPr="00513C12" w:rsidTr="003F5627">
        <w:trPr>
          <w:trHeight w:val="95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F3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229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1 050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428 179,</w:t>
            </w:r>
            <w:r w:rsidRPr="005713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434C2" w:rsidRPr="005713F3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434C2" w:rsidRPr="005713F3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13F3">
              <w:rPr>
                <w:b/>
                <w:bCs/>
                <w:sz w:val="18"/>
                <w:szCs w:val="18"/>
              </w:rPr>
              <w:t>Подпрограмма 2 . «Развитие молодежной политики в Ломоносовском муниципальном районе»</w:t>
            </w:r>
          </w:p>
          <w:p w:rsidR="000434C2" w:rsidRPr="005713F3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55"/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Основное мероприятие 1.1. Организация и проведение мероприятий для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2 299,9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463,4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1 836,5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3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2 260,3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448,8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1 811,5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014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2 354,8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463,3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1 891,5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6 915,0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1 375,5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5 539,5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rPr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4C2" w:rsidRPr="006C1BB6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  <w:p w:rsidR="000434C2" w:rsidRPr="006C1BB6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6C1BB6">
              <w:rPr>
                <w:sz w:val="18"/>
                <w:szCs w:val="18"/>
              </w:rPr>
              <w:t xml:space="preserve">.1. </w:t>
            </w:r>
            <w:r w:rsidRPr="00102B7C">
              <w:rPr>
                <w:sz w:val="18"/>
                <w:szCs w:val="18"/>
              </w:rPr>
              <w:t>Организация  и проведение районных  культурно-массовых  мероприятий и праздников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6 419,8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1 119,8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5 300,0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5 895,3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895,3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063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6 129,2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1 129,2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6 419,8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1 119,8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5 300,0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713F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9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мероприятию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18 444,3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3 144,3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B76133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133">
              <w:rPr>
                <w:rFonts w:ascii="Times New Roman" w:hAnsi="Times New Roman" w:cs="Times New Roman"/>
                <w:sz w:val="18"/>
                <w:szCs w:val="18"/>
              </w:rPr>
              <w:t>15 300,0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102B7C">
              <w:rPr>
                <w:sz w:val="18"/>
                <w:szCs w:val="18"/>
              </w:rPr>
              <w:t>Организация  и проведение районных  культурно-массовых  мероприятий и праздников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55 549,0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9 957,0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45 592,0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50 898,1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50 898,1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51 727,2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51 727,2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44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D1234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24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мероприятию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158 174,3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9 957,0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sz w:val="18"/>
                <w:szCs w:val="18"/>
              </w:rPr>
              <w:t>148 217,3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C722A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C722A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C722A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D123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D1234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D1234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3D123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по годам: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61 968,8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11 076,8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50 892,0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56 793,4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895,3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55 898,1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20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57 856,4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1 129,2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56 727,2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176 618,6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13 101,3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7C">
              <w:rPr>
                <w:rFonts w:ascii="Times New Roman" w:hAnsi="Times New Roman" w:cs="Times New Roman"/>
                <w:b/>
                <w:sz w:val="18"/>
                <w:szCs w:val="18"/>
              </w:rPr>
              <w:t>163 517,3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2" w:rsidRPr="00102B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 4. «Музеи  Ломоносовского муниципального района»</w:t>
            </w:r>
          </w:p>
          <w:p w:rsidR="000434C2" w:rsidRPr="00513C12" w:rsidRDefault="000434C2" w:rsidP="003F56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701CC4">
              <w:rPr>
                <w:sz w:val="18"/>
                <w:szCs w:val="18"/>
              </w:rPr>
              <w:t>Обеспечение сохранности и развитие музейного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3 025,6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2 791,3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1CC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2 945,1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2 945,1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1CC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76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3 184,0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3 184,0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1CC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9 154,7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08627C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627C">
              <w:rPr>
                <w:rFonts w:ascii="Times New Roman" w:hAnsi="Times New Roman" w:cs="Times New Roman"/>
                <w:sz w:val="18"/>
                <w:szCs w:val="18"/>
              </w:rPr>
              <w:t>8 920,4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701CC4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одпрограмма</w:t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5. «Создание условий для библиотечного обслуживания жителей  Ломоносовского муниципального района»</w:t>
            </w:r>
          </w:p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371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CA16CE">
              <w:rPr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9 692,8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1 522,8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8 170,0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34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7 584,3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7 584,3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653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8 254,6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sz w:val="18"/>
                <w:szCs w:val="18"/>
              </w:rPr>
              <w:t>8 254,6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b/>
                <w:sz w:val="18"/>
                <w:szCs w:val="18"/>
              </w:rPr>
              <w:t>25 531,7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b/>
                <w:sz w:val="18"/>
                <w:szCs w:val="18"/>
              </w:rPr>
              <w:t>1 522,8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6CE">
              <w:rPr>
                <w:rFonts w:ascii="Times New Roman" w:hAnsi="Times New Roman" w:cs="Times New Roman"/>
                <w:b/>
                <w:sz w:val="18"/>
                <w:szCs w:val="18"/>
              </w:rPr>
              <w:t>24 008,9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12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13C12">
              <w:rPr>
                <w:b/>
                <w:bCs/>
                <w:sz w:val="18"/>
                <w:szCs w:val="18"/>
                <w:lang w:eastAsia="en-US"/>
              </w:rPr>
              <w:t>Подпрограмма 6.   «Развитие физической культуры и спорта в Ломоносовском муниципальном районе»</w:t>
            </w:r>
          </w:p>
          <w:p w:rsidR="000434C2" w:rsidRPr="00513C12" w:rsidRDefault="000434C2" w:rsidP="003F562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434C2" w:rsidRPr="00513C12" w:rsidTr="003F5627">
        <w:trPr>
          <w:trHeight w:val="372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CA16CE">
              <w:rPr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CA16CE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05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25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FB332F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FB332F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b/>
                <w:sz w:val="18"/>
                <w:szCs w:val="18"/>
              </w:rPr>
              <w:t>6 000,0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b/>
                <w:sz w:val="18"/>
                <w:szCs w:val="18"/>
              </w:rPr>
              <w:t>6 000,0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465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Итого по программе</w:t>
            </w:r>
            <w:r w:rsidRPr="00513C12">
              <w:rPr>
                <w:b/>
                <w:bCs/>
                <w:sz w:val="18"/>
                <w:szCs w:val="18"/>
              </w:rPr>
              <w:br/>
            </w:r>
            <w:r w:rsidRPr="00513C12">
              <w:rPr>
                <w:sz w:val="18"/>
                <w:szCs w:val="18"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</w:p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6C1BB6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179 053,3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13 297,3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165 756,0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55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172 515,4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1 344,1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171 171,3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253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178 242,4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1 592,5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176 649,9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150"/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:rsidR="000434C2" w:rsidRPr="00D6016F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34C2" w:rsidRPr="00513C12" w:rsidTr="003F5627">
        <w:trPr>
          <w:trHeight w:val="386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529 811,1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16 233,9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8E0CD5" w:rsidRDefault="000434C2" w:rsidP="003F56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513 577,2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2" w:rsidRPr="00513C12" w:rsidRDefault="000434C2" w:rsidP="003F5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Начальника отдела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молодёжной политике, спорту            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</w:p>
    <w:p w:rsidR="000434C2" w:rsidRPr="000704F6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И.о. начальника отдела</w:t>
      </w:r>
    </w:p>
    <w:p w:rsidR="000434C2" w:rsidRDefault="000434C2" w:rsidP="000434C2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 xml:space="preserve">по культуре и туризму                                                                               </w:t>
      </w:r>
      <w:r>
        <w:rPr>
          <w:bCs/>
        </w:rPr>
        <w:t xml:space="preserve">        </w:t>
      </w:r>
      <w:r w:rsidRPr="000704F6">
        <w:rPr>
          <w:bCs/>
        </w:rPr>
        <w:t xml:space="preserve">     А.А. Кузнецов</w:t>
      </w:r>
    </w:p>
    <w:p w:rsidR="000434C2" w:rsidRDefault="000434C2" w:rsidP="000434C2">
      <w:pPr>
        <w:autoSpaceDE w:val="0"/>
        <w:autoSpaceDN w:val="0"/>
        <w:adjustRightInd w:val="0"/>
        <w:jc w:val="both"/>
      </w:pPr>
    </w:p>
    <w:p w:rsidR="000434C2" w:rsidRDefault="000434C2" w:rsidP="000434C2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0434C2" w:rsidRDefault="000434C2" w:rsidP="000434C2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0434C2" w:rsidRDefault="000434C2" w:rsidP="000434C2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0434C2" w:rsidSect="000434C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79" w:rsidRDefault="007D7179">
      <w:r>
        <w:separator/>
      </w:r>
    </w:p>
  </w:endnote>
  <w:endnote w:type="continuationSeparator" w:id="0">
    <w:p w:rsidR="007D7179" w:rsidRDefault="007D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27" w:rsidRPr="009D1586" w:rsidRDefault="005177E7">
    <w:pPr>
      <w:pStyle w:val="af6"/>
      <w:jc w:val="center"/>
    </w:pPr>
    <w:fldSimple w:instr=" PAGE   \* MERGEFORMAT ">
      <w:r w:rsidR="00EA15F9">
        <w:rPr>
          <w:noProof/>
        </w:rPr>
        <w:t>1</w:t>
      </w:r>
    </w:fldSimple>
  </w:p>
  <w:p w:rsidR="003F5627" w:rsidRPr="001739E3" w:rsidRDefault="003F562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27" w:rsidRPr="009D1586" w:rsidRDefault="005177E7">
    <w:pPr>
      <w:pStyle w:val="af6"/>
      <w:jc w:val="center"/>
    </w:pPr>
    <w:fldSimple w:instr=" PAGE   \* MERGEFORMAT ">
      <w:r w:rsidR="006C7EC2">
        <w:rPr>
          <w:noProof/>
        </w:rPr>
        <w:t>15</w:t>
      </w:r>
    </w:fldSimple>
  </w:p>
  <w:p w:rsidR="003F5627" w:rsidRPr="001739E3" w:rsidRDefault="003F562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79" w:rsidRDefault="007D7179">
      <w:r>
        <w:separator/>
      </w:r>
    </w:p>
  </w:footnote>
  <w:footnote w:type="continuationSeparator" w:id="0">
    <w:p w:rsidR="007D7179" w:rsidRDefault="007D7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62762"/>
    <w:rsid w:val="00280752"/>
    <w:rsid w:val="002C3A1C"/>
    <w:rsid w:val="002D4907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5627"/>
    <w:rsid w:val="003F62E9"/>
    <w:rsid w:val="00416B7F"/>
    <w:rsid w:val="0042455B"/>
    <w:rsid w:val="0042636B"/>
    <w:rsid w:val="00442588"/>
    <w:rsid w:val="004439DA"/>
    <w:rsid w:val="00490DD1"/>
    <w:rsid w:val="004C30D1"/>
    <w:rsid w:val="004D4E73"/>
    <w:rsid w:val="004F0E6F"/>
    <w:rsid w:val="005140F8"/>
    <w:rsid w:val="00516D10"/>
    <w:rsid w:val="005177E7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B619C"/>
    <w:rsid w:val="005C508F"/>
    <w:rsid w:val="005C67D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C7EC2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179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07EF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6A30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686A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A15F9"/>
    <w:rsid w:val="00EC3632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lture.lenobl.ru/Files/file/postanovlenie_pravitelstva_40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ubernator96.ru/uploads/5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ator96.ru/uploads/59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13447</Words>
  <Characters>76648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2019-02-13T08:14:00Z</dcterms:created>
  <dcterms:modified xsi:type="dcterms:W3CDTF">2019-02-13T08:14:00Z</dcterms:modified>
</cp:coreProperties>
</file>