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C" w:rsidRDefault="00B535FC" w:rsidP="00B535FC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5pt" o:ole="" fillcolor="window">
            <v:imagedata r:id="rId8" o:title="" blacklevel="6554f"/>
          </v:shape>
          <o:OLEObject Type="Embed" ProgID="Word.Picture.8" ShapeID="_x0000_i1025" DrawAspect="Content" ObjectID="_1574858185" r:id="rId9"/>
        </w:object>
      </w:r>
      <w:r>
        <w:t xml:space="preserve">   </w:t>
      </w:r>
    </w:p>
    <w:p w:rsidR="00B535FC" w:rsidRPr="00416B7F" w:rsidRDefault="00B535FC" w:rsidP="00B535FC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B535FC" w:rsidRDefault="00B535FC" w:rsidP="00B535FC">
      <w:pPr>
        <w:spacing w:line="273" w:lineRule="exact"/>
        <w:jc w:val="center"/>
        <w:rPr>
          <w:b/>
          <w:sz w:val="28"/>
          <w:szCs w:val="28"/>
        </w:rPr>
      </w:pPr>
    </w:p>
    <w:p w:rsidR="00B535FC" w:rsidRDefault="00B535FC" w:rsidP="00B535FC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535FC" w:rsidRPr="00416B7F" w:rsidRDefault="00B535FC" w:rsidP="00B535FC">
      <w:pPr>
        <w:spacing w:line="273" w:lineRule="exact"/>
        <w:rPr>
          <w:b/>
          <w:sz w:val="28"/>
          <w:szCs w:val="28"/>
        </w:rPr>
      </w:pPr>
    </w:p>
    <w:p w:rsidR="00B535FC" w:rsidRDefault="00184276" w:rsidP="00B535FC">
      <w:pPr>
        <w:spacing w:line="273" w:lineRule="exact"/>
        <w:rPr>
          <w:b/>
          <w:sz w:val="28"/>
          <w:szCs w:val="28"/>
        </w:rPr>
      </w:pPr>
      <w:r>
        <w:t>о</w:t>
      </w:r>
      <w:r w:rsidR="00B535FC">
        <w:t xml:space="preserve">т </w:t>
      </w:r>
      <w:r>
        <w:t>11.12.2017</w:t>
      </w:r>
      <w:r w:rsidR="00B535FC">
        <w:t xml:space="preserve">                                                                                                   № </w:t>
      </w:r>
      <w:bookmarkStart w:id="0" w:name="_Toc364170384"/>
      <w:r w:rsidR="00B535FC">
        <w:t xml:space="preserve"> </w:t>
      </w:r>
      <w:r>
        <w:t>2466-р/17</w:t>
      </w:r>
    </w:p>
    <w:bookmarkEnd w:id="0"/>
    <w:p w:rsidR="00B535FC" w:rsidRDefault="00B535FC" w:rsidP="005A0722"/>
    <w:p w:rsidR="00B535FC" w:rsidRDefault="00B535FC" w:rsidP="005A0722"/>
    <w:p w:rsidR="005A0722" w:rsidRDefault="005A0722" w:rsidP="005A0722">
      <w:r>
        <w:t>Об утверждении муниципальной программы</w:t>
      </w:r>
    </w:p>
    <w:p w:rsidR="005A0722" w:rsidRDefault="005A0722" w:rsidP="005A0722">
      <w:r>
        <w:t>муниципального  образования</w:t>
      </w:r>
    </w:p>
    <w:p w:rsidR="005A0722" w:rsidRDefault="005A0722" w:rsidP="005A0722">
      <w:r>
        <w:t>Ломоносовский муниципальный район</w:t>
      </w:r>
    </w:p>
    <w:p w:rsidR="005A0722" w:rsidRDefault="005A0722" w:rsidP="005A0722">
      <w:r>
        <w:t>Ленинградской области</w:t>
      </w:r>
    </w:p>
    <w:p w:rsidR="005A0722" w:rsidRDefault="005A0722" w:rsidP="005A072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«Обеспечение устойчивого функционирования</w:t>
      </w:r>
    </w:p>
    <w:p w:rsidR="005A0722" w:rsidRDefault="005A0722" w:rsidP="005A072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развития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коммунальной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инженерной </w:t>
      </w:r>
    </w:p>
    <w:p w:rsidR="005A0722" w:rsidRDefault="005A0722" w:rsidP="005A072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инфраструктуры и повышение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</w:p>
    <w:p w:rsidR="005A0722" w:rsidRDefault="005A0722" w:rsidP="005A072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Ломоносовском муниципальном районе»</w:t>
      </w:r>
    </w:p>
    <w:p w:rsidR="005A0722" w:rsidRDefault="005A0722" w:rsidP="005A0722"/>
    <w:p w:rsidR="005A0722" w:rsidRDefault="005A0722" w:rsidP="005A0722"/>
    <w:p w:rsidR="005A0722" w:rsidRDefault="005A0722" w:rsidP="005A0722">
      <w:pPr>
        <w:ind w:firstLine="709"/>
        <w:jc w:val="both"/>
      </w:pPr>
      <w:r>
        <w:t xml:space="preserve"> 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</w:t>
      </w:r>
      <w:proofErr w:type="gramStart"/>
      <w:r>
        <w:t>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02.10.2017 г. № 2030-р/17 «О внесении изменений в структуру муниципальных программ муниципального образования Ломоносовский муниципальный район Ленинградской области», администрация муниципального образования Ломоносовский муниципальный район Ленинградской области</w:t>
      </w:r>
      <w:proofErr w:type="gramEnd"/>
    </w:p>
    <w:p w:rsidR="005A0722" w:rsidRPr="00255CBF" w:rsidRDefault="005A0722" w:rsidP="005A0722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05188C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A0722" w:rsidRDefault="005A0722" w:rsidP="005A0722">
      <w:pPr>
        <w:ind w:firstLine="709"/>
        <w:jc w:val="both"/>
      </w:pPr>
    </w:p>
    <w:p w:rsidR="005A0722" w:rsidRDefault="005A0722" w:rsidP="005A0722">
      <w:pPr>
        <w:ind w:firstLine="709"/>
        <w:jc w:val="both"/>
      </w:pPr>
      <w:r>
        <w:t xml:space="preserve">1. </w:t>
      </w:r>
      <w:proofErr w:type="gramStart"/>
      <w:r>
        <w:t xml:space="preserve">Досрочно  с 01.01.2018  прекратить реализацию муниципальной программы     муниципального   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Ломоносовском муниципальном районе</w:t>
      </w:r>
      <w:r w:rsidRPr="001C419B">
        <w:rPr>
          <w:rStyle w:val="af6"/>
        </w:rPr>
        <w:t>»</w:t>
      </w:r>
      <w:r>
        <w:t>, утвержденную постановлением администрации</w:t>
      </w:r>
      <w:r w:rsidRPr="00CA5AD6">
        <w:t xml:space="preserve"> </w:t>
      </w:r>
      <w:r>
        <w:t>муниципального образования Ломоносовский муниципальный район Ленинградской области от 18.08.2014г. № 1336 (в редакции постановлений администрации</w:t>
      </w:r>
      <w:r w:rsidRPr="00CA5AD6">
        <w:t xml:space="preserve"> </w:t>
      </w:r>
      <w:r>
        <w:t>муниципального образования Ломоносовский муниципальный район Ленинградской области от 06.08.2015г. №1232, от</w:t>
      </w:r>
      <w:proofErr w:type="gramEnd"/>
      <w:r>
        <w:t xml:space="preserve"> </w:t>
      </w:r>
      <w:proofErr w:type="gramStart"/>
      <w:r>
        <w:t>26.02.2016г. №179-р/16,  от 07.10.2016г. №1994-р/16, от 04.04.2017г. №472-р/17</w:t>
      </w:r>
      <w:r w:rsidRPr="0045021D">
        <w:t>)</w:t>
      </w:r>
      <w:r>
        <w:t>.</w:t>
      </w:r>
      <w:proofErr w:type="gramEnd"/>
    </w:p>
    <w:p w:rsidR="005A0722" w:rsidRDefault="005A0722" w:rsidP="005A0722">
      <w:pPr>
        <w:jc w:val="both"/>
      </w:pPr>
      <w:r>
        <w:tab/>
        <w:t xml:space="preserve">2. Утвердить муниципальную программу 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</w:t>
      </w: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  <w:r>
        <w:lastRenderedPageBreak/>
        <w:t xml:space="preserve">и повышение </w:t>
      </w:r>
      <w:proofErr w:type="spellStart"/>
      <w:r>
        <w:t>энергоэффективности</w:t>
      </w:r>
      <w:proofErr w:type="spellEnd"/>
      <w:r>
        <w:t xml:space="preserve"> в Ломоносовском муниципальном районе» согласно приложению.</w:t>
      </w:r>
    </w:p>
    <w:p w:rsidR="005A0722" w:rsidRDefault="005A0722" w:rsidP="005A0722">
      <w:pPr>
        <w:pStyle w:val="af1"/>
        <w:numPr>
          <w:ilvl w:val="0"/>
          <w:numId w:val="45"/>
        </w:numPr>
        <w:contextualSpacing/>
        <w:jc w:val="both"/>
      </w:pPr>
      <w:r>
        <w:t>Опубликовать  настоящее  постановление  в  газете  «</w:t>
      </w:r>
      <w:proofErr w:type="gramStart"/>
      <w:r>
        <w:t>Ломоносовский</w:t>
      </w:r>
      <w:proofErr w:type="gramEnd"/>
      <w:r>
        <w:t xml:space="preserve">  районный </w:t>
      </w:r>
    </w:p>
    <w:p w:rsidR="005A0722" w:rsidRDefault="005A0722" w:rsidP="005A0722">
      <w:pPr>
        <w:jc w:val="both"/>
      </w:pPr>
      <w:r>
        <w:t>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5A0722" w:rsidRDefault="005A0722" w:rsidP="005A0722">
      <w:pPr>
        <w:pStyle w:val="af1"/>
        <w:numPr>
          <w:ilvl w:val="0"/>
          <w:numId w:val="45"/>
        </w:numPr>
        <w:contextualSpacing/>
        <w:jc w:val="both"/>
      </w:pPr>
      <w:r>
        <w:t>Настоящее постановление вступает в силу с 01 января 2018 года.</w:t>
      </w:r>
    </w:p>
    <w:p w:rsidR="005A0722" w:rsidRDefault="005A0722" w:rsidP="005A0722">
      <w:pPr>
        <w:numPr>
          <w:ilvl w:val="0"/>
          <w:numId w:val="4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</w:t>
      </w:r>
    </w:p>
    <w:p w:rsidR="005A0722" w:rsidRDefault="005A0722" w:rsidP="005A0722">
      <w:pPr>
        <w:jc w:val="both"/>
      </w:pPr>
      <w:r>
        <w:t xml:space="preserve">администрации С.А. </w:t>
      </w:r>
      <w:proofErr w:type="spellStart"/>
      <w:r>
        <w:t>Годова</w:t>
      </w:r>
      <w:proofErr w:type="spellEnd"/>
      <w:r>
        <w:t>.</w:t>
      </w: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  <w:r>
        <w:t>Глава администрации                                                                                          А.О. Кондрашов</w:t>
      </w: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5A0722" w:rsidRDefault="005A0722" w:rsidP="005A0722">
      <w:pPr>
        <w:jc w:val="both"/>
      </w:pPr>
    </w:p>
    <w:p w:rsidR="00B95231" w:rsidRDefault="00B95231" w:rsidP="00184276">
      <w:pPr>
        <w:pStyle w:val="af7"/>
        <w:spacing w:before="0" w:beforeAutospacing="0" w:after="0" w:afterAutospacing="0"/>
      </w:pPr>
    </w:p>
    <w:p w:rsidR="00184276" w:rsidRDefault="00184276" w:rsidP="00184276">
      <w:pPr>
        <w:pStyle w:val="af7"/>
        <w:spacing w:before="0" w:beforeAutospacing="0" w:after="0" w:afterAutospacing="0"/>
      </w:pPr>
    </w:p>
    <w:p w:rsidR="00B95231" w:rsidRDefault="00B95231" w:rsidP="00D1026A">
      <w:pPr>
        <w:pStyle w:val="af7"/>
        <w:spacing w:before="0" w:beforeAutospacing="0" w:after="0" w:afterAutospacing="0"/>
        <w:jc w:val="center"/>
      </w:pPr>
    </w:p>
    <w:p w:rsidR="005A0722" w:rsidRDefault="005A0722" w:rsidP="00D1026A">
      <w:pPr>
        <w:pStyle w:val="af7"/>
        <w:spacing w:before="0" w:beforeAutospacing="0" w:after="0" w:afterAutospacing="0"/>
        <w:jc w:val="center"/>
      </w:pPr>
    </w:p>
    <w:p w:rsidR="00D1026A" w:rsidRPr="00D1363E" w:rsidRDefault="0086601D" w:rsidP="00D1026A">
      <w:pPr>
        <w:pStyle w:val="af7"/>
        <w:spacing w:before="0" w:beforeAutospacing="0" w:after="0" w:afterAutospacing="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="00D1026A">
        <w:t xml:space="preserve"> Утверждена</w:t>
      </w:r>
      <w:r w:rsidR="00D1026A" w:rsidRPr="00D1363E">
        <w:t>:</w:t>
      </w:r>
    </w:p>
    <w:p w:rsidR="00D1026A" w:rsidRDefault="00D1026A" w:rsidP="00D1026A">
      <w:pPr>
        <w:pStyle w:val="af7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</w:t>
      </w:r>
      <w:r w:rsidRPr="00ED4FCE">
        <w:t>остановлени</w:t>
      </w:r>
      <w:r>
        <w:t>ем</w:t>
      </w:r>
      <w:r w:rsidRPr="00ED4FCE">
        <w:t xml:space="preserve"> </w:t>
      </w:r>
      <w:r>
        <w:t>администрации</w:t>
      </w:r>
      <w:r w:rsidRPr="00ED4FCE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6601D">
        <w:t xml:space="preserve">     </w:t>
      </w:r>
      <w:r>
        <w:t xml:space="preserve"> муниципального образования</w:t>
      </w:r>
    </w:p>
    <w:p w:rsidR="00D1026A" w:rsidRDefault="00D1026A" w:rsidP="00D1026A">
      <w:pPr>
        <w:pStyle w:val="af7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31E74">
        <w:t xml:space="preserve">  </w:t>
      </w:r>
      <w:r>
        <w:t xml:space="preserve"> Ломоносовский</w:t>
      </w:r>
      <w:r w:rsidR="0086601D">
        <w:t xml:space="preserve"> м</w:t>
      </w:r>
      <w:r>
        <w:t xml:space="preserve">униципальный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1E74">
        <w:t xml:space="preserve">     </w:t>
      </w:r>
      <w:r>
        <w:t xml:space="preserve"> район Ленинградской области </w:t>
      </w:r>
      <w:r w:rsidR="00A31E74">
        <w:tab/>
      </w:r>
      <w:r w:rsidR="00A31E74">
        <w:tab/>
      </w:r>
      <w:r w:rsidR="00A31E74">
        <w:tab/>
      </w:r>
      <w:r w:rsidR="00A31E74">
        <w:tab/>
      </w:r>
      <w:r w:rsidR="00A31E74">
        <w:tab/>
      </w:r>
      <w:r w:rsidR="00184276">
        <w:tab/>
      </w:r>
      <w:r w:rsidR="00184276">
        <w:tab/>
      </w:r>
      <w:r w:rsidR="00184276">
        <w:tab/>
      </w:r>
      <w:r w:rsidR="00184276">
        <w:tab/>
      </w:r>
      <w:r>
        <w:t xml:space="preserve">от </w:t>
      </w:r>
      <w:r w:rsidR="00184276">
        <w:t>11.12.2017№ 2466-р/17</w:t>
      </w:r>
    </w:p>
    <w:p w:rsidR="00D1026A" w:rsidRPr="00ED4FCE" w:rsidRDefault="00D1026A" w:rsidP="00D1026A">
      <w:pPr>
        <w:pStyle w:val="af7"/>
        <w:spacing w:before="0" w:beforeAutospacing="0" w:after="225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(приложение)</w:t>
      </w:r>
    </w:p>
    <w:p w:rsidR="00D1026A" w:rsidRDefault="00D1026A" w:rsidP="00D1026A">
      <w:pPr>
        <w:pStyle w:val="af7"/>
        <w:spacing w:before="0" w:beforeAutospacing="0" w:after="0" w:afterAutospacing="0"/>
        <w:jc w:val="right"/>
      </w:pPr>
    </w:p>
    <w:p w:rsidR="00D1026A" w:rsidRPr="009F2EF0" w:rsidRDefault="00D1026A" w:rsidP="00D1026A">
      <w:pPr>
        <w:pStyle w:val="310"/>
        <w:spacing w:before="0" w:beforeAutospacing="0" w:after="225" w:afterAutospacing="0" w:line="198" w:lineRule="atLeast"/>
        <w:jc w:val="center"/>
        <w:rPr>
          <w:rFonts w:ascii="Verdana" w:hAnsi="Verdana"/>
          <w:sz w:val="17"/>
          <w:szCs w:val="17"/>
        </w:rPr>
      </w:pPr>
      <w:r w:rsidRPr="009F2EF0">
        <w:rPr>
          <w:rStyle w:val="af6"/>
        </w:rPr>
        <w:t>ПАСПОРТ</w:t>
      </w:r>
    </w:p>
    <w:p w:rsidR="00D1026A" w:rsidRPr="009F2EF0" w:rsidRDefault="00D1026A" w:rsidP="00D1026A">
      <w:pPr>
        <w:pStyle w:val="310"/>
        <w:spacing w:before="0" w:beforeAutospacing="0" w:after="225" w:afterAutospacing="0" w:line="182" w:lineRule="atLeast"/>
        <w:jc w:val="center"/>
        <w:rPr>
          <w:bCs/>
        </w:rPr>
      </w:pPr>
      <w:r w:rsidRPr="009F2EF0">
        <w:rPr>
          <w:rStyle w:val="af6"/>
          <w:b w:val="0"/>
        </w:rPr>
        <w:t>Муниципальной программы муниципального образования</w:t>
      </w:r>
      <w:r w:rsidRPr="009F2EF0">
        <w:rPr>
          <w:b/>
        </w:rPr>
        <w:t xml:space="preserve"> </w:t>
      </w:r>
      <w:r w:rsidRPr="009F2EF0">
        <w:t>Ломоносовский муниципальный район Ленинградской области</w:t>
      </w:r>
    </w:p>
    <w:p w:rsidR="00D1026A" w:rsidRPr="00667310" w:rsidRDefault="00D1026A" w:rsidP="00D1026A">
      <w:pPr>
        <w:pStyle w:val="af7"/>
        <w:spacing w:before="0" w:beforeAutospacing="0" w:after="0" w:afterAutospacing="0"/>
        <w:jc w:val="center"/>
        <w:rPr>
          <w:rStyle w:val="af6"/>
          <w:b w:val="0"/>
          <w:bCs w:val="0"/>
        </w:rPr>
      </w:pPr>
      <w:r w:rsidRPr="009F2EF0">
        <w:rPr>
          <w:rStyle w:val="af6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F2EF0">
        <w:rPr>
          <w:rStyle w:val="af6"/>
        </w:rPr>
        <w:t>энергоэффективности</w:t>
      </w:r>
      <w:proofErr w:type="spellEnd"/>
      <w:r w:rsidRPr="009F2EF0">
        <w:rPr>
          <w:rStyle w:val="af6"/>
        </w:rPr>
        <w:t xml:space="preserve"> в Ломоносовском муниципальном районе»</w:t>
      </w:r>
    </w:p>
    <w:p w:rsidR="00D1026A" w:rsidRPr="009F2EF0" w:rsidRDefault="00D1026A" w:rsidP="00D1026A">
      <w:pPr>
        <w:pStyle w:val="310"/>
        <w:spacing w:before="0" w:beforeAutospacing="0" w:after="225" w:afterAutospacing="0" w:line="198" w:lineRule="atLeast"/>
        <w:jc w:val="center"/>
      </w:pP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4"/>
        <w:gridCol w:w="6584"/>
      </w:tblGrid>
      <w:tr w:rsidR="00D1026A" w:rsidRPr="009F2EF0" w:rsidTr="007F4765">
        <w:tc>
          <w:tcPr>
            <w:tcW w:w="3274" w:type="dxa"/>
            <w:vAlign w:val="center"/>
          </w:tcPr>
          <w:p w:rsidR="00D1026A" w:rsidRPr="009F2EF0" w:rsidRDefault="00D1026A" w:rsidP="007F4765">
            <w:pPr>
              <w:autoSpaceDE w:val="0"/>
              <w:autoSpaceDN w:val="0"/>
              <w:adjustRightInd w:val="0"/>
            </w:pPr>
            <w:r>
              <w:t>Полное н</w:t>
            </w:r>
            <w:r w:rsidRPr="009F2EF0">
              <w:t>аименование муниципальной программы</w:t>
            </w:r>
          </w:p>
          <w:p w:rsidR="00D1026A" w:rsidRPr="009F2EF0" w:rsidRDefault="00D1026A" w:rsidP="007F47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584" w:type="dxa"/>
            <w:vAlign w:val="center"/>
          </w:tcPr>
          <w:p w:rsidR="00D1026A" w:rsidRPr="009F2EF0" w:rsidRDefault="00D1026A" w:rsidP="007F4765">
            <w:pPr>
              <w:spacing w:before="40"/>
            </w:pPr>
            <w:r w:rsidRPr="009F2EF0">
              <w:rPr>
                <w:rStyle w:val="af6"/>
                <w:b w:val="0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F2EF0">
              <w:rPr>
                <w:rStyle w:val="af6"/>
                <w:b w:val="0"/>
              </w:rPr>
              <w:t>энергоэффективности</w:t>
            </w:r>
            <w:proofErr w:type="spellEnd"/>
            <w:r w:rsidRPr="009F2EF0">
              <w:rPr>
                <w:rStyle w:val="af6"/>
                <w:b w:val="0"/>
              </w:rPr>
              <w:t xml:space="preserve"> в Ломоносовском муниципальном районе» </w:t>
            </w:r>
            <w:r w:rsidRPr="009F2EF0">
              <w:t>(далее – муниципальная программа)</w:t>
            </w:r>
            <w:r>
              <w:t>.</w:t>
            </w:r>
          </w:p>
        </w:tc>
      </w:tr>
      <w:tr w:rsidR="00D1026A" w:rsidRPr="009F2EF0" w:rsidTr="00A31E74">
        <w:tc>
          <w:tcPr>
            <w:tcW w:w="3274" w:type="dxa"/>
            <w:vAlign w:val="center"/>
          </w:tcPr>
          <w:p w:rsidR="00D1026A" w:rsidRPr="008A6D34" w:rsidRDefault="00D1026A" w:rsidP="007F4765">
            <w:pPr>
              <w:autoSpaceDE w:val="0"/>
              <w:autoSpaceDN w:val="0"/>
              <w:adjustRightInd w:val="0"/>
            </w:pPr>
            <w:r w:rsidRPr="008A6D34">
              <w:t>Ответственный исполнитель муниципальной программы</w:t>
            </w:r>
          </w:p>
        </w:tc>
        <w:tc>
          <w:tcPr>
            <w:tcW w:w="6584" w:type="dxa"/>
            <w:vAlign w:val="center"/>
          </w:tcPr>
          <w:p w:rsidR="00D1026A" w:rsidRDefault="00D1026A" w:rsidP="00A31E74">
            <w:r w:rsidRPr="00905A71">
              <w:rPr>
                <w:lang w:eastAsia="ja-JP"/>
              </w:rPr>
              <w:t>Управление коммунального хозяйства и благоустройства</w:t>
            </w:r>
            <w:r w:rsidR="00A31E74">
              <w:rPr>
                <w:lang w:eastAsia="ja-JP"/>
              </w:rPr>
              <w:t xml:space="preserve"> </w:t>
            </w:r>
            <w:r w:rsidR="00A31E74" w:rsidRPr="008A6D34">
              <w:t>администрации м</w:t>
            </w:r>
            <w:r w:rsidR="00A31E74" w:rsidRPr="008A6D34">
              <w:rPr>
                <w:rStyle w:val="af6"/>
                <w:b w:val="0"/>
              </w:rPr>
              <w:t>униципального образования</w:t>
            </w:r>
            <w:r w:rsidR="00A31E74" w:rsidRPr="008A6D34">
              <w:rPr>
                <w:b/>
              </w:rPr>
              <w:t xml:space="preserve">    </w:t>
            </w:r>
            <w:r w:rsidR="00A31E74" w:rsidRPr="008A6D34">
              <w:t xml:space="preserve">                           Ломоносовский муниципальный район Ленинградской области (далее –</w:t>
            </w:r>
            <w:r w:rsidR="00A31E74" w:rsidRPr="00905A71">
              <w:rPr>
                <w:lang w:eastAsia="ja-JP"/>
              </w:rPr>
              <w:t xml:space="preserve"> Управление коммунального хозяйства и благоустройства</w:t>
            </w:r>
            <w:r w:rsidR="00A31E74">
              <w:rPr>
                <w:lang w:eastAsia="ja-JP"/>
              </w:rPr>
              <w:t>).</w:t>
            </w:r>
          </w:p>
        </w:tc>
      </w:tr>
      <w:tr w:rsidR="00D1026A" w:rsidRPr="009F2EF0" w:rsidTr="007F4765">
        <w:trPr>
          <w:trHeight w:val="413"/>
        </w:trPr>
        <w:tc>
          <w:tcPr>
            <w:tcW w:w="3274" w:type="dxa"/>
            <w:shd w:val="clear" w:color="auto" w:fill="auto"/>
            <w:vAlign w:val="center"/>
          </w:tcPr>
          <w:p w:rsidR="00D1026A" w:rsidRPr="008A6D34" w:rsidRDefault="00D1026A" w:rsidP="007F476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8A6D34">
              <w:t>Соисполнители муниципальной программы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1026A" w:rsidRPr="008A6D34" w:rsidRDefault="00D45414" w:rsidP="00D4541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Сектор</w:t>
            </w:r>
            <w:r w:rsidR="00D1026A" w:rsidRPr="008A6D34">
              <w:t xml:space="preserve"> строительства и жилищных программ администрации м</w:t>
            </w:r>
            <w:r w:rsidR="00D1026A" w:rsidRPr="008A6D34">
              <w:rPr>
                <w:rStyle w:val="af6"/>
                <w:b w:val="0"/>
              </w:rPr>
              <w:t>униципального образования</w:t>
            </w:r>
            <w:r w:rsidR="00D1026A" w:rsidRPr="008A6D34">
              <w:rPr>
                <w:b/>
              </w:rPr>
              <w:t xml:space="preserve">    </w:t>
            </w:r>
            <w:r w:rsidR="00D1026A" w:rsidRPr="008A6D34">
              <w:t xml:space="preserve">                           Ломоносовский муниципальный район Ленинградской области (далее – </w:t>
            </w:r>
            <w:r>
              <w:t>Сектор</w:t>
            </w:r>
            <w:r w:rsidR="00D1026A" w:rsidRPr="008A6D34">
              <w:t xml:space="preserve"> строительства и жилищных программ).</w:t>
            </w:r>
          </w:p>
        </w:tc>
      </w:tr>
      <w:tr w:rsidR="00D1026A" w:rsidRPr="009F2EF0" w:rsidTr="007F4765">
        <w:trPr>
          <w:trHeight w:val="825"/>
        </w:trPr>
        <w:tc>
          <w:tcPr>
            <w:tcW w:w="3274" w:type="dxa"/>
            <w:vAlign w:val="center"/>
          </w:tcPr>
          <w:p w:rsidR="00D1026A" w:rsidRPr="009F2EF0" w:rsidRDefault="00D1026A" w:rsidP="007F476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9F2EF0">
              <w:t>Программно-целевые инструменты муниципальной программы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1026A" w:rsidRPr="009F2EF0" w:rsidRDefault="00D1026A" w:rsidP="007F47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F2EF0">
              <w:t>Не используются</w:t>
            </w:r>
            <w:r>
              <w:t>.</w:t>
            </w:r>
          </w:p>
        </w:tc>
      </w:tr>
      <w:tr w:rsidR="00D1026A" w:rsidRPr="009F2EF0" w:rsidTr="007F4765">
        <w:tc>
          <w:tcPr>
            <w:tcW w:w="3274" w:type="dxa"/>
            <w:vAlign w:val="center"/>
          </w:tcPr>
          <w:p w:rsidR="00D1026A" w:rsidRPr="009F2EF0" w:rsidRDefault="00D1026A" w:rsidP="007F4765">
            <w:pPr>
              <w:autoSpaceDE w:val="0"/>
              <w:autoSpaceDN w:val="0"/>
              <w:adjustRightInd w:val="0"/>
            </w:pPr>
            <w:r w:rsidRPr="009F2EF0">
              <w:t xml:space="preserve">Цели </w:t>
            </w:r>
          </w:p>
          <w:p w:rsidR="00D1026A" w:rsidRPr="009F2EF0" w:rsidRDefault="00D1026A" w:rsidP="007F4765">
            <w:pPr>
              <w:autoSpaceDE w:val="0"/>
              <w:autoSpaceDN w:val="0"/>
              <w:adjustRightInd w:val="0"/>
            </w:pPr>
            <w:r w:rsidRPr="009F2EF0">
              <w:t xml:space="preserve">муниципальной </w:t>
            </w:r>
          </w:p>
          <w:p w:rsidR="00D1026A" w:rsidRPr="009F2EF0" w:rsidRDefault="00D1026A" w:rsidP="007F4765">
            <w:pPr>
              <w:autoSpaceDE w:val="0"/>
              <w:autoSpaceDN w:val="0"/>
              <w:adjustRightInd w:val="0"/>
            </w:pPr>
            <w:r w:rsidRPr="009F2EF0">
              <w:t>программы</w:t>
            </w:r>
          </w:p>
        </w:tc>
        <w:tc>
          <w:tcPr>
            <w:tcW w:w="6584" w:type="dxa"/>
            <w:vAlign w:val="center"/>
          </w:tcPr>
          <w:p w:rsidR="00D1026A" w:rsidRDefault="00D1026A" w:rsidP="007F4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2EF0">
              <w:rPr>
                <w:rFonts w:ascii="Times New Roman" w:hAnsi="Times New Roman" w:cs="Times New Roman"/>
                <w:sz w:val="24"/>
                <w:szCs w:val="24"/>
              </w:rPr>
              <w:t>азвитие коммунальной и инженерной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26A" w:rsidRPr="009F2EF0" w:rsidRDefault="00D1026A" w:rsidP="007F4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бесперебойной работы объектов коммунального комплекса (тепловых источников, канализационных станций, водопроводных насосных станций).</w:t>
            </w:r>
          </w:p>
        </w:tc>
      </w:tr>
      <w:tr w:rsidR="00D1026A" w:rsidRPr="009F2EF0" w:rsidTr="007F4765">
        <w:tc>
          <w:tcPr>
            <w:tcW w:w="3274" w:type="dxa"/>
            <w:vAlign w:val="center"/>
          </w:tcPr>
          <w:p w:rsidR="00D1026A" w:rsidRPr="009F2EF0" w:rsidRDefault="00D1026A" w:rsidP="007F4765">
            <w:pPr>
              <w:autoSpaceDE w:val="0"/>
              <w:autoSpaceDN w:val="0"/>
              <w:adjustRightInd w:val="0"/>
            </w:pPr>
            <w:r w:rsidRPr="009F2EF0">
              <w:t>Задачи муниципальной программы</w:t>
            </w:r>
          </w:p>
        </w:tc>
        <w:tc>
          <w:tcPr>
            <w:tcW w:w="6584" w:type="dxa"/>
            <w:vAlign w:val="center"/>
          </w:tcPr>
          <w:p w:rsidR="00D1026A" w:rsidRPr="009F2EF0" w:rsidRDefault="00D1026A" w:rsidP="007F47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Pr="009F2EF0">
              <w:t xml:space="preserve"> </w:t>
            </w:r>
            <w:r>
              <w:t>Р</w:t>
            </w:r>
            <w:r w:rsidRPr="009F2EF0">
              <w:t>еконструкция и строительство объектов коммунальной инфраструктуры, находящихся в муниципальной собственности</w:t>
            </w:r>
            <w:r w:rsidRPr="009F2EF0">
              <w:rPr>
                <w:color w:val="002060"/>
              </w:rPr>
              <w:t xml:space="preserve"> </w:t>
            </w:r>
            <w:r w:rsidR="00A31E74">
              <w:rPr>
                <w:color w:val="002060"/>
              </w:rPr>
              <w:t>(</w:t>
            </w:r>
            <w:r w:rsidRPr="009F2EF0">
              <w:t>развитие</w:t>
            </w:r>
            <w:r>
              <w:t xml:space="preserve"> и</w:t>
            </w:r>
            <w:r w:rsidRPr="009F2EF0">
              <w:t xml:space="preserve"> модернизация объектов коммунальной инфраструктуры Ломоносовского муниципального района</w:t>
            </w:r>
            <w:r w:rsidR="00A31E74">
              <w:t>)</w:t>
            </w:r>
            <w:r>
              <w:t>;</w:t>
            </w:r>
          </w:p>
          <w:p w:rsidR="00D1026A" w:rsidRPr="000B2CDF" w:rsidRDefault="00D1026A" w:rsidP="007F47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Pr="000B2CDF">
              <w:t xml:space="preserve">  Повышение </w:t>
            </w:r>
            <w:proofErr w:type="spellStart"/>
            <w:r w:rsidRPr="000B2CDF">
              <w:t>энергоэффективности</w:t>
            </w:r>
            <w:proofErr w:type="spellEnd"/>
            <w:r w:rsidRPr="000B2CDF">
              <w:t xml:space="preserve"> коммунальной инфраструктуры;</w:t>
            </w:r>
          </w:p>
          <w:p w:rsidR="00D1026A" w:rsidRPr="009F2EF0" w:rsidRDefault="00D1026A" w:rsidP="007F47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Pr="000B2CDF">
              <w:t xml:space="preserve"> Снижение</w:t>
            </w:r>
            <w:r w:rsidRPr="009F2EF0">
              <w:t xml:space="preserve"> количества обращений граждан в органы местного самоуправления о неудовлетворительном состоянии предоставляемых коммунальных услуг.</w:t>
            </w:r>
          </w:p>
        </w:tc>
      </w:tr>
      <w:tr w:rsidR="00D1026A" w:rsidRPr="009F2EF0" w:rsidTr="007F4765">
        <w:trPr>
          <w:trHeight w:val="549"/>
        </w:trPr>
        <w:tc>
          <w:tcPr>
            <w:tcW w:w="3274" w:type="dxa"/>
            <w:vAlign w:val="center"/>
          </w:tcPr>
          <w:p w:rsidR="00D1026A" w:rsidRPr="009F2EF0" w:rsidRDefault="00D1026A" w:rsidP="007F4765">
            <w:pPr>
              <w:autoSpaceDE w:val="0"/>
              <w:autoSpaceDN w:val="0"/>
              <w:adjustRightInd w:val="0"/>
            </w:pPr>
            <w:r w:rsidRPr="009F2EF0">
              <w:t xml:space="preserve">Целевые индикаторы и показатели муниципальной </w:t>
            </w:r>
            <w:r w:rsidRPr="009F2EF0">
              <w:lastRenderedPageBreak/>
              <w:t>программы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1026A" w:rsidRDefault="00D1026A" w:rsidP="007F4765">
            <w:pPr>
              <w:jc w:val="both"/>
            </w:pPr>
            <w:r>
              <w:lastRenderedPageBreak/>
              <w:t>- % тепловых источников, обеспеченных резервными автономными источниками электроснабжения;</w:t>
            </w:r>
          </w:p>
          <w:p w:rsidR="00D1026A" w:rsidRDefault="00D1026A" w:rsidP="007F4765">
            <w:pPr>
              <w:jc w:val="both"/>
            </w:pPr>
            <w:r>
              <w:lastRenderedPageBreak/>
              <w:t xml:space="preserve">- % ВНС, КНС, ВОС, </w:t>
            </w:r>
            <w:proofErr w:type="gramStart"/>
            <w:r>
              <w:t>обеспеченных</w:t>
            </w:r>
            <w:proofErr w:type="gramEnd"/>
            <w:r>
              <w:t xml:space="preserve"> резервными автономными источниками электроснабжения;</w:t>
            </w:r>
          </w:p>
          <w:p w:rsidR="00D1026A" w:rsidRDefault="00D1026A" w:rsidP="007F4765">
            <w:pPr>
              <w:jc w:val="both"/>
            </w:pPr>
            <w:r>
              <w:t>- % выполнения мероприятий по объектам коммунального</w:t>
            </w:r>
          </w:p>
          <w:p w:rsidR="00D1026A" w:rsidRPr="009F2EF0" w:rsidRDefault="00D1026A" w:rsidP="007F4765">
            <w:pPr>
              <w:jc w:val="both"/>
            </w:pPr>
            <w:r>
              <w:t>хозяйства, в рамках Приложения №5 к муниципальной программе.</w:t>
            </w:r>
          </w:p>
        </w:tc>
      </w:tr>
      <w:tr w:rsidR="00D1026A" w:rsidRPr="009F2EF0" w:rsidTr="007F4765">
        <w:trPr>
          <w:trHeight w:val="548"/>
        </w:trPr>
        <w:tc>
          <w:tcPr>
            <w:tcW w:w="3274" w:type="dxa"/>
            <w:vAlign w:val="center"/>
          </w:tcPr>
          <w:p w:rsidR="00D1026A" w:rsidRPr="009F2EF0" w:rsidRDefault="00D1026A" w:rsidP="007F4765">
            <w:pPr>
              <w:autoSpaceDE w:val="0"/>
              <w:autoSpaceDN w:val="0"/>
              <w:adjustRightInd w:val="0"/>
            </w:pPr>
            <w:r w:rsidRPr="009F2EF0">
              <w:lastRenderedPageBreak/>
              <w:t>Этапы и сроки реализации муниципальной программы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1026A" w:rsidRPr="00F11A61" w:rsidRDefault="00D1026A" w:rsidP="007F4765">
            <w:pPr>
              <w:spacing w:line="360" w:lineRule="auto"/>
            </w:pPr>
            <w:r w:rsidRPr="00F11A61">
              <w:t xml:space="preserve">Программа реализуется в один этап с </w:t>
            </w:r>
            <w:r>
              <w:rPr>
                <w:b/>
              </w:rPr>
              <w:t xml:space="preserve">2018 </w:t>
            </w:r>
            <w:r w:rsidRPr="0096430D">
              <w:t>по</w:t>
            </w:r>
            <w:r>
              <w:rPr>
                <w:b/>
              </w:rPr>
              <w:t xml:space="preserve"> </w:t>
            </w:r>
            <w:r w:rsidRPr="00F11A61">
              <w:rPr>
                <w:b/>
              </w:rPr>
              <w:t>20</w:t>
            </w:r>
            <w:r>
              <w:rPr>
                <w:b/>
              </w:rPr>
              <w:t>20</w:t>
            </w:r>
            <w:r>
              <w:t xml:space="preserve"> годы.</w:t>
            </w:r>
            <w:r w:rsidRPr="00F11A61">
              <w:t xml:space="preserve"> </w:t>
            </w:r>
          </w:p>
          <w:p w:rsidR="00D1026A" w:rsidRPr="00F11A61" w:rsidRDefault="00D1026A" w:rsidP="007F4765">
            <w:pPr>
              <w:spacing w:line="360" w:lineRule="auto"/>
            </w:pPr>
          </w:p>
        </w:tc>
      </w:tr>
      <w:tr w:rsidR="00D1026A" w:rsidRPr="009F2EF0" w:rsidTr="007F4765">
        <w:trPr>
          <w:trHeight w:val="1239"/>
        </w:trPr>
        <w:tc>
          <w:tcPr>
            <w:tcW w:w="3274" w:type="dxa"/>
            <w:vAlign w:val="center"/>
          </w:tcPr>
          <w:p w:rsidR="00D1026A" w:rsidRPr="00A35AA4" w:rsidRDefault="00D1026A" w:rsidP="007F4765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</w:pPr>
            <w:r w:rsidRPr="00A35AA4">
              <w:t>Объем бюджетных ассигнований муниципальной программы</w:t>
            </w:r>
          </w:p>
        </w:tc>
        <w:tc>
          <w:tcPr>
            <w:tcW w:w="6584" w:type="dxa"/>
            <w:vAlign w:val="center"/>
          </w:tcPr>
          <w:p w:rsidR="00D1026A" w:rsidRDefault="00D1026A" w:rsidP="007F4765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D1026A" w:rsidRDefault="00D1026A" w:rsidP="007F4765">
            <w:pPr>
              <w:spacing w:line="360" w:lineRule="auto"/>
            </w:pPr>
            <w:r>
              <w:t>За счет местного бюджета:</w:t>
            </w:r>
          </w:p>
          <w:p w:rsidR="00D1026A" w:rsidRPr="006838B4" w:rsidRDefault="00D1026A" w:rsidP="007F4765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>г. –</w:t>
            </w:r>
            <w:r>
              <w:t xml:space="preserve"> </w:t>
            </w:r>
            <w:r w:rsidR="0025517B">
              <w:t>8 5</w:t>
            </w:r>
            <w:r w:rsidR="002A2E55">
              <w:t>8</w:t>
            </w:r>
            <w:r w:rsidR="0025517B">
              <w:t>1,</w:t>
            </w:r>
            <w:r w:rsidR="002A2E55">
              <w:t>4</w:t>
            </w:r>
            <w:r w:rsidR="0025517B">
              <w:t>5</w:t>
            </w:r>
            <w:r>
              <w:t xml:space="preserve"> </w:t>
            </w:r>
            <w:r w:rsidRPr="006838B4">
              <w:t xml:space="preserve"> </w:t>
            </w:r>
            <w:r>
              <w:t>тыс.</w:t>
            </w:r>
            <w:r w:rsidRPr="006838B4">
              <w:t xml:space="preserve"> рублей</w:t>
            </w:r>
            <w:r>
              <w:t>;</w:t>
            </w:r>
          </w:p>
          <w:p w:rsidR="00D1026A" w:rsidRPr="006838B4" w:rsidRDefault="00D1026A" w:rsidP="007F4765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4 000,0 тыс. </w:t>
            </w:r>
            <w:r w:rsidRPr="006838B4">
              <w:t>рублей</w:t>
            </w:r>
            <w:r>
              <w:t>;</w:t>
            </w:r>
          </w:p>
          <w:p w:rsidR="00D1026A" w:rsidRDefault="00D1026A" w:rsidP="007F4765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>4 000,0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D1026A" w:rsidRPr="006838B4" w:rsidRDefault="00D1026A" w:rsidP="007F4765">
            <w:pPr>
              <w:ind w:right="23"/>
            </w:pPr>
            <w:r>
              <w:t xml:space="preserve"> </w:t>
            </w:r>
          </w:p>
          <w:p w:rsidR="00D1026A" w:rsidRPr="006838B4" w:rsidRDefault="00D1026A" w:rsidP="007F4765">
            <w:pPr>
              <w:ind w:right="23"/>
            </w:pPr>
            <w:r w:rsidRPr="006838B4">
              <w:t>За счет бюджета Ленинградской области:</w:t>
            </w:r>
          </w:p>
          <w:p w:rsidR="00D1026A" w:rsidRPr="006838B4" w:rsidRDefault="00D1026A" w:rsidP="007F4765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– </w:t>
            </w:r>
            <w:r>
              <w:t xml:space="preserve"> </w:t>
            </w:r>
            <w:r w:rsidR="002A2E55">
              <w:t>0</w:t>
            </w:r>
            <w:r w:rsidR="0025517B">
              <w:t xml:space="preserve"> </w:t>
            </w:r>
            <w:r>
              <w:t>тыс. рублей;</w:t>
            </w:r>
          </w:p>
          <w:p w:rsidR="00D1026A" w:rsidRPr="006838B4" w:rsidRDefault="00D1026A" w:rsidP="007F4765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D1026A" w:rsidRPr="006838B4" w:rsidRDefault="00D1026A" w:rsidP="007F4765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</w:t>
            </w:r>
            <w:r w:rsidRPr="006838B4">
              <w:t xml:space="preserve">0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D1026A" w:rsidRPr="006838B4" w:rsidRDefault="00D1026A" w:rsidP="007F4765">
            <w:pPr>
              <w:ind w:right="23"/>
            </w:pPr>
          </w:p>
          <w:p w:rsidR="00D1026A" w:rsidRPr="006838B4" w:rsidRDefault="00D1026A" w:rsidP="007F4765">
            <w:pPr>
              <w:ind w:right="23"/>
            </w:pPr>
            <w:r w:rsidRPr="006838B4">
              <w:t>Итого:</w:t>
            </w:r>
          </w:p>
          <w:p w:rsidR="00D1026A" w:rsidRPr="006838B4" w:rsidRDefault="00D1026A" w:rsidP="007F4765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– </w:t>
            </w:r>
            <w:r>
              <w:t xml:space="preserve"> </w:t>
            </w:r>
            <w:r w:rsidR="0025517B">
              <w:t>8 5</w:t>
            </w:r>
            <w:r w:rsidR="002A2E55">
              <w:t>8</w:t>
            </w:r>
            <w:r w:rsidR="0025517B">
              <w:t>1,</w:t>
            </w:r>
            <w:r w:rsidR="002A2E55">
              <w:t>4</w:t>
            </w:r>
            <w:r w:rsidR="0025517B">
              <w:t xml:space="preserve">5 </w:t>
            </w:r>
            <w:r>
              <w:t>тыс.</w:t>
            </w:r>
            <w:r w:rsidRPr="006838B4">
              <w:t xml:space="preserve"> рублей</w:t>
            </w:r>
            <w:r>
              <w:t>;</w:t>
            </w:r>
          </w:p>
          <w:p w:rsidR="00D1026A" w:rsidRPr="006838B4" w:rsidRDefault="00D1026A" w:rsidP="007F4765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4 000,0 тыс. </w:t>
            </w:r>
            <w:r w:rsidRPr="006838B4">
              <w:t>рублей</w:t>
            </w:r>
            <w:r>
              <w:t>;</w:t>
            </w:r>
          </w:p>
          <w:p w:rsidR="00D1026A" w:rsidRPr="009F2EF0" w:rsidRDefault="00D1026A" w:rsidP="007F4765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4 000,0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.</w:t>
            </w:r>
          </w:p>
        </w:tc>
      </w:tr>
      <w:tr w:rsidR="00D1026A" w:rsidRPr="009F2EF0" w:rsidTr="007F4765">
        <w:trPr>
          <w:trHeight w:val="1239"/>
        </w:trPr>
        <w:tc>
          <w:tcPr>
            <w:tcW w:w="3274" w:type="dxa"/>
            <w:vAlign w:val="center"/>
          </w:tcPr>
          <w:p w:rsidR="00D1026A" w:rsidRPr="009F2EF0" w:rsidRDefault="00D1026A" w:rsidP="007F4765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</w:pPr>
            <w:r w:rsidRPr="009F2EF0">
              <w:t>Ожидаемые результаты реализации муниципальной программы</w:t>
            </w:r>
          </w:p>
        </w:tc>
        <w:tc>
          <w:tcPr>
            <w:tcW w:w="6584" w:type="dxa"/>
            <w:vAlign w:val="center"/>
          </w:tcPr>
          <w:p w:rsidR="00D1026A" w:rsidRPr="004F4C42" w:rsidRDefault="00D1026A" w:rsidP="007F4765">
            <w:pPr>
              <w:pStyle w:val="consnonformat"/>
              <w:spacing w:before="0" w:beforeAutospacing="0" w:after="60" w:afterAutospacing="0"/>
            </w:pPr>
            <w:r w:rsidRPr="004F4C42">
              <w:t>Реализация мероприятий программы приведет:</w:t>
            </w:r>
          </w:p>
          <w:p w:rsidR="00D1026A" w:rsidRDefault="00D1026A" w:rsidP="007F4765">
            <w:pPr>
              <w:pStyle w:val="consnonformat"/>
              <w:spacing w:before="0" w:beforeAutospacing="0" w:after="60" w:afterAutospacing="0"/>
            </w:pPr>
            <w:r w:rsidRPr="004F4C42">
              <w:t xml:space="preserve">- К развитию системы коммунальной инфраструктуры, </w:t>
            </w:r>
          </w:p>
          <w:p w:rsidR="00D1026A" w:rsidRPr="004F4C42" w:rsidRDefault="00D1026A" w:rsidP="007F4765">
            <w:pPr>
              <w:pStyle w:val="consnonformat"/>
              <w:spacing w:before="0" w:beforeAutospacing="0" w:after="60" w:afterAutospacing="0"/>
            </w:pPr>
            <w:r>
              <w:t>- К выполнению мероприятий по объектам коммунального хозяйства, в рамках Приложения №5 к муниципальной программе</w:t>
            </w:r>
            <w:r w:rsidRPr="004F4C42">
              <w:t>;</w:t>
            </w:r>
          </w:p>
          <w:p w:rsidR="00D1026A" w:rsidRPr="004F4C42" w:rsidRDefault="00D1026A" w:rsidP="007F4765">
            <w:pPr>
              <w:pStyle w:val="consnonformat"/>
              <w:spacing w:before="0" w:beforeAutospacing="0" w:after="60" w:afterAutospacing="0"/>
            </w:pPr>
            <w:r w:rsidRPr="004F4C42">
              <w:t>- К повышению качества надежности функционирования коммунальных систем за счет приобретения новых автономных источников электроснабжения.</w:t>
            </w:r>
          </w:p>
          <w:p w:rsidR="00D1026A" w:rsidRPr="004F4C42" w:rsidRDefault="00D1026A" w:rsidP="007F4765">
            <w:pPr>
              <w:pStyle w:val="consnonformat"/>
              <w:spacing w:before="0" w:beforeAutospacing="0" w:after="60" w:afterAutospacing="0"/>
            </w:pPr>
            <w:r w:rsidRPr="004F4C42">
              <w:t>Полный перечень ожидаемых результатов реализации основных мероприятий муниципальной программы отображен в Приложении 2.</w:t>
            </w:r>
          </w:p>
        </w:tc>
      </w:tr>
    </w:tbl>
    <w:p w:rsidR="00D1026A" w:rsidRPr="009F2EF0" w:rsidRDefault="00D1026A" w:rsidP="00D1026A">
      <w:pPr>
        <w:pStyle w:val="af7"/>
        <w:spacing w:before="0" w:beforeAutospacing="0" w:after="225" w:afterAutospacing="0"/>
        <w:jc w:val="both"/>
        <w:rPr>
          <w:rFonts w:ascii="Verdana" w:hAnsi="Verdana"/>
          <w:sz w:val="17"/>
          <w:szCs w:val="17"/>
        </w:rPr>
      </w:pPr>
    </w:p>
    <w:p w:rsidR="00D1026A" w:rsidRPr="002B1869" w:rsidRDefault="00D1026A" w:rsidP="00D1026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2B1869">
        <w:rPr>
          <w:b/>
        </w:rPr>
        <w:t>Общая характеристика текущего состояния жилищно-коммунального хозяйства, основные проблемы и прогноз развития в рамках реа</w:t>
      </w:r>
      <w:r w:rsidR="00ED7A30">
        <w:rPr>
          <w:b/>
        </w:rPr>
        <w:t>лизации муниципальной программы</w:t>
      </w:r>
    </w:p>
    <w:p w:rsidR="00D1026A" w:rsidRPr="00ED4FCE" w:rsidRDefault="00D1026A" w:rsidP="00D1026A">
      <w:pPr>
        <w:pStyle w:val="af7"/>
        <w:spacing w:before="0" w:beforeAutospacing="0" w:after="225" w:afterAutospacing="0"/>
        <w:jc w:val="both"/>
        <w:rPr>
          <w:rFonts w:ascii="Verdana" w:hAnsi="Verdana"/>
          <w:sz w:val="17"/>
          <w:szCs w:val="17"/>
        </w:rPr>
      </w:pPr>
    </w:p>
    <w:p w:rsidR="00D1026A" w:rsidRPr="00ED4FCE" w:rsidRDefault="00D1026A" w:rsidP="00D1026A">
      <w:pPr>
        <w:pStyle w:val="af7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ED4FCE">
        <w:t>ВВЕДЕНИЕ</w:t>
      </w:r>
    </w:p>
    <w:p w:rsidR="00D1026A" w:rsidRPr="00ED4FCE" w:rsidRDefault="00D1026A" w:rsidP="00D1026A">
      <w:pPr>
        <w:pStyle w:val="af7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D1026A" w:rsidRPr="002B1869" w:rsidRDefault="00D1026A" w:rsidP="00D1026A">
      <w:pPr>
        <w:pStyle w:val="310"/>
        <w:spacing w:before="0" w:beforeAutospacing="0" w:after="225" w:afterAutospacing="0" w:line="182" w:lineRule="atLeast"/>
        <w:ind w:firstLine="720"/>
        <w:jc w:val="both"/>
        <w:rPr>
          <w:b/>
          <w:bCs/>
        </w:rPr>
      </w:pPr>
      <w:r w:rsidRPr="00ED4FCE">
        <w:t xml:space="preserve">Муниципальная программа </w:t>
      </w:r>
      <w:r w:rsidRPr="002B1869">
        <w:rPr>
          <w:rStyle w:val="af6"/>
          <w:b w:val="0"/>
        </w:rPr>
        <w:t>«Обеспечение устойчивого функционирования и развития коммунальной и инженерной инфраструктуры и повышен</w:t>
      </w:r>
      <w:r>
        <w:rPr>
          <w:rStyle w:val="af6"/>
          <w:b w:val="0"/>
        </w:rPr>
        <w:t xml:space="preserve">ие </w:t>
      </w:r>
      <w:proofErr w:type="spellStart"/>
      <w:r>
        <w:rPr>
          <w:rStyle w:val="af6"/>
          <w:b w:val="0"/>
        </w:rPr>
        <w:t>энергоэффективности</w:t>
      </w:r>
      <w:proofErr w:type="spellEnd"/>
      <w:r>
        <w:rPr>
          <w:rStyle w:val="af6"/>
          <w:b w:val="0"/>
        </w:rPr>
        <w:t xml:space="preserve"> в</w:t>
      </w:r>
      <w:r w:rsidRPr="002B1869">
        <w:rPr>
          <w:rStyle w:val="af6"/>
          <w:b w:val="0"/>
        </w:rPr>
        <w:t xml:space="preserve"> Ломоносовском муниципальном районе»</w:t>
      </w:r>
      <w:r w:rsidRPr="00ED4FCE">
        <w:t>, предусматривает повышение качества коммунальных услуг для населения, модернизацию этих объектов за счет внедрения энергосберегающих техноло</w:t>
      </w:r>
      <w:r>
        <w:t>гий и</w:t>
      </w:r>
      <w:r w:rsidRPr="00ED4FCE">
        <w:t xml:space="preserve"> решение задач надежного и устойчивого </w:t>
      </w:r>
      <w:r>
        <w:t>функционирования объектов коммунального хозяйства на территории Ломоносовского муниципального района</w:t>
      </w:r>
      <w:r w:rsidRPr="00ED4FCE">
        <w:t>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lastRenderedPageBreak/>
        <w:t> </w:t>
      </w:r>
    </w:p>
    <w:p w:rsidR="00D1026A" w:rsidRPr="00ED4FCE" w:rsidRDefault="00D1026A" w:rsidP="00D1026A">
      <w:pPr>
        <w:pStyle w:val="af7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ED4FCE">
        <w:t>ОСНОВНЫЕ НАПРАВЛЕНИЯ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Муниципальная целевая программа </w:t>
      </w:r>
      <w:r w:rsidRPr="002B1869">
        <w:rPr>
          <w:rStyle w:val="af6"/>
          <w:b w:val="0"/>
        </w:rPr>
        <w:t>«Обеспечение устойчивого функционирования и развития коммунальной и инженерной инфраструктуры и повышен</w:t>
      </w:r>
      <w:r>
        <w:rPr>
          <w:rStyle w:val="af6"/>
          <w:b w:val="0"/>
        </w:rPr>
        <w:t xml:space="preserve">ие </w:t>
      </w:r>
      <w:proofErr w:type="spellStart"/>
      <w:r>
        <w:rPr>
          <w:rStyle w:val="af6"/>
          <w:b w:val="0"/>
        </w:rPr>
        <w:t>энергоэффективности</w:t>
      </w:r>
      <w:proofErr w:type="spellEnd"/>
      <w:r>
        <w:rPr>
          <w:rStyle w:val="af6"/>
          <w:b w:val="0"/>
        </w:rPr>
        <w:t xml:space="preserve"> в</w:t>
      </w:r>
      <w:r w:rsidRPr="002B1869">
        <w:rPr>
          <w:rStyle w:val="af6"/>
          <w:b w:val="0"/>
        </w:rPr>
        <w:t xml:space="preserve"> Ломоносовском муниципальном районе» </w:t>
      </w:r>
      <w:r w:rsidRPr="00ED4FCE">
        <w:t>направлена на повышение эффективности ин</w:t>
      </w:r>
      <w:r>
        <w:t>вестиционных бюджетных расходов и</w:t>
      </w:r>
      <w:r w:rsidRPr="00ED4FCE">
        <w:t xml:space="preserve"> повышение эффективности и надежности функционирования систем жизнеобеспечения н</w:t>
      </w:r>
      <w:r>
        <w:t>аселения.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D1026A" w:rsidRPr="00ED4FCE" w:rsidRDefault="00D1026A" w:rsidP="00D1026A">
      <w:pPr>
        <w:pStyle w:val="af7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ED4FCE">
        <w:t>ХАРАКТЕРИСТИКА ПРОБЛЕМЫ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В настоящее время деятельность коммунального хозяйства в </w:t>
      </w:r>
      <w:r>
        <w:t xml:space="preserve">Ломоносовском муниципальном </w:t>
      </w:r>
      <w:r w:rsidRPr="00ED4FCE">
        <w:t xml:space="preserve">районе характеризуется </w:t>
      </w:r>
      <w:r>
        <w:t>неудовлетворительным</w:t>
      </w:r>
      <w:r w:rsidRPr="00ED4FCE">
        <w:t xml:space="preserve"> качеством предоставляемых коммунальных услуг, неэффективным использованием природных ресурсов, загрязнением окружающей среды.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Причинами возникновения этих проблем являются: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- высокий уровень износа основных фондов коммунального хозяйства (техника, водопроводные сети, электросети, </w:t>
      </w:r>
      <w:r>
        <w:t>аварийное состояние</w:t>
      </w:r>
      <w:r w:rsidRPr="00ED4FCE">
        <w:t xml:space="preserve"> канализационных сетей и очистных сооружений и т.д.);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техническая отсталость коммунальной системы управления и оснащенности.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proofErr w:type="gramStart"/>
      <w:r w:rsidRPr="00ED4FCE">
        <w:t>Высокий уровень износа и технологическая отсталость основных фондов коммунального хозяйства связаны с проводимой в предыдущие годы тарифной политикой, которая не обеспечивала реальных финансовых потребностей организаций коммунального обслуживания населения в обновлении и модернизации основных фондов, не формировала стимулов к сокращению затрат.</w:t>
      </w:r>
      <w:proofErr w:type="gramEnd"/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Повсеместно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до потребителей.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Вследствие высокого износа основных фондов тепловых и водопроводных сетей, ветхого состояния трубопроводов утечка и неучтенный расход воды в системах водоснабжения являются причиной неудовлетворительного обеспечения потребности населения питьевой водой и теплоснабжением домов в зимний период. Из-за отсутствия </w:t>
      </w:r>
      <w:r>
        <w:t xml:space="preserve">планового капитального ремонта </w:t>
      </w:r>
      <w:r w:rsidRPr="00ED4FCE">
        <w:t>комплекса очистных сооружений и возможности реконструкции эксплуатируемых очистных сооружений не обеспечиваются полное обеззараживание и очистка воды, стоки сбрасываются в открытые водоемы, и это обостряет экологическую обстановку в районе.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При этом стоимость жилищно-коммунальных услуг для населения в последние годы значительно возросла. Действующий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коммунальное хозяйство к завышению собственных издержек.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Одной из главных причин износа основных фондов коммунальной инфраструктуры является недоступность долгосрочных инвестиционных ресурсов для коммунальных хозяйств, поэтому у них нет возможности осуществлять проекты по реконструкции и модернизации объектов коммунальной инфраструктуры.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Привлечение инвестиционных и заемных средств на длительный период могло бы позволить организациям коммунальных хозяйств снизить издержки предоставления коммунальных услуг за счет модернизации объектов коммунальной инфраструктуры и </w:t>
      </w:r>
      <w:r w:rsidRPr="00ED4FCE">
        <w:lastRenderedPageBreak/>
        <w:t>обеспечить возвратность кредитов и окупаемость инвестиций без значительного повышения тарифов.</w:t>
      </w:r>
    </w:p>
    <w:p w:rsidR="00D1026A" w:rsidRPr="00ED4FCE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Модернизация объектов коммунальной инфраструктуры позволит:</w:t>
      </w:r>
    </w:p>
    <w:p w:rsidR="00D1026A" w:rsidRPr="00ED4FCE" w:rsidRDefault="00D1026A" w:rsidP="00D1026A">
      <w:pPr>
        <w:pStyle w:val="af7"/>
        <w:tabs>
          <w:tab w:val="left" w:pos="90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значительно повысить качество предоставляемых коммунальных услуг;</w:t>
      </w:r>
    </w:p>
    <w:p w:rsidR="00D1026A" w:rsidRPr="00ED4FCE" w:rsidRDefault="00D1026A" w:rsidP="00D1026A">
      <w:pPr>
        <w:pStyle w:val="af7"/>
        <w:tabs>
          <w:tab w:val="left" w:pos="90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- снизить потребление энергетических ресурсов в результате снижения потерь в </w:t>
      </w:r>
      <w:r>
        <w:t xml:space="preserve"> </w:t>
      </w:r>
      <w:r>
        <w:tab/>
      </w:r>
      <w:r w:rsidRPr="00ED4FCE">
        <w:t>процессе производства и доставки энергоресурсов потребителям;</w:t>
      </w:r>
    </w:p>
    <w:p w:rsidR="00D1026A" w:rsidRPr="00ED4FCE" w:rsidRDefault="00D1026A" w:rsidP="00D1026A">
      <w:pPr>
        <w:pStyle w:val="af7"/>
        <w:tabs>
          <w:tab w:val="left" w:pos="90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- повысить рациональное использование водных ресурсов;</w:t>
      </w:r>
    </w:p>
    <w:p w:rsidR="00D1026A" w:rsidRDefault="00D1026A" w:rsidP="00D1026A">
      <w:pPr>
        <w:pStyle w:val="af7"/>
        <w:spacing w:before="0" w:beforeAutospacing="0" w:after="0" w:afterAutospacing="0"/>
        <w:ind w:firstLine="709"/>
        <w:jc w:val="both"/>
      </w:pPr>
      <w:r w:rsidRPr="00ED4FCE">
        <w:t>- улучшить экологическое состояние территорий.</w:t>
      </w:r>
    </w:p>
    <w:p w:rsidR="00D1026A" w:rsidRPr="000B2CDF" w:rsidRDefault="00D1026A" w:rsidP="00D1026A">
      <w:pPr>
        <w:pStyle w:val="af7"/>
        <w:spacing w:before="0" w:beforeAutospacing="0" w:after="0" w:afterAutospacing="0"/>
        <w:ind w:firstLine="709"/>
        <w:jc w:val="both"/>
      </w:pPr>
      <w:r w:rsidRPr="000B2CDF">
        <w:t xml:space="preserve">В условиях низкой надежности основного тепломеханического оборудования и систем водоснабжения, с целью предотвращения частых аварийных ситуаций необходимо предусмотреть обеспечение потребителей района (жилые и административные здания) бесперебойной работой объектов коммунального комплекса. </w:t>
      </w:r>
    </w:p>
    <w:p w:rsidR="00D1026A" w:rsidRPr="000B2CDF" w:rsidRDefault="00D1026A" w:rsidP="00D1026A">
      <w:pPr>
        <w:pStyle w:val="af7"/>
        <w:spacing w:before="0" w:beforeAutospacing="0" w:after="0" w:afterAutospacing="0"/>
        <w:ind w:firstLine="709"/>
        <w:jc w:val="both"/>
      </w:pPr>
      <w:r w:rsidRPr="000B2CDF">
        <w:t xml:space="preserve">Оснащение объектов коммунального комплекса резервными автономными источниками электроснабжения позволит значительно сократить аварийные ситуации.    </w:t>
      </w:r>
    </w:p>
    <w:p w:rsidR="00D1026A" w:rsidRDefault="00D1026A" w:rsidP="00D1026A">
      <w:pPr>
        <w:pStyle w:val="af7"/>
        <w:spacing w:before="0" w:beforeAutospacing="0" w:after="0" w:afterAutospacing="0"/>
        <w:ind w:firstLine="709"/>
        <w:jc w:val="both"/>
      </w:pPr>
    </w:p>
    <w:p w:rsidR="00D1026A" w:rsidRDefault="00D1026A" w:rsidP="00D1026A">
      <w:pPr>
        <w:pStyle w:val="af7"/>
        <w:numPr>
          <w:ilvl w:val="0"/>
          <w:numId w:val="37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Приоритеты в сфере реа</w:t>
      </w:r>
      <w:r w:rsidR="00ED7A30">
        <w:rPr>
          <w:b/>
        </w:rPr>
        <w:t>лизации муниципальной программы</w:t>
      </w:r>
    </w:p>
    <w:p w:rsidR="00D1026A" w:rsidRDefault="00D1026A" w:rsidP="00D1026A">
      <w:pPr>
        <w:pStyle w:val="af7"/>
        <w:spacing w:before="0" w:beforeAutospacing="0" w:after="0" w:afterAutospacing="0"/>
        <w:ind w:firstLine="709"/>
        <w:jc w:val="both"/>
      </w:pPr>
    </w:p>
    <w:p w:rsidR="00D1026A" w:rsidRDefault="00D1026A" w:rsidP="00D1026A">
      <w:pPr>
        <w:pStyle w:val="af7"/>
        <w:spacing w:before="0" w:beforeAutospacing="0" w:after="0" w:afterAutospacing="0"/>
        <w:ind w:firstLine="709"/>
        <w:jc w:val="both"/>
      </w:pPr>
      <w:r>
        <w:t>Приоритетными направлениями в сфере коммунального хозяйства являются</w:t>
      </w:r>
      <w:r w:rsidRPr="00052A26">
        <w:t>:</w:t>
      </w:r>
    </w:p>
    <w:p w:rsidR="00D1026A" w:rsidRPr="00444A85" w:rsidRDefault="00D1026A" w:rsidP="00D1026A">
      <w:pPr>
        <w:pStyle w:val="af7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ED4FCE">
        <w:t xml:space="preserve">- </w:t>
      </w:r>
      <w:r>
        <w:t xml:space="preserve"> улучшение обслуживания жилищного фонда, за счет повышения качества   </w:t>
      </w:r>
      <w:r>
        <w:tab/>
        <w:t>предоставляемых коммунальных услуг</w:t>
      </w:r>
      <w:r w:rsidRPr="00052A26">
        <w:t>;</w:t>
      </w:r>
    </w:p>
    <w:p w:rsidR="00D1026A" w:rsidRPr="00052A26" w:rsidRDefault="00D1026A" w:rsidP="00D1026A">
      <w:pPr>
        <w:pStyle w:val="af7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- </w:t>
      </w:r>
      <w:r>
        <w:t xml:space="preserve"> </w:t>
      </w:r>
      <w:r w:rsidRPr="00ED4FCE">
        <w:t>сни</w:t>
      </w:r>
      <w:r>
        <w:t>жение потребления</w:t>
      </w:r>
      <w:r w:rsidRPr="00ED4FCE">
        <w:t xml:space="preserve"> энергетических ресурсов</w:t>
      </w:r>
      <w:r>
        <w:t xml:space="preserve"> в процессе производства</w:t>
      </w:r>
      <w:r w:rsidRPr="00ED4FCE">
        <w:t xml:space="preserve"> и </w:t>
      </w:r>
      <w:r>
        <w:tab/>
      </w:r>
      <w:r w:rsidRPr="00ED4FCE">
        <w:t>доста</w:t>
      </w:r>
      <w:r>
        <w:t xml:space="preserve">вки энергоресурсов потребителям, в результате модернизации объектов </w:t>
      </w:r>
      <w:r>
        <w:tab/>
        <w:t>коммунальной инфраструктуры</w:t>
      </w:r>
      <w:r w:rsidRPr="00052A26">
        <w:t>;</w:t>
      </w:r>
    </w:p>
    <w:p w:rsidR="00D1026A" w:rsidRPr="00052A26" w:rsidRDefault="00D1026A" w:rsidP="00D1026A">
      <w:pPr>
        <w:pStyle w:val="af7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 xml:space="preserve">- </w:t>
      </w:r>
      <w:r>
        <w:t xml:space="preserve"> рациональное использование водных ресурсов, за счет модернизации систем </w:t>
      </w:r>
      <w:r>
        <w:tab/>
        <w:t>водоотведения и водоснабжения</w:t>
      </w:r>
      <w:r w:rsidRPr="00052A26">
        <w:t>;</w:t>
      </w:r>
    </w:p>
    <w:p w:rsidR="00D1026A" w:rsidRDefault="00D1026A" w:rsidP="00D1026A">
      <w:pPr>
        <w:pStyle w:val="af7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- улучшение экологического состояния на территории Ломоносовского </w:t>
      </w:r>
      <w:r>
        <w:tab/>
        <w:t>муниципального района.</w:t>
      </w:r>
    </w:p>
    <w:p w:rsidR="00D1026A" w:rsidRPr="00052A26" w:rsidRDefault="00D1026A" w:rsidP="00D1026A">
      <w:pPr>
        <w:pStyle w:val="af7"/>
        <w:spacing w:before="0" w:beforeAutospacing="0" w:after="0" w:afterAutospacing="0"/>
        <w:ind w:firstLine="709"/>
        <w:jc w:val="both"/>
      </w:pPr>
    </w:p>
    <w:p w:rsidR="00D1026A" w:rsidRPr="00FE06A2" w:rsidRDefault="00D1026A" w:rsidP="00D1026A">
      <w:pPr>
        <w:pStyle w:val="af7"/>
        <w:spacing w:before="0" w:beforeAutospacing="0" w:after="0" w:afterAutospacing="0"/>
        <w:jc w:val="both"/>
        <w:rPr>
          <w:b/>
        </w:rPr>
      </w:pPr>
    </w:p>
    <w:p w:rsidR="00D1026A" w:rsidRPr="00FE06A2" w:rsidRDefault="00D1026A" w:rsidP="00D1026A">
      <w:pPr>
        <w:pStyle w:val="af7"/>
        <w:numPr>
          <w:ilvl w:val="0"/>
          <w:numId w:val="37"/>
        </w:numPr>
        <w:spacing w:before="0" w:beforeAutospacing="0" w:after="0" w:afterAutospacing="0"/>
        <w:ind w:left="709" w:hanging="709"/>
        <w:jc w:val="both"/>
        <w:rPr>
          <w:b/>
        </w:rPr>
      </w:pPr>
      <w:r w:rsidRPr="00FE06A2">
        <w:rPr>
          <w:b/>
        </w:rPr>
        <w:t>Цели, задачи, показатели (индикаторы), сроки и этапы реализации муниципальной программы</w:t>
      </w:r>
    </w:p>
    <w:p w:rsidR="00D1026A" w:rsidRPr="00ED4FCE" w:rsidRDefault="00D1026A" w:rsidP="00D1026A">
      <w:pPr>
        <w:pStyle w:val="af7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D1026A" w:rsidRPr="00D15FB9" w:rsidRDefault="00D1026A" w:rsidP="00D1026A">
      <w:pPr>
        <w:spacing w:line="360" w:lineRule="auto"/>
        <w:jc w:val="both"/>
        <w:rPr>
          <w:i/>
          <w:color w:val="052635"/>
        </w:rPr>
      </w:pPr>
      <w:r w:rsidRPr="00D15FB9">
        <w:rPr>
          <w:i/>
          <w:color w:val="052635"/>
        </w:rPr>
        <w:t>Основной целью Программы является</w:t>
      </w:r>
      <w:r>
        <w:rPr>
          <w:i/>
          <w:color w:val="052635"/>
        </w:rPr>
        <w:t>:</w:t>
      </w:r>
    </w:p>
    <w:p w:rsidR="00D1026A" w:rsidRPr="002655CD" w:rsidRDefault="00D1026A" w:rsidP="00D1026A">
      <w:pPr>
        <w:pStyle w:val="af7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>Развитие коммунальной и инженерной инфраструктуры, модернизация объектов коммунального комплекса, повышение качества коммунальных услуг для населения, обеспечение бесперебойной работы объектов коммунального хозяйства (тепловых источников, канализационных станций, водопроводных насосных станций) на территории муниципального образования Ло</w:t>
      </w:r>
      <w:r>
        <w:rPr>
          <w:bCs/>
          <w:color w:val="000000"/>
        </w:rPr>
        <w:t>моносовский муниципальный район Ленинградской области.</w:t>
      </w:r>
    </w:p>
    <w:p w:rsidR="00D1026A" w:rsidRDefault="00D1026A" w:rsidP="00D1026A">
      <w:pPr>
        <w:pStyle w:val="af7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 xml:space="preserve">  </w:t>
      </w:r>
    </w:p>
    <w:p w:rsidR="00D1026A" w:rsidRPr="002655CD" w:rsidRDefault="00D1026A" w:rsidP="00D1026A">
      <w:pPr>
        <w:pStyle w:val="af7"/>
        <w:spacing w:before="0" w:beforeAutospacing="0" w:after="0" w:afterAutospacing="0"/>
        <w:jc w:val="both"/>
        <w:rPr>
          <w:bCs/>
          <w:color w:val="000000"/>
        </w:rPr>
      </w:pPr>
    </w:p>
    <w:p w:rsidR="00D1026A" w:rsidRDefault="00D1026A" w:rsidP="00D1026A">
      <w:pPr>
        <w:pStyle w:val="af7"/>
        <w:spacing w:before="0" w:beforeAutospacing="0" w:after="0" w:afterAutospacing="0"/>
        <w:jc w:val="both"/>
      </w:pPr>
      <w:r>
        <w:rPr>
          <w:i/>
          <w:color w:val="052635"/>
        </w:rPr>
        <w:t xml:space="preserve">Для </w:t>
      </w:r>
      <w:r w:rsidRPr="00D15FB9">
        <w:rPr>
          <w:i/>
          <w:color w:val="052635"/>
        </w:rPr>
        <w:t>достижения основной цели Программы необходимо решить следующие задачи:</w:t>
      </w:r>
      <w:r>
        <w:t xml:space="preserve">   </w:t>
      </w:r>
    </w:p>
    <w:p w:rsidR="00D1026A" w:rsidRDefault="00D1026A" w:rsidP="00D1026A">
      <w:pPr>
        <w:pStyle w:val="af7"/>
        <w:spacing w:before="0" w:beforeAutospacing="0" w:after="0" w:afterAutospacing="0"/>
        <w:jc w:val="both"/>
      </w:pPr>
      <w:r>
        <w:t xml:space="preserve"> </w:t>
      </w:r>
    </w:p>
    <w:p w:rsidR="00D1026A" w:rsidRPr="002655CD" w:rsidRDefault="00D1026A" w:rsidP="00D1026A">
      <w:pPr>
        <w:pStyle w:val="af7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>Обеспечить выполнение мероприятий по строительству, модернизации и реконструк</w:t>
      </w:r>
      <w:r>
        <w:rPr>
          <w:bCs/>
          <w:color w:val="000000"/>
        </w:rPr>
        <w:t>ции объектов коммунальной сферы</w:t>
      </w:r>
      <w:r w:rsidRPr="002655CD">
        <w:rPr>
          <w:bCs/>
          <w:color w:val="000000"/>
        </w:rPr>
        <w:t>, по закупке автономных резервных источников электроснабжения за счет средств местного и областного бюджета</w:t>
      </w:r>
      <w:r>
        <w:rPr>
          <w:bCs/>
          <w:color w:val="000000"/>
        </w:rPr>
        <w:t xml:space="preserve">, </w:t>
      </w:r>
      <w:r>
        <w:t>по ремонту объектов коммунального хозяйства, в рамках Приложения №5 к муниципальной программе.</w:t>
      </w:r>
    </w:p>
    <w:p w:rsidR="00D1026A" w:rsidRPr="002655CD" w:rsidRDefault="00D1026A" w:rsidP="00D1026A">
      <w:pPr>
        <w:pStyle w:val="af7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 xml:space="preserve">Повысить </w:t>
      </w:r>
      <w:proofErr w:type="spellStart"/>
      <w:r w:rsidRPr="002655CD">
        <w:rPr>
          <w:bCs/>
          <w:color w:val="000000"/>
        </w:rPr>
        <w:t>энергоэффективность</w:t>
      </w:r>
      <w:proofErr w:type="spellEnd"/>
      <w:r w:rsidRPr="002655CD">
        <w:rPr>
          <w:bCs/>
          <w:color w:val="000000"/>
        </w:rPr>
        <w:t xml:space="preserve"> коммунальной инфраструктуры.</w:t>
      </w:r>
    </w:p>
    <w:p w:rsidR="00D1026A" w:rsidRDefault="00D1026A" w:rsidP="00D1026A">
      <w:pPr>
        <w:overflowPunct w:val="0"/>
        <w:autoSpaceDE w:val="0"/>
        <w:autoSpaceDN w:val="0"/>
        <w:adjustRightInd w:val="0"/>
        <w:textAlignment w:val="baseline"/>
      </w:pPr>
    </w:p>
    <w:p w:rsidR="00D1026A" w:rsidRDefault="00D1026A" w:rsidP="00D1026A">
      <w:pPr>
        <w:pStyle w:val="af7"/>
        <w:spacing w:before="0" w:beforeAutospacing="0" w:after="0" w:afterAutospacing="0"/>
        <w:jc w:val="both"/>
        <w:rPr>
          <w:i/>
          <w:color w:val="052635"/>
        </w:rPr>
      </w:pPr>
      <w:r>
        <w:rPr>
          <w:i/>
          <w:color w:val="052635"/>
        </w:rPr>
        <w:t>Прогноз конечных результатов:</w:t>
      </w:r>
    </w:p>
    <w:p w:rsidR="00D1026A" w:rsidRPr="00CC0188" w:rsidRDefault="00D1026A" w:rsidP="00D1026A">
      <w:pPr>
        <w:pStyle w:val="af7"/>
        <w:spacing w:before="0" w:beforeAutospacing="0" w:after="0" w:afterAutospacing="0"/>
        <w:jc w:val="both"/>
        <w:rPr>
          <w:i/>
          <w:color w:val="052635"/>
        </w:rPr>
      </w:pPr>
    </w:p>
    <w:p w:rsidR="00D1026A" w:rsidRPr="002655CD" w:rsidRDefault="00D1026A" w:rsidP="00D1026A">
      <w:pPr>
        <w:pStyle w:val="af7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lastRenderedPageBreak/>
        <w:t>Прогнозируемыми конечными результатами муниципальной программы являются  повышение качества предоставления коммунальных услуг населению за счет модернизации объектов коммунальной инфраструктуры, реконструкции уже существующих объектов с высоким уровнем износа или неэффективным функционированием и строительством новых объектов коммунальной инфраструктуры, обеспечение надежного функционирования тепловых источников, канализационных станций и водопроводных станций.</w:t>
      </w:r>
    </w:p>
    <w:p w:rsidR="00D1026A" w:rsidRPr="002655CD" w:rsidRDefault="00D1026A" w:rsidP="00D1026A">
      <w:pPr>
        <w:pStyle w:val="af7"/>
        <w:spacing w:before="0" w:beforeAutospacing="0" w:after="0" w:afterAutospacing="0"/>
        <w:jc w:val="both"/>
        <w:rPr>
          <w:bCs/>
          <w:color w:val="000000"/>
        </w:rPr>
      </w:pPr>
    </w:p>
    <w:p w:rsidR="00D1026A" w:rsidRDefault="00D1026A" w:rsidP="00D1026A">
      <w:pPr>
        <w:pStyle w:val="af7"/>
        <w:spacing w:before="0" w:beforeAutospacing="0" w:after="0" w:afterAutospacing="0"/>
        <w:jc w:val="both"/>
        <w:rPr>
          <w:i/>
          <w:color w:val="052635"/>
        </w:rPr>
      </w:pPr>
      <w:r>
        <w:rPr>
          <w:b/>
        </w:rPr>
        <w:t xml:space="preserve"> </w:t>
      </w:r>
      <w:r>
        <w:rPr>
          <w:i/>
          <w:color w:val="052635"/>
        </w:rPr>
        <w:t xml:space="preserve"> Срок реализации Программы:</w:t>
      </w:r>
    </w:p>
    <w:p w:rsidR="00D1026A" w:rsidRDefault="00D1026A" w:rsidP="00D1026A">
      <w:pPr>
        <w:pStyle w:val="af7"/>
        <w:spacing w:before="0" w:beforeAutospacing="0" w:after="0" w:afterAutospacing="0"/>
        <w:jc w:val="both"/>
        <w:rPr>
          <w:i/>
          <w:color w:val="052635"/>
        </w:rPr>
      </w:pPr>
    </w:p>
    <w:p w:rsidR="00D1026A" w:rsidRPr="00CC0188" w:rsidRDefault="00D1026A" w:rsidP="00D1026A">
      <w:pPr>
        <w:pStyle w:val="af7"/>
        <w:spacing w:before="0" w:beforeAutospacing="0" w:after="0" w:afterAutospacing="0"/>
        <w:jc w:val="both"/>
        <w:rPr>
          <w:i/>
          <w:color w:val="052635"/>
        </w:rPr>
      </w:pPr>
      <w:r>
        <w:t>Реализация муниципальной программы планируется в один этап с 2018 по 2020 год.</w:t>
      </w:r>
    </w:p>
    <w:p w:rsidR="00D1026A" w:rsidRPr="00052A26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D1026A" w:rsidRPr="00FE06A2" w:rsidRDefault="00D1026A" w:rsidP="00D1026A">
      <w:pPr>
        <w:pStyle w:val="af7"/>
        <w:numPr>
          <w:ilvl w:val="0"/>
          <w:numId w:val="37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Расшифровка плановых значений показателей (индик</w:t>
      </w:r>
      <w:r w:rsidR="00ED7A30">
        <w:rPr>
          <w:b/>
        </w:rPr>
        <w:t>аторов) муниципальной программы</w:t>
      </w:r>
    </w:p>
    <w:p w:rsidR="00D1026A" w:rsidRDefault="00D1026A" w:rsidP="00D1026A">
      <w:pPr>
        <w:pStyle w:val="af7"/>
        <w:spacing w:before="0" w:beforeAutospacing="0" w:after="0" w:afterAutospacing="0"/>
        <w:jc w:val="both"/>
      </w:pPr>
    </w:p>
    <w:p w:rsidR="00D1026A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Style w:val="af6"/>
          <w:b w:val="0"/>
        </w:rPr>
      </w:pPr>
      <w:proofErr w:type="gramStart"/>
      <w:r>
        <w:t xml:space="preserve">Сведения о показателях (индикаторах) муниципальной программы и их значениях приведены в Приложении 2 к муниципальной программе </w:t>
      </w:r>
      <w:r w:rsidRPr="009F2EF0">
        <w:rPr>
          <w:rStyle w:val="af6"/>
          <w:b w:val="0"/>
        </w:rPr>
        <w:t>муниципального образования</w:t>
      </w:r>
      <w:r w:rsidRPr="009F2EF0">
        <w:rPr>
          <w:b/>
        </w:rPr>
        <w:t xml:space="preserve">    </w:t>
      </w:r>
      <w:r w:rsidRPr="009F2EF0">
        <w:t xml:space="preserve">                           Ломоносовский муниципальный район Ленинградской области</w:t>
      </w:r>
      <w:r>
        <w:rPr>
          <w:bCs/>
        </w:rPr>
        <w:t xml:space="preserve"> </w:t>
      </w:r>
      <w:r w:rsidRPr="00AC0ED1">
        <w:rPr>
          <w:rStyle w:val="af6"/>
          <w:b w:val="0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C0ED1">
        <w:rPr>
          <w:rStyle w:val="af6"/>
          <w:b w:val="0"/>
        </w:rPr>
        <w:t>энерг</w:t>
      </w:r>
      <w:r>
        <w:rPr>
          <w:rStyle w:val="af6"/>
          <w:b w:val="0"/>
        </w:rPr>
        <w:t>оэффективности</w:t>
      </w:r>
      <w:proofErr w:type="spellEnd"/>
      <w:r>
        <w:rPr>
          <w:rStyle w:val="af6"/>
          <w:b w:val="0"/>
        </w:rPr>
        <w:t xml:space="preserve"> в </w:t>
      </w:r>
      <w:r w:rsidRPr="00AC0ED1">
        <w:rPr>
          <w:rStyle w:val="af6"/>
          <w:b w:val="0"/>
        </w:rPr>
        <w:t>Ломоносовском муниципальном районе»</w:t>
      </w:r>
      <w:r>
        <w:rPr>
          <w:rStyle w:val="af6"/>
          <w:b w:val="0"/>
        </w:rPr>
        <w:t>.</w:t>
      </w:r>
      <w:proofErr w:type="gramEnd"/>
    </w:p>
    <w:p w:rsidR="00D1026A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Style w:val="af6"/>
          <w:b w:val="0"/>
        </w:rPr>
      </w:pPr>
      <w:proofErr w:type="gramStart"/>
      <w:r>
        <w:t xml:space="preserve">Сведения о порядке сбора информации и методике расчета показателей (индикаторов) муниципальной программы приведены в Приложении 3 к муниципальной программе </w:t>
      </w:r>
      <w:r w:rsidRPr="009F2EF0">
        <w:rPr>
          <w:rStyle w:val="af6"/>
          <w:b w:val="0"/>
        </w:rPr>
        <w:t>муниципального образования</w:t>
      </w:r>
      <w:r>
        <w:rPr>
          <w:b/>
        </w:rPr>
        <w:t xml:space="preserve"> </w:t>
      </w:r>
      <w:r w:rsidRPr="009F2EF0">
        <w:t>Ломоносовский муниципальный район Ленинградской области</w:t>
      </w:r>
      <w:r>
        <w:rPr>
          <w:bCs/>
        </w:rPr>
        <w:t xml:space="preserve"> </w:t>
      </w:r>
      <w:r w:rsidRPr="00AC0ED1">
        <w:rPr>
          <w:rStyle w:val="af6"/>
          <w:b w:val="0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C0ED1">
        <w:rPr>
          <w:rStyle w:val="af6"/>
          <w:b w:val="0"/>
        </w:rPr>
        <w:t>энерг</w:t>
      </w:r>
      <w:r>
        <w:rPr>
          <w:rStyle w:val="af6"/>
          <w:b w:val="0"/>
        </w:rPr>
        <w:t>оэффективности</w:t>
      </w:r>
      <w:proofErr w:type="spellEnd"/>
      <w:r>
        <w:rPr>
          <w:rStyle w:val="af6"/>
          <w:b w:val="0"/>
        </w:rPr>
        <w:t xml:space="preserve"> в </w:t>
      </w:r>
      <w:r w:rsidRPr="00AC0ED1">
        <w:rPr>
          <w:rStyle w:val="af6"/>
          <w:b w:val="0"/>
        </w:rPr>
        <w:t>Ломоносовском муниципальном районе»</w:t>
      </w:r>
      <w:r>
        <w:rPr>
          <w:rStyle w:val="af6"/>
          <w:b w:val="0"/>
        </w:rPr>
        <w:t>.</w:t>
      </w:r>
      <w:proofErr w:type="gramEnd"/>
    </w:p>
    <w:p w:rsidR="00D1026A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rStyle w:val="af6"/>
          <w:b w:val="0"/>
        </w:rPr>
      </w:pPr>
    </w:p>
    <w:p w:rsidR="00D1026A" w:rsidRPr="00777DDC" w:rsidRDefault="00D1026A" w:rsidP="00D1026A">
      <w:pPr>
        <w:pStyle w:val="af7"/>
        <w:numPr>
          <w:ilvl w:val="0"/>
          <w:numId w:val="37"/>
        </w:numPr>
        <w:spacing w:before="0" w:beforeAutospacing="0" w:after="0" w:afterAutospacing="0"/>
        <w:ind w:left="709" w:hanging="709"/>
        <w:jc w:val="both"/>
        <w:rPr>
          <w:b/>
        </w:rPr>
      </w:pPr>
      <w:r w:rsidRPr="00777DDC">
        <w:rPr>
          <w:b/>
        </w:rPr>
        <w:t>Характеристика основных меро</w:t>
      </w:r>
      <w:r w:rsidR="00ED7A30">
        <w:rPr>
          <w:b/>
        </w:rPr>
        <w:t>приятий муниципальной программы</w:t>
      </w:r>
    </w:p>
    <w:p w:rsidR="00D1026A" w:rsidRPr="00363445" w:rsidRDefault="00D1026A" w:rsidP="00D1026A">
      <w:pPr>
        <w:pStyle w:val="af7"/>
        <w:spacing w:before="0" w:beforeAutospacing="0" w:after="0" w:afterAutospacing="0"/>
        <w:ind w:firstLine="709"/>
        <w:jc w:val="both"/>
        <w:rPr>
          <w:bCs/>
          <w:color w:val="FF0000"/>
        </w:rPr>
      </w:pPr>
    </w:p>
    <w:p w:rsidR="00D1026A" w:rsidRPr="00E27BA8" w:rsidRDefault="00D1026A" w:rsidP="00D1026A">
      <w:pPr>
        <w:numPr>
          <w:ilvl w:val="0"/>
          <w:numId w:val="38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Строительство, модернизация и реконструкция объектов коммунальной сферы</w:t>
      </w:r>
      <w:r w:rsidRPr="00E27BA8">
        <w:rPr>
          <w:bCs/>
          <w:i/>
          <w:color w:val="000000"/>
        </w:rPr>
        <w:t xml:space="preserve"> </w:t>
      </w:r>
    </w:p>
    <w:p w:rsidR="00D1026A" w:rsidRPr="00E27BA8" w:rsidRDefault="00D1026A" w:rsidP="00D1026A">
      <w:pPr>
        <w:ind w:left="360"/>
        <w:jc w:val="both"/>
        <w:rPr>
          <w:rStyle w:val="af6"/>
        </w:rPr>
      </w:pPr>
    </w:p>
    <w:p w:rsidR="00D1026A" w:rsidRDefault="00D1026A" w:rsidP="00D1026A">
      <w:pPr>
        <w:pStyle w:val="af7"/>
        <w:spacing w:before="0" w:beforeAutospacing="0" w:after="0" w:afterAutospacing="0"/>
        <w:jc w:val="both"/>
      </w:pPr>
      <w:r w:rsidRPr="00E27BA8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E27BA8">
        <w:rPr>
          <w:b/>
          <w:bCs/>
        </w:rPr>
        <w:t xml:space="preserve"> </w:t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 xml:space="preserve">е включает комплекс работ и услуг по проектированию, изысканию, строительству и реконструкции, включая другие сопутствующие работы и услуги инженерно-технического характера. </w:t>
      </w:r>
    </w:p>
    <w:p w:rsidR="00D1026A" w:rsidRDefault="00D1026A" w:rsidP="00D1026A">
      <w:pPr>
        <w:pStyle w:val="af7"/>
        <w:spacing w:before="0" w:beforeAutospacing="0" w:after="0" w:afterAutospacing="0"/>
        <w:jc w:val="both"/>
      </w:pPr>
      <w:r>
        <w:t>В 2018 году запл</w:t>
      </w:r>
      <w:r w:rsidRPr="00E27BA8">
        <w:t xml:space="preserve">анированы </w:t>
      </w:r>
      <w:r>
        <w:t>проектно-изыскательские работы, раб</w:t>
      </w:r>
      <w:r w:rsidRPr="00E27BA8">
        <w:t>оты и услуги инженерно-технического характера</w:t>
      </w:r>
      <w:r>
        <w:t>, государственная экспертиза, а также работы по реконструкции систем водоснабжения муниципального образования Ломоносовский муниципальный район Ленинградской области.</w:t>
      </w:r>
    </w:p>
    <w:p w:rsidR="00D1026A" w:rsidRPr="00777DDC" w:rsidRDefault="00D1026A" w:rsidP="00D1026A">
      <w:pPr>
        <w:jc w:val="both"/>
      </w:pPr>
      <w:r w:rsidRPr="00777DDC">
        <w:t xml:space="preserve"> Проектно-изыскательские работы объектов:</w:t>
      </w:r>
    </w:p>
    <w:p w:rsidR="00D1098B" w:rsidRDefault="00D1026A" w:rsidP="00D1026A">
      <w:pPr>
        <w:jc w:val="both"/>
      </w:pPr>
      <w:r w:rsidRPr="00777DDC">
        <w:t xml:space="preserve"> </w:t>
      </w:r>
      <w:r w:rsidRPr="00777DDC">
        <w:tab/>
        <w:t xml:space="preserve"> - «Газопровод межпоселковый высокого</w:t>
      </w:r>
      <w:r w:rsidR="00D1098B">
        <w:t xml:space="preserve"> давления в д. Заостровье, д. </w:t>
      </w:r>
      <w:proofErr w:type="spellStart"/>
      <w:r w:rsidR="00D1098B">
        <w:t>Му</w:t>
      </w:r>
      <w:r w:rsidRPr="00777DDC">
        <w:t>ховицы</w:t>
      </w:r>
      <w:proofErr w:type="spellEnd"/>
      <w:r w:rsidRPr="00777DDC">
        <w:t>, д. Лопухинка Ломоносовского района Ленинградской области»;</w:t>
      </w:r>
      <w:r w:rsidRPr="00777DDC">
        <w:tab/>
        <w:t xml:space="preserve">     </w:t>
      </w:r>
    </w:p>
    <w:p w:rsidR="00D1026A" w:rsidRPr="00777DDC" w:rsidRDefault="00D1098B" w:rsidP="00D1026A">
      <w:pPr>
        <w:jc w:val="both"/>
      </w:pPr>
      <w:r>
        <w:tab/>
      </w:r>
      <w:r w:rsidR="00D1026A" w:rsidRPr="00777DDC">
        <w:t xml:space="preserve"> -  «Газопровод межпоселковый высокого давления в д. </w:t>
      </w:r>
      <w:proofErr w:type="spellStart"/>
      <w:r w:rsidR="00D1026A" w:rsidRPr="00777DDC">
        <w:t>Лопухинка-д</w:t>
      </w:r>
      <w:proofErr w:type="spellEnd"/>
      <w:r w:rsidR="00D1026A" w:rsidRPr="00777DDC">
        <w:t xml:space="preserve">. Горки </w:t>
      </w:r>
      <w:r w:rsidR="00D1026A" w:rsidRPr="00777DDC">
        <w:tab/>
        <w:t xml:space="preserve">      с отводом до д. </w:t>
      </w:r>
      <w:proofErr w:type="gramStart"/>
      <w:r w:rsidR="00D1026A" w:rsidRPr="00777DDC">
        <w:t>Хвойное</w:t>
      </w:r>
      <w:proofErr w:type="gramEnd"/>
      <w:r w:rsidR="00D1026A" w:rsidRPr="00777DDC">
        <w:t xml:space="preserve"> Ломоносовского района Ленинградской области»;</w:t>
      </w:r>
    </w:p>
    <w:p w:rsidR="00D1026A" w:rsidRPr="00777DDC" w:rsidRDefault="00D1026A" w:rsidP="00D1026A">
      <w:pPr>
        <w:jc w:val="both"/>
      </w:pPr>
      <w:r w:rsidRPr="00777DDC">
        <w:t>Работы по реконструкции объектов:</w:t>
      </w:r>
    </w:p>
    <w:p w:rsidR="00D1026A" w:rsidRPr="00777DDC" w:rsidRDefault="00D1026A" w:rsidP="00D1026A">
      <w:pPr>
        <w:jc w:val="both"/>
      </w:pPr>
      <w:r w:rsidRPr="00777DDC">
        <w:tab/>
        <w:t xml:space="preserve">- «Реконструкция системы водоснабжения дер. </w:t>
      </w:r>
      <w:proofErr w:type="gramStart"/>
      <w:r w:rsidRPr="00777DDC">
        <w:t>Витино</w:t>
      </w:r>
      <w:proofErr w:type="gramEnd"/>
      <w:r w:rsidRPr="00777DDC">
        <w:t>»;</w:t>
      </w:r>
    </w:p>
    <w:p w:rsidR="00D1026A" w:rsidRDefault="00D1026A" w:rsidP="00D1026A">
      <w:pPr>
        <w:jc w:val="both"/>
      </w:pPr>
      <w:r w:rsidRPr="00777DDC">
        <w:tab/>
        <w:t xml:space="preserve">- «Реконструкция системы водоснабжения дер. </w:t>
      </w:r>
      <w:proofErr w:type="spellStart"/>
      <w:r w:rsidRPr="00777DDC">
        <w:t>Глухово</w:t>
      </w:r>
      <w:proofErr w:type="spellEnd"/>
      <w:r w:rsidRPr="00777DDC">
        <w:t>»</w:t>
      </w:r>
      <w:r w:rsidR="00D1098B">
        <w:t>;</w:t>
      </w:r>
    </w:p>
    <w:p w:rsidR="00D1026A" w:rsidRPr="00777DDC" w:rsidRDefault="00D1026A" w:rsidP="00D1026A">
      <w:pPr>
        <w:jc w:val="both"/>
      </w:pPr>
      <w:r w:rsidRPr="00777DDC">
        <w:t>Технический контроль качества работ.</w:t>
      </w:r>
    </w:p>
    <w:p w:rsidR="00D1026A" w:rsidRDefault="00D1026A" w:rsidP="00D1026A">
      <w:pPr>
        <w:pStyle w:val="af7"/>
        <w:spacing w:before="0" w:beforeAutospacing="0" w:after="0" w:afterAutospacing="0"/>
        <w:jc w:val="both"/>
      </w:pPr>
      <w:r>
        <w:t>Перечень работ по объектам коммунального хозяйства на 2019, 2020гг. формируется в 4 квартале текущего года.</w:t>
      </w:r>
    </w:p>
    <w:p w:rsidR="00D1026A" w:rsidRDefault="00D1026A" w:rsidP="00D1026A">
      <w:pPr>
        <w:pStyle w:val="af7"/>
        <w:spacing w:before="0" w:beforeAutospacing="0" w:after="0" w:afterAutospacing="0"/>
        <w:jc w:val="both"/>
      </w:pPr>
    </w:p>
    <w:p w:rsidR="00D1026A" w:rsidRPr="003D7E4F" w:rsidRDefault="00D1026A" w:rsidP="00D1026A">
      <w:pPr>
        <w:numPr>
          <w:ilvl w:val="0"/>
          <w:numId w:val="38"/>
        </w:numPr>
        <w:jc w:val="both"/>
        <w:rPr>
          <w:i/>
          <w:color w:val="000000"/>
        </w:rPr>
      </w:pPr>
      <w:r w:rsidRPr="003D7E4F">
        <w:rPr>
          <w:i/>
          <w:color w:val="000000"/>
        </w:rPr>
        <w:t>Поддержка и развитие о</w:t>
      </w:r>
      <w:r w:rsidR="00ED7A30">
        <w:rPr>
          <w:i/>
          <w:color w:val="000000"/>
        </w:rPr>
        <w:t>бъектов коммунального хозяйства</w:t>
      </w:r>
    </w:p>
    <w:p w:rsidR="00D1026A" w:rsidRPr="00B535FC" w:rsidRDefault="00D1026A" w:rsidP="00D1026A">
      <w:pPr>
        <w:ind w:left="360"/>
        <w:jc w:val="both"/>
        <w:rPr>
          <w:b/>
          <w:i/>
          <w:color w:val="FF0000"/>
          <w:sz w:val="16"/>
          <w:szCs w:val="16"/>
        </w:rPr>
      </w:pPr>
    </w:p>
    <w:p w:rsidR="00D1026A" w:rsidRDefault="00D1026A" w:rsidP="00D1026A">
      <w:pPr>
        <w:numPr>
          <w:ilvl w:val="1"/>
          <w:numId w:val="38"/>
        </w:numPr>
        <w:jc w:val="both"/>
        <w:rPr>
          <w:i/>
        </w:rPr>
      </w:pPr>
      <w:r>
        <w:rPr>
          <w:i/>
        </w:rPr>
        <w:t>Обеспечение</w:t>
      </w:r>
      <w:r w:rsidRPr="00563D8B">
        <w:rPr>
          <w:i/>
        </w:rPr>
        <w:t xml:space="preserve"> автономны</w:t>
      </w:r>
      <w:r>
        <w:rPr>
          <w:i/>
        </w:rPr>
        <w:t>ми</w:t>
      </w:r>
      <w:r w:rsidRPr="00563D8B">
        <w:rPr>
          <w:i/>
        </w:rPr>
        <w:t xml:space="preserve"> резервны</w:t>
      </w:r>
      <w:r>
        <w:rPr>
          <w:i/>
        </w:rPr>
        <w:t>ми</w:t>
      </w:r>
      <w:r w:rsidRPr="00563D8B">
        <w:rPr>
          <w:i/>
        </w:rPr>
        <w:t xml:space="preserve"> источник</w:t>
      </w:r>
      <w:r>
        <w:rPr>
          <w:i/>
        </w:rPr>
        <w:t>ами электроснабжения</w:t>
      </w:r>
    </w:p>
    <w:p w:rsidR="00D1026A" w:rsidRPr="00B535FC" w:rsidRDefault="00D1026A" w:rsidP="00D1026A">
      <w:pPr>
        <w:ind w:left="1065"/>
        <w:jc w:val="both"/>
        <w:rPr>
          <w:i/>
          <w:sz w:val="16"/>
          <w:szCs w:val="16"/>
        </w:rPr>
      </w:pPr>
    </w:p>
    <w:p w:rsidR="00D1026A" w:rsidRDefault="00D1026A" w:rsidP="00D1026A">
      <w:pPr>
        <w:ind w:left="705"/>
        <w:jc w:val="both"/>
      </w:pPr>
      <w:r>
        <w:lastRenderedPageBreak/>
        <w:t>С</w:t>
      </w:r>
      <w:r w:rsidRPr="00A20C9B">
        <w:t xml:space="preserve"> целью обеспечения социально-значимых объектов и объектов коммунального хозяйства автономными резервными источниками электроснабжения</w:t>
      </w:r>
      <w:r>
        <w:t xml:space="preserve">, на 2018г. запланирована закупка передвижных </w:t>
      </w:r>
      <w:proofErr w:type="spellStart"/>
      <w:proofErr w:type="gramStart"/>
      <w:r>
        <w:t>дизель-генераторов</w:t>
      </w:r>
      <w:proofErr w:type="spellEnd"/>
      <w:proofErr w:type="gramEnd"/>
      <w:r w:rsidRPr="00A20C9B">
        <w:t xml:space="preserve">. Для обеспечения резервного электроснабжения тепловых источников необходимо использование </w:t>
      </w:r>
      <w:proofErr w:type="spellStart"/>
      <w:proofErr w:type="gramStart"/>
      <w:r w:rsidRPr="00A20C9B">
        <w:t>дизель-генератора</w:t>
      </w:r>
      <w:proofErr w:type="spellEnd"/>
      <w:proofErr w:type="gramEnd"/>
      <w:r w:rsidRPr="00A20C9B">
        <w:t xml:space="preserve"> мощностью 400 кВт, для резервного электроснабжения канализационных станций и водопроводных насосных станций и водонапорных станций необходимо использование </w:t>
      </w:r>
      <w:proofErr w:type="spellStart"/>
      <w:r w:rsidRPr="00A20C9B">
        <w:t>дизель-генератора</w:t>
      </w:r>
      <w:proofErr w:type="spellEnd"/>
      <w:r w:rsidRPr="00A20C9B">
        <w:t xml:space="preserve"> мощностью 200 кВт. Закупку планируется осуществлять</w:t>
      </w:r>
      <w:r>
        <w:t xml:space="preserve"> </w:t>
      </w:r>
      <w:r w:rsidRPr="00A20C9B">
        <w:t xml:space="preserve">при условии </w:t>
      </w:r>
      <w:proofErr w:type="spellStart"/>
      <w:r w:rsidRPr="00A20C9B">
        <w:t>софинансирования</w:t>
      </w:r>
      <w:proofErr w:type="spellEnd"/>
      <w:r w:rsidRPr="00A20C9B">
        <w:t xml:space="preserve"> из областного бюджета Ленинградской области. </w:t>
      </w:r>
    </w:p>
    <w:p w:rsidR="00D1026A" w:rsidRPr="00B535FC" w:rsidRDefault="00D1026A" w:rsidP="00D1026A">
      <w:pPr>
        <w:jc w:val="both"/>
        <w:rPr>
          <w:bCs/>
          <w:i/>
          <w:color w:val="000000"/>
          <w:sz w:val="16"/>
          <w:szCs w:val="16"/>
        </w:rPr>
      </w:pPr>
      <w:r>
        <w:rPr>
          <w:bCs/>
          <w:i/>
          <w:color w:val="000000"/>
        </w:rPr>
        <w:t xml:space="preserve">         </w:t>
      </w:r>
    </w:p>
    <w:p w:rsidR="00D1026A" w:rsidRDefault="00D1026A" w:rsidP="00D1026A">
      <w:pPr>
        <w:numPr>
          <w:ilvl w:val="1"/>
          <w:numId w:val="38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Обеспечение устойчивого функционирования объектов коммунального хозяйства</w:t>
      </w:r>
    </w:p>
    <w:p w:rsidR="00D1026A" w:rsidRDefault="00D1026A" w:rsidP="00D1026A">
      <w:pPr>
        <w:ind w:left="705"/>
        <w:jc w:val="both"/>
      </w:pP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>е включает комплекс работ по ремонту объектов коммунального хозяйства, включая другие сопутствующие работы и услуги инженерно-технического характера.</w:t>
      </w:r>
    </w:p>
    <w:p w:rsidR="00D1026A" w:rsidRDefault="00D1026A" w:rsidP="00D1026A">
      <w:pPr>
        <w:ind w:left="705"/>
        <w:jc w:val="both"/>
      </w:pPr>
      <w:r>
        <w:t>В 2018г. з</w:t>
      </w:r>
      <w:r w:rsidRPr="00014BFA">
        <w:t>апланированы ремонтные работы сетей</w:t>
      </w:r>
      <w:r>
        <w:t xml:space="preserve"> водопровода</w:t>
      </w:r>
      <w:r w:rsidRPr="00EF524A">
        <w:t xml:space="preserve">, имеющих </w:t>
      </w:r>
      <w:r>
        <w:t>наиболее высокий уровень износа:</w:t>
      </w:r>
      <w:r w:rsidRPr="00EF524A">
        <w:tab/>
      </w:r>
      <w:r>
        <w:t xml:space="preserve">  </w:t>
      </w:r>
    </w:p>
    <w:p w:rsidR="00B535FC" w:rsidRDefault="00D1026A" w:rsidP="00D1026A">
      <w:pPr>
        <w:jc w:val="both"/>
      </w:pPr>
      <w:r>
        <w:tab/>
      </w:r>
      <w:r w:rsidRPr="00EF524A">
        <w:t xml:space="preserve"> </w:t>
      </w:r>
      <w:r>
        <w:t xml:space="preserve">- </w:t>
      </w:r>
      <w:r w:rsidRPr="00EF524A">
        <w:t>«</w:t>
      </w:r>
      <w:r w:rsidRPr="00345E9F">
        <w:t xml:space="preserve">Ремонт сети 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150мм </w:t>
      </w:r>
    </w:p>
    <w:p w:rsidR="00D1026A" w:rsidRPr="00EF524A" w:rsidRDefault="00B535FC" w:rsidP="00D1026A">
      <w:pPr>
        <w:jc w:val="both"/>
      </w:pPr>
      <w:r>
        <w:t xml:space="preserve">            </w:t>
      </w:r>
      <w:r w:rsidR="00D1026A" w:rsidRPr="00345E9F">
        <w:t>общей протяженностью 2550 п.</w:t>
      </w:r>
      <w:proofErr w:type="gramStart"/>
      <w:r w:rsidR="00D1026A" w:rsidRPr="00345E9F">
        <w:t>м</w:t>
      </w:r>
      <w:proofErr w:type="gramEnd"/>
      <w:r w:rsidR="00D1026A" w:rsidRPr="00345E9F">
        <w:t>.</w:t>
      </w:r>
      <w:r w:rsidR="00D1026A" w:rsidRPr="00EF524A">
        <w:t>»;</w:t>
      </w:r>
    </w:p>
    <w:p w:rsidR="00D1026A" w:rsidRDefault="00D1026A" w:rsidP="00D1026A">
      <w:pPr>
        <w:jc w:val="both"/>
      </w:pPr>
      <w:r>
        <w:tab/>
        <w:t xml:space="preserve">- </w:t>
      </w:r>
      <w:r w:rsidRPr="00EF524A">
        <w:t xml:space="preserve">«Ремонт </w:t>
      </w:r>
      <w:r w:rsidRPr="00345E9F">
        <w:t xml:space="preserve">участков водопровода по дер.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</w:t>
      </w:r>
      <w:r>
        <w:tab/>
      </w:r>
      <w:r w:rsidRPr="00345E9F">
        <w:t>протяженностью 1863 п.м.</w:t>
      </w:r>
      <w:r w:rsidRPr="00EF524A">
        <w:t>».</w:t>
      </w:r>
    </w:p>
    <w:p w:rsidR="00D1026A" w:rsidRDefault="00D1026A" w:rsidP="00D1026A">
      <w:pPr>
        <w:jc w:val="both"/>
      </w:pPr>
      <w:r>
        <w:tab/>
        <w:t>Технический контроль качества работ.</w:t>
      </w:r>
    </w:p>
    <w:p w:rsidR="00D1026A" w:rsidRDefault="00D1026A" w:rsidP="00D1026A">
      <w:pPr>
        <w:pStyle w:val="af7"/>
        <w:spacing w:before="0" w:beforeAutospacing="0" w:after="0" w:afterAutospacing="0"/>
        <w:jc w:val="both"/>
      </w:pPr>
      <w:r>
        <w:t>Перечень работ по объектам коммунального хозяйства на 2019, 2020гг. формируется в 4 квартале текущего года.</w:t>
      </w:r>
      <w:r w:rsidRPr="00EF524A">
        <w:tab/>
      </w:r>
      <w:r>
        <w:t xml:space="preserve">           </w:t>
      </w:r>
    </w:p>
    <w:p w:rsidR="00D1026A" w:rsidRDefault="00D1026A" w:rsidP="00D1026A">
      <w:pPr>
        <w:pStyle w:val="af7"/>
        <w:spacing w:before="0" w:beforeAutospacing="0" w:after="0" w:afterAutospacing="0"/>
        <w:jc w:val="both"/>
      </w:pPr>
      <w:r>
        <w:t xml:space="preserve">           </w:t>
      </w:r>
      <w:proofErr w:type="gramStart"/>
      <w:r>
        <w:t>Вышеуказанные мероприятия осуществляются организациями, определенными в порядке установленным ФЗ-44 от 05.04.2013 года «О контрактной системе в сфере закупок товаров, работ, услуг и обеспечения государственных и муниципальных нужд».</w:t>
      </w:r>
      <w:proofErr w:type="gramEnd"/>
    </w:p>
    <w:p w:rsidR="00D1026A" w:rsidRPr="00EF524A" w:rsidRDefault="00D1026A" w:rsidP="00D1026A">
      <w:pPr>
        <w:pStyle w:val="af7"/>
        <w:spacing w:before="0" w:beforeAutospacing="0" w:after="0" w:afterAutospacing="0"/>
        <w:jc w:val="both"/>
      </w:pPr>
      <w:r>
        <w:t xml:space="preserve">          Перечень основных мероприятий муниципальной программы указан в Приложении 1 к муниципальной программе </w:t>
      </w:r>
      <w:r w:rsidRPr="00EF524A">
        <w:rPr>
          <w:bCs/>
        </w:rPr>
        <w:t>муниципального образования</w:t>
      </w:r>
      <w:r w:rsidRPr="00EF524A">
        <w:t xml:space="preserve"> Ломоносовский муниципальный район Ленинградской области </w:t>
      </w:r>
      <w:r w:rsidRPr="00EF524A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F524A">
        <w:rPr>
          <w:bCs/>
        </w:rPr>
        <w:t>энергоэффективности</w:t>
      </w:r>
      <w:proofErr w:type="spellEnd"/>
      <w:r w:rsidRPr="00EF524A">
        <w:rPr>
          <w:bCs/>
        </w:rPr>
        <w:t xml:space="preserve"> в Ломоносовском муниципальном районе»</w:t>
      </w:r>
      <w:r>
        <w:rPr>
          <w:bCs/>
        </w:rPr>
        <w:t>.</w:t>
      </w:r>
    </w:p>
    <w:p w:rsidR="00D1026A" w:rsidRPr="000718AD" w:rsidRDefault="00D1026A" w:rsidP="00D1026A">
      <w:pPr>
        <w:jc w:val="both"/>
      </w:pPr>
      <w:r>
        <w:t xml:space="preserve">          Управление</w:t>
      </w:r>
      <w:r w:rsidRPr="000B2CDF">
        <w:t xml:space="preserve"> коммунального хозяйства и благоустройства осуществляет общее руководство</w:t>
      </w:r>
      <w:r>
        <w:t>,</w:t>
      </w:r>
      <w:r w:rsidRPr="000B2CDF">
        <w:t xml:space="preserve"> координацию и управление за реализацией  муниципальной программы.</w:t>
      </w:r>
      <w:r>
        <w:t xml:space="preserve"> </w:t>
      </w:r>
      <w:r w:rsidR="00D1098B">
        <w:t>Сектор</w:t>
      </w:r>
      <w:r w:rsidRPr="000B2CDF">
        <w:t xml:space="preserve"> строительств</w:t>
      </w:r>
      <w:r w:rsidR="00D1098B">
        <w:t>а</w:t>
      </w:r>
      <w:r w:rsidRPr="000B2CDF">
        <w:t xml:space="preserve"> и </w:t>
      </w:r>
      <w:proofErr w:type="gramStart"/>
      <w:r w:rsidRPr="000B2CDF">
        <w:t>жилищным</w:t>
      </w:r>
      <w:proofErr w:type="gramEnd"/>
      <w:r w:rsidRPr="000B2CDF">
        <w:t xml:space="preserve"> программ осуществляет координацию и управление за реализацией </w:t>
      </w:r>
      <w:r>
        <w:t>мероприятия муниципальной программы «</w:t>
      </w:r>
      <w:r w:rsidRPr="006B4E01">
        <w:t>Строительство, модернизация и реконструкция объектов коммунальной и инженерной сферы</w:t>
      </w:r>
      <w:r w:rsidRPr="000718AD">
        <w:t xml:space="preserve">». </w:t>
      </w:r>
    </w:p>
    <w:p w:rsidR="00D1026A" w:rsidRPr="000B2CDF" w:rsidRDefault="00D1026A" w:rsidP="00D1026A">
      <w:pPr>
        <w:pStyle w:val="af7"/>
        <w:spacing w:before="0" w:beforeAutospacing="0" w:after="0" w:afterAutospacing="0"/>
        <w:ind w:firstLine="709"/>
        <w:jc w:val="both"/>
      </w:pPr>
      <w:r>
        <w:tab/>
        <w:t xml:space="preserve">                                                                                                                                  </w:t>
      </w:r>
    </w:p>
    <w:p w:rsidR="00D1026A" w:rsidRPr="00FE06A2" w:rsidRDefault="00D1026A" w:rsidP="00D1026A">
      <w:pPr>
        <w:pStyle w:val="af7"/>
        <w:numPr>
          <w:ilvl w:val="0"/>
          <w:numId w:val="37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Основные меры правового регулирования в сфере реа</w:t>
      </w:r>
      <w:r w:rsidR="00ED7A30">
        <w:rPr>
          <w:b/>
        </w:rPr>
        <w:t>лизации муниципальной программы</w:t>
      </w:r>
    </w:p>
    <w:p w:rsidR="00D1026A" w:rsidRPr="00A924E7" w:rsidRDefault="00D1026A" w:rsidP="00D1026A">
      <w:pPr>
        <w:pStyle w:val="af7"/>
        <w:spacing w:before="0" w:beforeAutospacing="0" w:after="0" w:afterAutospacing="0"/>
        <w:ind w:firstLine="709"/>
        <w:jc w:val="both"/>
      </w:pPr>
    </w:p>
    <w:p w:rsidR="00D1026A" w:rsidRDefault="00D1026A" w:rsidP="00D1026A">
      <w:pPr>
        <w:pStyle w:val="310"/>
        <w:spacing w:before="0" w:beforeAutospacing="0" w:after="225" w:afterAutospacing="0" w:line="182" w:lineRule="atLeast"/>
        <w:ind w:firstLine="720"/>
        <w:jc w:val="both"/>
        <w:rPr>
          <w:rStyle w:val="af6"/>
          <w:b w:val="0"/>
        </w:rPr>
      </w:pPr>
      <w:r>
        <w:t>Принятие дополнительных мер правового регулирования в сфере реализации муниципальной п</w:t>
      </w:r>
      <w:r w:rsidRPr="008E266B">
        <w:t xml:space="preserve">рограммы </w:t>
      </w:r>
      <w:r w:rsidRPr="008E266B">
        <w:rPr>
          <w:rStyle w:val="af6"/>
          <w:b w:val="0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E266B">
        <w:rPr>
          <w:rStyle w:val="af6"/>
          <w:b w:val="0"/>
        </w:rPr>
        <w:t>энергоэффективности</w:t>
      </w:r>
      <w:proofErr w:type="spellEnd"/>
      <w:r w:rsidRPr="008E266B">
        <w:rPr>
          <w:rStyle w:val="af6"/>
          <w:b w:val="0"/>
        </w:rPr>
        <w:t xml:space="preserve"> в                Ломоносовском муниципальном районе»</w:t>
      </w:r>
      <w:r>
        <w:rPr>
          <w:rStyle w:val="af6"/>
          <w:b w:val="0"/>
        </w:rPr>
        <w:t xml:space="preserve"> не требуется.</w:t>
      </w:r>
    </w:p>
    <w:p w:rsidR="00D1026A" w:rsidRPr="00FE06A2" w:rsidRDefault="00D1026A" w:rsidP="00D1026A">
      <w:pPr>
        <w:pStyle w:val="af7"/>
        <w:numPr>
          <w:ilvl w:val="0"/>
          <w:numId w:val="37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Ресурсное обеспечение муниципальной программы</w:t>
      </w:r>
    </w:p>
    <w:p w:rsidR="00D1026A" w:rsidRPr="00ED4FCE" w:rsidRDefault="00D1026A" w:rsidP="00D1026A">
      <w:pPr>
        <w:pStyle w:val="af7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ED4FCE">
        <w:t> </w:t>
      </w:r>
    </w:p>
    <w:p w:rsidR="00D1026A" w:rsidRPr="00ED4FCE" w:rsidRDefault="00D1026A" w:rsidP="00D1026A">
      <w:pPr>
        <w:pStyle w:val="af7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A12C2C">
        <w:rPr>
          <w:color w:val="FF0000"/>
        </w:rPr>
        <w:t xml:space="preserve">           </w:t>
      </w:r>
      <w:r>
        <w:t>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 xml:space="preserve">указанных </w:t>
      </w:r>
      <w:proofErr w:type="gramStart"/>
      <w:r>
        <w:t>мероприятий</w:t>
      </w:r>
      <w:proofErr w:type="gramEnd"/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 w:rsidRPr="000B2CDF">
        <w:tab/>
      </w:r>
      <w:r>
        <w:t xml:space="preserve"> </w:t>
      </w:r>
      <w:r w:rsidRPr="009F2EF0">
        <w:t>Ломоносовский</w:t>
      </w:r>
      <w:r>
        <w:t xml:space="preserve"> </w:t>
      </w:r>
      <w:r w:rsidRPr="009F2EF0">
        <w:t>муниципальный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 w:rsidRPr="0061248C">
        <w:t xml:space="preserve"> </w:t>
      </w:r>
      <w:r w:rsidRPr="0061248C">
        <w:rPr>
          <w:bCs/>
        </w:rPr>
        <w:t xml:space="preserve">«Обеспечение устойчивого </w:t>
      </w:r>
      <w:r w:rsidRPr="0061248C">
        <w:rPr>
          <w:bCs/>
        </w:rPr>
        <w:lastRenderedPageBreak/>
        <w:t xml:space="preserve">функционирования и развития коммунальной и инженерной инфраструктуры и повышение </w:t>
      </w:r>
      <w:proofErr w:type="spellStart"/>
      <w:r w:rsidRPr="0061248C">
        <w:rPr>
          <w:bCs/>
        </w:rPr>
        <w:t>энергоэффективности</w:t>
      </w:r>
      <w:proofErr w:type="spellEnd"/>
      <w:r w:rsidRPr="0061248C">
        <w:rPr>
          <w:bCs/>
        </w:rPr>
        <w:t xml:space="preserve"> в Ломоносовском муниципальном районе».</w:t>
      </w:r>
    </w:p>
    <w:p w:rsidR="00D1026A" w:rsidRDefault="00D1026A" w:rsidP="00D1026A">
      <w:pPr>
        <w:ind w:right="23"/>
        <w:jc w:val="both"/>
      </w:pPr>
      <w:r>
        <w:t xml:space="preserve">               З</w:t>
      </w:r>
      <w:r w:rsidRPr="006838B4">
        <w:t>а сче</w:t>
      </w:r>
      <w:r>
        <w:t>т местного бюджета</w:t>
      </w:r>
      <w:r w:rsidRPr="006838B4">
        <w:t>:</w:t>
      </w:r>
    </w:p>
    <w:p w:rsidR="00D1026A" w:rsidRPr="006838B4" w:rsidRDefault="00D1026A" w:rsidP="00D1026A">
      <w:pPr>
        <w:ind w:right="23"/>
        <w:jc w:val="both"/>
      </w:pPr>
      <w:r>
        <w:t xml:space="preserve">      </w:t>
      </w:r>
      <w:r>
        <w:tab/>
        <w:t xml:space="preserve">  </w:t>
      </w:r>
      <w:r w:rsidR="0025517B">
        <w:t xml:space="preserve"> </w:t>
      </w:r>
      <w:r>
        <w:t xml:space="preserve">  </w:t>
      </w:r>
      <w:r w:rsidRPr="006838B4">
        <w:t>201</w:t>
      </w:r>
      <w:r>
        <w:t>8</w:t>
      </w:r>
      <w:r w:rsidRPr="006838B4">
        <w:t xml:space="preserve">г. – </w:t>
      </w:r>
      <w:r w:rsidR="0025517B">
        <w:t>8 5</w:t>
      </w:r>
      <w:r w:rsidR="002A2E55">
        <w:t>8</w:t>
      </w:r>
      <w:r w:rsidR="0025517B">
        <w:t>1,</w:t>
      </w:r>
      <w:r w:rsidR="002A2E55">
        <w:t>4</w:t>
      </w:r>
      <w:r w:rsidR="0025517B">
        <w:t>5</w:t>
      </w:r>
      <w:r>
        <w:t xml:space="preserve">  тыс.</w:t>
      </w:r>
      <w:r w:rsidRPr="006838B4">
        <w:t xml:space="preserve"> рублей</w:t>
      </w:r>
      <w:r>
        <w:t>;</w:t>
      </w:r>
    </w:p>
    <w:p w:rsidR="00D1026A" w:rsidRPr="006838B4" w:rsidRDefault="00D1026A" w:rsidP="00D1026A">
      <w:pPr>
        <w:ind w:right="23"/>
        <w:jc w:val="both"/>
      </w:pPr>
      <w:r>
        <w:t xml:space="preserve">               </w:t>
      </w:r>
      <w:r w:rsidRPr="006838B4">
        <w:t>20</w:t>
      </w:r>
      <w:r>
        <w:t>19</w:t>
      </w:r>
      <w:r w:rsidRPr="006838B4">
        <w:t xml:space="preserve">г. – </w:t>
      </w:r>
      <w:r>
        <w:t xml:space="preserve">4 000,0 тыс. </w:t>
      </w:r>
      <w:r w:rsidRPr="006838B4">
        <w:t>рублей</w:t>
      </w:r>
      <w:r>
        <w:t>;</w:t>
      </w:r>
    </w:p>
    <w:p w:rsidR="00D1026A" w:rsidRPr="006838B4" w:rsidRDefault="00D1026A" w:rsidP="00D1026A">
      <w:pPr>
        <w:ind w:right="23"/>
        <w:jc w:val="both"/>
      </w:pPr>
      <w:r>
        <w:t xml:space="preserve">               </w:t>
      </w:r>
      <w:r w:rsidRPr="006838B4">
        <w:t>20</w:t>
      </w:r>
      <w:r>
        <w:t>20</w:t>
      </w:r>
      <w:r w:rsidRPr="006838B4">
        <w:t xml:space="preserve">г. – </w:t>
      </w:r>
      <w:r>
        <w:t>4 000,</w:t>
      </w:r>
      <w:r w:rsidRPr="006838B4">
        <w:t xml:space="preserve">0 </w:t>
      </w:r>
      <w:r>
        <w:t>тыс.</w:t>
      </w:r>
      <w:r w:rsidRPr="006838B4">
        <w:t xml:space="preserve"> рублей</w:t>
      </w:r>
      <w:r>
        <w:t>;</w:t>
      </w:r>
    </w:p>
    <w:p w:rsidR="00D1026A" w:rsidRPr="006838B4" w:rsidRDefault="00D1026A" w:rsidP="00D1026A">
      <w:pPr>
        <w:ind w:right="23"/>
        <w:jc w:val="both"/>
      </w:pPr>
      <w:r>
        <w:t xml:space="preserve">                             </w:t>
      </w:r>
    </w:p>
    <w:p w:rsidR="00D1026A" w:rsidRPr="006838B4" w:rsidRDefault="00D1098B" w:rsidP="00D1026A">
      <w:pPr>
        <w:tabs>
          <w:tab w:val="left" w:pos="360"/>
          <w:tab w:val="left" w:pos="900"/>
        </w:tabs>
        <w:ind w:left="360" w:right="23"/>
        <w:jc w:val="both"/>
      </w:pPr>
      <w:r>
        <w:t xml:space="preserve">   </w:t>
      </w:r>
      <w:r w:rsidR="00D1026A">
        <w:tab/>
      </w:r>
      <w:r>
        <w:t xml:space="preserve">  </w:t>
      </w:r>
      <w:r w:rsidR="00D1026A" w:rsidRPr="006838B4">
        <w:t>За счет бюджета Ленинградской области:</w:t>
      </w:r>
    </w:p>
    <w:p w:rsidR="00D1026A" w:rsidRPr="006838B4" w:rsidRDefault="00D1026A" w:rsidP="00D1026A">
      <w:pPr>
        <w:ind w:right="23"/>
        <w:jc w:val="both"/>
      </w:pPr>
      <w:r>
        <w:t xml:space="preserve">      </w:t>
      </w:r>
      <w:r>
        <w:tab/>
        <w:t xml:space="preserve">    </w:t>
      </w:r>
      <w:r w:rsidR="00D1098B">
        <w:t xml:space="preserve"> </w:t>
      </w:r>
      <w:r w:rsidRPr="006838B4">
        <w:t>201</w:t>
      </w:r>
      <w:r>
        <w:t>8</w:t>
      </w:r>
      <w:r w:rsidRPr="006838B4">
        <w:t xml:space="preserve">г. – </w:t>
      </w:r>
      <w:r>
        <w:t xml:space="preserve"> 0 тыс. рублей;</w:t>
      </w:r>
    </w:p>
    <w:p w:rsidR="00D1026A" w:rsidRPr="006838B4" w:rsidRDefault="00D1026A" w:rsidP="00D1026A">
      <w:pPr>
        <w:ind w:right="23"/>
        <w:jc w:val="both"/>
      </w:pPr>
      <w:r>
        <w:t xml:space="preserve">               </w:t>
      </w:r>
      <w:r w:rsidR="00D1098B">
        <w:t xml:space="preserve"> </w:t>
      </w:r>
      <w:r w:rsidRPr="006838B4">
        <w:t>201</w:t>
      </w:r>
      <w:r>
        <w:t>9</w:t>
      </w:r>
      <w:r w:rsidRPr="006838B4">
        <w:t xml:space="preserve">г. – </w:t>
      </w:r>
      <w:r>
        <w:t xml:space="preserve"> 0</w:t>
      </w:r>
      <w:r w:rsidRPr="006838B4">
        <w:t xml:space="preserve"> </w:t>
      </w:r>
      <w:r>
        <w:t>тыс. рублей;</w:t>
      </w:r>
    </w:p>
    <w:p w:rsidR="00D1026A" w:rsidRPr="006838B4" w:rsidRDefault="00D1026A" w:rsidP="00D1026A">
      <w:pPr>
        <w:ind w:right="23"/>
        <w:jc w:val="both"/>
      </w:pPr>
      <w:r>
        <w:t xml:space="preserve">               </w:t>
      </w:r>
      <w:r w:rsidR="00D1098B">
        <w:t xml:space="preserve"> </w:t>
      </w:r>
      <w:r>
        <w:t>2020</w:t>
      </w:r>
      <w:r w:rsidRPr="006838B4">
        <w:t xml:space="preserve">г. – </w:t>
      </w:r>
      <w:r>
        <w:t xml:space="preserve"> </w:t>
      </w:r>
      <w:r w:rsidRPr="006838B4">
        <w:t xml:space="preserve">0 </w:t>
      </w:r>
      <w:r>
        <w:t>тыс. рублей;</w:t>
      </w:r>
      <w:r w:rsidRPr="006838B4">
        <w:t xml:space="preserve"> </w:t>
      </w:r>
    </w:p>
    <w:p w:rsidR="00D1026A" w:rsidRPr="006838B4" w:rsidRDefault="00D1026A" w:rsidP="00D1026A">
      <w:pPr>
        <w:ind w:right="23"/>
        <w:jc w:val="both"/>
      </w:pPr>
      <w:r>
        <w:t xml:space="preserve">            </w:t>
      </w:r>
      <w:r w:rsidRPr="006838B4">
        <w:t xml:space="preserve"> </w:t>
      </w:r>
    </w:p>
    <w:p w:rsidR="00D1026A" w:rsidRPr="006838B4" w:rsidRDefault="00D1026A" w:rsidP="00D1026A">
      <w:pPr>
        <w:ind w:left="360" w:right="23"/>
        <w:jc w:val="both"/>
      </w:pPr>
      <w:r>
        <w:t xml:space="preserve">         </w:t>
      </w:r>
      <w:r w:rsidR="00D1098B">
        <w:t xml:space="preserve"> </w:t>
      </w:r>
      <w:r w:rsidRPr="006838B4">
        <w:t>Итого:</w:t>
      </w:r>
    </w:p>
    <w:p w:rsidR="00D1026A" w:rsidRPr="006838B4" w:rsidRDefault="00D1026A" w:rsidP="00D1026A">
      <w:pPr>
        <w:ind w:right="23"/>
        <w:jc w:val="both"/>
      </w:pPr>
      <w:r>
        <w:t xml:space="preserve">       </w:t>
      </w:r>
      <w:r>
        <w:tab/>
        <w:t xml:space="preserve">    </w:t>
      </w:r>
      <w:r w:rsidR="00D1098B">
        <w:t xml:space="preserve"> </w:t>
      </w:r>
      <w:r>
        <w:t xml:space="preserve"> </w:t>
      </w:r>
      <w:r w:rsidRPr="006838B4">
        <w:t>201</w:t>
      </w:r>
      <w:r>
        <w:t>8</w:t>
      </w:r>
      <w:r w:rsidRPr="006838B4">
        <w:t xml:space="preserve">г. – </w:t>
      </w:r>
      <w:r w:rsidR="0025517B">
        <w:t>8 5</w:t>
      </w:r>
      <w:r w:rsidR="002A2E55">
        <w:t>8</w:t>
      </w:r>
      <w:r w:rsidR="0025517B">
        <w:t>1,</w:t>
      </w:r>
      <w:r w:rsidR="002A2E55">
        <w:t>4</w:t>
      </w:r>
      <w:r w:rsidR="0025517B">
        <w:t>5</w:t>
      </w:r>
      <w:r>
        <w:t xml:space="preserve"> тыс.</w:t>
      </w:r>
      <w:r w:rsidRPr="006838B4">
        <w:t xml:space="preserve"> рублей</w:t>
      </w:r>
      <w:r>
        <w:t>;</w:t>
      </w:r>
    </w:p>
    <w:p w:rsidR="00D1026A" w:rsidRPr="006838B4" w:rsidRDefault="00D1026A" w:rsidP="00D1026A">
      <w:pPr>
        <w:ind w:right="23"/>
        <w:jc w:val="both"/>
      </w:pPr>
      <w:r>
        <w:t xml:space="preserve">              </w:t>
      </w:r>
      <w:r w:rsidR="00D1098B">
        <w:t xml:space="preserve"> </w:t>
      </w:r>
      <w:r>
        <w:t xml:space="preserve"> 2019</w:t>
      </w:r>
      <w:r w:rsidRPr="006838B4">
        <w:t xml:space="preserve">г. – </w:t>
      </w:r>
      <w:r>
        <w:t xml:space="preserve">4 000,0 тыс. </w:t>
      </w:r>
      <w:r w:rsidRPr="006838B4">
        <w:t>рублей</w:t>
      </w:r>
      <w:r>
        <w:t>;</w:t>
      </w:r>
    </w:p>
    <w:p w:rsidR="00D1026A" w:rsidRPr="006838B4" w:rsidRDefault="00D1026A" w:rsidP="00D1026A">
      <w:pPr>
        <w:ind w:right="23"/>
        <w:jc w:val="both"/>
      </w:pPr>
      <w:r>
        <w:t xml:space="preserve">               </w:t>
      </w:r>
      <w:r w:rsidR="00D1098B">
        <w:t xml:space="preserve"> </w:t>
      </w:r>
      <w:r>
        <w:t>2020</w:t>
      </w:r>
      <w:r w:rsidRPr="006838B4">
        <w:t xml:space="preserve">г. – </w:t>
      </w:r>
      <w:r>
        <w:t>4 000,0</w:t>
      </w:r>
      <w:r w:rsidRPr="006838B4">
        <w:t xml:space="preserve"> </w:t>
      </w:r>
      <w:r>
        <w:t>тыс. рублей;</w:t>
      </w:r>
      <w:r w:rsidRPr="006838B4">
        <w:t xml:space="preserve"> </w:t>
      </w:r>
    </w:p>
    <w:p w:rsidR="00D1026A" w:rsidRDefault="00D1026A" w:rsidP="00D1026A">
      <w:pPr>
        <w:pStyle w:val="af7"/>
        <w:spacing w:before="0" w:beforeAutospacing="0" w:after="0" w:afterAutospacing="0"/>
        <w:ind w:firstLine="709"/>
        <w:jc w:val="both"/>
      </w:pPr>
      <w:r>
        <w:t xml:space="preserve">   </w:t>
      </w:r>
    </w:p>
    <w:p w:rsidR="00D1026A" w:rsidRPr="0002465F" w:rsidRDefault="00D1026A" w:rsidP="00D1026A">
      <w:pPr>
        <w:pStyle w:val="af7"/>
        <w:spacing w:before="0" w:beforeAutospacing="0" w:after="0" w:afterAutospacing="0"/>
        <w:ind w:firstLine="709"/>
        <w:jc w:val="both"/>
      </w:pPr>
    </w:p>
    <w:p w:rsidR="00D1026A" w:rsidRPr="00FC0714" w:rsidRDefault="00D1026A" w:rsidP="00D1026A">
      <w:pPr>
        <w:pStyle w:val="af7"/>
        <w:numPr>
          <w:ilvl w:val="0"/>
          <w:numId w:val="37"/>
        </w:numPr>
        <w:spacing w:before="0" w:beforeAutospacing="0" w:after="0" w:afterAutospacing="0"/>
        <w:ind w:left="709" w:hanging="709"/>
        <w:jc w:val="both"/>
        <w:rPr>
          <w:b/>
        </w:rPr>
      </w:pPr>
      <w:r>
        <w:rPr>
          <w:b/>
        </w:rPr>
        <w:t>Оценка эффективности муниципальной программы</w:t>
      </w:r>
    </w:p>
    <w:p w:rsidR="00D1026A" w:rsidRDefault="00D1026A" w:rsidP="00D1026A">
      <w:pPr>
        <w:pStyle w:val="af7"/>
        <w:spacing w:before="0" w:beforeAutospacing="0" w:after="0" w:afterAutospacing="0"/>
        <w:ind w:firstLine="709"/>
        <w:jc w:val="both"/>
      </w:pPr>
    </w:p>
    <w:p w:rsidR="00D1026A" w:rsidRPr="00360A91" w:rsidRDefault="00D1026A" w:rsidP="00D1026A">
      <w:pPr>
        <w:jc w:val="both"/>
      </w:pPr>
      <w:r>
        <w:tab/>
        <w:t>В целом эффективность реализации муниципальной программы оценивается по результатам достижения установленных индикаторов и показателей муниципальной программы по годам, по отношению к предыдущему году.</w:t>
      </w:r>
      <w:r w:rsidRPr="00360A91">
        <w:t xml:space="preserve"> </w:t>
      </w:r>
    </w:p>
    <w:p w:rsidR="00D1026A" w:rsidRDefault="00D1026A" w:rsidP="00D1026A">
      <w:pPr>
        <w:jc w:val="both"/>
      </w:pPr>
      <w:r>
        <w:tab/>
      </w:r>
      <w:proofErr w:type="gramStart"/>
      <w:r w:rsidRPr="00F21C1F">
        <w:t>Эффективность выполнения муниципальной программы по мероприяти</w:t>
      </w:r>
      <w:r>
        <w:t>ям</w:t>
      </w:r>
      <w:r w:rsidRPr="00F21C1F">
        <w:t xml:space="preserve"> «</w:t>
      </w:r>
      <w:r>
        <w:t>Строительство, модернизация и реконструкция объектов коммунальной сферы</w:t>
      </w:r>
      <w:r w:rsidRPr="00F21C1F">
        <w:t>»</w:t>
      </w:r>
      <w:r>
        <w:t xml:space="preserve">, </w:t>
      </w:r>
      <w:r w:rsidRPr="00F21C1F">
        <w:t xml:space="preserve"> «Поддержка и </w:t>
      </w:r>
      <w:r>
        <w:t xml:space="preserve">   </w:t>
      </w:r>
      <w:r w:rsidRPr="00F21C1F">
        <w:t>развитие объектов коммунального хозяйства</w:t>
      </w:r>
      <w:r>
        <w:t xml:space="preserve">» </w:t>
      </w:r>
      <w:r w:rsidRPr="00F21C1F">
        <w:t xml:space="preserve">определяется в результате </w:t>
      </w:r>
      <w:r>
        <w:t>выполнения</w:t>
      </w:r>
      <w:r w:rsidRPr="004F4948">
        <w:t xml:space="preserve"> </w:t>
      </w:r>
      <w:r>
        <w:t>мероприятий по объектам коммунального хозяйства в рамках Приложения №5 к муниципальной программе в процентном выражении, а также количеством</w:t>
      </w:r>
      <w:r w:rsidRPr="00360A91">
        <w:t xml:space="preserve"> объектов коммунального комплекса, обеспеченных автономными источниками</w:t>
      </w:r>
      <w:r>
        <w:t xml:space="preserve"> электроснабжения в процентном выражении.</w:t>
      </w:r>
      <w:proofErr w:type="gramEnd"/>
    </w:p>
    <w:p w:rsidR="00D1026A" w:rsidRPr="00360A91" w:rsidRDefault="00D1026A" w:rsidP="00D1026A">
      <w:pPr>
        <w:jc w:val="both"/>
      </w:pPr>
      <w:r>
        <w:tab/>
        <w:t>В</w:t>
      </w:r>
      <w:r w:rsidRPr="00360A91">
        <w:t>ысок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программы, находящееся в интервале от 80 до 100%.</w:t>
      </w:r>
    </w:p>
    <w:p w:rsidR="00D1026A" w:rsidRPr="00360A91" w:rsidRDefault="00D1026A" w:rsidP="00D1026A">
      <w:pPr>
        <w:jc w:val="both"/>
      </w:pPr>
      <w:r>
        <w:t>У</w:t>
      </w:r>
      <w:r w:rsidRPr="00360A91">
        <w:t>довлетворительн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программы, находящееся в интервале от 50 до 80%.</w:t>
      </w:r>
    </w:p>
    <w:p w:rsidR="002D2E49" w:rsidRDefault="00D1026A" w:rsidP="00B535FC">
      <w:pPr>
        <w:jc w:val="both"/>
        <w:rPr>
          <w:b/>
          <w:i/>
        </w:rPr>
        <w:sectPr w:rsidR="002D2E49" w:rsidSect="00B95231">
          <w:footerReference w:type="default" r:id="rId10"/>
          <w:footerReference w:type="first" r:id="rId11"/>
          <w:pgSz w:w="11907" w:h="16840" w:code="9"/>
          <w:pgMar w:top="1134" w:right="850" w:bottom="357" w:left="1701" w:header="567" w:footer="680" w:gutter="0"/>
          <w:pgNumType w:start="1"/>
          <w:cols w:space="709"/>
          <w:titlePg/>
          <w:docGrid w:linePitch="326"/>
        </w:sectPr>
      </w:pPr>
      <w:r>
        <w:t>Н</w:t>
      </w:r>
      <w:r w:rsidRPr="00360A91">
        <w:t>еудовлетворительн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</w:t>
      </w:r>
      <w:r w:rsidR="00B535FC">
        <w:t xml:space="preserve">ммы, находящееся в интервале от </w:t>
      </w:r>
      <w:r>
        <w:t>0 до 50%.</w:t>
      </w:r>
    </w:p>
    <w:p w:rsidR="007F4765" w:rsidRPr="008E4361" w:rsidRDefault="007F4765" w:rsidP="007F47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lastRenderedPageBreak/>
        <w:t>Приложение 1</w:t>
      </w:r>
    </w:p>
    <w:p w:rsidR="007F4765" w:rsidRPr="008E4361" w:rsidRDefault="007F4765" w:rsidP="007F4765">
      <w:pPr>
        <w:pStyle w:val="310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к муниципальной программе 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7F4765" w:rsidRPr="008E4361" w:rsidRDefault="007F4765" w:rsidP="007F4765">
      <w:pPr>
        <w:pStyle w:val="310"/>
        <w:spacing w:before="0" w:beforeAutospacing="0" w:after="0" w:afterAutospacing="0"/>
        <w:jc w:val="right"/>
        <w:rPr>
          <w:bCs/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район Ленинградской области</w:t>
      </w:r>
    </w:p>
    <w:p w:rsidR="007F4765" w:rsidRPr="008E4361" w:rsidRDefault="007F4765" w:rsidP="007F476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rStyle w:val="af6"/>
          <w:b w:val="0"/>
          <w:sz w:val="18"/>
          <w:szCs w:val="18"/>
        </w:rPr>
        <w:t>коммунальной</w:t>
      </w:r>
      <w:proofErr w:type="gramEnd"/>
      <w:r w:rsidRPr="008E4361">
        <w:rPr>
          <w:rStyle w:val="af6"/>
          <w:b w:val="0"/>
          <w:sz w:val="18"/>
          <w:szCs w:val="18"/>
        </w:rPr>
        <w:t xml:space="preserve"> и</w:t>
      </w:r>
    </w:p>
    <w:p w:rsidR="007F4765" w:rsidRPr="008E4361" w:rsidRDefault="007F4765" w:rsidP="007F476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 инженерной инфраструктуры и повышение </w:t>
      </w:r>
      <w:proofErr w:type="spellStart"/>
      <w:r w:rsidRPr="008E4361">
        <w:rPr>
          <w:rStyle w:val="af6"/>
          <w:b w:val="0"/>
          <w:sz w:val="18"/>
          <w:szCs w:val="18"/>
        </w:rPr>
        <w:t>энергоэффективности</w:t>
      </w:r>
      <w:proofErr w:type="spellEnd"/>
      <w:r w:rsidRPr="008E4361">
        <w:rPr>
          <w:rStyle w:val="af6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6"/>
          <w:b w:val="0"/>
          <w:sz w:val="18"/>
          <w:szCs w:val="18"/>
        </w:rPr>
        <w:t>в</w:t>
      </w:r>
      <w:proofErr w:type="gramEnd"/>
    </w:p>
    <w:p w:rsidR="007F4765" w:rsidRPr="008E4361" w:rsidRDefault="007F4765" w:rsidP="007F47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rStyle w:val="af6"/>
          <w:b w:val="0"/>
          <w:sz w:val="18"/>
          <w:szCs w:val="18"/>
        </w:rPr>
        <w:t>районе</w:t>
      </w:r>
      <w:proofErr w:type="gramEnd"/>
      <w:r w:rsidRPr="008E4361">
        <w:rPr>
          <w:rStyle w:val="af6"/>
          <w:b w:val="0"/>
          <w:sz w:val="18"/>
          <w:szCs w:val="18"/>
        </w:rPr>
        <w:t>»</w:t>
      </w:r>
    </w:p>
    <w:p w:rsidR="007F4765" w:rsidRDefault="007F4765" w:rsidP="00665E44">
      <w:pPr>
        <w:tabs>
          <w:tab w:val="left" w:pos="360"/>
          <w:tab w:val="left" w:pos="900"/>
        </w:tabs>
        <w:ind w:right="23"/>
        <w:jc w:val="center"/>
      </w:pPr>
    </w:p>
    <w:p w:rsidR="00665E44" w:rsidRDefault="00665E44" w:rsidP="00665E44">
      <w:pPr>
        <w:tabs>
          <w:tab w:val="left" w:pos="360"/>
          <w:tab w:val="left" w:pos="900"/>
        </w:tabs>
        <w:ind w:right="23"/>
        <w:jc w:val="center"/>
      </w:pPr>
      <w:r w:rsidRPr="0011623C">
        <w:t>Перечень основных мероприятий муниципальной программы</w:t>
      </w:r>
    </w:p>
    <w:p w:rsidR="00665E44" w:rsidRPr="00B417D6" w:rsidRDefault="00665E44" w:rsidP="00665E44">
      <w:pPr>
        <w:tabs>
          <w:tab w:val="left" w:pos="360"/>
          <w:tab w:val="left" w:pos="900"/>
        </w:tabs>
        <w:ind w:right="23"/>
        <w:jc w:val="both"/>
        <w:rPr>
          <w:sz w:val="18"/>
          <w:szCs w:val="18"/>
        </w:rPr>
      </w:pPr>
      <w:r>
        <w:t xml:space="preserve">                                                                                           </w:t>
      </w:r>
    </w:p>
    <w:tbl>
      <w:tblPr>
        <w:tblW w:w="10298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"/>
        <w:gridCol w:w="2520"/>
        <w:gridCol w:w="1080"/>
        <w:gridCol w:w="720"/>
        <w:gridCol w:w="720"/>
        <w:gridCol w:w="2520"/>
        <w:gridCol w:w="2340"/>
      </w:tblGrid>
      <w:tr w:rsidR="00665E44" w:rsidRPr="00B417D6" w:rsidTr="002D2E49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Наименование  основного  мероприятия 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за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Последствия  не</w:t>
            </w:r>
            <w:r w:rsidR="00983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основного 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  муниципальной программы 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65E44" w:rsidRPr="00B417D6" w:rsidTr="002D2E49">
        <w:trPr>
          <w:trHeight w:val="763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E44" w:rsidRPr="00B417D6" w:rsidTr="002D2E49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B417D6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5E44" w:rsidRPr="00360A91" w:rsidTr="002D2E49">
        <w:trPr>
          <w:trHeight w:val="1823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360A91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360A91" w:rsidRDefault="00665E44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Default="007D3D27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</w:t>
            </w:r>
            <w:r w:rsidR="00665E44"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65E44"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 </w:t>
            </w:r>
            <w:proofErr w:type="spellStart"/>
            <w:r w:rsidR="00665E44" w:rsidRPr="00360A9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="00665E44"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 и жилищных программ </w:t>
            </w:r>
          </w:p>
          <w:p w:rsidR="007F4765" w:rsidRPr="00360A91" w:rsidRDefault="007F4765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коммунального хозяйства и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360A91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E44" w:rsidRPr="00360A91" w:rsidRDefault="007F4765" w:rsidP="007F47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360A91" w:rsidRDefault="00665E4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E44" w:rsidRPr="00360A91" w:rsidRDefault="007F4765" w:rsidP="007F47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360A91" w:rsidRDefault="007F4765" w:rsidP="00692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Невыполнение</w:t>
            </w:r>
            <w:r w:rsidRPr="001A413D">
              <w:rPr>
                <w:sz w:val="18"/>
                <w:szCs w:val="18"/>
              </w:rPr>
              <w:t xml:space="preserve"> мероприятий по объектам в рамках Приложения №</w:t>
            </w:r>
            <w:r>
              <w:rPr>
                <w:sz w:val="18"/>
                <w:szCs w:val="18"/>
              </w:rPr>
              <w:t>5</w:t>
            </w:r>
            <w:r w:rsidRPr="001A413D">
              <w:rPr>
                <w:sz w:val="18"/>
                <w:szCs w:val="18"/>
              </w:rPr>
              <w:t xml:space="preserve"> в процентном выражении</w:t>
            </w:r>
            <w:r>
              <w:rPr>
                <w:sz w:val="18"/>
                <w:szCs w:val="18"/>
              </w:rPr>
              <w:t>, как следствие у</w:t>
            </w:r>
            <w:r w:rsidRPr="00360A91">
              <w:rPr>
                <w:sz w:val="18"/>
                <w:szCs w:val="18"/>
              </w:rPr>
              <w:t>худшение качества предоставления коммунальных  услуг.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4" w:rsidRPr="00360A91" w:rsidRDefault="00665E44" w:rsidP="007F4765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выполнения мероприятий по объектам</w:t>
            </w:r>
            <w:r>
              <w:rPr>
                <w:sz w:val="18"/>
                <w:szCs w:val="18"/>
              </w:rPr>
              <w:t xml:space="preserve"> </w:t>
            </w:r>
            <w:r w:rsidRPr="00E86F0C">
              <w:rPr>
                <w:sz w:val="18"/>
                <w:szCs w:val="18"/>
              </w:rPr>
              <w:t>коммунального хозяйства</w:t>
            </w:r>
            <w:r w:rsidR="007F4765">
              <w:rPr>
                <w:sz w:val="18"/>
                <w:szCs w:val="18"/>
              </w:rPr>
              <w:t xml:space="preserve"> в рамках Приложения №5</w:t>
            </w:r>
          </w:p>
        </w:tc>
      </w:tr>
      <w:tr w:rsidR="007803FD" w:rsidRPr="00360A91" w:rsidTr="002D2E49">
        <w:trPr>
          <w:trHeight w:val="1823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D" w:rsidRDefault="007803FD" w:rsidP="00CF38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D" w:rsidRPr="00360A91" w:rsidRDefault="007803FD" w:rsidP="00CF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объектов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D" w:rsidRDefault="007F4765" w:rsidP="00CF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780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03FD">
              <w:rPr>
                <w:rFonts w:ascii="Times New Roman" w:hAnsi="Times New Roman" w:cs="Times New Roman"/>
                <w:sz w:val="18"/>
                <w:szCs w:val="18"/>
              </w:rPr>
              <w:t>коммуналь</w:t>
            </w:r>
            <w:proofErr w:type="spellEnd"/>
          </w:p>
          <w:p w:rsidR="007803FD" w:rsidRPr="00360A91" w:rsidRDefault="007803FD" w:rsidP="00CF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и благоустройства</w:t>
            </w: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D" w:rsidRPr="00360A91" w:rsidRDefault="007803FD" w:rsidP="007F47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F47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D" w:rsidRPr="00360A91" w:rsidRDefault="007803FD" w:rsidP="007F47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47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F3" w:rsidRDefault="009706F3" w:rsidP="00CF3863">
            <w:pPr>
              <w:rPr>
                <w:sz w:val="18"/>
                <w:szCs w:val="18"/>
              </w:rPr>
            </w:pPr>
            <w:r w:rsidRPr="00360A91">
              <w:rPr>
                <w:sz w:val="18"/>
                <w:szCs w:val="18"/>
              </w:rPr>
              <w:t xml:space="preserve">Отсутствие обеспечения бесперебойной работы </w:t>
            </w:r>
            <w:r>
              <w:rPr>
                <w:sz w:val="18"/>
                <w:szCs w:val="18"/>
              </w:rPr>
              <w:t>объектов коммун</w:t>
            </w:r>
            <w:r w:rsidR="00F224A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льного комплекса;</w:t>
            </w:r>
          </w:p>
          <w:p w:rsidR="009706F3" w:rsidRPr="00360A91" w:rsidRDefault="009706F3" w:rsidP="00CF3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Невыполнение</w:t>
            </w:r>
            <w:r w:rsidRPr="001A413D">
              <w:rPr>
                <w:sz w:val="18"/>
                <w:szCs w:val="18"/>
              </w:rPr>
              <w:t xml:space="preserve"> мероприятий по объектам в рамках Приложения №</w:t>
            </w:r>
            <w:r>
              <w:rPr>
                <w:sz w:val="18"/>
                <w:szCs w:val="18"/>
              </w:rPr>
              <w:t>5</w:t>
            </w:r>
            <w:r w:rsidRPr="001A413D">
              <w:rPr>
                <w:sz w:val="18"/>
                <w:szCs w:val="18"/>
              </w:rPr>
              <w:t xml:space="preserve"> в процентном выражении</w:t>
            </w:r>
            <w:r>
              <w:rPr>
                <w:sz w:val="18"/>
                <w:szCs w:val="18"/>
              </w:rPr>
              <w:t>, как следствие у</w:t>
            </w:r>
            <w:r w:rsidRPr="00360A91">
              <w:rPr>
                <w:sz w:val="18"/>
                <w:szCs w:val="18"/>
              </w:rPr>
              <w:t>худшение качества предоставления коммунальных  услуг.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F3" w:rsidRPr="00C14EA5" w:rsidRDefault="009706F3" w:rsidP="009706F3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тепловых источников, обеспеченных резервными автономными источниками электроснабжения;</w:t>
            </w:r>
          </w:p>
          <w:p w:rsidR="009706F3" w:rsidRDefault="009706F3" w:rsidP="009706F3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 xml:space="preserve">% ВНС, КНС, ВОС, </w:t>
            </w:r>
            <w:proofErr w:type="gramStart"/>
            <w:r w:rsidRPr="00C14EA5">
              <w:rPr>
                <w:sz w:val="18"/>
                <w:szCs w:val="18"/>
              </w:rPr>
              <w:t>обеспеченных</w:t>
            </w:r>
            <w:proofErr w:type="gramEnd"/>
            <w:r w:rsidRPr="00C14EA5">
              <w:rPr>
                <w:sz w:val="18"/>
                <w:szCs w:val="18"/>
              </w:rPr>
              <w:t xml:space="preserve"> резервными автономными источниками электроснабжения</w:t>
            </w:r>
            <w:r>
              <w:rPr>
                <w:sz w:val="18"/>
                <w:szCs w:val="18"/>
              </w:rPr>
              <w:t>;</w:t>
            </w:r>
          </w:p>
          <w:p w:rsidR="009706F3" w:rsidRPr="00C14EA5" w:rsidRDefault="009706F3" w:rsidP="009706F3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выполнения мероприятий по объектам</w:t>
            </w:r>
            <w:r>
              <w:rPr>
                <w:sz w:val="18"/>
                <w:szCs w:val="18"/>
              </w:rPr>
              <w:t xml:space="preserve"> </w:t>
            </w:r>
            <w:r w:rsidRPr="00E86F0C">
              <w:rPr>
                <w:sz w:val="18"/>
                <w:szCs w:val="18"/>
              </w:rPr>
              <w:t>коммунального хозяйства</w:t>
            </w:r>
            <w:r w:rsidRPr="00C14EA5">
              <w:rPr>
                <w:sz w:val="18"/>
                <w:szCs w:val="18"/>
              </w:rPr>
              <w:t xml:space="preserve"> в рамках Приложения №</w:t>
            </w:r>
            <w:r>
              <w:rPr>
                <w:sz w:val="18"/>
                <w:szCs w:val="18"/>
              </w:rPr>
              <w:t>5.</w:t>
            </w:r>
          </w:p>
          <w:p w:rsidR="007803FD" w:rsidRPr="00360A91" w:rsidRDefault="007803FD" w:rsidP="00CF3863">
            <w:pPr>
              <w:rPr>
                <w:sz w:val="18"/>
                <w:szCs w:val="18"/>
              </w:rPr>
            </w:pPr>
          </w:p>
        </w:tc>
      </w:tr>
    </w:tbl>
    <w:p w:rsidR="00665E44" w:rsidRDefault="00665E44" w:rsidP="00665E44">
      <w:pPr>
        <w:pStyle w:val="310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</w:t>
      </w:r>
    </w:p>
    <w:p w:rsidR="00FB1EF6" w:rsidRDefault="00FB1EF6" w:rsidP="00665E44">
      <w:pPr>
        <w:pStyle w:val="310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FB1EF6" w:rsidRDefault="00FB1EF6" w:rsidP="00665E44">
      <w:pPr>
        <w:pStyle w:val="310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FB1EF6" w:rsidRPr="001224CD" w:rsidRDefault="007D3D27" w:rsidP="00FB1EF6">
      <w:pPr>
        <w:pStyle w:val="af7"/>
        <w:spacing w:before="0" w:beforeAutospacing="0" w:after="0" w:afterAutospacing="0"/>
        <w:ind w:left="-720"/>
        <w:jc w:val="center"/>
      </w:pPr>
      <w:r>
        <w:t>Председатель комитета</w:t>
      </w:r>
      <w:r w:rsidR="00FB1EF6" w:rsidRPr="001224CD">
        <w:t xml:space="preserve"> коммунального хозяйства и бла</w:t>
      </w:r>
      <w:r w:rsidR="00FB1EF6">
        <w:t>гоустройства                                         А.Н. Баранов</w:t>
      </w:r>
    </w:p>
    <w:p w:rsidR="00FB1EF6" w:rsidRDefault="00FB1EF6" w:rsidP="00665E44">
      <w:pPr>
        <w:pStyle w:val="310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7F4765" w:rsidRPr="008E4361" w:rsidRDefault="00EC0B79" w:rsidP="007F47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1CD">
        <w:t xml:space="preserve">               </w:t>
      </w:r>
      <w:r w:rsidR="002D2E49">
        <w:tab/>
      </w:r>
      <w:r w:rsidR="002D2E49">
        <w:tab/>
      </w:r>
      <w:r w:rsidR="002D2E49">
        <w:tab/>
      </w:r>
      <w:r w:rsidRPr="00665E44">
        <w:rPr>
          <w:color w:val="FFFFFF"/>
        </w:rPr>
        <w:t>.</w:t>
      </w:r>
      <w:r w:rsidR="007F4765" w:rsidRPr="007F4765">
        <w:rPr>
          <w:sz w:val="18"/>
          <w:szCs w:val="18"/>
        </w:rPr>
        <w:t xml:space="preserve"> </w:t>
      </w:r>
      <w:r w:rsidR="007F4765" w:rsidRPr="008E4361">
        <w:rPr>
          <w:sz w:val="18"/>
          <w:szCs w:val="18"/>
        </w:rPr>
        <w:t xml:space="preserve">Приложение 2 </w:t>
      </w:r>
    </w:p>
    <w:p w:rsidR="007F4765" w:rsidRPr="008E4361" w:rsidRDefault="007F4765" w:rsidP="007F4765">
      <w:pPr>
        <w:pStyle w:val="310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к муниципальной программе 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7F4765" w:rsidRPr="008E4361" w:rsidRDefault="007F4765" w:rsidP="007F4765">
      <w:pPr>
        <w:pStyle w:val="310"/>
        <w:spacing w:before="0" w:beforeAutospacing="0" w:after="0" w:afterAutospacing="0"/>
        <w:jc w:val="right"/>
        <w:rPr>
          <w:bCs/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район Ленинградской области</w:t>
      </w:r>
    </w:p>
    <w:p w:rsidR="007F4765" w:rsidRPr="008E4361" w:rsidRDefault="007F4765" w:rsidP="007F476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rStyle w:val="af6"/>
          <w:b w:val="0"/>
          <w:sz w:val="18"/>
          <w:szCs w:val="18"/>
        </w:rPr>
        <w:t>коммунальной</w:t>
      </w:r>
      <w:proofErr w:type="gramEnd"/>
      <w:r w:rsidRPr="008E4361">
        <w:rPr>
          <w:rStyle w:val="af6"/>
          <w:b w:val="0"/>
          <w:sz w:val="18"/>
          <w:szCs w:val="18"/>
        </w:rPr>
        <w:t xml:space="preserve"> и</w:t>
      </w:r>
    </w:p>
    <w:p w:rsidR="007F4765" w:rsidRPr="008E4361" w:rsidRDefault="007F4765" w:rsidP="007F476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 инженерной инфраструктуры и повышение </w:t>
      </w:r>
      <w:proofErr w:type="spellStart"/>
      <w:r w:rsidRPr="008E4361">
        <w:rPr>
          <w:rStyle w:val="af6"/>
          <w:b w:val="0"/>
          <w:sz w:val="18"/>
          <w:szCs w:val="18"/>
        </w:rPr>
        <w:t>энергоэффективности</w:t>
      </w:r>
      <w:proofErr w:type="spellEnd"/>
      <w:r w:rsidRPr="008E4361">
        <w:rPr>
          <w:rStyle w:val="af6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6"/>
          <w:b w:val="0"/>
          <w:sz w:val="18"/>
          <w:szCs w:val="18"/>
        </w:rPr>
        <w:t>в</w:t>
      </w:r>
      <w:proofErr w:type="gramEnd"/>
    </w:p>
    <w:p w:rsidR="007F4765" w:rsidRPr="008E4361" w:rsidRDefault="007F4765" w:rsidP="007F476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rStyle w:val="af6"/>
          <w:b w:val="0"/>
          <w:sz w:val="18"/>
          <w:szCs w:val="18"/>
        </w:rPr>
        <w:t>районе</w:t>
      </w:r>
      <w:proofErr w:type="gramEnd"/>
      <w:r w:rsidRPr="008E4361">
        <w:rPr>
          <w:rStyle w:val="af6"/>
          <w:b w:val="0"/>
          <w:sz w:val="18"/>
          <w:szCs w:val="18"/>
        </w:rPr>
        <w:t>»</w:t>
      </w:r>
    </w:p>
    <w:p w:rsidR="00EC0B79" w:rsidRPr="00360A91" w:rsidRDefault="00EC0B79" w:rsidP="00EC0B79">
      <w:pPr>
        <w:jc w:val="both"/>
      </w:pPr>
    </w:p>
    <w:p w:rsidR="002D2E49" w:rsidRDefault="002D2E49" w:rsidP="00EC0B79">
      <w:pPr>
        <w:ind w:left="720"/>
        <w:jc w:val="both"/>
      </w:pPr>
    </w:p>
    <w:p w:rsidR="00EC0B79" w:rsidRDefault="00EC0B79" w:rsidP="00EC0B79">
      <w:pPr>
        <w:tabs>
          <w:tab w:val="left" w:pos="360"/>
          <w:tab w:val="left" w:pos="900"/>
        </w:tabs>
        <w:ind w:right="23"/>
        <w:jc w:val="center"/>
      </w:pPr>
      <w:r w:rsidRPr="0011623C">
        <w:t>Сведения о показателях (индикаторах) муниципальной программы и их значениях</w:t>
      </w:r>
    </w:p>
    <w:p w:rsidR="00EC0B79" w:rsidRDefault="00EC0B79" w:rsidP="00EC0B79">
      <w:pPr>
        <w:tabs>
          <w:tab w:val="left" w:pos="360"/>
          <w:tab w:val="left" w:pos="900"/>
        </w:tabs>
        <w:ind w:right="23"/>
        <w:jc w:val="center"/>
      </w:pPr>
    </w:p>
    <w:p w:rsidR="00EC0B79" w:rsidRDefault="00EC0B79" w:rsidP="00EC0B79">
      <w:pPr>
        <w:tabs>
          <w:tab w:val="left" w:pos="360"/>
          <w:tab w:val="left" w:pos="900"/>
        </w:tabs>
        <w:ind w:right="23"/>
        <w:jc w:val="both"/>
      </w:pPr>
      <w:r>
        <w:tab/>
      </w:r>
    </w:p>
    <w:tbl>
      <w:tblPr>
        <w:tblW w:w="8505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146"/>
        <w:gridCol w:w="979"/>
        <w:gridCol w:w="1579"/>
        <w:gridCol w:w="951"/>
        <w:gridCol w:w="953"/>
        <w:gridCol w:w="1131"/>
      </w:tblGrid>
      <w:tr w:rsidR="00664134" w:rsidTr="00664134">
        <w:tc>
          <w:tcPr>
            <w:tcW w:w="766" w:type="dxa"/>
            <w:vMerge w:val="restart"/>
            <w:vAlign w:val="center"/>
          </w:tcPr>
          <w:p w:rsidR="00664134" w:rsidRPr="00FC3FFA" w:rsidRDefault="00664134" w:rsidP="003E0D14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 xml:space="preserve">N </w:t>
            </w:r>
            <w:r w:rsidRPr="00FC3FFA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C3FF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3FFA">
              <w:rPr>
                <w:sz w:val="18"/>
                <w:szCs w:val="18"/>
              </w:rPr>
              <w:t>/</w:t>
            </w:r>
            <w:proofErr w:type="spellStart"/>
            <w:r w:rsidRPr="00FC3FF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vAlign w:val="center"/>
          </w:tcPr>
          <w:p w:rsidR="00664134" w:rsidRPr="00FC3FFA" w:rsidRDefault="00664134" w:rsidP="003E0D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   (наименование)</w:t>
            </w:r>
          </w:p>
        </w:tc>
        <w:tc>
          <w:tcPr>
            <w:tcW w:w="979" w:type="dxa"/>
            <w:vMerge w:val="restart"/>
            <w:vAlign w:val="center"/>
          </w:tcPr>
          <w:p w:rsidR="00664134" w:rsidRPr="00FC3FFA" w:rsidRDefault="00664134" w:rsidP="003E0D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4614" w:type="dxa"/>
            <w:gridSpan w:val="4"/>
          </w:tcPr>
          <w:p w:rsidR="00664134" w:rsidRPr="00FC3FFA" w:rsidRDefault="00664134" w:rsidP="00FC3FFA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Значения показателей (индикаторов)</w:t>
            </w:r>
          </w:p>
        </w:tc>
      </w:tr>
      <w:tr w:rsidR="00664134" w:rsidTr="00664134">
        <w:tc>
          <w:tcPr>
            <w:tcW w:w="766" w:type="dxa"/>
            <w:vMerge/>
          </w:tcPr>
          <w:p w:rsidR="00664134" w:rsidRPr="00FC3FFA" w:rsidRDefault="00664134" w:rsidP="00FC3FFA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  <w:vAlign w:val="center"/>
          </w:tcPr>
          <w:p w:rsidR="00664134" w:rsidRPr="00FC3FFA" w:rsidRDefault="00664134" w:rsidP="00FC3FFA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vAlign w:val="center"/>
          </w:tcPr>
          <w:p w:rsidR="00664134" w:rsidRPr="00FC3FFA" w:rsidRDefault="00664134" w:rsidP="00FC3FFA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64134" w:rsidRPr="00FC3FFA" w:rsidRDefault="00664134" w:rsidP="006641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Базовый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>(201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51" w:type="dxa"/>
            <w:vAlign w:val="center"/>
          </w:tcPr>
          <w:p w:rsidR="00664134" w:rsidRPr="00FC3FFA" w:rsidRDefault="00664134" w:rsidP="006641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53" w:type="dxa"/>
            <w:vAlign w:val="center"/>
          </w:tcPr>
          <w:p w:rsidR="00664134" w:rsidRPr="00FC3FFA" w:rsidRDefault="00664134" w:rsidP="006641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1" w:type="dxa"/>
          </w:tcPr>
          <w:p w:rsidR="00664134" w:rsidRPr="00FC3FFA" w:rsidRDefault="00664134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134" w:rsidRPr="00FC3FFA" w:rsidRDefault="00664134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134" w:rsidRPr="00FC3FFA" w:rsidRDefault="00664134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64134" w:rsidRPr="00FC3FFA" w:rsidRDefault="00664134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134" w:rsidTr="00664134">
        <w:tc>
          <w:tcPr>
            <w:tcW w:w="766" w:type="dxa"/>
            <w:vAlign w:val="center"/>
          </w:tcPr>
          <w:p w:rsidR="00664134" w:rsidRPr="00FC3FFA" w:rsidRDefault="00664134" w:rsidP="00FC3FFA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1.</w:t>
            </w:r>
          </w:p>
        </w:tc>
        <w:tc>
          <w:tcPr>
            <w:tcW w:w="2146" w:type="dxa"/>
            <w:vAlign w:val="center"/>
          </w:tcPr>
          <w:p w:rsidR="00664134" w:rsidRPr="00FC3FFA" w:rsidRDefault="00664134" w:rsidP="00FC3FFA">
            <w:pPr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% тепловых источников, обеспеченных резервными автономными источниками электроснабжения</w:t>
            </w:r>
          </w:p>
        </w:tc>
        <w:tc>
          <w:tcPr>
            <w:tcW w:w="979" w:type="dxa"/>
            <w:vAlign w:val="center"/>
          </w:tcPr>
          <w:p w:rsidR="00664134" w:rsidRPr="00FC3FFA" w:rsidRDefault="00664134" w:rsidP="00FC3FFA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center"/>
          </w:tcPr>
          <w:p w:rsidR="00664134" w:rsidRPr="00FC3FFA" w:rsidRDefault="00664134" w:rsidP="00A31E74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66,67</w:t>
            </w:r>
          </w:p>
        </w:tc>
        <w:tc>
          <w:tcPr>
            <w:tcW w:w="951" w:type="dxa"/>
            <w:vAlign w:val="center"/>
          </w:tcPr>
          <w:p w:rsidR="00664134" w:rsidRPr="00FC3FFA" w:rsidRDefault="00664134" w:rsidP="00A31E74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83,33</w:t>
            </w:r>
          </w:p>
        </w:tc>
        <w:tc>
          <w:tcPr>
            <w:tcW w:w="953" w:type="dxa"/>
            <w:vAlign w:val="center"/>
          </w:tcPr>
          <w:p w:rsidR="00664134" w:rsidRPr="00FC3FFA" w:rsidRDefault="00664134" w:rsidP="00FC3F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vAlign w:val="center"/>
          </w:tcPr>
          <w:p w:rsidR="00664134" w:rsidRPr="00FC3FFA" w:rsidRDefault="00664134" w:rsidP="00FC3FFA">
            <w:pPr>
              <w:jc w:val="center"/>
              <w:rPr>
                <w:sz w:val="18"/>
                <w:szCs w:val="18"/>
              </w:rPr>
            </w:pPr>
          </w:p>
        </w:tc>
      </w:tr>
      <w:tr w:rsidR="00664134" w:rsidTr="00664134">
        <w:trPr>
          <w:trHeight w:val="1357"/>
        </w:trPr>
        <w:tc>
          <w:tcPr>
            <w:tcW w:w="766" w:type="dxa"/>
            <w:vAlign w:val="center"/>
          </w:tcPr>
          <w:p w:rsidR="00664134" w:rsidRPr="00FC3FFA" w:rsidRDefault="00664134" w:rsidP="00FC3FFA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2.</w:t>
            </w:r>
          </w:p>
        </w:tc>
        <w:tc>
          <w:tcPr>
            <w:tcW w:w="2146" w:type="dxa"/>
            <w:vAlign w:val="center"/>
          </w:tcPr>
          <w:p w:rsidR="00664134" w:rsidRPr="00FC3FFA" w:rsidRDefault="00664134" w:rsidP="00FC3FFA">
            <w:pPr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 xml:space="preserve">% ВНС, КНС, ВОС, </w:t>
            </w:r>
            <w:proofErr w:type="gramStart"/>
            <w:r w:rsidRPr="00FC3FFA">
              <w:rPr>
                <w:sz w:val="18"/>
                <w:szCs w:val="18"/>
              </w:rPr>
              <w:t>обеспеченных</w:t>
            </w:r>
            <w:proofErr w:type="gramEnd"/>
            <w:r w:rsidRPr="00FC3FFA">
              <w:rPr>
                <w:sz w:val="18"/>
                <w:szCs w:val="18"/>
              </w:rPr>
              <w:t xml:space="preserve"> резервными автономными источниками электроснабжения</w:t>
            </w:r>
          </w:p>
        </w:tc>
        <w:tc>
          <w:tcPr>
            <w:tcW w:w="979" w:type="dxa"/>
            <w:vAlign w:val="center"/>
          </w:tcPr>
          <w:p w:rsidR="00664134" w:rsidRPr="00FC3FFA" w:rsidRDefault="00664134" w:rsidP="00FC3FFA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center"/>
          </w:tcPr>
          <w:p w:rsidR="00664134" w:rsidRPr="00FC3FFA" w:rsidRDefault="00664134" w:rsidP="00A31E74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66,67</w:t>
            </w:r>
          </w:p>
        </w:tc>
        <w:tc>
          <w:tcPr>
            <w:tcW w:w="951" w:type="dxa"/>
            <w:vAlign w:val="center"/>
          </w:tcPr>
          <w:p w:rsidR="00664134" w:rsidRPr="00FC3FFA" w:rsidRDefault="00664134" w:rsidP="00A31E74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83,33</w:t>
            </w:r>
          </w:p>
        </w:tc>
        <w:tc>
          <w:tcPr>
            <w:tcW w:w="953" w:type="dxa"/>
            <w:vAlign w:val="center"/>
          </w:tcPr>
          <w:p w:rsidR="00664134" w:rsidRPr="00FC3FFA" w:rsidRDefault="00664134" w:rsidP="00FC3F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vAlign w:val="center"/>
          </w:tcPr>
          <w:p w:rsidR="00664134" w:rsidRPr="00FC3FFA" w:rsidRDefault="00664134" w:rsidP="00FC3FFA">
            <w:pPr>
              <w:jc w:val="center"/>
              <w:rPr>
                <w:sz w:val="18"/>
                <w:szCs w:val="18"/>
              </w:rPr>
            </w:pPr>
          </w:p>
        </w:tc>
      </w:tr>
      <w:tr w:rsidR="00664134" w:rsidTr="00664134">
        <w:tc>
          <w:tcPr>
            <w:tcW w:w="766" w:type="dxa"/>
            <w:vAlign w:val="center"/>
          </w:tcPr>
          <w:p w:rsidR="00664134" w:rsidRPr="00FD10AC" w:rsidRDefault="00664134" w:rsidP="00FC3FF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D10A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46" w:type="dxa"/>
            <w:vAlign w:val="center"/>
          </w:tcPr>
          <w:p w:rsidR="00664134" w:rsidRPr="00FC3FFA" w:rsidRDefault="00664134" w:rsidP="00FC3FFA">
            <w:pPr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% выполнения мероприятий по объектам коммунального хозяйства в рамках Приложения №5</w:t>
            </w:r>
          </w:p>
        </w:tc>
        <w:tc>
          <w:tcPr>
            <w:tcW w:w="979" w:type="dxa"/>
            <w:vAlign w:val="center"/>
          </w:tcPr>
          <w:p w:rsidR="00664134" w:rsidRPr="00FC3FFA" w:rsidRDefault="00664134" w:rsidP="00FC3F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center"/>
          </w:tcPr>
          <w:p w:rsidR="00664134" w:rsidRPr="00FC3FFA" w:rsidRDefault="00664134" w:rsidP="00FC3F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1" w:type="dxa"/>
            <w:vAlign w:val="center"/>
          </w:tcPr>
          <w:p w:rsidR="00664134" w:rsidRPr="00FC3FFA" w:rsidRDefault="00664134" w:rsidP="00FC3F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3" w:type="dxa"/>
            <w:vAlign w:val="center"/>
          </w:tcPr>
          <w:p w:rsidR="00664134" w:rsidRPr="00FC3FFA" w:rsidRDefault="00664134" w:rsidP="00FC3F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664134" w:rsidRPr="00FC3FFA" w:rsidRDefault="00664134" w:rsidP="00FC3F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B79" w:rsidRPr="00C04D79" w:rsidRDefault="00EC0B79" w:rsidP="00EC0B79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D79">
        <w:t xml:space="preserve">   </w:t>
      </w:r>
      <w:r w:rsidRPr="00C04D79">
        <w:rPr>
          <w:color w:val="FFFFFF"/>
        </w:rPr>
        <w:t>.</w:t>
      </w:r>
    </w:p>
    <w:p w:rsidR="00DC4021" w:rsidRDefault="00B741CD" w:rsidP="00DC402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</w:t>
      </w:r>
      <w:r w:rsidR="002D2E49"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</w:p>
    <w:p w:rsidR="00FB1EF6" w:rsidRPr="001224CD" w:rsidRDefault="007D3D27" w:rsidP="00FB1EF6">
      <w:pPr>
        <w:pStyle w:val="af7"/>
        <w:spacing w:before="0" w:beforeAutospacing="0" w:after="0" w:afterAutospacing="0"/>
        <w:ind w:left="-720"/>
        <w:jc w:val="center"/>
      </w:pPr>
      <w:r>
        <w:t>Председатель комитета</w:t>
      </w:r>
      <w:r w:rsidRPr="001224CD">
        <w:t xml:space="preserve"> </w:t>
      </w:r>
      <w:r w:rsidR="00FB1EF6" w:rsidRPr="001224CD">
        <w:t>коммунального хозяйства и бла</w:t>
      </w:r>
      <w:r w:rsidR="00FB1EF6">
        <w:t>гоустройства                                         А.Н. Баранов</w:t>
      </w:r>
    </w:p>
    <w:p w:rsidR="00664134" w:rsidRDefault="00664134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B1EF6" w:rsidRDefault="00FB1EF6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05FE2" w:rsidRDefault="00305FE2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95231" w:rsidRDefault="00B95231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64134" w:rsidRPr="008E4361" w:rsidRDefault="00664134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lastRenderedPageBreak/>
        <w:t>Приложение 3</w:t>
      </w:r>
    </w:p>
    <w:p w:rsidR="00664134" w:rsidRPr="008E4361" w:rsidRDefault="00664134" w:rsidP="00664134">
      <w:pPr>
        <w:pStyle w:val="310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к муниципальной программе 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664134" w:rsidRPr="008E4361" w:rsidRDefault="00664134" w:rsidP="00664134">
      <w:pPr>
        <w:pStyle w:val="310"/>
        <w:spacing w:before="0" w:beforeAutospacing="0" w:after="0" w:afterAutospacing="0"/>
        <w:jc w:val="right"/>
        <w:rPr>
          <w:bCs/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район Ленинградской области</w:t>
      </w:r>
    </w:p>
    <w:p w:rsidR="00664134" w:rsidRPr="008E4361" w:rsidRDefault="00664134" w:rsidP="00664134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rStyle w:val="af6"/>
          <w:b w:val="0"/>
          <w:sz w:val="18"/>
          <w:szCs w:val="18"/>
        </w:rPr>
        <w:t>коммунальной</w:t>
      </w:r>
      <w:proofErr w:type="gramEnd"/>
      <w:r w:rsidRPr="008E4361">
        <w:rPr>
          <w:rStyle w:val="af6"/>
          <w:b w:val="0"/>
          <w:sz w:val="18"/>
          <w:szCs w:val="18"/>
        </w:rPr>
        <w:t xml:space="preserve"> и</w:t>
      </w:r>
    </w:p>
    <w:p w:rsidR="00664134" w:rsidRPr="008E4361" w:rsidRDefault="00664134" w:rsidP="00664134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 инженерной инфраструктуры и повышение </w:t>
      </w:r>
      <w:proofErr w:type="spellStart"/>
      <w:r w:rsidRPr="008E4361">
        <w:rPr>
          <w:rStyle w:val="af6"/>
          <w:b w:val="0"/>
          <w:sz w:val="18"/>
          <w:szCs w:val="18"/>
        </w:rPr>
        <w:t>энергоэффективности</w:t>
      </w:r>
      <w:proofErr w:type="spellEnd"/>
      <w:r w:rsidRPr="008E4361">
        <w:rPr>
          <w:rStyle w:val="af6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6"/>
          <w:b w:val="0"/>
          <w:sz w:val="18"/>
          <w:szCs w:val="18"/>
        </w:rPr>
        <w:t>в</w:t>
      </w:r>
      <w:proofErr w:type="gramEnd"/>
    </w:p>
    <w:p w:rsidR="00664134" w:rsidRPr="008E4361" w:rsidRDefault="00664134" w:rsidP="00664134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rStyle w:val="af6"/>
          <w:b w:val="0"/>
          <w:sz w:val="18"/>
          <w:szCs w:val="18"/>
        </w:rPr>
        <w:t>районе</w:t>
      </w:r>
      <w:proofErr w:type="gramEnd"/>
      <w:r w:rsidRPr="008E4361">
        <w:rPr>
          <w:rStyle w:val="af6"/>
          <w:b w:val="0"/>
          <w:sz w:val="18"/>
          <w:szCs w:val="18"/>
        </w:rPr>
        <w:t>»</w:t>
      </w:r>
    </w:p>
    <w:p w:rsidR="00664134" w:rsidRDefault="00664134" w:rsidP="004E73E6">
      <w:pPr>
        <w:tabs>
          <w:tab w:val="left" w:pos="360"/>
          <w:tab w:val="left" w:pos="900"/>
        </w:tabs>
        <w:ind w:right="23"/>
        <w:jc w:val="both"/>
      </w:pPr>
    </w:p>
    <w:p w:rsidR="004E73E6" w:rsidRDefault="004E73E6" w:rsidP="004E73E6">
      <w:pPr>
        <w:ind w:left="720"/>
        <w:jc w:val="both"/>
      </w:pPr>
    </w:p>
    <w:p w:rsidR="004E73E6" w:rsidRPr="008E4361" w:rsidRDefault="004E73E6" w:rsidP="004E73E6">
      <w:pPr>
        <w:tabs>
          <w:tab w:val="left" w:pos="360"/>
          <w:tab w:val="left" w:pos="900"/>
        </w:tabs>
        <w:ind w:right="23"/>
        <w:jc w:val="center"/>
      </w:pPr>
      <w:r w:rsidRPr="008E4361">
        <w:t>Сведения</w:t>
      </w:r>
    </w:p>
    <w:p w:rsidR="004E73E6" w:rsidRPr="008E4361" w:rsidRDefault="004E73E6" w:rsidP="004E73E6">
      <w:pPr>
        <w:tabs>
          <w:tab w:val="left" w:pos="360"/>
          <w:tab w:val="left" w:pos="900"/>
        </w:tabs>
        <w:ind w:right="23"/>
        <w:jc w:val="center"/>
      </w:pPr>
      <w:r w:rsidRPr="008E4361">
        <w:t>о порядке сбора информации и методике расчета показателя</w:t>
      </w:r>
    </w:p>
    <w:p w:rsidR="004E73E6" w:rsidRPr="008E4361" w:rsidRDefault="004E73E6" w:rsidP="004E73E6">
      <w:pPr>
        <w:tabs>
          <w:tab w:val="left" w:pos="360"/>
          <w:tab w:val="left" w:pos="900"/>
        </w:tabs>
        <w:ind w:right="23"/>
        <w:jc w:val="center"/>
      </w:pPr>
      <w:r w:rsidRPr="008E4361">
        <w:t>(индикатора) муниципальной программы</w:t>
      </w:r>
    </w:p>
    <w:p w:rsidR="004E73E6" w:rsidRPr="008E4361" w:rsidRDefault="004E73E6" w:rsidP="004E73E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0620" w:type="dxa"/>
        <w:tblCellSpacing w:w="5" w:type="nil"/>
        <w:tblInd w:w="16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540"/>
        <w:gridCol w:w="2160"/>
        <w:gridCol w:w="900"/>
        <w:gridCol w:w="2340"/>
        <w:gridCol w:w="1260"/>
        <w:gridCol w:w="1260"/>
      </w:tblGrid>
      <w:tr w:rsidR="004E73E6" w:rsidRPr="008E4361" w:rsidTr="00381922">
        <w:trPr>
          <w:trHeight w:val="11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8E4361" w:rsidRDefault="004E73E6" w:rsidP="00381922">
            <w:pPr>
              <w:pStyle w:val="ConsPlusCell"/>
              <w:ind w:left="-24" w:hanging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1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ые  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  <w:proofErr w:type="spellEnd"/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2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формирования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(формула)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 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методические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пояснения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3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сбора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8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формы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отчетности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наблюдения</w:t>
            </w:r>
          </w:p>
        </w:tc>
      </w:tr>
      <w:tr w:rsidR="004E73E6" w:rsidRPr="008E4361" w:rsidTr="003819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6" w:rsidRPr="008E4361" w:rsidRDefault="004E73E6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E73E6" w:rsidRPr="00360A91" w:rsidTr="00381922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66413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73E6" w:rsidRPr="00360A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Pr="00360A91">
              <w:rPr>
                <w:sz w:val="18"/>
                <w:szCs w:val="18"/>
              </w:rPr>
              <w:t xml:space="preserve"> тепловых источников, обеспеченных резервными автономными источниками электроснабжения.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автономных источников электроснабжения для обеспечения бесперебойной работы тепловых источников к условному показателю.</w:t>
            </w:r>
          </w:p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af7"/>
              <w:spacing w:before="0" w:beforeAutospacing="0" w:after="0" w:afterAutospacing="0"/>
              <w:rPr>
                <w:sz w:val="18"/>
                <w:szCs w:val="18"/>
              </w:rPr>
            </w:pPr>
            <w:r w:rsidRPr="00E6692A">
              <w:rPr>
                <w:sz w:val="18"/>
                <w:szCs w:val="18"/>
              </w:rPr>
              <w:t>Количество тепловых источников, обеспечивающих тепловой энергией жилые и админист</w:t>
            </w:r>
            <w:r>
              <w:rPr>
                <w:sz w:val="18"/>
                <w:szCs w:val="18"/>
              </w:rPr>
              <w:t>р</w:t>
            </w:r>
            <w:r w:rsidRPr="00E6692A">
              <w:rPr>
                <w:sz w:val="18"/>
                <w:szCs w:val="18"/>
              </w:rPr>
              <w:t xml:space="preserve">ативные здания МО Ломоносовский </w:t>
            </w:r>
            <w:proofErr w:type="spellStart"/>
            <w:r w:rsidRPr="00E6692A">
              <w:rPr>
                <w:sz w:val="18"/>
                <w:szCs w:val="18"/>
              </w:rPr>
              <w:t>муниципльный</w:t>
            </w:r>
            <w:proofErr w:type="spellEnd"/>
            <w:r w:rsidRPr="00E6692A">
              <w:rPr>
                <w:sz w:val="18"/>
                <w:szCs w:val="18"/>
              </w:rPr>
              <w:t xml:space="preserve"> район Ленинградской области составляет 25 </w:t>
            </w:r>
            <w:r>
              <w:rPr>
                <w:sz w:val="18"/>
                <w:szCs w:val="18"/>
              </w:rPr>
              <w:t>шт</w:t>
            </w:r>
            <w:r w:rsidRPr="00E6692A">
              <w:rPr>
                <w:sz w:val="18"/>
                <w:szCs w:val="18"/>
              </w:rPr>
              <w:t>. При условии, что один автономный источник электроснабжения, мощностью 400 кВт способен обеспечить резервным питанием до 4-5 тепловых источников, соответственно «условный показатель» обслуживания 4,2 котельных равен 1, то есть Ко</w:t>
            </w:r>
            <w:proofErr w:type="gramStart"/>
            <w:r w:rsidRPr="00E6692A">
              <w:rPr>
                <w:sz w:val="18"/>
                <w:szCs w:val="18"/>
              </w:rPr>
              <w:t>.т</w:t>
            </w:r>
            <w:proofErr w:type="gramEnd"/>
            <w:r w:rsidRPr="00E6692A">
              <w:rPr>
                <w:sz w:val="18"/>
                <w:szCs w:val="18"/>
              </w:rPr>
              <w:t>.и.=4,2/1, то есть 25/6</w:t>
            </w:r>
            <w:r>
              <w:rPr>
                <w:sz w:val="18"/>
                <w:szCs w:val="18"/>
              </w:rPr>
              <w:t xml:space="preserve">. </w:t>
            </w:r>
            <w:r w:rsidRPr="00ED3AD0">
              <w:rPr>
                <w:sz w:val="18"/>
                <w:szCs w:val="18"/>
              </w:rPr>
              <w:t xml:space="preserve">Количество автономных источников электроснабжения для обеспечения бесперебойной </w:t>
            </w:r>
            <w:r w:rsidRPr="00ED3AD0">
              <w:rPr>
                <w:sz w:val="18"/>
                <w:szCs w:val="18"/>
              </w:rPr>
              <w:lastRenderedPageBreak/>
              <w:t>работы тепловых источников</w:t>
            </w:r>
            <w:r>
              <w:rPr>
                <w:sz w:val="18"/>
                <w:szCs w:val="18"/>
              </w:rPr>
              <w:t xml:space="preserve">  в 2014, 2015гг. составляет 3 шт., При условии, что в текущем и последующих годах будет закуплено по одному </w:t>
            </w:r>
            <w:proofErr w:type="spellStart"/>
            <w:r>
              <w:rPr>
                <w:sz w:val="18"/>
                <w:szCs w:val="18"/>
              </w:rPr>
              <w:t>дизель-генератору</w:t>
            </w:r>
            <w:proofErr w:type="spellEnd"/>
            <w:r>
              <w:rPr>
                <w:sz w:val="18"/>
                <w:szCs w:val="18"/>
              </w:rPr>
              <w:t>, соответственно 4 шт. в 2016г., 5 шт. в 2017г., 6 шт. в 2018г., определяем %</w:t>
            </w:r>
            <w:r w:rsidRPr="00360A91">
              <w:rPr>
                <w:sz w:val="18"/>
                <w:szCs w:val="18"/>
              </w:rPr>
              <w:t xml:space="preserve"> тепловых источников,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 xml:space="preserve"> по формуле %</w:t>
            </w:r>
            <w:r w:rsidRPr="00360A91">
              <w:rPr>
                <w:sz w:val="18"/>
                <w:szCs w:val="18"/>
              </w:rPr>
              <w:t xml:space="preserve"> = Ко</w:t>
            </w:r>
            <w:r>
              <w:rPr>
                <w:sz w:val="18"/>
                <w:szCs w:val="18"/>
              </w:rPr>
              <w:t>л</w:t>
            </w:r>
            <w:proofErr w:type="gramStart"/>
            <w:r w:rsidRPr="00360A91">
              <w:rPr>
                <w:sz w:val="18"/>
                <w:szCs w:val="18"/>
              </w:rPr>
              <w:t>.</w:t>
            </w:r>
            <w:proofErr w:type="gramEnd"/>
            <w:r w:rsidRPr="00360A91">
              <w:rPr>
                <w:sz w:val="18"/>
                <w:szCs w:val="18"/>
              </w:rPr>
              <w:t xml:space="preserve"> </w:t>
            </w:r>
            <w:proofErr w:type="gramStart"/>
            <w:r w:rsidRPr="00360A91">
              <w:rPr>
                <w:sz w:val="18"/>
                <w:szCs w:val="18"/>
              </w:rPr>
              <w:t>а</w:t>
            </w:r>
            <w:proofErr w:type="gramEnd"/>
            <w:r w:rsidRPr="00360A91">
              <w:rPr>
                <w:sz w:val="18"/>
                <w:szCs w:val="18"/>
              </w:rPr>
              <w:t xml:space="preserve">вт. ист. </w:t>
            </w:r>
            <w:proofErr w:type="spellStart"/>
            <w:r w:rsidRPr="00360A91">
              <w:rPr>
                <w:sz w:val="18"/>
                <w:szCs w:val="18"/>
              </w:rPr>
              <w:t>эл</w:t>
            </w:r>
            <w:proofErr w:type="spellEnd"/>
            <w:r w:rsidRPr="00360A91">
              <w:rPr>
                <w:sz w:val="18"/>
                <w:szCs w:val="18"/>
              </w:rPr>
              <w:t>./</w:t>
            </w:r>
            <w:proofErr w:type="spellStart"/>
            <w:r w:rsidRPr="00360A91">
              <w:rPr>
                <w:sz w:val="18"/>
                <w:szCs w:val="18"/>
              </w:rPr>
              <w:t>Ко</w:t>
            </w:r>
            <w:proofErr w:type="gramStart"/>
            <w:r w:rsidRPr="00360A91">
              <w:rPr>
                <w:sz w:val="18"/>
                <w:szCs w:val="18"/>
              </w:rPr>
              <w:t>.т</w:t>
            </w:r>
            <w:proofErr w:type="gramEnd"/>
            <w:r w:rsidRPr="00360A91">
              <w:rPr>
                <w:sz w:val="18"/>
                <w:szCs w:val="18"/>
              </w:rPr>
              <w:t>.и</w:t>
            </w:r>
            <w:proofErr w:type="spellEnd"/>
            <w:r w:rsidRPr="00360A91">
              <w:rPr>
                <w:sz w:val="18"/>
                <w:szCs w:val="18"/>
              </w:rPr>
              <w:t>.*100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Тепловые источники</w:t>
            </w:r>
          </w:p>
        </w:tc>
      </w:tr>
      <w:tr w:rsidR="004E73E6" w:rsidRPr="00360A91" w:rsidTr="00381922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66413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4E73E6" w:rsidRPr="00360A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Pr="00360A91">
              <w:rPr>
                <w:sz w:val="18"/>
                <w:szCs w:val="18"/>
              </w:rPr>
              <w:t xml:space="preserve"> ВНС, КНС, ВОС, </w:t>
            </w:r>
            <w:proofErr w:type="gramStart"/>
            <w:r w:rsidRPr="00360A91">
              <w:rPr>
                <w:sz w:val="18"/>
                <w:szCs w:val="18"/>
              </w:rPr>
              <w:t>обеспеченных</w:t>
            </w:r>
            <w:proofErr w:type="gramEnd"/>
            <w:r w:rsidRPr="00360A91">
              <w:rPr>
                <w:sz w:val="18"/>
                <w:szCs w:val="18"/>
              </w:rPr>
              <w:t xml:space="preserve"> резервными автономными источниками электроснабжения.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автономных источников электроснабжения для обеспечения бесперебойной работы ВНС КНС ВОС к условному показателю.</w:t>
            </w:r>
          </w:p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Default="004E73E6" w:rsidP="00692E61">
            <w:pPr>
              <w:pStyle w:val="af7"/>
              <w:spacing w:before="0" w:beforeAutospacing="0" w:after="0" w:afterAutospacing="0"/>
              <w:rPr>
                <w:sz w:val="18"/>
                <w:szCs w:val="18"/>
              </w:rPr>
            </w:pPr>
            <w:r w:rsidRPr="00E6692A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ВНС, КНС, ВОС, </w:t>
            </w:r>
            <w:r w:rsidRPr="00E6692A">
              <w:rPr>
                <w:sz w:val="18"/>
                <w:szCs w:val="18"/>
              </w:rPr>
              <w:t xml:space="preserve">обеспечивающих </w:t>
            </w:r>
            <w:r>
              <w:rPr>
                <w:sz w:val="18"/>
                <w:szCs w:val="18"/>
              </w:rPr>
              <w:t>водоснабжением и водоотведением</w:t>
            </w:r>
            <w:r w:rsidRPr="00E6692A">
              <w:rPr>
                <w:sz w:val="18"/>
                <w:szCs w:val="18"/>
              </w:rPr>
              <w:t xml:space="preserve"> жилые и админист</w:t>
            </w:r>
            <w:r w:rsidR="00F224A4">
              <w:rPr>
                <w:sz w:val="18"/>
                <w:szCs w:val="18"/>
              </w:rPr>
              <w:t>р</w:t>
            </w:r>
            <w:r w:rsidRPr="00E6692A">
              <w:rPr>
                <w:sz w:val="18"/>
                <w:szCs w:val="18"/>
              </w:rPr>
              <w:t xml:space="preserve">ативные здания МО Ломоносовский </w:t>
            </w:r>
            <w:r w:rsidR="00F224A4" w:rsidRPr="00E6692A">
              <w:rPr>
                <w:sz w:val="18"/>
                <w:szCs w:val="18"/>
              </w:rPr>
              <w:t>муниципальный</w:t>
            </w:r>
            <w:r w:rsidRPr="00E6692A">
              <w:rPr>
                <w:sz w:val="18"/>
                <w:szCs w:val="18"/>
              </w:rPr>
              <w:t xml:space="preserve"> район </w:t>
            </w:r>
            <w:r>
              <w:rPr>
                <w:sz w:val="18"/>
                <w:szCs w:val="18"/>
              </w:rPr>
              <w:t xml:space="preserve">составляет </w:t>
            </w:r>
            <w:r w:rsidRPr="00E669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 w:rsidRPr="00E669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</w:t>
            </w:r>
            <w:r w:rsidRPr="00E6692A">
              <w:rPr>
                <w:sz w:val="18"/>
                <w:szCs w:val="18"/>
              </w:rPr>
              <w:t xml:space="preserve">. При условии, что один автономный источник электроснабжения, мощностью </w:t>
            </w:r>
            <w:r>
              <w:rPr>
                <w:sz w:val="18"/>
                <w:szCs w:val="18"/>
              </w:rPr>
              <w:t>2</w:t>
            </w:r>
            <w:r w:rsidRPr="00E6692A">
              <w:rPr>
                <w:sz w:val="18"/>
                <w:szCs w:val="18"/>
              </w:rPr>
              <w:t xml:space="preserve">00 кВт способен обеспечить резервным питанием </w:t>
            </w:r>
            <w:r>
              <w:rPr>
                <w:sz w:val="18"/>
                <w:szCs w:val="18"/>
              </w:rPr>
              <w:t>до 8-9 КНС, ВНС, ВОС</w:t>
            </w:r>
            <w:r w:rsidRPr="00E6692A">
              <w:rPr>
                <w:sz w:val="18"/>
                <w:szCs w:val="18"/>
              </w:rPr>
              <w:t xml:space="preserve">, соответственно «условный показатель» обслуживания </w:t>
            </w:r>
            <w:r>
              <w:rPr>
                <w:sz w:val="18"/>
                <w:szCs w:val="18"/>
              </w:rPr>
              <w:t>8,8</w:t>
            </w:r>
            <w:r w:rsidRPr="00E6692A">
              <w:rPr>
                <w:sz w:val="18"/>
                <w:szCs w:val="18"/>
              </w:rPr>
              <w:t xml:space="preserve"> котельных равен 1, то есть </w:t>
            </w:r>
            <w:proofErr w:type="spellStart"/>
            <w:r w:rsidRPr="00363445">
              <w:rPr>
                <w:sz w:val="18"/>
                <w:szCs w:val="18"/>
              </w:rPr>
              <w:t>Ко</w:t>
            </w:r>
            <w:proofErr w:type="gramStart"/>
            <w:r w:rsidRPr="00363445">
              <w:rPr>
                <w:sz w:val="18"/>
                <w:szCs w:val="18"/>
              </w:rPr>
              <w:t>.в</w:t>
            </w:r>
            <w:proofErr w:type="gramEnd"/>
            <w:r w:rsidRPr="00363445">
              <w:rPr>
                <w:sz w:val="18"/>
                <w:szCs w:val="18"/>
              </w:rPr>
              <w:t>нс</w:t>
            </w:r>
            <w:proofErr w:type="spellEnd"/>
            <w:r w:rsidRPr="00363445">
              <w:rPr>
                <w:sz w:val="18"/>
                <w:szCs w:val="18"/>
              </w:rPr>
              <w:t xml:space="preserve"> </w:t>
            </w:r>
            <w:proofErr w:type="spellStart"/>
            <w:r w:rsidRPr="00363445">
              <w:rPr>
                <w:sz w:val="18"/>
                <w:szCs w:val="18"/>
              </w:rPr>
              <w:t>кнс</w:t>
            </w:r>
            <w:proofErr w:type="spellEnd"/>
            <w:r w:rsidRPr="00363445">
              <w:rPr>
                <w:sz w:val="18"/>
                <w:szCs w:val="18"/>
              </w:rPr>
              <w:t xml:space="preserve"> </w:t>
            </w:r>
            <w:proofErr w:type="spellStart"/>
            <w:r w:rsidRPr="00363445">
              <w:rPr>
                <w:sz w:val="18"/>
                <w:szCs w:val="18"/>
              </w:rPr>
              <w:t>вос</w:t>
            </w:r>
            <w:proofErr w:type="spellEnd"/>
            <w:r w:rsidRPr="00363445">
              <w:rPr>
                <w:sz w:val="18"/>
                <w:szCs w:val="18"/>
              </w:rPr>
              <w:t xml:space="preserve"> = 8,8/1</w:t>
            </w:r>
            <w:r w:rsidRPr="00E6692A">
              <w:rPr>
                <w:sz w:val="18"/>
                <w:szCs w:val="18"/>
              </w:rPr>
              <w:t xml:space="preserve">, то есть </w:t>
            </w:r>
            <w:r>
              <w:rPr>
                <w:sz w:val="18"/>
                <w:szCs w:val="18"/>
              </w:rPr>
              <w:t>52,8</w:t>
            </w:r>
            <w:r w:rsidRPr="00E6692A">
              <w:rPr>
                <w:sz w:val="18"/>
                <w:szCs w:val="18"/>
              </w:rPr>
              <w:t>/6</w:t>
            </w:r>
            <w:r>
              <w:rPr>
                <w:sz w:val="18"/>
                <w:szCs w:val="18"/>
              </w:rPr>
              <w:t xml:space="preserve">. </w:t>
            </w:r>
            <w:r w:rsidRPr="00ED3AD0">
              <w:rPr>
                <w:sz w:val="18"/>
                <w:szCs w:val="18"/>
              </w:rPr>
              <w:t xml:space="preserve">Количество автономных источников электроснабжения для обеспечения бесперебойной работы </w:t>
            </w:r>
            <w:r>
              <w:rPr>
                <w:sz w:val="18"/>
                <w:szCs w:val="18"/>
              </w:rPr>
              <w:t xml:space="preserve">ВНС, КНС и ВОС  в 2014, 2015гг. составляет 3 шт. При условии, что в текущем и последующих годах будет закуплено по одному </w:t>
            </w:r>
            <w:proofErr w:type="spellStart"/>
            <w:r>
              <w:rPr>
                <w:sz w:val="18"/>
                <w:szCs w:val="18"/>
              </w:rPr>
              <w:t>дизель-генератору</w:t>
            </w:r>
            <w:proofErr w:type="spellEnd"/>
            <w:r>
              <w:rPr>
                <w:sz w:val="18"/>
                <w:szCs w:val="18"/>
              </w:rPr>
              <w:t xml:space="preserve">, соответственно 4 шт. в </w:t>
            </w:r>
            <w:r>
              <w:rPr>
                <w:sz w:val="18"/>
                <w:szCs w:val="18"/>
              </w:rPr>
              <w:lastRenderedPageBreak/>
              <w:t>2016г., 5 шт. в 2017г., 6 шт. в 2018г., определяем %</w:t>
            </w:r>
            <w:r w:rsidRPr="00360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ВНС, КНС, ВОС</w:t>
            </w:r>
            <w:r w:rsidRPr="00360A91">
              <w:rPr>
                <w:sz w:val="18"/>
                <w:szCs w:val="18"/>
              </w:rPr>
              <w:t>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 xml:space="preserve"> по формуле %</w:t>
            </w:r>
            <w:r w:rsidRPr="00360A91">
              <w:rPr>
                <w:sz w:val="18"/>
                <w:szCs w:val="18"/>
              </w:rPr>
              <w:t xml:space="preserve"> = Ко</w:t>
            </w:r>
            <w:r>
              <w:rPr>
                <w:sz w:val="18"/>
                <w:szCs w:val="18"/>
              </w:rPr>
              <w:t xml:space="preserve">л. </w:t>
            </w:r>
            <w:proofErr w:type="spellStart"/>
            <w:r>
              <w:rPr>
                <w:sz w:val="18"/>
                <w:szCs w:val="18"/>
              </w:rPr>
              <w:t>внс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нс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вос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60A91">
              <w:rPr>
                <w:sz w:val="18"/>
                <w:szCs w:val="18"/>
              </w:rPr>
              <w:t>/</w:t>
            </w:r>
            <w:proofErr w:type="spellStart"/>
            <w:r w:rsidRPr="00360A91">
              <w:rPr>
                <w:sz w:val="18"/>
                <w:szCs w:val="18"/>
              </w:rPr>
              <w:t>Ко</w:t>
            </w:r>
            <w:proofErr w:type="gramStart"/>
            <w:r w:rsidRPr="00360A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нс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кнс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вос</w:t>
            </w:r>
            <w:proofErr w:type="spellEnd"/>
            <w:r w:rsidRPr="00360A91">
              <w:rPr>
                <w:sz w:val="18"/>
                <w:szCs w:val="18"/>
              </w:rPr>
              <w:t>.*100</w:t>
            </w:r>
            <w:r>
              <w:rPr>
                <w:sz w:val="18"/>
                <w:szCs w:val="18"/>
              </w:rPr>
              <w:t>.</w:t>
            </w:r>
          </w:p>
          <w:p w:rsidR="004E73E6" w:rsidRDefault="004E73E6" w:rsidP="00692E61">
            <w:pPr>
              <w:pStyle w:val="af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ВНС, КНС, ВОС</w:t>
            </w:r>
          </w:p>
        </w:tc>
      </w:tr>
      <w:tr w:rsidR="004E73E6" w:rsidRPr="00360A91" w:rsidTr="00381922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664134" w:rsidP="00692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E7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09244F" w:rsidRDefault="004E73E6" w:rsidP="009B37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F0C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9B3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3E6" w:rsidRPr="00360A91" w:rsidRDefault="004E73E6" w:rsidP="009B37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</w:t>
            </w:r>
            <w:r w:rsidR="009B3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 которым выполнены запланированные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условий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 к общему количеству объектов в рамках Приложения №</w:t>
            </w:r>
            <w:r w:rsidR="009B3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BF7A89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201</w:t>
            </w:r>
            <w:r w:rsidR="006641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E73E6" w:rsidRPr="00360A91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6" w:rsidRPr="00EF1ED9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коммунально</w:t>
            </w:r>
            <w:r w:rsidR="009B37E2">
              <w:rPr>
                <w:rFonts w:ascii="Times New Roman" w:hAnsi="Times New Roman" w:cs="Times New Roman"/>
                <w:sz w:val="18"/>
                <w:szCs w:val="18"/>
              </w:rPr>
              <w:t>го хозяйства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включенных в Приложение №</w:t>
            </w:r>
            <w:r w:rsidR="009B3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7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в 201</w:t>
            </w:r>
            <w:r w:rsidR="00BF7A89">
              <w:rPr>
                <w:rFonts w:ascii="Times New Roman" w:hAnsi="Times New Roman" w:cs="Times New Roman"/>
                <w:sz w:val="18"/>
                <w:szCs w:val="18"/>
              </w:rPr>
              <w:t>7г. соответствует 2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Количество объ</w:t>
            </w:r>
            <w:r w:rsidR="009B37E2">
              <w:rPr>
                <w:rFonts w:ascii="Times New Roman" w:hAnsi="Times New Roman" w:cs="Times New Roman"/>
                <w:sz w:val="18"/>
                <w:szCs w:val="18"/>
              </w:rPr>
              <w:t>ектов, согласно Приложению №5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, по которым выполнены запланированные на </w:t>
            </w:r>
            <w:r w:rsidR="00BF7A89">
              <w:rPr>
                <w:rFonts w:ascii="Times New Roman" w:hAnsi="Times New Roman" w:cs="Times New Roman"/>
                <w:sz w:val="18"/>
                <w:szCs w:val="18"/>
              </w:rPr>
              <w:t>2017 г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од мероприятия, в соответствии с условиями контрактов </w:t>
            </w:r>
            <w:r w:rsidR="00BF7A89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 Таким образом</w:t>
            </w:r>
            <w:r w:rsidR="00F224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9B3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E73E6" w:rsidRPr="00EF1ED9" w:rsidRDefault="004E73E6" w:rsidP="00692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9B37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  <w:r w:rsidR="009B3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6" w:rsidRPr="00360A91" w:rsidRDefault="004E73E6" w:rsidP="009B37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</w:t>
            </w:r>
            <w:r w:rsidR="009B3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4E73E6" w:rsidRDefault="004E73E6" w:rsidP="004E73E6">
      <w:pPr>
        <w:widowControl w:val="0"/>
        <w:autoSpaceDE w:val="0"/>
        <w:autoSpaceDN w:val="0"/>
        <w:adjustRightInd w:val="0"/>
      </w:pPr>
      <w:r>
        <w:t xml:space="preserve">  </w:t>
      </w:r>
    </w:p>
    <w:p w:rsidR="004E73E6" w:rsidRDefault="00BF7A89" w:rsidP="004E73E6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  <w:r w:rsidR="00B741CD">
        <w:t xml:space="preserve">   </w:t>
      </w:r>
    </w:p>
    <w:p w:rsidR="00FB1EF6" w:rsidRPr="001224CD" w:rsidRDefault="007D3D27" w:rsidP="00FB1EF6">
      <w:pPr>
        <w:pStyle w:val="af7"/>
        <w:spacing w:before="0" w:beforeAutospacing="0" w:after="0" w:afterAutospacing="0"/>
        <w:ind w:left="-720"/>
        <w:jc w:val="center"/>
      </w:pPr>
      <w:r>
        <w:t>Председатель комитета</w:t>
      </w:r>
      <w:r w:rsidRPr="001224CD">
        <w:t xml:space="preserve"> </w:t>
      </w:r>
      <w:r w:rsidR="00FB1EF6" w:rsidRPr="001224CD">
        <w:t>коммунального хозяйства и бла</w:t>
      </w:r>
      <w:r w:rsidR="00FB1EF6">
        <w:t>гоустройства                                     А.Н. Баранов</w:t>
      </w:r>
    </w:p>
    <w:p w:rsidR="00381922" w:rsidRDefault="00381922" w:rsidP="00381922">
      <w:pPr>
        <w:tabs>
          <w:tab w:val="left" w:pos="360"/>
          <w:tab w:val="left" w:pos="900"/>
        </w:tabs>
        <w:ind w:right="23"/>
        <w:jc w:val="both"/>
      </w:pPr>
    </w:p>
    <w:p w:rsidR="00664134" w:rsidRDefault="00381922" w:rsidP="00664134">
      <w:pPr>
        <w:widowControl w:val="0"/>
        <w:autoSpaceDE w:val="0"/>
        <w:autoSpaceDN w:val="0"/>
        <w:adjustRightInd w:val="0"/>
      </w:pPr>
      <w:r>
        <w:tab/>
      </w:r>
    </w:p>
    <w:p w:rsidR="00FB1EF6" w:rsidRDefault="00FB1EF6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B1EF6" w:rsidRDefault="00FB1EF6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B1EF6" w:rsidRDefault="00FB1EF6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B1EF6" w:rsidRDefault="00FB1EF6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B1EF6" w:rsidRDefault="00FB1EF6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B1EF6" w:rsidRDefault="00FB1EF6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05FE2" w:rsidRDefault="00305FE2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05FE2" w:rsidRDefault="00305FE2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05FE2" w:rsidRDefault="00305FE2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95231" w:rsidRDefault="00B95231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95231" w:rsidRDefault="00B95231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95231" w:rsidRDefault="00B95231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95231" w:rsidRDefault="00B95231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95231" w:rsidRDefault="00B95231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64134" w:rsidRPr="008E4361" w:rsidRDefault="00664134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>Приложение 4</w:t>
      </w:r>
    </w:p>
    <w:p w:rsidR="00664134" w:rsidRPr="008E4361" w:rsidRDefault="00664134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664134" w:rsidRPr="008E4361" w:rsidRDefault="00664134" w:rsidP="0066413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664134" w:rsidRPr="008E4361" w:rsidRDefault="00664134" w:rsidP="00664134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bCs/>
          <w:sz w:val="18"/>
          <w:szCs w:val="18"/>
        </w:rPr>
        <w:t>коммунальной</w:t>
      </w:r>
      <w:proofErr w:type="gramEnd"/>
      <w:r w:rsidRPr="008E4361">
        <w:rPr>
          <w:bCs/>
          <w:sz w:val="18"/>
          <w:szCs w:val="18"/>
        </w:rPr>
        <w:t xml:space="preserve"> и</w:t>
      </w:r>
    </w:p>
    <w:p w:rsidR="00664134" w:rsidRPr="008E4361" w:rsidRDefault="00664134" w:rsidP="00664134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</w:t>
      </w:r>
      <w:proofErr w:type="spellStart"/>
      <w:r w:rsidRPr="008E4361">
        <w:rPr>
          <w:bCs/>
          <w:sz w:val="18"/>
          <w:szCs w:val="18"/>
        </w:rPr>
        <w:t>энергоэффективности</w:t>
      </w:r>
      <w:proofErr w:type="spellEnd"/>
      <w:r w:rsidRPr="008E4361">
        <w:rPr>
          <w:bCs/>
          <w:sz w:val="18"/>
          <w:szCs w:val="18"/>
        </w:rPr>
        <w:t xml:space="preserve"> </w:t>
      </w:r>
      <w:proofErr w:type="gramStart"/>
      <w:r w:rsidRPr="008E4361">
        <w:rPr>
          <w:bCs/>
          <w:sz w:val="18"/>
          <w:szCs w:val="18"/>
        </w:rPr>
        <w:t>в</w:t>
      </w:r>
      <w:proofErr w:type="gramEnd"/>
    </w:p>
    <w:p w:rsidR="00664134" w:rsidRPr="008E4361" w:rsidRDefault="00664134" w:rsidP="00664134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bCs/>
          <w:sz w:val="18"/>
          <w:szCs w:val="18"/>
        </w:rPr>
        <w:t>районе</w:t>
      </w:r>
      <w:proofErr w:type="gramEnd"/>
      <w:r w:rsidRPr="008E4361">
        <w:rPr>
          <w:bCs/>
          <w:sz w:val="18"/>
          <w:szCs w:val="18"/>
        </w:rPr>
        <w:t>»</w:t>
      </w:r>
    </w:p>
    <w:p w:rsidR="00664134" w:rsidRDefault="00664134" w:rsidP="00664134">
      <w:pPr>
        <w:widowControl w:val="0"/>
        <w:autoSpaceDE w:val="0"/>
        <w:autoSpaceDN w:val="0"/>
        <w:adjustRightInd w:val="0"/>
      </w:pPr>
    </w:p>
    <w:p w:rsidR="00381922" w:rsidRDefault="00381922" w:rsidP="00381922">
      <w:pPr>
        <w:widowControl w:val="0"/>
        <w:autoSpaceDE w:val="0"/>
        <w:autoSpaceDN w:val="0"/>
        <w:adjustRightInd w:val="0"/>
        <w:jc w:val="center"/>
      </w:pP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</w:p>
    <w:p w:rsidR="00381922" w:rsidRPr="00216FAF" w:rsidRDefault="00381922" w:rsidP="0038192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413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13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381922" w:rsidRPr="00216FAF" w:rsidTr="00A30EF5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Style w:val="af6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16FAF">
              <w:rPr>
                <w:rStyle w:val="af6"/>
                <w:rFonts w:ascii="Times New Roman" w:hAnsi="Times New Roman"/>
                <w:sz w:val="16"/>
                <w:szCs w:val="16"/>
              </w:rPr>
              <w:t>Наименование муниципальной программы,</w:t>
            </w:r>
          </w:p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Style w:val="af6"/>
                <w:rFonts w:ascii="Times New Roman" w:hAnsi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381922" w:rsidRPr="00216FAF" w:rsidTr="00A30EF5">
        <w:trPr>
          <w:trHeight w:val="160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381922" w:rsidRPr="00216FAF" w:rsidTr="00A30EF5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81922" w:rsidRPr="00216FAF" w:rsidTr="00A30EF5">
        <w:trPr>
          <w:trHeight w:val="628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pStyle w:val="310"/>
              <w:spacing w:before="0" w:beforeAutospacing="0" w:after="0" w:afterAutospacing="0"/>
              <w:ind w:left="67" w:right="-255"/>
              <w:rPr>
                <w:bCs/>
                <w:sz w:val="16"/>
                <w:szCs w:val="16"/>
              </w:rPr>
            </w:pPr>
            <w:r w:rsidRPr="00216FAF">
              <w:rPr>
                <w:rStyle w:val="af6"/>
                <w:sz w:val="16"/>
                <w:szCs w:val="16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6FAF">
              <w:rPr>
                <w:rStyle w:val="af6"/>
                <w:sz w:val="16"/>
                <w:szCs w:val="16"/>
              </w:rPr>
              <w:t>энергоэффективности</w:t>
            </w:r>
            <w:proofErr w:type="spellEnd"/>
            <w:r w:rsidRPr="00216FAF">
              <w:rPr>
                <w:rStyle w:val="af6"/>
                <w:sz w:val="16"/>
                <w:szCs w:val="16"/>
              </w:rPr>
              <w:t xml:space="preserve"> в Ломоносовском муниципальном районе»</w:t>
            </w:r>
            <w:r>
              <w:rPr>
                <w:rStyle w:val="af6"/>
                <w:sz w:val="16"/>
                <w:szCs w:val="16"/>
              </w:rPr>
              <w:t>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922" w:rsidRPr="00360A91" w:rsidRDefault="00381922" w:rsidP="00136F3E">
            <w:pPr>
              <w:rPr>
                <w:sz w:val="16"/>
                <w:szCs w:val="16"/>
              </w:rPr>
            </w:pPr>
          </w:p>
          <w:p w:rsidR="00381922" w:rsidRPr="00360A91" w:rsidRDefault="00664134" w:rsidP="00136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="00381922" w:rsidRPr="00360A91">
              <w:rPr>
                <w:sz w:val="16"/>
                <w:szCs w:val="16"/>
              </w:rPr>
              <w:t xml:space="preserve"> коммунального хозяйства и </w:t>
            </w:r>
            <w:proofErr w:type="spellStart"/>
            <w:r w:rsidR="00381922"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381922" w:rsidRPr="00360A91" w:rsidRDefault="00381922" w:rsidP="007D3D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,                   </w:t>
            </w:r>
            <w:r w:rsidR="007D3D27">
              <w:rPr>
                <w:sz w:val="16"/>
                <w:szCs w:val="16"/>
              </w:rPr>
              <w:t>Сектор</w:t>
            </w:r>
            <w:r w:rsidRPr="0060132B">
              <w:rPr>
                <w:sz w:val="16"/>
                <w:szCs w:val="16"/>
              </w:rPr>
              <w:t xml:space="preserve"> строительства и жилищных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A30EF5" w:rsidP="00136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  <w:r w:rsidR="00381922"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A30EF5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 w:rsidR="00A30EF5"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30E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25517B" w:rsidP="00255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8 581,45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2A2E55" w:rsidP="00136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25517B" w:rsidP="00255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8 581,45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81922" w:rsidRPr="00216FAF" w:rsidTr="00A30EF5">
        <w:trPr>
          <w:trHeight w:val="55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 w:rsidR="00A30EF5"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 w:rsidR="00A30EF5"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30E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C629D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C629D" w:rsidRPr="00216FAF" w:rsidTr="00A30EF5">
        <w:trPr>
          <w:trHeight w:val="411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Pr="00216FAF" w:rsidRDefault="003C629D" w:rsidP="00136F3E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Pr="00216FAF" w:rsidRDefault="003C629D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81922" w:rsidRPr="00216FAF" w:rsidTr="00A30EF5">
        <w:trPr>
          <w:trHeight w:val="465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Строительство, модернизация и реконструкция объектов коммунальной сферы.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Default="007D3D27" w:rsidP="00136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Сектор</w:t>
            </w:r>
            <w:r w:rsidR="00381922" w:rsidRPr="0060132B">
              <w:rPr>
                <w:sz w:val="16"/>
                <w:szCs w:val="16"/>
              </w:rPr>
              <w:t xml:space="preserve"> строительства и жилищных программ</w:t>
            </w:r>
          </w:p>
          <w:p w:rsidR="00664134" w:rsidRDefault="00664134" w:rsidP="00136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коммунального хозяйства и </w:t>
            </w:r>
            <w:proofErr w:type="spellStart"/>
            <w:r>
              <w:rPr>
                <w:sz w:val="16"/>
                <w:szCs w:val="16"/>
              </w:rPr>
              <w:t>благоустройст</w:t>
            </w:r>
            <w:proofErr w:type="spellEnd"/>
          </w:p>
          <w:p w:rsidR="00664134" w:rsidRPr="00B417D6" w:rsidRDefault="00664134" w:rsidP="00136F3E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A30EF5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</w:t>
            </w:r>
            <w:r w:rsidR="00A30EF5"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A30EF5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 w:rsidR="00A30EF5"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A30EF5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</w:t>
            </w:r>
            <w:r w:rsidR="00A30EF5"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C629D" w:rsidP="00255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3 544,60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1D4EFA" w:rsidRDefault="003C629D" w:rsidP="0025517B">
            <w:pPr>
              <w:jc w:val="right"/>
              <w:rPr>
                <w:sz w:val="16"/>
                <w:szCs w:val="16"/>
                <w:highlight w:val="cyan"/>
              </w:rPr>
            </w:pPr>
            <w:r w:rsidRPr="00CE4F79">
              <w:rPr>
                <w:sz w:val="16"/>
                <w:szCs w:val="16"/>
              </w:rPr>
              <w:t>3 544,60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216FAF" w:rsidRDefault="00381922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C629D" w:rsidRPr="00216FAF" w:rsidTr="00A30EF5">
        <w:trPr>
          <w:trHeight w:val="367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Pr="00216FAF" w:rsidRDefault="003C629D" w:rsidP="00136F3E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136F3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C629D" w:rsidRPr="00216FAF" w:rsidTr="003C629D">
        <w:trPr>
          <w:trHeight w:val="89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Pr="00216FAF" w:rsidRDefault="003C629D" w:rsidP="00136F3E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136F3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0E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5517B" w:rsidRPr="001D4EFA" w:rsidTr="003C629D">
        <w:trPr>
          <w:trHeight w:val="41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Pr="00360A91" w:rsidRDefault="0025517B" w:rsidP="00136F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. Поддержка и развитие объектов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Default="0025517B" w:rsidP="00136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305FE2" w:rsidRDefault="0025517B" w:rsidP="00136F3E">
            <w:pPr>
              <w:rPr>
                <w:sz w:val="16"/>
                <w:szCs w:val="16"/>
              </w:rPr>
            </w:pPr>
            <w:r w:rsidRPr="00360A91">
              <w:rPr>
                <w:sz w:val="16"/>
                <w:szCs w:val="16"/>
              </w:rPr>
              <w:t xml:space="preserve">коммунального хозяйства и </w:t>
            </w:r>
          </w:p>
          <w:p w:rsidR="00305FE2" w:rsidRDefault="00305FE2" w:rsidP="00136F3E">
            <w:pPr>
              <w:rPr>
                <w:sz w:val="16"/>
                <w:szCs w:val="16"/>
              </w:rPr>
            </w:pPr>
          </w:p>
          <w:p w:rsidR="00305FE2" w:rsidRDefault="00305FE2" w:rsidP="00136F3E">
            <w:pPr>
              <w:rPr>
                <w:sz w:val="16"/>
                <w:szCs w:val="16"/>
              </w:rPr>
            </w:pPr>
          </w:p>
          <w:p w:rsidR="00B95231" w:rsidRDefault="00B95231" w:rsidP="00136F3E">
            <w:pPr>
              <w:rPr>
                <w:sz w:val="16"/>
                <w:szCs w:val="16"/>
              </w:rPr>
            </w:pPr>
          </w:p>
          <w:p w:rsidR="00305FE2" w:rsidRDefault="00305FE2" w:rsidP="00136F3E">
            <w:pPr>
              <w:rPr>
                <w:sz w:val="16"/>
                <w:szCs w:val="16"/>
              </w:rPr>
            </w:pPr>
          </w:p>
          <w:p w:rsidR="0025517B" w:rsidRPr="00360A91" w:rsidRDefault="0025517B" w:rsidP="00136F3E">
            <w:pPr>
              <w:rPr>
                <w:sz w:val="16"/>
                <w:szCs w:val="16"/>
              </w:rPr>
            </w:pPr>
            <w:r w:rsidRPr="00360A91">
              <w:rPr>
                <w:sz w:val="16"/>
                <w:szCs w:val="16"/>
              </w:rPr>
              <w:lastRenderedPageBreak/>
              <w:t>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Pr="00360A91" w:rsidRDefault="0025517B" w:rsidP="00A30EF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lastRenderedPageBreak/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Pr="00360A91" w:rsidRDefault="0025517B" w:rsidP="00A30EF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Pr="00360A91" w:rsidRDefault="0025517B" w:rsidP="00A30EF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Pr="00360A91" w:rsidRDefault="0025517B" w:rsidP="0025517B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5 036,85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Pr="00360A91" w:rsidRDefault="0025517B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Pr="00360A91" w:rsidRDefault="0025517B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Pr="00360A91" w:rsidRDefault="0025517B" w:rsidP="0025517B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5 036,85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7B" w:rsidRPr="00360A91" w:rsidRDefault="0025517B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3C629D" w:rsidRPr="00216FAF" w:rsidTr="003C629D">
        <w:trPr>
          <w:trHeight w:val="416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136F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136F3E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360A91" w:rsidRDefault="003C629D" w:rsidP="00A30EF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360A91" w:rsidRDefault="003C629D" w:rsidP="00A30EF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360A91" w:rsidRDefault="003C629D" w:rsidP="00A30EF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2551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360A91" w:rsidRDefault="003C629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3C629D" w:rsidRPr="00216FAF" w:rsidTr="003C629D">
        <w:trPr>
          <w:trHeight w:val="42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136F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136F3E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360A91" w:rsidRDefault="003C629D" w:rsidP="00A30EF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360A91" w:rsidRDefault="003C629D" w:rsidP="00A30EF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360A91" w:rsidRDefault="003C629D" w:rsidP="00A30EF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3C629D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216FAF" w:rsidRDefault="001D4EFA" w:rsidP="00A31E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3C629D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360A91" w:rsidRDefault="003C629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381922" w:rsidRDefault="00381922" w:rsidP="00381922">
      <w:pPr>
        <w:ind w:right="23"/>
        <w:jc w:val="bot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</w:t>
      </w:r>
      <w:r>
        <w:tab/>
      </w:r>
    </w:p>
    <w:p w:rsidR="003C629D" w:rsidRDefault="003C629D" w:rsidP="003C629D">
      <w:pPr>
        <w:pStyle w:val="af7"/>
        <w:spacing w:before="0" w:beforeAutospacing="0" w:after="0" w:afterAutospacing="0"/>
        <w:ind w:left="-720"/>
        <w:jc w:val="center"/>
      </w:pPr>
    </w:p>
    <w:p w:rsidR="003C629D" w:rsidRDefault="003C629D" w:rsidP="003C629D">
      <w:pPr>
        <w:pStyle w:val="af7"/>
        <w:spacing w:before="0" w:beforeAutospacing="0" w:after="0" w:afterAutospacing="0"/>
        <w:ind w:left="-720"/>
        <w:jc w:val="center"/>
      </w:pPr>
    </w:p>
    <w:p w:rsidR="003C629D" w:rsidRPr="001224CD" w:rsidRDefault="007D3D27" w:rsidP="003C629D">
      <w:pPr>
        <w:pStyle w:val="af7"/>
        <w:spacing w:before="0" w:beforeAutospacing="0" w:after="0" w:afterAutospacing="0"/>
        <w:ind w:left="-720"/>
        <w:jc w:val="center"/>
      </w:pPr>
      <w:r>
        <w:t>Председатель комитета</w:t>
      </w:r>
      <w:r w:rsidRPr="001224CD">
        <w:t xml:space="preserve"> </w:t>
      </w:r>
      <w:r w:rsidR="003C629D" w:rsidRPr="001224CD">
        <w:t>коммунального хозяйства и бла</w:t>
      </w:r>
      <w:r w:rsidR="003C629D">
        <w:t>гоустройства                                         А.Н. Баранов</w:t>
      </w:r>
    </w:p>
    <w:p w:rsidR="003C629D" w:rsidRDefault="003C629D" w:rsidP="00381922">
      <w:pPr>
        <w:ind w:right="23"/>
        <w:jc w:val="both"/>
      </w:pPr>
    </w:p>
    <w:p w:rsidR="00381922" w:rsidRDefault="00381922" w:rsidP="00381922"/>
    <w:p w:rsidR="00D82D79" w:rsidRDefault="00D82D79" w:rsidP="0000551C">
      <w:pPr>
        <w:tabs>
          <w:tab w:val="left" w:pos="360"/>
          <w:tab w:val="left" w:pos="900"/>
        </w:tabs>
        <w:ind w:right="23"/>
        <w:jc w:val="both"/>
        <w:rPr>
          <w:b/>
        </w:rPr>
      </w:pPr>
    </w:p>
    <w:p w:rsidR="00381922" w:rsidRDefault="00381922" w:rsidP="0000551C">
      <w:pPr>
        <w:tabs>
          <w:tab w:val="left" w:pos="360"/>
          <w:tab w:val="left" w:pos="900"/>
        </w:tabs>
        <w:ind w:right="23"/>
        <w:jc w:val="both"/>
        <w:rPr>
          <w:b/>
        </w:rPr>
      </w:pPr>
    </w:p>
    <w:p w:rsidR="00381922" w:rsidRDefault="00381922" w:rsidP="0000551C">
      <w:pPr>
        <w:tabs>
          <w:tab w:val="left" w:pos="360"/>
          <w:tab w:val="left" w:pos="900"/>
        </w:tabs>
        <w:ind w:right="23"/>
        <w:jc w:val="both"/>
        <w:rPr>
          <w:b/>
        </w:rPr>
      </w:pPr>
    </w:p>
    <w:p w:rsidR="00381922" w:rsidRDefault="00381922" w:rsidP="0000551C">
      <w:pPr>
        <w:tabs>
          <w:tab w:val="left" w:pos="360"/>
          <w:tab w:val="left" w:pos="900"/>
        </w:tabs>
        <w:ind w:right="23"/>
        <w:jc w:val="both"/>
        <w:rPr>
          <w:b/>
        </w:rPr>
      </w:pPr>
    </w:p>
    <w:p w:rsidR="002D2E49" w:rsidRDefault="002D2E49" w:rsidP="0000551C">
      <w:pPr>
        <w:tabs>
          <w:tab w:val="left" w:pos="360"/>
          <w:tab w:val="left" w:pos="900"/>
        </w:tabs>
        <w:ind w:right="23"/>
        <w:jc w:val="both"/>
        <w:rPr>
          <w:b/>
        </w:rPr>
        <w:sectPr w:rsidR="002D2E49" w:rsidSect="00FB1EF6">
          <w:pgSz w:w="16840" w:h="11907" w:orient="landscape" w:code="9"/>
          <w:pgMar w:top="1135" w:right="1134" w:bottom="992" w:left="1276" w:header="567" w:footer="851" w:gutter="0"/>
          <w:cols w:space="709"/>
          <w:titlePg/>
          <w:docGrid w:linePitch="326"/>
        </w:sectPr>
      </w:pPr>
    </w:p>
    <w:p w:rsidR="006F10B4" w:rsidRPr="008E4361" w:rsidRDefault="006F10B4" w:rsidP="006F10B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lastRenderedPageBreak/>
        <w:t xml:space="preserve">Приложение </w:t>
      </w:r>
      <w:r w:rsidR="0046088B">
        <w:rPr>
          <w:sz w:val="18"/>
          <w:szCs w:val="18"/>
        </w:rPr>
        <w:t>5</w:t>
      </w:r>
    </w:p>
    <w:p w:rsidR="006F10B4" w:rsidRPr="008E4361" w:rsidRDefault="006F10B4" w:rsidP="006F10B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6F10B4" w:rsidRPr="008E4361" w:rsidRDefault="006F10B4" w:rsidP="006F10B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6F10B4" w:rsidRPr="008E4361" w:rsidRDefault="006F10B4" w:rsidP="006F10B4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bCs/>
          <w:sz w:val="18"/>
          <w:szCs w:val="18"/>
        </w:rPr>
        <w:t>коммунальной</w:t>
      </w:r>
      <w:proofErr w:type="gramEnd"/>
      <w:r w:rsidRPr="008E4361">
        <w:rPr>
          <w:bCs/>
          <w:sz w:val="18"/>
          <w:szCs w:val="18"/>
        </w:rPr>
        <w:t xml:space="preserve"> и</w:t>
      </w:r>
    </w:p>
    <w:p w:rsidR="006F10B4" w:rsidRPr="008E4361" w:rsidRDefault="006F10B4" w:rsidP="006F10B4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энергоэффективности </w:t>
      </w:r>
      <w:proofErr w:type="gramStart"/>
      <w:r w:rsidRPr="008E4361">
        <w:rPr>
          <w:bCs/>
          <w:sz w:val="18"/>
          <w:szCs w:val="18"/>
        </w:rPr>
        <w:t>в</w:t>
      </w:r>
      <w:proofErr w:type="gramEnd"/>
    </w:p>
    <w:p w:rsidR="006F10B4" w:rsidRPr="008E4361" w:rsidRDefault="006F10B4" w:rsidP="006F10B4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bCs/>
          <w:sz w:val="18"/>
          <w:szCs w:val="18"/>
        </w:rPr>
        <w:t>районе</w:t>
      </w:r>
      <w:proofErr w:type="gramEnd"/>
      <w:r w:rsidRPr="008E4361">
        <w:rPr>
          <w:bCs/>
          <w:sz w:val="18"/>
          <w:szCs w:val="18"/>
        </w:rPr>
        <w:t>»</w:t>
      </w:r>
    </w:p>
    <w:p w:rsidR="006F10B4" w:rsidRDefault="006F10B4" w:rsidP="0000551C">
      <w:pPr>
        <w:tabs>
          <w:tab w:val="left" w:pos="360"/>
          <w:tab w:val="left" w:pos="900"/>
        </w:tabs>
        <w:ind w:right="23"/>
        <w:jc w:val="both"/>
      </w:pPr>
    </w:p>
    <w:p w:rsidR="006F10B4" w:rsidRDefault="006F10B4" w:rsidP="0000551C">
      <w:pPr>
        <w:tabs>
          <w:tab w:val="left" w:pos="360"/>
          <w:tab w:val="left" w:pos="900"/>
        </w:tabs>
        <w:ind w:right="23"/>
        <w:jc w:val="both"/>
      </w:pPr>
    </w:p>
    <w:p w:rsidR="006F10B4" w:rsidRDefault="006F10B4" w:rsidP="0000551C">
      <w:pPr>
        <w:tabs>
          <w:tab w:val="left" w:pos="360"/>
          <w:tab w:val="left" w:pos="900"/>
        </w:tabs>
        <w:ind w:right="23"/>
        <w:jc w:val="both"/>
      </w:pPr>
    </w:p>
    <w:p w:rsidR="006F10B4" w:rsidRDefault="006F10B4" w:rsidP="006F10B4">
      <w:pPr>
        <w:tabs>
          <w:tab w:val="left" w:pos="360"/>
          <w:tab w:val="left" w:pos="900"/>
        </w:tabs>
        <w:ind w:right="23"/>
        <w:jc w:val="center"/>
      </w:pPr>
      <w:r>
        <w:t>Перечень об</w:t>
      </w:r>
      <w:r w:rsidR="00A31E74">
        <w:t>ъектов коммунального хозяйства</w:t>
      </w:r>
    </w:p>
    <w:p w:rsidR="006F10B4" w:rsidRDefault="006F10B4" w:rsidP="0000551C">
      <w:pPr>
        <w:tabs>
          <w:tab w:val="left" w:pos="360"/>
          <w:tab w:val="left" w:pos="900"/>
        </w:tabs>
        <w:ind w:right="23"/>
        <w:jc w:val="both"/>
      </w:pPr>
    </w:p>
    <w:tbl>
      <w:tblPr>
        <w:tblW w:w="7953" w:type="dxa"/>
        <w:tblInd w:w="94" w:type="dxa"/>
        <w:tblLayout w:type="fixed"/>
        <w:tblLook w:val="04A0"/>
      </w:tblPr>
      <w:tblGrid>
        <w:gridCol w:w="865"/>
        <w:gridCol w:w="7088"/>
      </w:tblGrid>
      <w:tr w:rsidR="00A31E74" w:rsidRPr="00A31E74" w:rsidTr="00584BD1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74" w:rsidRPr="00A31E74" w:rsidRDefault="00A31E74" w:rsidP="00A31E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74" w:rsidRPr="00A31E74" w:rsidRDefault="00A31E74" w:rsidP="00A31E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A31E74" w:rsidRPr="00A31E74" w:rsidTr="00584BD1">
        <w:trPr>
          <w:trHeight w:val="8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74" w:rsidRPr="00A31E74" w:rsidRDefault="00A31E74" w:rsidP="001C78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74" w:rsidRPr="00A31E74" w:rsidRDefault="00A31E74" w:rsidP="00814A8C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Ремонт сети водопровода по дер.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Яльгелево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50 мм,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100 мм,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150мм общей протяженностью 2550 п.м.</w:t>
            </w:r>
            <w:r w:rsid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31E74" w:rsidRPr="00A31E74" w:rsidTr="00584BD1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74" w:rsidRPr="00A31E74" w:rsidRDefault="001C7897" w:rsidP="001C78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74" w:rsidRPr="001C7897" w:rsidRDefault="001C7897" w:rsidP="00814A8C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Ремонт участков водопровода по дер. </w:t>
            </w:r>
            <w:proofErr w:type="spellStart"/>
            <w:proofErr w:type="gramStart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Русско-Высоцкое</w:t>
            </w:r>
            <w:proofErr w:type="spellEnd"/>
            <w:proofErr w:type="gramEnd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100 мм общей протяженностью 1863 п.м. </w:t>
            </w:r>
          </w:p>
        </w:tc>
      </w:tr>
      <w:tr w:rsidR="00814A8C" w:rsidRPr="00A31E74" w:rsidTr="00584BD1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C" w:rsidRDefault="00814A8C" w:rsidP="001C78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8C" w:rsidRPr="001C7897" w:rsidRDefault="00814A8C" w:rsidP="001C7897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Государственная экспертиза</w:t>
            </w:r>
          </w:p>
        </w:tc>
      </w:tr>
      <w:tr w:rsidR="00814A8C" w:rsidRPr="00A31E74" w:rsidTr="00584BD1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C" w:rsidRDefault="00814A8C" w:rsidP="001C78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8C" w:rsidRPr="001C7897" w:rsidRDefault="00814A8C" w:rsidP="00C26467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Технический контроль качества ремонтных работ</w:t>
            </w:r>
          </w:p>
        </w:tc>
      </w:tr>
      <w:tr w:rsidR="001C7897" w:rsidRPr="00A31E74" w:rsidTr="00814A8C">
        <w:trPr>
          <w:trHeight w:val="5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97" w:rsidRPr="00A31E74" w:rsidRDefault="00814A8C" w:rsidP="00584B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84BD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897" w:rsidRPr="00A31E74" w:rsidRDefault="001C7897" w:rsidP="00C2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Реконструкция системы водоснабжения дер. </w:t>
            </w:r>
            <w:proofErr w:type="gramStart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Витино</w:t>
            </w:r>
            <w:proofErr w:type="gramEnd"/>
            <w:r w:rsidR="00584B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31E74" w:rsidRPr="00A31E74" w:rsidTr="00814A8C">
        <w:trPr>
          <w:trHeight w:val="69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74" w:rsidRPr="00A31E74" w:rsidRDefault="00814A8C" w:rsidP="00584B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584BD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74" w:rsidRPr="00A31E74" w:rsidRDefault="00584BD1" w:rsidP="00C26467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Реконструкция системы водоснабжения дер. </w:t>
            </w:r>
            <w:proofErr w:type="spellStart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Глухово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14A8C" w:rsidRPr="00A31E74" w:rsidTr="00814A8C">
        <w:trPr>
          <w:trHeight w:val="5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C" w:rsidRDefault="00814A8C" w:rsidP="00584B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8C" w:rsidRPr="00A31E74" w:rsidRDefault="00814A8C" w:rsidP="00C2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Технический контроль качества </w:t>
            </w: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работ</w:t>
            </w:r>
          </w:p>
        </w:tc>
      </w:tr>
      <w:tr w:rsidR="00A31E74" w:rsidRPr="00A31E74" w:rsidTr="00584BD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74" w:rsidRPr="00A31E74" w:rsidRDefault="00584BD1" w:rsidP="00584B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74" w:rsidRPr="00A31E74" w:rsidRDefault="00584BD1" w:rsidP="00C26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Проектно-изыскательские работы "Газопровод межпоселковый высокого давления в д. Заостровье, д. </w:t>
            </w:r>
            <w:proofErr w:type="spellStart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Муховицы</w:t>
            </w:r>
            <w:proofErr w:type="spellEnd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, д. Лопухинка Ломоносовского района Ленинградской области"</w:t>
            </w:r>
          </w:p>
        </w:tc>
      </w:tr>
      <w:tr w:rsidR="00A31E74" w:rsidRPr="00A31E74" w:rsidTr="00584BD1">
        <w:trPr>
          <w:trHeight w:val="101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74" w:rsidRPr="00A31E74" w:rsidRDefault="00584BD1" w:rsidP="00584B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74" w:rsidRPr="00A31E74" w:rsidRDefault="00975E3E" w:rsidP="00A31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 xml:space="preserve">Проектно-изыскательские работы "Газопровод межпоселковый высокого давления в д. </w:t>
            </w:r>
            <w:proofErr w:type="spellStart"/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>Лопухинка-д</w:t>
            </w:r>
            <w:proofErr w:type="spellEnd"/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 xml:space="preserve">. Горки с отводом до д. </w:t>
            </w:r>
            <w:proofErr w:type="gramStart"/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>Хвойное</w:t>
            </w:r>
            <w:proofErr w:type="gramEnd"/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 xml:space="preserve"> Ломоносовского района Ленинградской области"</w:t>
            </w:r>
          </w:p>
        </w:tc>
      </w:tr>
    </w:tbl>
    <w:p w:rsidR="00584BD1" w:rsidRDefault="00D82D79" w:rsidP="00584BD1">
      <w:pPr>
        <w:pStyle w:val="af7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  <w:r w:rsidR="002D2E49">
        <w:tab/>
      </w:r>
    </w:p>
    <w:p w:rsidR="00584BD1" w:rsidRPr="001224CD" w:rsidRDefault="007D3D27" w:rsidP="00584BD1">
      <w:pPr>
        <w:pStyle w:val="af7"/>
        <w:spacing w:before="0" w:beforeAutospacing="0" w:after="0" w:afterAutospacing="0"/>
        <w:ind w:left="-720"/>
      </w:pPr>
      <w:r>
        <w:t>Председатель комитета</w:t>
      </w:r>
      <w:r w:rsidRPr="001224CD">
        <w:t xml:space="preserve"> </w:t>
      </w:r>
      <w:r w:rsidR="00584BD1" w:rsidRPr="001224CD">
        <w:t>коммунального хозяйства и бла</w:t>
      </w:r>
      <w:r w:rsidR="00584BD1">
        <w:t>гоустройства                        А.Н. Баранов</w:t>
      </w:r>
    </w:p>
    <w:p w:rsidR="00584BD1" w:rsidRDefault="00584BD1" w:rsidP="00584BD1">
      <w:pPr>
        <w:ind w:right="23"/>
        <w:jc w:val="both"/>
      </w:pPr>
    </w:p>
    <w:p w:rsidR="00B70583" w:rsidRDefault="00B70583" w:rsidP="00905DE9">
      <w:pPr>
        <w:jc w:val="both"/>
      </w:pPr>
    </w:p>
    <w:p w:rsidR="00B70583" w:rsidRDefault="00B70583" w:rsidP="00905DE9">
      <w:pPr>
        <w:jc w:val="both"/>
      </w:pPr>
    </w:p>
    <w:p w:rsidR="00B70583" w:rsidRDefault="00B70583" w:rsidP="00905DE9">
      <w:pPr>
        <w:jc w:val="both"/>
      </w:pPr>
    </w:p>
    <w:p w:rsidR="00B70583" w:rsidRDefault="00B70583" w:rsidP="00905DE9">
      <w:pPr>
        <w:jc w:val="both"/>
      </w:pPr>
    </w:p>
    <w:p w:rsidR="00B70583" w:rsidRDefault="00B70583" w:rsidP="00905DE9">
      <w:pPr>
        <w:jc w:val="both"/>
      </w:pPr>
    </w:p>
    <w:p w:rsidR="00B70583" w:rsidRDefault="00B70583" w:rsidP="00905DE9">
      <w:pPr>
        <w:jc w:val="both"/>
      </w:pPr>
    </w:p>
    <w:p w:rsidR="00B70583" w:rsidRDefault="00B70583" w:rsidP="00905DE9">
      <w:pPr>
        <w:jc w:val="both"/>
      </w:pPr>
    </w:p>
    <w:p w:rsidR="00B70583" w:rsidRDefault="00B70583" w:rsidP="00905DE9">
      <w:pPr>
        <w:jc w:val="both"/>
      </w:pPr>
    </w:p>
    <w:p w:rsidR="00B70583" w:rsidRDefault="00B70583" w:rsidP="00905DE9">
      <w:pPr>
        <w:jc w:val="both"/>
      </w:pPr>
    </w:p>
    <w:sectPr w:rsidR="00B70583" w:rsidSect="002D2E49">
      <w:pgSz w:w="11907" w:h="16840" w:code="9"/>
      <w:pgMar w:top="1134" w:right="992" w:bottom="1276" w:left="1701" w:header="567" w:footer="85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D5" w:rsidRDefault="003244D5">
      <w:r>
        <w:separator/>
      </w:r>
    </w:p>
  </w:endnote>
  <w:endnote w:type="continuationSeparator" w:id="0">
    <w:p w:rsidR="003244D5" w:rsidRDefault="0032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31" w:rsidRDefault="00B95231" w:rsidP="003E0D14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695"/>
      <w:docPartObj>
        <w:docPartGallery w:val="Page Numbers (Bottom of Page)"/>
        <w:docPartUnique/>
      </w:docPartObj>
    </w:sdtPr>
    <w:sdtContent>
      <w:p w:rsidR="00B95231" w:rsidRDefault="00C32F14">
        <w:pPr>
          <w:pStyle w:val="a6"/>
          <w:jc w:val="right"/>
        </w:pPr>
      </w:p>
    </w:sdtContent>
  </w:sdt>
  <w:p w:rsidR="00B95231" w:rsidRDefault="00B952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D5" w:rsidRDefault="003244D5">
      <w:r>
        <w:separator/>
      </w:r>
    </w:p>
  </w:footnote>
  <w:footnote w:type="continuationSeparator" w:id="0">
    <w:p w:rsidR="003244D5" w:rsidRDefault="00324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8494D"/>
    <w:multiLevelType w:val="hybridMultilevel"/>
    <w:tmpl w:val="915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D5E3E"/>
    <w:multiLevelType w:val="hybridMultilevel"/>
    <w:tmpl w:val="2AD0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9A0D6A"/>
    <w:multiLevelType w:val="hybridMultilevel"/>
    <w:tmpl w:val="2AD0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D3A86"/>
    <w:multiLevelType w:val="hybridMultilevel"/>
    <w:tmpl w:val="E4C4D13A"/>
    <w:lvl w:ilvl="0" w:tplc="3DCE6CFE">
      <w:start w:val="20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8">
    <w:nsid w:val="1D807067"/>
    <w:multiLevelType w:val="hybridMultilevel"/>
    <w:tmpl w:val="2B3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476B99"/>
    <w:multiLevelType w:val="hybridMultilevel"/>
    <w:tmpl w:val="7D8844D2"/>
    <w:lvl w:ilvl="0" w:tplc="8DAA4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04EC4"/>
    <w:multiLevelType w:val="hybridMultilevel"/>
    <w:tmpl w:val="70D2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63FF"/>
    <w:multiLevelType w:val="hybridMultilevel"/>
    <w:tmpl w:val="16EC9BF8"/>
    <w:lvl w:ilvl="0" w:tplc="0EE48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7D3593"/>
    <w:multiLevelType w:val="hybridMultilevel"/>
    <w:tmpl w:val="DCAE7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00EA6"/>
    <w:multiLevelType w:val="multilevel"/>
    <w:tmpl w:val="4356A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1">
    <w:nsid w:val="3FD80BE1"/>
    <w:multiLevelType w:val="hybridMultilevel"/>
    <w:tmpl w:val="6A3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4">
    <w:nsid w:val="4E590429"/>
    <w:multiLevelType w:val="hybridMultilevel"/>
    <w:tmpl w:val="2B3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57359"/>
    <w:multiLevelType w:val="hybridMultilevel"/>
    <w:tmpl w:val="619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52BB1566"/>
    <w:multiLevelType w:val="hybridMultilevel"/>
    <w:tmpl w:val="47F05794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350551"/>
    <w:multiLevelType w:val="hybridMultilevel"/>
    <w:tmpl w:val="4D28480A"/>
    <w:lvl w:ilvl="0" w:tplc="2376D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A7EC4"/>
    <w:multiLevelType w:val="hybridMultilevel"/>
    <w:tmpl w:val="092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73E49"/>
    <w:multiLevelType w:val="multilevel"/>
    <w:tmpl w:val="57D05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3">
    <w:nsid w:val="5CD10125"/>
    <w:multiLevelType w:val="hybridMultilevel"/>
    <w:tmpl w:val="852201D6"/>
    <w:lvl w:ilvl="0" w:tplc="6AFCC9FC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300A6D"/>
    <w:multiLevelType w:val="hybridMultilevel"/>
    <w:tmpl w:val="995042C6"/>
    <w:lvl w:ilvl="0" w:tplc="B228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C52861"/>
    <w:multiLevelType w:val="hybridMultilevel"/>
    <w:tmpl w:val="5176895E"/>
    <w:lvl w:ilvl="0" w:tplc="4C886C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0">
    <w:nsid w:val="75AA4B81"/>
    <w:multiLevelType w:val="hybridMultilevel"/>
    <w:tmpl w:val="EA648292"/>
    <w:lvl w:ilvl="0" w:tplc="683C2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BC298F"/>
    <w:multiLevelType w:val="hybridMultilevel"/>
    <w:tmpl w:val="23FAA36A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55453"/>
    <w:multiLevelType w:val="hybridMultilevel"/>
    <w:tmpl w:val="FE6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1754E"/>
    <w:multiLevelType w:val="hybridMultilevel"/>
    <w:tmpl w:val="FF14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9"/>
  </w:num>
  <w:num w:numId="4">
    <w:abstractNumId w:val="16"/>
  </w:num>
  <w:num w:numId="5">
    <w:abstractNumId w:val="42"/>
  </w:num>
  <w:num w:numId="6">
    <w:abstractNumId w:val="15"/>
  </w:num>
  <w:num w:numId="7">
    <w:abstractNumId w:val="26"/>
  </w:num>
  <w:num w:numId="8">
    <w:abstractNumId w:val="27"/>
  </w:num>
  <w:num w:numId="9">
    <w:abstractNumId w:val="37"/>
  </w:num>
  <w:num w:numId="10">
    <w:abstractNumId w:val="7"/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0"/>
  </w:num>
  <w:num w:numId="17">
    <w:abstractNumId w:val="13"/>
  </w:num>
  <w:num w:numId="18">
    <w:abstractNumId w:val="28"/>
  </w:num>
  <w:num w:numId="19">
    <w:abstractNumId w:val="41"/>
  </w:num>
  <w:num w:numId="20">
    <w:abstractNumId w:val="21"/>
  </w:num>
  <w:num w:numId="21">
    <w:abstractNumId w:val="12"/>
  </w:num>
  <w:num w:numId="22">
    <w:abstractNumId w:val="3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43"/>
  </w:num>
  <w:num w:numId="27">
    <w:abstractNumId w:val="14"/>
  </w:num>
  <w:num w:numId="28">
    <w:abstractNumId w:val="2"/>
  </w:num>
  <w:num w:numId="29">
    <w:abstractNumId w:val="25"/>
  </w:num>
  <w:num w:numId="30">
    <w:abstractNumId w:val="44"/>
  </w:num>
  <w:num w:numId="31">
    <w:abstractNumId w:val="29"/>
  </w:num>
  <w:num w:numId="32">
    <w:abstractNumId w:val="20"/>
  </w:num>
  <w:num w:numId="33">
    <w:abstractNumId w:val="3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7"/>
  </w:num>
  <w:num w:numId="37">
    <w:abstractNumId w:val="40"/>
  </w:num>
  <w:num w:numId="38">
    <w:abstractNumId w:val="10"/>
  </w:num>
  <w:num w:numId="39">
    <w:abstractNumId w:val="5"/>
  </w:num>
  <w:num w:numId="40">
    <w:abstractNumId w:val="24"/>
  </w:num>
  <w:num w:numId="41">
    <w:abstractNumId w:val="3"/>
  </w:num>
  <w:num w:numId="42">
    <w:abstractNumId w:val="8"/>
  </w:num>
  <w:num w:numId="43">
    <w:abstractNumId w:val="36"/>
  </w:num>
  <w:num w:numId="44">
    <w:abstractNumId w:val="34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9a33e8-efba-4c93-aff3-24c375721309"/>
  </w:docVars>
  <w:rsids>
    <w:rsidRoot w:val="006E6F26"/>
    <w:rsid w:val="0000008F"/>
    <w:rsid w:val="000023C2"/>
    <w:rsid w:val="000032DD"/>
    <w:rsid w:val="000047AC"/>
    <w:rsid w:val="00004ECF"/>
    <w:rsid w:val="00005135"/>
    <w:rsid w:val="0000551C"/>
    <w:rsid w:val="00007A77"/>
    <w:rsid w:val="00007F38"/>
    <w:rsid w:val="000113D5"/>
    <w:rsid w:val="00012105"/>
    <w:rsid w:val="00014BFA"/>
    <w:rsid w:val="00014D49"/>
    <w:rsid w:val="00016870"/>
    <w:rsid w:val="00020120"/>
    <w:rsid w:val="00024143"/>
    <w:rsid w:val="000328AE"/>
    <w:rsid w:val="000357DB"/>
    <w:rsid w:val="000368F5"/>
    <w:rsid w:val="000379ED"/>
    <w:rsid w:val="00037A03"/>
    <w:rsid w:val="00040A24"/>
    <w:rsid w:val="00043C74"/>
    <w:rsid w:val="0004471B"/>
    <w:rsid w:val="00044D15"/>
    <w:rsid w:val="000453F0"/>
    <w:rsid w:val="000537C1"/>
    <w:rsid w:val="000550A2"/>
    <w:rsid w:val="00055612"/>
    <w:rsid w:val="00057549"/>
    <w:rsid w:val="0006076D"/>
    <w:rsid w:val="0006287C"/>
    <w:rsid w:val="00066211"/>
    <w:rsid w:val="00067788"/>
    <w:rsid w:val="00071E71"/>
    <w:rsid w:val="0007265B"/>
    <w:rsid w:val="0007428E"/>
    <w:rsid w:val="00075DDD"/>
    <w:rsid w:val="0008124A"/>
    <w:rsid w:val="00083F16"/>
    <w:rsid w:val="00087030"/>
    <w:rsid w:val="00087923"/>
    <w:rsid w:val="0009047E"/>
    <w:rsid w:val="000918FC"/>
    <w:rsid w:val="000931A8"/>
    <w:rsid w:val="000938AD"/>
    <w:rsid w:val="00097685"/>
    <w:rsid w:val="000A2F2B"/>
    <w:rsid w:val="000A4D98"/>
    <w:rsid w:val="000A5390"/>
    <w:rsid w:val="000B551C"/>
    <w:rsid w:val="000C0AFF"/>
    <w:rsid w:val="000C2B0D"/>
    <w:rsid w:val="000C4A01"/>
    <w:rsid w:val="000C69D1"/>
    <w:rsid w:val="000D534B"/>
    <w:rsid w:val="000D540C"/>
    <w:rsid w:val="000D5AAE"/>
    <w:rsid w:val="000D72AF"/>
    <w:rsid w:val="000E01A8"/>
    <w:rsid w:val="000E25CB"/>
    <w:rsid w:val="000E3812"/>
    <w:rsid w:val="000E6794"/>
    <w:rsid w:val="000F1F64"/>
    <w:rsid w:val="000F36DB"/>
    <w:rsid w:val="000F6305"/>
    <w:rsid w:val="000F7012"/>
    <w:rsid w:val="000F70EF"/>
    <w:rsid w:val="0010361D"/>
    <w:rsid w:val="00106307"/>
    <w:rsid w:val="00106A6B"/>
    <w:rsid w:val="00107085"/>
    <w:rsid w:val="00110BDD"/>
    <w:rsid w:val="00111EC4"/>
    <w:rsid w:val="00112599"/>
    <w:rsid w:val="0011691A"/>
    <w:rsid w:val="00120C85"/>
    <w:rsid w:val="00121A4D"/>
    <w:rsid w:val="00131382"/>
    <w:rsid w:val="00133B84"/>
    <w:rsid w:val="00134946"/>
    <w:rsid w:val="00136F3E"/>
    <w:rsid w:val="00141571"/>
    <w:rsid w:val="0014341A"/>
    <w:rsid w:val="00145463"/>
    <w:rsid w:val="00147C0B"/>
    <w:rsid w:val="00151914"/>
    <w:rsid w:val="00160BA7"/>
    <w:rsid w:val="00160E95"/>
    <w:rsid w:val="00163D05"/>
    <w:rsid w:val="00166546"/>
    <w:rsid w:val="00167338"/>
    <w:rsid w:val="001704AA"/>
    <w:rsid w:val="001717CC"/>
    <w:rsid w:val="00172DE4"/>
    <w:rsid w:val="00174DB7"/>
    <w:rsid w:val="001767DC"/>
    <w:rsid w:val="001775AF"/>
    <w:rsid w:val="00181F95"/>
    <w:rsid w:val="00182070"/>
    <w:rsid w:val="001821AC"/>
    <w:rsid w:val="00183B4A"/>
    <w:rsid w:val="00184276"/>
    <w:rsid w:val="0018523F"/>
    <w:rsid w:val="00192BB6"/>
    <w:rsid w:val="001A1E12"/>
    <w:rsid w:val="001A29B0"/>
    <w:rsid w:val="001A5AA4"/>
    <w:rsid w:val="001A6464"/>
    <w:rsid w:val="001B15EB"/>
    <w:rsid w:val="001B1A75"/>
    <w:rsid w:val="001B59B0"/>
    <w:rsid w:val="001B7B96"/>
    <w:rsid w:val="001C0035"/>
    <w:rsid w:val="001C386C"/>
    <w:rsid w:val="001C40EF"/>
    <w:rsid w:val="001C419B"/>
    <w:rsid w:val="001C442B"/>
    <w:rsid w:val="001C476C"/>
    <w:rsid w:val="001C66B1"/>
    <w:rsid w:val="001C7897"/>
    <w:rsid w:val="001D059C"/>
    <w:rsid w:val="001D0DBF"/>
    <w:rsid w:val="001D2C7F"/>
    <w:rsid w:val="001D4AC7"/>
    <w:rsid w:val="001D4E87"/>
    <w:rsid w:val="001D4EFA"/>
    <w:rsid w:val="001D7644"/>
    <w:rsid w:val="001E146D"/>
    <w:rsid w:val="001E1B0B"/>
    <w:rsid w:val="001E25D8"/>
    <w:rsid w:val="001E5DD2"/>
    <w:rsid w:val="001E75C6"/>
    <w:rsid w:val="001F089C"/>
    <w:rsid w:val="001F4374"/>
    <w:rsid w:val="001F54EA"/>
    <w:rsid w:val="001F6CAA"/>
    <w:rsid w:val="00201099"/>
    <w:rsid w:val="0020496C"/>
    <w:rsid w:val="0020509D"/>
    <w:rsid w:val="0020670D"/>
    <w:rsid w:val="00206DB2"/>
    <w:rsid w:val="002071D9"/>
    <w:rsid w:val="0021035C"/>
    <w:rsid w:val="00211769"/>
    <w:rsid w:val="00212A52"/>
    <w:rsid w:val="002173E3"/>
    <w:rsid w:val="0022051D"/>
    <w:rsid w:val="00220CEA"/>
    <w:rsid w:val="002213CD"/>
    <w:rsid w:val="002251DA"/>
    <w:rsid w:val="002328D7"/>
    <w:rsid w:val="0023372A"/>
    <w:rsid w:val="00236414"/>
    <w:rsid w:val="002372C9"/>
    <w:rsid w:val="00237BCE"/>
    <w:rsid w:val="0024245F"/>
    <w:rsid w:val="00242D6C"/>
    <w:rsid w:val="0024527E"/>
    <w:rsid w:val="00245365"/>
    <w:rsid w:val="00247447"/>
    <w:rsid w:val="00251323"/>
    <w:rsid w:val="00251981"/>
    <w:rsid w:val="0025517B"/>
    <w:rsid w:val="002567E3"/>
    <w:rsid w:val="002612C4"/>
    <w:rsid w:val="00263764"/>
    <w:rsid w:val="00263810"/>
    <w:rsid w:val="00263C6A"/>
    <w:rsid w:val="00264417"/>
    <w:rsid w:val="002655CD"/>
    <w:rsid w:val="00281577"/>
    <w:rsid w:val="002843DD"/>
    <w:rsid w:val="00286140"/>
    <w:rsid w:val="002872BC"/>
    <w:rsid w:val="002A1C7A"/>
    <w:rsid w:val="002A2E55"/>
    <w:rsid w:val="002A4089"/>
    <w:rsid w:val="002A6203"/>
    <w:rsid w:val="002B10DA"/>
    <w:rsid w:val="002C2539"/>
    <w:rsid w:val="002C34BB"/>
    <w:rsid w:val="002C5C39"/>
    <w:rsid w:val="002C6601"/>
    <w:rsid w:val="002D2E49"/>
    <w:rsid w:val="002D4D1F"/>
    <w:rsid w:val="002D768A"/>
    <w:rsid w:val="002E30A9"/>
    <w:rsid w:val="002E520C"/>
    <w:rsid w:val="002F0690"/>
    <w:rsid w:val="002F164D"/>
    <w:rsid w:val="002F1F5B"/>
    <w:rsid w:val="002F23E4"/>
    <w:rsid w:val="002F3CB5"/>
    <w:rsid w:val="002F6C90"/>
    <w:rsid w:val="00300144"/>
    <w:rsid w:val="00300B32"/>
    <w:rsid w:val="003017A9"/>
    <w:rsid w:val="00303028"/>
    <w:rsid w:val="00305FE2"/>
    <w:rsid w:val="00310286"/>
    <w:rsid w:val="003103B2"/>
    <w:rsid w:val="003118D9"/>
    <w:rsid w:val="003131B7"/>
    <w:rsid w:val="00317D89"/>
    <w:rsid w:val="00320D3E"/>
    <w:rsid w:val="00321720"/>
    <w:rsid w:val="00322210"/>
    <w:rsid w:val="003244D5"/>
    <w:rsid w:val="003254C7"/>
    <w:rsid w:val="00325753"/>
    <w:rsid w:val="00325E5C"/>
    <w:rsid w:val="00331D67"/>
    <w:rsid w:val="003325AF"/>
    <w:rsid w:val="00334407"/>
    <w:rsid w:val="003347EC"/>
    <w:rsid w:val="0033522E"/>
    <w:rsid w:val="003408B7"/>
    <w:rsid w:val="00341BE2"/>
    <w:rsid w:val="00341DD6"/>
    <w:rsid w:val="00342B1D"/>
    <w:rsid w:val="00344DD2"/>
    <w:rsid w:val="00345DAE"/>
    <w:rsid w:val="003466C3"/>
    <w:rsid w:val="003478D0"/>
    <w:rsid w:val="00350A6C"/>
    <w:rsid w:val="00350AB4"/>
    <w:rsid w:val="003521F6"/>
    <w:rsid w:val="00353686"/>
    <w:rsid w:val="00355019"/>
    <w:rsid w:val="00356431"/>
    <w:rsid w:val="00357BFF"/>
    <w:rsid w:val="0036720F"/>
    <w:rsid w:val="00367FDF"/>
    <w:rsid w:val="0038089F"/>
    <w:rsid w:val="00380993"/>
    <w:rsid w:val="0038181F"/>
    <w:rsid w:val="00381922"/>
    <w:rsid w:val="00381A34"/>
    <w:rsid w:val="00382988"/>
    <w:rsid w:val="00382FD7"/>
    <w:rsid w:val="0038327B"/>
    <w:rsid w:val="0038395B"/>
    <w:rsid w:val="00385C6E"/>
    <w:rsid w:val="003866C1"/>
    <w:rsid w:val="00386B2F"/>
    <w:rsid w:val="00390938"/>
    <w:rsid w:val="00391093"/>
    <w:rsid w:val="003950B9"/>
    <w:rsid w:val="00397843"/>
    <w:rsid w:val="00397EBA"/>
    <w:rsid w:val="003A2194"/>
    <w:rsid w:val="003A3A54"/>
    <w:rsid w:val="003A40F0"/>
    <w:rsid w:val="003A459B"/>
    <w:rsid w:val="003A737F"/>
    <w:rsid w:val="003B0C50"/>
    <w:rsid w:val="003B10CB"/>
    <w:rsid w:val="003B29DE"/>
    <w:rsid w:val="003B7D45"/>
    <w:rsid w:val="003C26C6"/>
    <w:rsid w:val="003C29FA"/>
    <w:rsid w:val="003C2DA8"/>
    <w:rsid w:val="003C4B88"/>
    <w:rsid w:val="003C629D"/>
    <w:rsid w:val="003D1A13"/>
    <w:rsid w:val="003D1F1E"/>
    <w:rsid w:val="003D3751"/>
    <w:rsid w:val="003D4528"/>
    <w:rsid w:val="003D4EA8"/>
    <w:rsid w:val="003D6E62"/>
    <w:rsid w:val="003D71B6"/>
    <w:rsid w:val="003D7F03"/>
    <w:rsid w:val="003E0D14"/>
    <w:rsid w:val="003E3BA2"/>
    <w:rsid w:val="003E4052"/>
    <w:rsid w:val="003E4308"/>
    <w:rsid w:val="003E6ED1"/>
    <w:rsid w:val="003F03D4"/>
    <w:rsid w:val="003F1A6D"/>
    <w:rsid w:val="003F3720"/>
    <w:rsid w:val="003F3CB6"/>
    <w:rsid w:val="0040059C"/>
    <w:rsid w:val="00400B3A"/>
    <w:rsid w:val="00400D28"/>
    <w:rsid w:val="004023CD"/>
    <w:rsid w:val="00402A01"/>
    <w:rsid w:val="004066D1"/>
    <w:rsid w:val="00407FC0"/>
    <w:rsid w:val="00414647"/>
    <w:rsid w:val="00414F7F"/>
    <w:rsid w:val="00415200"/>
    <w:rsid w:val="004164E5"/>
    <w:rsid w:val="004170F2"/>
    <w:rsid w:val="004172CA"/>
    <w:rsid w:val="0042773D"/>
    <w:rsid w:val="00427FE6"/>
    <w:rsid w:val="0043598B"/>
    <w:rsid w:val="00444201"/>
    <w:rsid w:val="0044571A"/>
    <w:rsid w:val="00446DD8"/>
    <w:rsid w:val="00447EB3"/>
    <w:rsid w:val="004512F0"/>
    <w:rsid w:val="004519AA"/>
    <w:rsid w:val="00452C0A"/>
    <w:rsid w:val="00453876"/>
    <w:rsid w:val="0046088B"/>
    <w:rsid w:val="00461529"/>
    <w:rsid w:val="00461645"/>
    <w:rsid w:val="00464282"/>
    <w:rsid w:val="00476481"/>
    <w:rsid w:val="00482877"/>
    <w:rsid w:val="004902B8"/>
    <w:rsid w:val="004934E9"/>
    <w:rsid w:val="00494B41"/>
    <w:rsid w:val="004A01EF"/>
    <w:rsid w:val="004A1CE8"/>
    <w:rsid w:val="004A2FBF"/>
    <w:rsid w:val="004A302F"/>
    <w:rsid w:val="004A4428"/>
    <w:rsid w:val="004A5836"/>
    <w:rsid w:val="004A67E9"/>
    <w:rsid w:val="004A67F2"/>
    <w:rsid w:val="004B026B"/>
    <w:rsid w:val="004B39E8"/>
    <w:rsid w:val="004B462E"/>
    <w:rsid w:val="004B54B0"/>
    <w:rsid w:val="004B570C"/>
    <w:rsid w:val="004C1819"/>
    <w:rsid w:val="004C5396"/>
    <w:rsid w:val="004C6FE7"/>
    <w:rsid w:val="004D27FA"/>
    <w:rsid w:val="004D3A23"/>
    <w:rsid w:val="004D3D1D"/>
    <w:rsid w:val="004D4215"/>
    <w:rsid w:val="004E0F3A"/>
    <w:rsid w:val="004E4B00"/>
    <w:rsid w:val="004E73E6"/>
    <w:rsid w:val="004F2B6D"/>
    <w:rsid w:val="004F5640"/>
    <w:rsid w:val="004F5848"/>
    <w:rsid w:val="004F6C2A"/>
    <w:rsid w:val="004F7943"/>
    <w:rsid w:val="005024FA"/>
    <w:rsid w:val="005030E9"/>
    <w:rsid w:val="00504B25"/>
    <w:rsid w:val="00507455"/>
    <w:rsid w:val="00513548"/>
    <w:rsid w:val="00513A3A"/>
    <w:rsid w:val="00515FFD"/>
    <w:rsid w:val="005170CE"/>
    <w:rsid w:val="00520E21"/>
    <w:rsid w:val="00521605"/>
    <w:rsid w:val="00523C6F"/>
    <w:rsid w:val="00523C91"/>
    <w:rsid w:val="005256EE"/>
    <w:rsid w:val="00526825"/>
    <w:rsid w:val="00530DE5"/>
    <w:rsid w:val="005319A7"/>
    <w:rsid w:val="00532EFB"/>
    <w:rsid w:val="00532F8C"/>
    <w:rsid w:val="00533591"/>
    <w:rsid w:val="00534A64"/>
    <w:rsid w:val="0053654C"/>
    <w:rsid w:val="00543653"/>
    <w:rsid w:val="00544985"/>
    <w:rsid w:val="005520F7"/>
    <w:rsid w:val="0055344A"/>
    <w:rsid w:val="005535FE"/>
    <w:rsid w:val="005547D7"/>
    <w:rsid w:val="00556D34"/>
    <w:rsid w:val="00560623"/>
    <w:rsid w:val="00560686"/>
    <w:rsid w:val="00563D8B"/>
    <w:rsid w:val="005646E3"/>
    <w:rsid w:val="00576F0E"/>
    <w:rsid w:val="005827FD"/>
    <w:rsid w:val="00584BD1"/>
    <w:rsid w:val="00586AC8"/>
    <w:rsid w:val="00590049"/>
    <w:rsid w:val="0059115F"/>
    <w:rsid w:val="00594413"/>
    <w:rsid w:val="00594C26"/>
    <w:rsid w:val="0059513F"/>
    <w:rsid w:val="0059634B"/>
    <w:rsid w:val="00596B4C"/>
    <w:rsid w:val="005977E5"/>
    <w:rsid w:val="005A0722"/>
    <w:rsid w:val="005A0C95"/>
    <w:rsid w:val="005A5CA0"/>
    <w:rsid w:val="005A6937"/>
    <w:rsid w:val="005A7DF7"/>
    <w:rsid w:val="005B1F36"/>
    <w:rsid w:val="005B24B3"/>
    <w:rsid w:val="005B60D2"/>
    <w:rsid w:val="005B6DF7"/>
    <w:rsid w:val="005B77D1"/>
    <w:rsid w:val="005B7EB4"/>
    <w:rsid w:val="005C4241"/>
    <w:rsid w:val="005C442C"/>
    <w:rsid w:val="005C4F21"/>
    <w:rsid w:val="005C5A78"/>
    <w:rsid w:val="005D1887"/>
    <w:rsid w:val="005D2915"/>
    <w:rsid w:val="005D36AF"/>
    <w:rsid w:val="005E666C"/>
    <w:rsid w:val="005F5824"/>
    <w:rsid w:val="005F5BF8"/>
    <w:rsid w:val="00600A6B"/>
    <w:rsid w:val="00603715"/>
    <w:rsid w:val="0060665C"/>
    <w:rsid w:val="00606858"/>
    <w:rsid w:val="00607309"/>
    <w:rsid w:val="0060743F"/>
    <w:rsid w:val="0061248C"/>
    <w:rsid w:val="00615BCA"/>
    <w:rsid w:val="006176B6"/>
    <w:rsid w:val="00621474"/>
    <w:rsid w:val="00621AC6"/>
    <w:rsid w:val="00622B3B"/>
    <w:rsid w:val="00623E3B"/>
    <w:rsid w:val="0062575C"/>
    <w:rsid w:val="00625B74"/>
    <w:rsid w:val="00625DC5"/>
    <w:rsid w:val="0062717E"/>
    <w:rsid w:val="00631D98"/>
    <w:rsid w:val="006375FD"/>
    <w:rsid w:val="00637AD6"/>
    <w:rsid w:val="00637F12"/>
    <w:rsid w:val="006401B0"/>
    <w:rsid w:val="00640D22"/>
    <w:rsid w:val="006421EA"/>
    <w:rsid w:val="00645F70"/>
    <w:rsid w:val="0064654A"/>
    <w:rsid w:val="00646759"/>
    <w:rsid w:val="00651AD9"/>
    <w:rsid w:val="0066071C"/>
    <w:rsid w:val="00664134"/>
    <w:rsid w:val="006650AE"/>
    <w:rsid w:val="00665E44"/>
    <w:rsid w:val="006671C4"/>
    <w:rsid w:val="006706BE"/>
    <w:rsid w:val="00674658"/>
    <w:rsid w:val="0068091D"/>
    <w:rsid w:val="00680ECB"/>
    <w:rsid w:val="0068412C"/>
    <w:rsid w:val="00686EEB"/>
    <w:rsid w:val="00687A27"/>
    <w:rsid w:val="0069123B"/>
    <w:rsid w:val="00691FA5"/>
    <w:rsid w:val="00692E61"/>
    <w:rsid w:val="006A1F9A"/>
    <w:rsid w:val="006A783E"/>
    <w:rsid w:val="006B079F"/>
    <w:rsid w:val="006B1A4E"/>
    <w:rsid w:val="006B64DA"/>
    <w:rsid w:val="006B7764"/>
    <w:rsid w:val="006B78DB"/>
    <w:rsid w:val="006C0876"/>
    <w:rsid w:val="006C1344"/>
    <w:rsid w:val="006C36FC"/>
    <w:rsid w:val="006C3BFE"/>
    <w:rsid w:val="006C66D8"/>
    <w:rsid w:val="006D1DE5"/>
    <w:rsid w:val="006E1609"/>
    <w:rsid w:val="006E4AFE"/>
    <w:rsid w:val="006E6840"/>
    <w:rsid w:val="006E6F26"/>
    <w:rsid w:val="006E72BC"/>
    <w:rsid w:val="006F0DF9"/>
    <w:rsid w:val="006F10B4"/>
    <w:rsid w:val="006F3A7D"/>
    <w:rsid w:val="006F48C4"/>
    <w:rsid w:val="006F5B23"/>
    <w:rsid w:val="006F5FE0"/>
    <w:rsid w:val="006F61BC"/>
    <w:rsid w:val="007036FA"/>
    <w:rsid w:val="00704E8B"/>
    <w:rsid w:val="00707EBA"/>
    <w:rsid w:val="00713510"/>
    <w:rsid w:val="00714BD6"/>
    <w:rsid w:val="007210BB"/>
    <w:rsid w:val="0072258C"/>
    <w:rsid w:val="00727D07"/>
    <w:rsid w:val="00733DBF"/>
    <w:rsid w:val="00734413"/>
    <w:rsid w:val="00742343"/>
    <w:rsid w:val="00744D84"/>
    <w:rsid w:val="0074508E"/>
    <w:rsid w:val="007536DC"/>
    <w:rsid w:val="00754A36"/>
    <w:rsid w:val="00755DEA"/>
    <w:rsid w:val="00757D1B"/>
    <w:rsid w:val="00760AC3"/>
    <w:rsid w:val="007632CD"/>
    <w:rsid w:val="007643F8"/>
    <w:rsid w:val="00765197"/>
    <w:rsid w:val="007665C6"/>
    <w:rsid w:val="00766A50"/>
    <w:rsid w:val="00766CEA"/>
    <w:rsid w:val="00772602"/>
    <w:rsid w:val="0077428E"/>
    <w:rsid w:val="007743C6"/>
    <w:rsid w:val="00774B3D"/>
    <w:rsid w:val="007751DA"/>
    <w:rsid w:val="007803FD"/>
    <w:rsid w:val="00782AAF"/>
    <w:rsid w:val="00783FF6"/>
    <w:rsid w:val="00784AF9"/>
    <w:rsid w:val="00786104"/>
    <w:rsid w:val="00792E8E"/>
    <w:rsid w:val="00795D96"/>
    <w:rsid w:val="007A0510"/>
    <w:rsid w:val="007B0926"/>
    <w:rsid w:val="007B2596"/>
    <w:rsid w:val="007B6C40"/>
    <w:rsid w:val="007B7003"/>
    <w:rsid w:val="007B726D"/>
    <w:rsid w:val="007B73A2"/>
    <w:rsid w:val="007B7702"/>
    <w:rsid w:val="007C5DEB"/>
    <w:rsid w:val="007D3D27"/>
    <w:rsid w:val="007D6966"/>
    <w:rsid w:val="007D7DDF"/>
    <w:rsid w:val="007E55DE"/>
    <w:rsid w:val="007F08E4"/>
    <w:rsid w:val="007F0A6C"/>
    <w:rsid w:val="007F3F0B"/>
    <w:rsid w:val="007F4765"/>
    <w:rsid w:val="007F486D"/>
    <w:rsid w:val="007F4FEB"/>
    <w:rsid w:val="007F5FA3"/>
    <w:rsid w:val="0080168A"/>
    <w:rsid w:val="00803CA1"/>
    <w:rsid w:val="00805085"/>
    <w:rsid w:val="0081117B"/>
    <w:rsid w:val="00811D16"/>
    <w:rsid w:val="00814A8C"/>
    <w:rsid w:val="008168DD"/>
    <w:rsid w:val="0081733D"/>
    <w:rsid w:val="00821627"/>
    <w:rsid w:val="0082255D"/>
    <w:rsid w:val="00822C67"/>
    <w:rsid w:val="0082528C"/>
    <w:rsid w:val="00830C3B"/>
    <w:rsid w:val="008319A2"/>
    <w:rsid w:val="00833A5D"/>
    <w:rsid w:val="00835CE7"/>
    <w:rsid w:val="0084101E"/>
    <w:rsid w:val="0084425E"/>
    <w:rsid w:val="00845F5E"/>
    <w:rsid w:val="0084730F"/>
    <w:rsid w:val="00851537"/>
    <w:rsid w:val="008531BF"/>
    <w:rsid w:val="00854A9C"/>
    <w:rsid w:val="0086115A"/>
    <w:rsid w:val="00863A07"/>
    <w:rsid w:val="008647DC"/>
    <w:rsid w:val="00865930"/>
    <w:rsid w:val="0086601D"/>
    <w:rsid w:val="008661C9"/>
    <w:rsid w:val="00866E97"/>
    <w:rsid w:val="00872E7E"/>
    <w:rsid w:val="00885D98"/>
    <w:rsid w:val="00886471"/>
    <w:rsid w:val="008901AB"/>
    <w:rsid w:val="008926AE"/>
    <w:rsid w:val="00892CF8"/>
    <w:rsid w:val="00896A13"/>
    <w:rsid w:val="00896F6F"/>
    <w:rsid w:val="008A224A"/>
    <w:rsid w:val="008A2798"/>
    <w:rsid w:val="008A488C"/>
    <w:rsid w:val="008A7CC9"/>
    <w:rsid w:val="008B45E2"/>
    <w:rsid w:val="008B4E3A"/>
    <w:rsid w:val="008B797D"/>
    <w:rsid w:val="008B7C52"/>
    <w:rsid w:val="008C5A4C"/>
    <w:rsid w:val="008D537C"/>
    <w:rsid w:val="008D6F4F"/>
    <w:rsid w:val="008E4533"/>
    <w:rsid w:val="008E54F0"/>
    <w:rsid w:val="008E5C6B"/>
    <w:rsid w:val="008E7282"/>
    <w:rsid w:val="008F15F4"/>
    <w:rsid w:val="008F1BA2"/>
    <w:rsid w:val="008F37FA"/>
    <w:rsid w:val="008F6EFD"/>
    <w:rsid w:val="00900A14"/>
    <w:rsid w:val="00900E55"/>
    <w:rsid w:val="00901842"/>
    <w:rsid w:val="00905DE9"/>
    <w:rsid w:val="009070CB"/>
    <w:rsid w:val="0090734B"/>
    <w:rsid w:val="00907A9A"/>
    <w:rsid w:val="00910096"/>
    <w:rsid w:val="00911960"/>
    <w:rsid w:val="009121C6"/>
    <w:rsid w:val="00923C96"/>
    <w:rsid w:val="00931D9C"/>
    <w:rsid w:val="00932241"/>
    <w:rsid w:val="00934C26"/>
    <w:rsid w:val="00941793"/>
    <w:rsid w:val="009443C1"/>
    <w:rsid w:val="009522DF"/>
    <w:rsid w:val="009545D5"/>
    <w:rsid w:val="0096052F"/>
    <w:rsid w:val="00960B3A"/>
    <w:rsid w:val="0096211E"/>
    <w:rsid w:val="0096430D"/>
    <w:rsid w:val="00965CD6"/>
    <w:rsid w:val="00966D8F"/>
    <w:rsid w:val="009706F3"/>
    <w:rsid w:val="009713CF"/>
    <w:rsid w:val="00972AAF"/>
    <w:rsid w:val="00972C0A"/>
    <w:rsid w:val="009736E3"/>
    <w:rsid w:val="00973704"/>
    <w:rsid w:val="009749BF"/>
    <w:rsid w:val="00974F63"/>
    <w:rsid w:val="00975E3E"/>
    <w:rsid w:val="0098042A"/>
    <w:rsid w:val="0098135F"/>
    <w:rsid w:val="009814A0"/>
    <w:rsid w:val="00981A02"/>
    <w:rsid w:val="00981AEE"/>
    <w:rsid w:val="00982172"/>
    <w:rsid w:val="009831D8"/>
    <w:rsid w:val="00985C14"/>
    <w:rsid w:val="00990734"/>
    <w:rsid w:val="00990F4E"/>
    <w:rsid w:val="00991F1A"/>
    <w:rsid w:val="009934B3"/>
    <w:rsid w:val="00995E05"/>
    <w:rsid w:val="009967FF"/>
    <w:rsid w:val="009970F9"/>
    <w:rsid w:val="009A1A07"/>
    <w:rsid w:val="009A5691"/>
    <w:rsid w:val="009A61FE"/>
    <w:rsid w:val="009A63FF"/>
    <w:rsid w:val="009A739F"/>
    <w:rsid w:val="009A73EE"/>
    <w:rsid w:val="009A7F2D"/>
    <w:rsid w:val="009B04C4"/>
    <w:rsid w:val="009B0658"/>
    <w:rsid w:val="009B15CE"/>
    <w:rsid w:val="009B21B3"/>
    <w:rsid w:val="009B37E2"/>
    <w:rsid w:val="009B3D92"/>
    <w:rsid w:val="009B7B43"/>
    <w:rsid w:val="009C14BC"/>
    <w:rsid w:val="009C57C8"/>
    <w:rsid w:val="009C67A3"/>
    <w:rsid w:val="009D0322"/>
    <w:rsid w:val="009D06D8"/>
    <w:rsid w:val="009D1271"/>
    <w:rsid w:val="009D398F"/>
    <w:rsid w:val="009E1E55"/>
    <w:rsid w:val="009E3169"/>
    <w:rsid w:val="009E45D1"/>
    <w:rsid w:val="009E5A33"/>
    <w:rsid w:val="009E6437"/>
    <w:rsid w:val="009E6683"/>
    <w:rsid w:val="009E76E8"/>
    <w:rsid w:val="009F28C9"/>
    <w:rsid w:val="009F2A36"/>
    <w:rsid w:val="009F603D"/>
    <w:rsid w:val="009F6245"/>
    <w:rsid w:val="009F788D"/>
    <w:rsid w:val="00A00858"/>
    <w:rsid w:val="00A02666"/>
    <w:rsid w:val="00A03C0D"/>
    <w:rsid w:val="00A03C32"/>
    <w:rsid w:val="00A04179"/>
    <w:rsid w:val="00A05C30"/>
    <w:rsid w:val="00A15EAD"/>
    <w:rsid w:val="00A20A77"/>
    <w:rsid w:val="00A20B21"/>
    <w:rsid w:val="00A215E0"/>
    <w:rsid w:val="00A24529"/>
    <w:rsid w:val="00A256B9"/>
    <w:rsid w:val="00A257EA"/>
    <w:rsid w:val="00A30EF5"/>
    <w:rsid w:val="00A31E74"/>
    <w:rsid w:val="00A33B9C"/>
    <w:rsid w:val="00A418C9"/>
    <w:rsid w:val="00A4215D"/>
    <w:rsid w:val="00A42218"/>
    <w:rsid w:val="00A461F1"/>
    <w:rsid w:val="00A46F86"/>
    <w:rsid w:val="00A47710"/>
    <w:rsid w:val="00A5172F"/>
    <w:rsid w:val="00A51D82"/>
    <w:rsid w:val="00A575F3"/>
    <w:rsid w:val="00A57B80"/>
    <w:rsid w:val="00A619EA"/>
    <w:rsid w:val="00A64464"/>
    <w:rsid w:val="00A64BD2"/>
    <w:rsid w:val="00A75A71"/>
    <w:rsid w:val="00A76593"/>
    <w:rsid w:val="00A77C9B"/>
    <w:rsid w:val="00A854CD"/>
    <w:rsid w:val="00A8567A"/>
    <w:rsid w:val="00A85BEE"/>
    <w:rsid w:val="00A87FA1"/>
    <w:rsid w:val="00A90328"/>
    <w:rsid w:val="00A904B6"/>
    <w:rsid w:val="00A907CA"/>
    <w:rsid w:val="00A92E23"/>
    <w:rsid w:val="00A94459"/>
    <w:rsid w:val="00A971DE"/>
    <w:rsid w:val="00AA030B"/>
    <w:rsid w:val="00AA1A68"/>
    <w:rsid w:val="00AA1FCC"/>
    <w:rsid w:val="00AA25BA"/>
    <w:rsid w:val="00AA2E57"/>
    <w:rsid w:val="00AA445F"/>
    <w:rsid w:val="00AB3747"/>
    <w:rsid w:val="00AB3ABE"/>
    <w:rsid w:val="00AB71D1"/>
    <w:rsid w:val="00AB756E"/>
    <w:rsid w:val="00AC0380"/>
    <w:rsid w:val="00AC0552"/>
    <w:rsid w:val="00AC3682"/>
    <w:rsid w:val="00AC3DB9"/>
    <w:rsid w:val="00AC509A"/>
    <w:rsid w:val="00AC7F5F"/>
    <w:rsid w:val="00AD3E4E"/>
    <w:rsid w:val="00AD4121"/>
    <w:rsid w:val="00AD41D0"/>
    <w:rsid w:val="00AD4310"/>
    <w:rsid w:val="00AD5081"/>
    <w:rsid w:val="00AD6056"/>
    <w:rsid w:val="00AD622A"/>
    <w:rsid w:val="00AD661E"/>
    <w:rsid w:val="00AD68B9"/>
    <w:rsid w:val="00AD6A88"/>
    <w:rsid w:val="00AD72FB"/>
    <w:rsid w:val="00AE2C62"/>
    <w:rsid w:val="00AE72FA"/>
    <w:rsid w:val="00AE7C99"/>
    <w:rsid w:val="00AF1FE4"/>
    <w:rsid w:val="00AF2275"/>
    <w:rsid w:val="00AF34FF"/>
    <w:rsid w:val="00AF48AF"/>
    <w:rsid w:val="00AF7397"/>
    <w:rsid w:val="00B007C8"/>
    <w:rsid w:val="00B02302"/>
    <w:rsid w:val="00B02C06"/>
    <w:rsid w:val="00B03AA2"/>
    <w:rsid w:val="00B05124"/>
    <w:rsid w:val="00B06612"/>
    <w:rsid w:val="00B070F1"/>
    <w:rsid w:val="00B11533"/>
    <w:rsid w:val="00B11E98"/>
    <w:rsid w:val="00B13767"/>
    <w:rsid w:val="00B2006F"/>
    <w:rsid w:val="00B20AE7"/>
    <w:rsid w:val="00B225B5"/>
    <w:rsid w:val="00B229DE"/>
    <w:rsid w:val="00B234B4"/>
    <w:rsid w:val="00B23A36"/>
    <w:rsid w:val="00B25586"/>
    <w:rsid w:val="00B25FEF"/>
    <w:rsid w:val="00B30050"/>
    <w:rsid w:val="00B303E5"/>
    <w:rsid w:val="00B33046"/>
    <w:rsid w:val="00B35310"/>
    <w:rsid w:val="00B36EB0"/>
    <w:rsid w:val="00B43ABF"/>
    <w:rsid w:val="00B442E2"/>
    <w:rsid w:val="00B46BA5"/>
    <w:rsid w:val="00B51B66"/>
    <w:rsid w:val="00B52304"/>
    <w:rsid w:val="00B535FC"/>
    <w:rsid w:val="00B55BB3"/>
    <w:rsid w:val="00B662FC"/>
    <w:rsid w:val="00B70583"/>
    <w:rsid w:val="00B71A9D"/>
    <w:rsid w:val="00B72CCA"/>
    <w:rsid w:val="00B72F2A"/>
    <w:rsid w:val="00B741CD"/>
    <w:rsid w:val="00B776C7"/>
    <w:rsid w:val="00B83AC8"/>
    <w:rsid w:val="00B83CDD"/>
    <w:rsid w:val="00B85659"/>
    <w:rsid w:val="00B93211"/>
    <w:rsid w:val="00B95231"/>
    <w:rsid w:val="00B979EC"/>
    <w:rsid w:val="00BA3941"/>
    <w:rsid w:val="00BA4AFC"/>
    <w:rsid w:val="00BA6207"/>
    <w:rsid w:val="00BA69B7"/>
    <w:rsid w:val="00BB1C35"/>
    <w:rsid w:val="00BB2520"/>
    <w:rsid w:val="00BB4824"/>
    <w:rsid w:val="00BB5071"/>
    <w:rsid w:val="00BB5CBF"/>
    <w:rsid w:val="00BB5E99"/>
    <w:rsid w:val="00BB6A3E"/>
    <w:rsid w:val="00BC19EB"/>
    <w:rsid w:val="00BC3E8B"/>
    <w:rsid w:val="00BD3D16"/>
    <w:rsid w:val="00BD5971"/>
    <w:rsid w:val="00BD74F2"/>
    <w:rsid w:val="00BE0710"/>
    <w:rsid w:val="00BE2121"/>
    <w:rsid w:val="00BE7702"/>
    <w:rsid w:val="00BF364E"/>
    <w:rsid w:val="00BF73E2"/>
    <w:rsid w:val="00BF7A89"/>
    <w:rsid w:val="00C00A69"/>
    <w:rsid w:val="00C00C86"/>
    <w:rsid w:val="00C04702"/>
    <w:rsid w:val="00C06FC7"/>
    <w:rsid w:val="00C10545"/>
    <w:rsid w:val="00C10ACD"/>
    <w:rsid w:val="00C12BB4"/>
    <w:rsid w:val="00C1301A"/>
    <w:rsid w:val="00C13234"/>
    <w:rsid w:val="00C14B8A"/>
    <w:rsid w:val="00C15B7B"/>
    <w:rsid w:val="00C166C5"/>
    <w:rsid w:val="00C17832"/>
    <w:rsid w:val="00C2254F"/>
    <w:rsid w:val="00C22813"/>
    <w:rsid w:val="00C22E63"/>
    <w:rsid w:val="00C23D06"/>
    <w:rsid w:val="00C26467"/>
    <w:rsid w:val="00C267DF"/>
    <w:rsid w:val="00C27B67"/>
    <w:rsid w:val="00C32F14"/>
    <w:rsid w:val="00C32F79"/>
    <w:rsid w:val="00C3320C"/>
    <w:rsid w:val="00C336BA"/>
    <w:rsid w:val="00C338B8"/>
    <w:rsid w:val="00C3418B"/>
    <w:rsid w:val="00C34BF1"/>
    <w:rsid w:val="00C363A1"/>
    <w:rsid w:val="00C36D38"/>
    <w:rsid w:val="00C418E2"/>
    <w:rsid w:val="00C444BE"/>
    <w:rsid w:val="00C45F14"/>
    <w:rsid w:val="00C50413"/>
    <w:rsid w:val="00C507B8"/>
    <w:rsid w:val="00C5091D"/>
    <w:rsid w:val="00C50C77"/>
    <w:rsid w:val="00C53019"/>
    <w:rsid w:val="00C53376"/>
    <w:rsid w:val="00C571CC"/>
    <w:rsid w:val="00C63D1E"/>
    <w:rsid w:val="00C64146"/>
    <w:rsid w:val="00C649FA"/>
    <w:rsid w:val="00C64C46"/>
    <w:rsid w:val="00C70B8F"/>
    <w:rsid w:val="00C77ABB"/>
    <w:rsid w:val="00C80603"/>
    <w:rsid w:val="00C808A8"/>
    <w:rsid w:val="00C86D1F"/>
    <w:rsid w:val="00C914E1"/>
    <w:rsid w:val="00CA03AA"/>
    <w:rsid w:val="00CA0FC2"/>
    <w:rsid w:val="00CA24C6"/>
    <w:rsid w:val="00CA4DBB"/>
    <w:rsid w:val="00CA64E9"/>
    <w:rsid w:val="00CB13D2"/>
    <w:rsid w:val="00CB1D42"/>
    <w:rsid w:val="00CB25EE"/>
    <w:rsid w:val="00CB39E0"/>
    <w:rsid w:val="00CB42F1"/>
    <w:rsid w:val="00CB4AAC"/>
    <w:rsid w:val="00CB6F05"/>
    <w:rsid w:val="00CB7708"/>
    <w:rsid w:val="00CB7B60"/>
    <w:rsid w:val="00CC717B"/>
    <w:rsid w:val="00CC71C1"/>
    <w:rsid w:val="00CC7A7C"/>
    <w:rsid w:val="00CC7AF1"/>
    <w:rsid w:val="00CD0FD1"/>
    <w:rsid w:val="00CD1791"/>
    <w:rsid w:val="00CD2D33"/>
    <w:rsid w:val="00CD2E0A"/>
    <w:rsid w:val="00CD7349"/>
    <w:rsid w:val="00CE358E"/>
    <w:rsid w:val="00CE3DA5"/>
    <w:rsid w:val="00CE4678"/>
    <w:rsid w:val="00CE4C91"/>
    <w:rsid w:val="00CE4F79"/>
    <w:rsid w:val="00CE6F0E"/>
    <w:rsid w:val="00CF30A7"/>
    <w:rsid w:val="00CF3863"/>
    <w:rsid w:val="00CF3E17"/>
    <w:rsid w:val="00CF4B7B"/>
    <w:rsid w:val="00CF7B5B"/>
    <w:rsid w:val="00D04038"/>
    <w:rsid w:val="00D04CD7"/>
    <w:rsid w:val="00D04D76"/>
    <w:rsid w:val="00D05E0C"/>
    <w:rsid w:val="00D06435"/>
    <w:rsid w:val="00D07C5A"/>
    <w:rsid w:val="00D1026A"/>
    <w:rsid w:val="00D1098B"/>
    <w:rsid w:val="00D11C53"/>
    <w:rsid w:val="00D15C65"/>
    <w:rsid w:val="00D15FB9"/>
    <w:rsid w:val="00D161A0"/>
    <w:rsid w:val="00D212D7"/>
    <w:rsid w:val="00D2173F"/>
    <w:rsid w:val="00D26EC7"/>
    <w:rsid w:val="00D303A9"/>
    <w:rsid w:val="00D306BA"/>
    <w:rsid w:val="00D357F9"/>
    <w:rsid w:val="00D44A2D"/>
    <w:rsid w:val="00D44F6D"/>
    <w:rsid w:val="00D45414"/>
    <w:rsid w:val="00D46956"/>
    <w:rsid w:val="00D47B3F"/>
    <w:rsid w:val="00D47BD5"/>
    <w:rsid w:val="00D51361"/>
    <w:rsid w:val="00D51FD6"/>
    <w:rsid w:val="00D53B60"/>
    <w:rsid w:val="00D54819"/>
    <w:rsid w:val="00D54CA3"/>
    <w:rsid w:val="00D56373"/>
    <w:rsid w:val="00D566E7"/>
    <w:rsid w:val="00D5741E"/>
    <w:rsid w:val="00D61630"/>
    <w:rsid w:val="00D62227"/>
    <w:rsid w:val="00D6290F"/>
    <w:rsid w:val="00D640D6"/>
    <w:rsid w:val="00D64B33"/>
    <w:rsid w:val="00D65ABD"/>
    <w:rsid w:val="00D661BA"/>
    <w:rsid w:val="00D73573"/>
    <w:rsid w:val="00D74A4E"/>
    <w:rsid w:val="00D764F3"/>
    <w:rsid w:val="00D82834"/>
    <w:rsid w:val="00D82D79"/>
    <w:rsid w:val="00D8542B"/>
    <w:rsid w:val="00D85E0A"/>
    <w:rsid w:val="00D86653"/>
    <w:rsid w:val="00D93EC6"/>
    <w:rsid w:val="00DA084E"/>
    <w:rsid w:val="00DA2F5F"/>
    <w:rsid w:val="00DA55A6"/>
    <w:rsid w:val="00DB2182"/>
    <w:rsid w:val="00DB46FC"/>
    <w:rsid w:val="00DB4FCC"/>
    <w:rsid w:val="00DC0134"/>
    <w:rsid w:val="00DC097E"/>
    <w:rsid w:val="00DC11CC"/>
    <w:rsid w:val="00DC16D8"/>
    <w:rsid w:val="00DC2E1C"/>
    <w:rsid w:val="00DC4021"/>
    <w:rsid w:val="00DC469C"/>
    <w:rsid w:val="00DC56F3"/>
    <w:rsid w:val="00DD09D2"/>
    <w:rsid w:val="00DD1D3D"/>
    <w:rsid w:val="00DD1D7B"/>
    <w:rsid w:val="00DD2F70"/>
    <w:rsid w:val="00DD63F3"/>
    <w:rsid w:val="00DD6B90"/>
    <w:rsid w:val="00DE1B7D"/>
    <w:rsid w:val="00DE35FB"/>
    <w:rsid w:val="00DE6F31"/>
    <w:rsid w:val="00DF1294"/>
    <w:rsid w:val="00DF61F9"/>
    <w:rsid w:val="00DF6976"/>
    <w:rsid w:val="00E01C65"/>
    <w:rsid w:val="00E038F6"/>
    <w:rsid w:val="00E11302"/>
    <w:rsid w:val="00E11B5D"/>
    <w:rsid w:val="00E13558"/>
    <w:rsid w:val="00E14CA7"/>
    <w:rsid w:val="00E20A71"/>
    <w:rsid w:val="00E2291B"/>
    <w:rsid w:val="00E25EF9"/>
    <w:rsid w:val="00E27F2C"/>
    <w:rsid w:val="00E311EB"/>
    <w:rsid w:val="00E3665E"/>
    <w:rsid w:val="00E36B65"/>
    <w:rsid w:val="00E40EB7"/>
    <w:rsid w:val="00E421E1"/>
    <w:rsid w:val="00E44B48"/>
    <w:rsid w:val="00E44DC3"/>
    <w:rsid w:val="00E461E5"/>
    <w:rsid w:val="00E51DE6"/>
    <w:rsid w:val="00E520C0"/>
    <w:rsid w:val="00E5266B"/>
    <w:rsid w:val="00E52C4E"/>
    <w:rsid w:val="00E530FE"/>
    <w:rsid w:val="00E5395C"/>
    <w:rsid w:val="00E57551"/>
    <w:rsid w:val="00E57BFA"/>
    <w:rsid w:val="00E65C64"/>
    <w:rsid w:val="00E7163D"/>
    <w:rsid w:val="00E75B54"/>
    <w:rsid w:val="00E803C4"/>
    <w:rsid w:val="00E83221"/>
    <w:rsid w:val="00E83519"/>
    <w:rsid w:val="00E90CA8"/>
    <w:rsid w:val="00E92F1C"/>
    <w:rsid w:val="00E96A4B"/>
    <w:rsid w:val="00E97294"/>
    <w:rsid w:val="00E97633"/>
    <w:rsid w:val="00E9797C"/>
    <w:rsid w:val="00EA4F0A"/>
    <w:rsid w:val="00EA5929"/>
    <w:rsid w:val="00EA5B71"/>
    <w:rsid w:val="00EA6E69"/>
    <w:rsid w:val="00EB3BF1"/>
    <w:rsid w:val="00EB468A"/>
    <w:rsid w:val="00EB4AA0"/>
    <w:rsid w:val="00EB53A2"/>
    <w:rsid w:val="00EC0B79"/>
    <w:rsid w:val="00EC1DA6"/>
    <w:rsid w:val="00EC7A7E"/>
    <w:rsid w:val="00ED1BC9"/>
    <w:rsid w:val="00ED25F7"/>
    <w:rsid w:val="00ED324E"/>
    <w:rsid w:val="00ED3516"/>
    <w:rsid w:val="00ED63BA"/>
    <w:rsid w:val="00ED732F"/>
    <w:rsid w:val="00ED76EF"/>
    <w:rsid w:val="00ED7A30"/>
    <w:rsid w:val="00EE0F60"/>
    <w:rsid w:val="00EE1890"/>
    <w:rsid w:val="00EE7683"/>
    <w:rsid w:val="00EF1405"/>
    <w:rsid w:val="00EF524A"/>
    <w:rsid w:val="00F037C3"/>
    <w:rsid w:val="00F059DE"/>
    <w:rsid w:val="00F06D7E"/>
    <w:rsid w:val="00F076CC"/>
    <w:rsid w:val="00F07BBE"/>
    <w:rsid w:val="00F11A61"/>
    <w:rsid w:val="00F15455"/>
    <w:rsid w:val="00F224A4"/>
    <w:rsid w:val="00F23E5D"/>
    <w:rsid w:val="00F318EF"/>
    <w:rsid w:val="00F31FEB"/>
    <w:rsid w:val="00F323A6"/>
    <w:rsid w:val="00F32CAF"/>
    <w:rsid w:val="00F34EDC"/>
    <w:rsid w:val="00F35BFE"/>
    <w:rsid w:val="00F41B9D"/>
    <w:rsid w:val="00F41DF7"/>
    <w:rsid w:val="00F42A0B"/>
    <w:rsid w:val="00F43E73"/>
    <w:rsid w:val="00F4518E"/>
    <w:rsid w:val="00F5064C"/>
    <w:rsid w:val="00F514ED"/>
    <w:rsid w:val="00F52696"/>
    <w:rsid w:val="00F60EFC"/>
    <w:rsid w:val="00F62045"/>
    <w:rsid w:val="00F63073"/>
    <w:rsid w:val="00F634AF"/>
    <w:rsid w:val="00F6513F"/>
    <w:rsid w:val="00F6764D"/>
    <w:rsid w:val="00F67657"/>
    <w:rsid w:val="00F7231A"/>
    <w:rsid w:val="00F754E4"/>
    <w:rsid w:val="00F83B1D"/>
    <w:rsid w:val="00F83BA7"/>
    <w:rsid w:val="00F84A44"/>
    <w:rsid w:val="00F84A8D"/>
    <w:rsid w:val="00F86888"/>
    <w:rsid w:val="00F86C96"/>
    <w:rsid w:val="00F876EA"/>
    <w:rsid w:val="00F92777"/>
    <w:rsid w:val="00F93463"/>
    <w:rsid w:val="00F95B39"/>
    <w:rsid w:val="00F96EAD"/>
    <w:rsid w:val="00F97E8B"/>
    <w:rsid w:val="00FA23D0"/>
    <w:rsid w:val="00FB0A12"/>
    <w:rsid w:val="00FB1EF6"/>
    <w:rsid w:val="00FB30D0"/>
    <w:rsid w:val="00FB35CD"/>
    <w:rsid w:val="00FB674E"/>
    <w:rsid w:val="00FC242F"/>
    <w:rsid w:val="00FC3AED"/>
    <w:rsid w:val="00FC3F12"/>
    <w:rsid w:val="00FC3FFA"/>
    <w:rsid w:val="00FC76DE"/>
    <w:rsid w:val="00FC7D1D"/>
    <w:rsid w:val="00FC7D81"/>
    <w:rsid w:val="00FD049F"/>
    <w:rsid w:val="00FD225F"/>
    <w:rsid w:val="00FD22AA"/>
    <w:rsid w:val="00FD33E1"/>
    <w:rsid w:val="00FD41F6"/>
    <w:rsid w:val="00FE0F4E"/>
    <w:rsid w:val="00FE5B25"/>
    <w:rsid w:val="00FF232F"/>
    <w:rsid w:val="00FF3DF3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EE1890"/>
    <w:pPr>
      <w:keepNext/>
      <w:outlineLvl w:val="0"/>
    </w:pPr>
  </w:style>
  <w:style w:type="paragraph" w:styleId="2">
    <w:name w:val="heading 2"/>
    <w:basedOn w:val="a"/>
    <w:next w:val="a"/>
    <w:qFormat/>
    <w:rsid w:val="00EE18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1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1890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E1890"/>
    <w:pPr>
      <w:keepNext/>
      <w:jc w:val="both"/>
      <w:outlineLvl w:val="0"/>
    </w:pPr>
  </w:style>
  <w:style w:type="character" w:customStyle="1" w:styleId="a3">
    <w:name w:val="Основной шрифт"/>
    <w:rsid w:val="00EE1890"/>
  </w:style>
  <w:style w:type="paragraph" w:styleId="a4">
    <w:name w:val="header"/>
    <w:basedOn w:val="a"/>
    <w:link w:val="a5"/>
    <w:uiPriority w:val="99"/>
    <w:rsid w:val="00EE1890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E1890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EE1890"/>
    <w:pPr>
      <w:ind w:firstLine="567"/>
      <w:jc w:val="both"/>
    </w:pPr>
  </w:style>
  <w:style w:type="paragraph" w:styleId="20">
    <w:name w:val="Body Text Indent 2"/>
    <w:basedOn w:val="a"/>
    <w:rsid w:val="00EE1890"/>
    <w:pPr>
      <w:ind w:firstLine="567"/>
      <w:jc w:val="both"/>
    </w:pPr>
  </w:style>
  <w:style w:type="paragraph" w:styleId="a9">
    <w:name w:val="Body Text"/>
    <w:basedOn w:val="a"/>
    <w:rsid w:val="00EE1890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EE1890"/>
  </w:style>
  <w:style w:type="paragraph" w:styleId="21">
    <w:name w:val="Body Text 2"/>
    <w:basedOn w:val="a"/>
    <w:rsid w:val="00EE1890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EE1890"/>
    <w:pPr>
      <w:ind w:right="-1"/>
      <w:jc w:val="both"/>
    </w:pPr>
  </w:style>
  <w:style w:type="paragraph" w:styleId="ab">
    <w:name w:val="Block Text"/>
    <w:basedOn w:val="a"/>
    <w:rsid w:val="00EE1890"/>
    <w:pPr>
      <w:ind w:left="-284" w:right="-760"/>
    </w:pPr>
  </w:style>
  <w:style w:type="paragraph" w:styleId="ac">
    <w:name w:val="Title"/>
    <w:basedOn w:val="a"/>
    <w:qFormat/>
    <w:rsid w:val="00EE1890"/>
    <w:pPr>
      <w:jc w:val="center"/>
    </w:pPr>
  </w:style>
  <w:style w:type="paragraph" w:styleId="31">
    <w:name w:val="Body Text Indent 3"/>
    <w:basedOn w:val="a"/>
    <w:rsid w:val="00EE1890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EE1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E1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9E1E55"/>
    <w:pPr>
      <w:ind w:left="720"/>
    </w:pPr>
  </w:style>
  <w:style w:type="paragraph" w:customStyle="1" w:styleId="ConsPlusCell">
    <w:name w:val="ConsPlusCell"/>
    <w:rsid w:val="009E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931D9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31D9C"/>
    <w:rPr>
      <w:rFonts w:ascii="Tahoma" w:hAnsi="Tahoma" w:cs="Tahoma"/>
      <w:sz w:val="16"/>
      <w:szCs w:val="16"/>
    </w:rPr>
  </w:style>
  <w:style w:type="character" w:styleId="af4">
    <w:name w:val="Emphasis"/>
    <w:qFormat/>
    <w:rsid w:val="00CB13D2"/>
    <w:rPr>
      <w:i/>
      <w:iCs/>
    </w:rPr>
  </w:style>
  <w:style w:type="character" w:styleId="af5">
    <w:name w:val="Hyperlink"/>
    <w:unhideWhenUsed/>
    <w:rsid w:val="004066D1"/>
    <w:rPr>
      <w:color w:val="0000FF"/>
      <w:u w:val="single"/>
    </w:rPr>
  </w:style>
  <w:style w:type="paragraph" w:customStyle="1" w:styleId="ConsPlusNonformat">
    <w:name w:val="ConsPlusNonformat"/>
    <w:rsid w:val="00821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qFormat/>
    <w:rsid w:val="00821627"/>
    <w:rPr>
      <w:b/>
      <w:bCs/>
    </w:rPr>
  </w:style>
  <w:style w:type="paragraph" w:customStyle="1" w:styleId="14">
    <w:name w:val="Обычный1"/>
    <w:rsid w:val="004A67E9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paragraph" w:customStyle="1" w:styleId="Table1">
    <w:name w:val="Table1"/>
    <w:basedOn w:val="a"/>
    <w:rsid w:val="004A67E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a7">
    <w:name w:val="Нижний колонтитул Знак"/>
    <w:link w:val="a6"/>
    <w:uiPriority w:val="99"/>
    <w:rsid w:val="00B33046"/>
    <w:rPr>
      <w:sz w:val="24"/>
      <w:szCs w:val="24"/>
    </w:rPr>
  </w:style>
  <w:style w:type="paragraph" w:customStyle="1" w:styleId="ConsPlusTitle">
    <w:name w:val="ConsPlusTitle"/>
    <w:rsid w:val="00AA0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31"/>
    <w:basedOn w:val="a"/>
    <w:rsid w:val="00245365"/>
    <w:pPr>
      <w:spacing w:before="100" w:beforeAutospacing="1" w:after="100" w:afterAutospacing="1"/>
    </w:pPr>
  </w:style>
  <w:style w:type="paragraph" w:styleId="af7">
    <w:name w:val="Normal (Web)"/>
    <w:basedOn w:val="a"/>
    <w:rsid w:val="00B25FEF"/>
    <w:pPr>
      <w:spacing w:before="100" w:beforeAutospacing="1" w:after="100" w:afterAutospacing="1"/>
    </w:pPr>
  </w:style>
  <w:style w:type="table" w:styleId="af8">
    <w:name w:val="Table Grid"/>
    <w:basedOn w:val="a1"/>
    <w:rsid w:val="00CD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46F86"/>
    <w:pPr>
      <w:spacing w:before="100" w:beforeAutospacing="1" w:after="100" w:afterAutospacing="1"/>
    </w:pPr>
  </w:style>
  <w:style w:type="character" w:styleId="af9">
    <w:name w:val="line number"/>
    <w:basedOn w:val="a0"/>
    <w:rsid w:val="003E0D14"/>
  </w:style>
  <w:style w:type="paragraph" w:customStyle="1" w:styleId="23">
    <w:name w:val="Обычный2"/>
    <w:rsid w:val="00B0230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918E-532E-4F05-BAB0-3696A467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17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31214</CharactersWithSpaces>
  <SharedDoc>false</SharedDoc>
  <HLinks>
    <vt:vector size="24" baseType="variant"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Валентина Васильевна Вихрова</cp:lastModifiedBy>
  <cp:revision>2</cp:revision>
  <cp:lastPrinted>2017-11-10T07:08:00Z</cp:lastPrinted>
  <dcterms:created xsi:type="dcterms:W3CDTF">2017-12-15T12:50:00Z</dcterms:created>
  <dcterms:modified xsi:type="dcterms:W3CDTF">2017-12-15T12:50:00Z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739a33e8-efba-4c93-aff3-24c375721309</vt:lpwstr>
  </property>
</Properties>
</file>