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73046364" r:id="rId8"/>
        </w:object>
      </w:r>
      <w:r w:rsidR="00390505">
        <w:t xml:space="preserve">   </w:t>
      </w:r>
    </w:p>
    <w:p w:rsidR="00C15CA0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АДМИНИСТРАЦИЯ МУНИЦИПАЛЬНОГО ОБРАЗОВАНИЯ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  </w:t>
      </w:r>
      <w:r w:rsidR="00594FCC">
        <w:t>24.11.2017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594FCC">
        <w:t xml:space="preserve"> 2326-р/17</w:t>
      </w:r>
      <w:r w:rsidR="00D64517">
        <w:t xml:space="preserve"> </w:t>
      </w:r>
      <w:bookmarkStart w:id="0" w:name="_Toc364170384"/>
    </w:p>
    <w:bookmarkEnd w:id="0"/>
    <w:p w:rsidR="00C15CA0" w:rsidRDefault="00C15CA0" w:rsidP="00C15CA0">
      <w:pPr>
        <w:rPr>
          <w:sz w:val="28"/>
          <w:szCs w:val="28"/>
        </w:rPr>
      </w:pPr>
    </w:p>
    <w:p w:rsidR="00C15CA0" w:rsidRDefault="00C15CA0" w:rsidP="00C15CA0">
      <w:pPr>
        <w:widowControl w:val="0"/>
        <w:suppressAutoHyphens/>
        <w:snapToGrid w:val="0"/>
        <w:rPr>
          <w:sz w:val="28"/>
          <w:szCs w:val="28"/>
        </w:rPr>
      </w:pPr>
      <w:r w:rsidRPr="00341FCD">
        <w:rPr>
          <w:sz w:val="28"/>
          <w:szCs w:val="28"/>
        </w:rPr>
        <w:t xml:space="preserve">О внесении изменений в Постановление </w:t>
      </w:r>
    </w:p>
    <w:p w:rsidR="00C15CA0" w:rsidRDefault="00C15CA0" w:rsidP="00C15CA0">
      <w:pPr>
        <w:widowControl w:val="0"/>
        <w:suppressAutoHyphens/>
        <w:snapToGrid w:val="0"/>
        <w:rPr>
          <w:sz w:val="28"/>
          <w:szCs w:val="28"/>
        </w:rPr>
      </w:pPr>
      <w:r w:rsidRPr="00341FC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41FCD">
        <w:rPr>
          <w:sz w:val="28"/>
          <w:szCs w:val="28"/>
        </w:rPr>
        <w:t xml:space="preserve">муниципального образования </w:t>
      </w:r>
    </w:p>
    <w:p w:rsidR="00C15CA0" w:rsidRDefault="00C15CA0" w:rsidP="00C15CA0">
      <w:pPr>
        <w:widowControl w:val="0"/>
        <w:suppressAutoHyphens/>
        <w:snapToGrid w:val="0"/>
        <w:rPr>
          <w:sz w:val="28"/>
          <w:szCs w:val="28"/>
        </w:rPr>
      </w:pPr>
      <w:r>
        <w:rPr>
          <w:sz w:val="28"/>
          <w:szCs w:val="28"/>
        </w:rPr>
        <w:t>Л</w:t>
      </w:r>
      <w:r w:rsidRPr="00341FCD">
        <w:rPr>
          <w:sz w:val="28"/>
          <w:szCs w:val="28"/>
        </w:rPr>
        <w:t>омоносовский</w:t>
      </w:r>
      <w:r>
        <w:rPr>
          <w:sz w:val="28"/>
          <w:szCs w:val="28"/>
        </w:rPr>
        <w:t xml:space="preserve"> </w:t>
      </w:r>
      <w:r w:rsidRPr="00341FCD">
        <w:rPr>
          <w:sz w:val="28"/>
          <w:szCs w:val="28"/>
        </w:rPr>
        <w:t xml:space="preserve">муниципальный район </w:t>
      </w:r>
    </w:p>
    <w:p w:rsidR="00C15CA0" w:rsidRDefault="00C15CA0" w:rsidP="00C15CA0">
      <w:pPr>
        <w:widowControl w:val="0"/>
        <w:suppressAutoHyphens/>
        <w:snapToGrid w:val="0"/>
        <w:rPr>
          <w:sz w:val="28"/>
          <w:szCs w:val="28"/>
        </w:rPr>
      </w:pPr>
      <w:r w:rsidRPr="00341FCD">
        <w:rPr>
          <w:sz w:val="28"/>
          <w:szCs w:val="28"/>
        </w:rPr>
        <w:t xml:space="preserve">Ленинградской области от 14 января 2013 года № 9 </w:t>
      </w:r>
    </w:p>
    <w:p w:rsidR="00C15CA0" w:rsidRDefault="00C15CA0" w:rsidP="00C15CA0">
      <w:pPr>
        <w:widowControl w:val="0"/>
        <w:suppressAutoHyphens/>
        <w:snapToGrid w:val="0"/>
        <w:rPr>
          <w:sz w:val="28"/>
          <w:szCs w:val="28"/>
        </w:rPr>
      </w:pPr>
      <w:r w:rsidRPr="00341FCD">
        <w:rPr>
          <w:sz w:val="28"/>
          <w:szCs w:val="28"/>
        </w:rPr>
        <w:t xml:space="preserve">«Об образовании избирательных участков, </w:t>
      </w:r>
    </w:p>
    <w:p w:rsidR="00C15CA0" w:rsidRPr="00341FCD" w:rsidRDefault="00C15CA0" w:rsidP="00C15CA0">
      <w:pPr>
        <w:widowControl w:val="0"/>
        <w:suppressAutoHyphens/>
        <w:snapToGrid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341FCD">
        <w:rPr>
          <w:sz w:val="28"/>
          <w:szCs w:val="28"/>
        </w:rPr>
        <w:t xml:space="preserve">частков референдума </w:t>
      </w:r>
      <w:proofErr w:type="gramStart"/>
      <w:r w:rsidRPr="00341FCD">
        <w:rPr>
          <w:sz w:val="28"/>
          <w:szCs w:val="28"/>
        </w:rPr>
        <w:t>в</w:t>
      </w:r>
      <w:proofErr w:type="gramEnd"/>
      <w:r w:rsidRPr="00341FCD">
        <w:rPr>
          <w:sz w:val="28"/>
          <w:szCs w:val="28"/>
        </w:rPr>
        <w:t xml:space="preserve"> городских и сельских  </w:t>
      </w:r>
    </w:p>
    <w:p w:rsidR="00C15CA0" w:rsidRPr="00341FCD" w:rsidRDefault="00C15CA0" w:rsidP="00C15CA0">
      <w:pPr>
        <w:widowControl w:val="0"/>
        <w:suppressAutoHyphens/>
        <w:snapToGrid w:val="0"/>
        <w:rPr>
          <w:sz w:val="28"/>
          <w:szCs w:val="28"/>
        </w:rPr>
      </w:pPr>
      <w:proofErr w:type="gramStart"/>
      <w:r w:rsidRPr="00341FCD">
        <w:rPr>
          <w:sz w:val="28"/>
          <w:szCs w:val="28"/>
        </w:rPr>
        <w:t>поселениях</w:t>
      </w:r>
      <w:proofErr w:type="gramEnd"/>
      <w:r w:rsidRPr="00341FCD">
        <w:rPr>
          <w:sz w:val="28"/>
          <w:szCs w:val="28"/>
        </w:rPr>
        <w:t xml:space="preserve"> Ломоносовского муниципального района</w:t>
      </w:r>
    </w:p>
    <w:p w:rsidR="00C15CA0" w:rsidRPr="00341FCD" w:rsidRDefault="00C15CA0" w:rsidP="00C15CA0">
      <w:pPr>
        <w:rPr>
          <w:sz w:val="28"/>
          <w:szCs w:val="28"/>
        </w:rPr>
      </w:pPr>
      <w:r w:rsidRPr="00341FCD">
        <w:rPr>
          <w:sz w:val="28"/>
          <w:szCs w:val="28"/>
        </w:rPr>
        <w:t>Ленинградской области»</w:t>
      </w:r>
    </w:p>
    <w:p w:rsidR="00C15CA0" w:rsidRPr="00341FCD" w:rsidRDefault="00C15CA0" w:rsidP="00C15CA0">
      <w:pPr>
        <w:rPr>
          <w:sz w:val="28"/>
          <w:szCs w:val="28"/>
        </w:rPr>
      </w:pPr>
    </w:p>
    <w:p w:rsidR="00C15CA0" w:rsidRPr="00341FCD" w:rsidRDefault="00C15CA0" w:rsidP="00C15CA0">
      <w:pPr>
        <w:jc w:val="both"/>
        <w:rPr>
          <w:sz w:val="28"/>
          <w:szCs w:val="28"/>
        </w:rPr>
      </w:pPr>
      <w:r w:rsidRPr="00341FCD">
        <w:rPr>
          <w:sz w:val="28"/>
          <w:szCs w:val="28"/>
        </w:rPr>
        <w:t xml:space="preserve">    </w:t>
      </w:r>
      <w:r w:rsidRPr="00341FCD">
        <w:rPr>
          <w:sz w:val="28"/>
          <w:szCs w:val="28"/>
        </w:rPr>
        <w:tab/>
        <w:t xml:space="preserve">В связи с обращением местной администрации муниципального образования </w:t>
      </w:r>
      <w:proofErr w:type="spellStart"/>
      <w:r w:rsidRPr="00341FCD">
        <w:rPr>
          <w:sz w:val="28"/>
          <w:szCs w:val="28"/>
        </w:rPr>
        <w:t>Лопухинское</w:t>
      </w:r>
      <w:proofErr w:type="spellEnd"/>
      <w:r w:rsidRPr="00341FCD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, обращением </w:t>
      </w:r>
      <w:bookmarkStart w:id="1" w:name="_GoBack"/>
      <w:bookmarkEnd w:id="1"/>
      <w:r>
        <w:rPr>
          <w:sz w:val="28"/>
          <w:szCs w:val="28"/>
        </w:rPr>
        <w:t xml:space="preserve"> председателя участковой избирательной комиссии № 638</w:t>
      </w:r>
      <w:r w:rsidRPr="00341FCD">
        <w:rPr>
          <w:sz w:val="28"/>
          <w:szCs w:val="28"/>
        </w:rPr>
        <w:t>, администрация муниципального образования Ломоносовский муниципальный район Ленинградской области</w:t>
      </w:r>
    </w:p>
    <w:p w:rsidR="00C15CA0" w:rsidRPr="00341FCD" w:rsidRDefault="00C15CA0" w:rsidP="00C15CA0">
      <w:pPr>
        <w:jc w:val="center"/>
        <w:rPr>
          <w:spacing w:val="20"/>
          <w:sz w:val="28"/>
          <w:szCs w:val="28"/>
        </w:rPr>
      </w:pPr>
      <w:proofErr w:type="spellStart"/>
      <w:proofErr w:type="gramStart"/>
      <w:r w:rsidRPr="00341FCD">
        <w:rPr>
          <w:spacing w:val="20"/>
          <w:sz w:val="28"/>
          <w:szCs w:val="28"/>
        </w:rPr>
        <w:t>п</w:t>
      </w:r>
      <w:proofErr w:type="spellEnd"/>
      <w:proofErr w:type="gramEnd"/>
      <w:r w:rsidRPr="00341FCD">
        <w:rPr>
          <w:spacing w:val="20"/>
          <w:sz w:val="28"/>
          <w:szCs w:val="28"/>
        </w:rPr>
        <w:t xml:space="preserve"> о с т а </w:t>
      </w:r>
      <w:proofErr w:type="spellStart"/>
      <w:r w:rsidRPr="00341FCD">
        <w:rPr>
          <w:spacing w:val="20"/>
          <w:sz w:val="28"/>
          <w:szCs w:val="28"/>
        </w:rPr>
        <w:t>н</w:t>
      </w:r>
      <w:proofErr w:type="spellEnd"/>
      <w:r w:rsidRPr="00341FCD">
        <w:rPr>
          <w:spacing w:val="20"/>
          <w:sz w:val="28"/>
          <w:szCs w:val="28"/>
        </w:rPr>
        <w:t xml:space="preserve"> о в л я е т:</w:t>
      </w:r>
    </w:p>
    <w:p w:rsidR="00C15CA0" w:rsidRPr="00341FCD" w:rsidRDefault="00C15CA0" w:rsidP="00C15CA0">
      <w:pPr>
        <w:widowControl w:val="0"/>
        <w:numPr>
          <w:ilvl w:val="0"/>
          <w:numId w:val="9"/>
        </w:numPr>
        <w:suppressAutoHyphens/>
        <w:snapToGrid w:val="0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341FCD">
        <w:rPr>
          <w:sz w:val="28"/>
          <w:szCs w:val="28"/>
        </w:rPr>
        <w:t>Внести следующее изменение в постановление  администрации муниципального образования Ломоносовский муниципальный район  Ленинградской области  от 14 января  2013 года  № 9 «Об   образовании   избирательных  участков, участков референдума в городских    и    сельских   поселениях Ломоносовского муниципального района Ленинградской области» (с изменениями, внесенными постановлениями администрации муниципального образования Ломоносовский муниципальный район Ленинградской области от 24.01.2014 года №65, от 17.03.2014 года № 326, от 04.03.2016 года № 250-р/16</w:t>
      </w:r>
      <w:proofErr w:type="gramEnd"/>
      <w:r w:rsidRPr="00341FCD">
        <w:rPr>
          <w:sz w:val="28"/>
          <w:szCs w:val="28"/>
        </w:rPr>
        <w:t xml:space="preserve">, от 28.06.2016 года №1119-р/16, от 07.09.2016 года № 1732-р/16, от </w:t>
      </w:r>
      <w:r>
        <w:rPr>
          <w:sz w:val="28"/>
          <w:szCs w:val="28"/>
        </w:rPr>
        <w:t>19.05.2017 года № 867-р/17</w:t>
      </w:r>
      <w:r w:rsidRPr="00341FCD">
        <w:rPr>
          <w:sz w:val="28"/>
          <w:szCs w:val="28"/>
        </w:rPr>
        <w:t>):</w:t>
      </w:r>
    </w:p>
    <w:p w:rsidR="00C15CA0" w:rsidRPr="00341FCD" w:rsidRDefault="00C15CA0" w:rsidP="00C15CA0">
      <w:pPr>
        <w:widowControl w:val="0"/>
        <w:suppressAutoHyphens/>
        <w:snapToGrid w:val="0"/>
        <w:jc w:val="both"/>
        <w:rPr>
          <w:snapToGrid w:val="0"/>
          <w:sz w:val="28"/>
          <w:szCs w:val="28"/>
        </w:rPr>
      </w:pPr>
    </w:p>
    <w:p w:rsidR="00C15CA0" w:rsidRPr="00341FCD" w:rsidRDefault="00C15CA0" w:rsidP="00C15CA0">
      <w:pPr>
        <w:widowControl w:val="0"/>
        <w:suppressAutoHyphens/>
        <w:snapToGrid w:val="0"/>
        <w:jc w:val="both"/>
        <w:rPr>
          <w:sz w:val="28"/>
          <w:szCs w:val="28"/>
        </w:rPr>
      </w:pPr>
      <w:r w:rsidRPr="00341FCD">
        <w:rPr>
          <w:sz w:val="28"/>
          <w:szCs w:val="28"/>
        </w:rPr>
        <w:t xml:space="preserve">- по </w:t>
      </w:r>
      <w:proofErr w:type="spellStart"/>
      <w:r w:rsidRPr="00341FCD">
        <w:rPr>
          <w:bCs/>
          <w:iCs/>
          <w:sz w:val="28"/>
          <w:szCs w:val="28"/>
        </w:rPr>
        <w:t>Глобицкому</w:t>
      </w:r>
      <w:proofErr w:type="spellEnd"/>
      <w:r w:rsidRPr="00341FCD">
        <w:rPr>
          <w:bCs/>
          <w:iCs/>
          <w:sz w:val="28"/>
          <w:szCs w:val="28"/>
        </w:rPr>
        <w:t xml:space="preserve"> избирательному участку № 651 </w:t>
      </w:r>
      <w:r w:rsidRPr="00341FCD">
        <w:rPr>
          <w:sz w:val="28"/>
          <w:szCs w:val="28"/>
        </w:rPr>
        <w:t>изменить адреса участковой избирательной комиссии и помещения для голосования, изложив их в следующей редакции:</w:t>
      </w:r>
    </w:p>
    <w:p w:rsidR="00C15CA0" w:rsidRDefault="00C15CA0" w:rsidP="00C15CA0">
      <w:pPr>
        <w:jc w:val="both"/>
        <w:rPr>
          <w:bCs/>
          <w:color w:val="000000"/>
          <w:sz w:val="28"/>
          <w:szCs w:val="28"/>
        </w:rPr>
      </w:pPr>
      <w:r w:rsidRPr="00341FCD">
        <w:rPr>
          <w:sz w:val="28"/>
          <w:szCs w:val="28"/>
        </w:rPr>
        <w:t xml:space="preserve"> «Адрес участковой избирательной комиссии: Ленинградская область, Ломоносовский район, дер. </w:t>
      </w:r>
      <w:proofErr w:type="spellStart"/>
      <w:r w:rsidRPr="00341FCD">
        <w:rPr>
          <w:sz w:val="28"/>
          <w:szCs w:val="28"/>
        </w:rPr>
        <w:t>Глобицы</w:t>
      </w:r>
      <w:proofErr w:type="spellEnd"/>
      <w:r w:rsidRPr="00341FCD">
        <w:rPr>
          <w:sz w:val="28"/>
          <w:szCs w:val="28"/>
        </w:rPr>
        <w:t xml:space="preserve">, ул. Героев, д. 11, </w:t>
      </w:r>
      <w:r w:rsidRPr="00341FCD">
        <w:rPr>
          <w:bCs/>
          <w:color w:val="000000"/>
          <w:sz w:val="28"/>
          <w:szCs w:val="28"/>
        </w:rPr>
        <w:t>МКУ «</w:t>
      </w:r>
      <w:proofErr w:type="spellStart"/>
      <w:r w:rsidRPr="00341FCD">
        <w:rPr>
          <w:bCs/>
          <w:color w:val="000000"/>
          <w:sz w:val="28"/>
          <w:szCs w:val="28"/>
        </w:rPr>
        <w:t>Лопухинский</w:t>
      </w:r>
      <w:proofErr w:type="spellEnd"/>
      <w:r w:rsidRPr="00341FCD">
        <w:rPr>
          <w:bCs/>
          <w:color w:val="000000"/>
          <w:sz w:val="28"/>
          <w:szCs w:val="28"/>
        </w:rPr>
        <w:t xml:space="preserve"> дом культуры»</w:t>
      </w:r>
      <w:r>
        <w:rPr>
          <w:bCs/>
          <w:color w:val="000000"/>
          <w:sz w:val="28"/>
          <w:szCs w:val="28"/>
        </w:rPr>
        <w:t xml:space="preserve">. </w:t>
      </w:r>
    </w:p>
    <w:p w:rsidR="00C15CA0" w:rsidRDefault="00C15CA0" w:rsidP="00C15CA0">
      <w:pPr>
        <w:jc w:val="both"/>
        <w:rPr>
          <w:sz w:val="28"/>
          <w:szCs w:val="28"/>
        </w:rPr>
      </w:pPr>
      <w:r w:rsidRPr="00341FCD">
        <w:rPr>
          <w:sz w:val="28"/>
          <w:szCs w:val="28"/>
        </w:rPr>
        <w:t>Помещение для голосования: по тому же адресу</w:t>
      </w:r>
      <w:proofErr w:type="gramStart"/>
      <w:r w:rsidRPr="00341FCD">
        <w:rPr>
          <w:sz w:val="28"/>
          <w:szCs w:val="28"/>
        </w:rPr>
        <w:t>.»</w:t>
      </w:r>
      <w:proofErr w:type="gramEnd"/>
    </w:p>
    <w:p w:rsidR="00C15CA0" w:rsidRPr="00341FCD" w:rsidRDefault="00C15CA0" w:rsidP="00C15CA0">
      <w:pPr>
        <w:jc w:val="both"/>
        <w:rPr>
          <w:sz w:val="28"/>
          <w:szCs w:val="28"/>
        </w:rPr>
      </w:pPr>
    </w:p>
    <w:p w:rsidR="00C15CA0" w:rsidRPr="00341FCD" w:rsidRDefault="00C15CA0" w:rsidP="00C15CA0">
      <w:pPr>
        <w:widowControl w:val="0"/>
        <w:suppressAutoHyphens/>
        <w:snapToGrid w:val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по </w:t>
      </w:r>
      <w:proofErr w:type="spellStart"/>
      <w:r>
        <w:rPr>
          <w:snapToGrid w:val="0"/>
          <w:sz w:val="28"/>
          <w:szCs w:val="28"/>
        </w:rPr>
        <w:t>Горбунковскому</w:t>
      </w:r>
      <w:proofErr w:type="spellEnd"/>
      <w:r>
        <w:rPr>
          <w:snapToGrid w:val="0"/>
          <w:sz w:val="28"/>
          <w:szCs w:val="28"/>
        </w:rPr>
        <w:t xml:space="preserve"> Центральному избирательному участку № 638 </w:t>
      </w:r>
      <w:r w:rsidRPr="00341FCD">
        <w:rPr>
          <w:sz w:val="28"/>
          <w:szCs w:val="28"/>
        </w:rPr>
        <w:t>изменить адреса участковой избирательной комиссии и помещения для голосования, изложив их в следующей редакции:</w:t>
      </w:r>
    </w:p>
    <w:p w:rsidR="00C15CA0" w:rsidRDefault="00C15CA0" w:rsidP="00C15CA0">
      <w:pPr>
        <w:jc w:val="both"/>
        <w:rPr>
          <w:bCs/>
          <w:color w:val="000000"/>
          <w:sz w:val="28"/>
          <w:szCs w:val="28"/>
        </w:rPr>
      </w:pPr>
      <w:r w:rsidRPr="00341FCD">
        <w:rPr>
          <w:sz w:val="28"/>
          <w:szCs w:val="28"/>
        </w:rPr>
        <w:t xml:space="preserve"> «Адрес участковой избирательной комиссии: Ленинградская область, Ломоносовский район, дер. </w:t>
      </w:r>
      <w:r>
        <w:rPr>
          <w:sz w:val="28"/>
          <w:szCs w:val="28"/>
        </w:rPr>
        <w:t>Горбунки</w:t>
      </w:r>
      <w:r w:rsidRPr="00341FCD">
        <w:rPr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д. 21А, МОУ «Ломоносовская школа №3», тел. 53-298. </w:t>
      </w:r>
    </w:p>
    <w:p w:rsidR="00C15CA0" w:rsidRPr="00341FCD" w:rsidRDefault="00C15CA0" w:rsidP="00C15CA0">
      <w:pPr>
        <w:jc w:val="both"/>
        <w:rPr>
          <w:sz w:val="28"/>
          <w:szCs w:val="28"/>
        </w:rPr>
      </w:pPr>
      <w:r w:rsidRPr="00341FCD">
        <w:rPr>
          <w:sz w:val="28"/>
          <w:szCs w:val="28"/>
        </w:rPr>
        <w:t>Помещение для голосования: по тому же адресу</w:t>
      </w:r>
      <w:proofErr w:type="gramStart"/>
      <w:r w:rsidRPr="00341FCD">
        <w:rPr>
          <w:sz w:val="28"/>
          <w:szCs w:val="28"/>
        </w:rPr>
        <w:t>.»</w:t>
      </w:r>
      <w:proofErr w:type="gramEnd"/>
    </w:p>
    <w:p w:rsidR="00C15CA0" w:rsidRPr="00341FCD" w:rsidRDefault="00C15CA0" w:rsidP="00C15CA0">
      <w:pPr>
        <w:widowControl w:val="0"/>
        <w:suppressAutoHyphens/>
        <w:snapToGrid w:val="0"/>
        <w:jc w:val="both"/>
        <w:rPr>
          <w:snapToGrid w:val="0"/>
          <w:sz w:val="28"/>
          <w:szCs w:val="28"/>
        </w:rPr>
      </w:pPr>
    </w:p>
    <w:p w:rsidR="00C15CA0" w:rsidRPr="00341FCD" w:rsidRDefault="00C15CA0" w:rsidP="00C15CA0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341FCD">
        <w:rPr>
          <w:sz w:val="28"/>
          <w:szCs w:val="28"/>
        </w:rPr>
        <w:t>Опубликовать настоящее постановление в газете «Ломоносовский районный вестник» и на официальном сайте Ломоносовского муниципального района в информационно-телекоммуникационной сети «Интернет».</w:t>
      </w:r>
    </w:p>
    <w:p w:rsidR="00C15CA0" w:rsidRPr="00341FCD" w:rsidRDefault="00C15CA0" w:rsidP="00C15CA0">
      <w:pPr>
        <w:widowControl w:val="0"/>
        <w:suppressAutoHyphens/>
        <w:snapToGrid w:val="0"/>
        <w:jc w:val="both"/>
        <w:rPr>
          <w:b/>
          <w:sz w:val="28"/>
          <w:szCs w:val="28"/>
        </w:rPr>
      </w:pPr>
    </w:p>
    <w:p w:rsidR="00C15CA0" w:rsidRPr="00341FCD" w:rsidRDefault="00C15CA0" w:rsidP="00C15CA0">
      <w:pPr>
        <w:widowControl w:val="0"/>
        <w:numPr>
          <w:ilvl w:val="0"/>
          <w:numId w:val="9"/>
        </w:numPr>
        <w:suppressAutoHyphens/>
        <w:snapToGrid w:val="0"/>
        <w:ind w:left="0" w:firstLine="0"/>
        <w:jc w:val="both"/>
        <w:rPr>
          <w:sz w:val="28"/>
          <w:szCs w:val="28"/>
        </w:rPr>
      </w:pPr>
      <w:proofErr w:type="gramStart"/>
      <w:r w:rsidRPr="00341FCD">
        <w:rPr>
          <w:sz w:val="28"/>
          <w:szCs w:val="28"/>
        </w:rPr>
        <w:t>Контроль за</w:t>
      </w:r>
      <w:proofErr w:type="gramEnd"/>
      <w:r w:rsidRPr="00341F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5CA0" w:rsidRPr="00341FCD" w:rsidRDefault="00C15CA0" w:rsidP="00C15CA0">
      <w:pPr>
        <w:widowControl w:val="0"/>
        <w:suppressAutoHyphens/>
        <w:snapToGrid w:val="0"/>
        <w:jc w:val="both"/>
        <w:rPr>
          <w:sz w:val="28"/>
          <w:szCs w:val="28"/>
        </w:rPr>
      </w:pPr>
    </w:p>
    <w:p w:rsidR="00C15CA0" w:rsidRPr="00341FCD" w:rsidRDefault="00C15CA0" w:rsidP="00C15CA0">
      <w:pPr>
        <w:widowControl w:val="0"/>
        <w:suppressAutoHyphens/>
        <w:snapToGrid w:val="0"/>
        <w:jc w:val="both"/>
        <w:rPr>
          <w:sz w:val="28"/>
          <w:szCs w:val="28"/>
        </w:rPr>
      </w:pPr>
    </w:p>
    <w:p w:rsidR="00C15CA0" w:rsidRPr="00341FCD" w:rsidRDefault="00C15CA0" w:rsidP="00C15CA0">
      <w:pPr>
        <w:widowControl w:val="0"/>
        <w:suppressAutoHyphens/>
        <w:snapToGrid w:val="0"/>
        <w:jc w:val="both"/>
        <w:rPr>
          <w:sz w:val="28"/>
          <w:szCs w:val="28"/>
        </w:rPr>
      </w:pPr>
      <w:r w:rsidRPr="00341FCD">
        <w:rPr>
          <w:sz w:val="28"/>
          <w:szCs w:val="28"/>
        </w:rPr>
        <w:t>Глава администрации                                                               А.О. Кондрашов</w:t>
      </w:r>
    </w:p>
    <w:p w:rsidR="00C15CA0" w:rsidRPr="00341FCD" w:rsidRDefault="00C15CA0" w:rsidP="00C15CA0">
      <w:pPr>
        <w:rPr>
          <w:sz w:val="28"/>
          <w:szCs w:val="28"/>
        </w:rPr>
      </w:pPr>
    </w:p>
    <w:p w:rsidR="00C15CA0" w:rsidRPr="00CC674E" w:rsidRDefault="00C15CA0" w:rsidP="00C15CA0"/>
    <w:p w:rsidR="00C15CA0" w:rsidRPr="006E1BC9" w:rsidRDefault="00C15CA0" w:rsidP="00C15CA0"/>
    <w:p w:rsidR="00C15CA0" w:rsidRPr="006E1BC9" w:rsidRDefault="00C15CA0" w:rsidP="00C15CA0"/>
    <w:p w:rsidR="00C15CA0" w:rsidRPr="006E1BC9" w:rsidRDefault="00C15CA0" w:rsidP="00C15CA0"/>
    <w:p w:rsidR="00C15CA0" w:rsidRPr="006E1BC9" w:rsidRDefault="00C15CA0" w:rsidP="00C15CA0"/>
    <w:p w:rsidR="00C15CA0" w:rsidRPr="006E1BC9" w:rsidRDefault="00C15CA0" w:rsidP="00C15CA0"/>
    <w:p w:rsidR="00C15CA0" w:rsidRDefault="00C15CA0" w:rsidP="00C15CA0"/>
    <w:p w:rsidR="00C15CA0" w:rsidRDefault="00C15CA0" w:rsidP="00C15CA0"/>
    <w:p w:rsidR="00C15CA0" w:rsidRDefault="00C15CA0" w:rsidP="00C15CA0"/>
    <w:p w:rsidR="00C15CA0" w:rsidRDefault="00C15CA0" w:rsidP="00C15CA0"/>
    <w:p w:rsidR="00C15CA0" w:rsidRDefault="00C15CA0" w:rsidP="00C15CA0">
      <w:pPr>
        <w:spacing w:after="160" w:line="259" w:lineRule="auto"/>
        <w:rPr>
          <w:rFonts w:cs="Courier New"/>
        </w:rPr>
      </w:pPr>
    </w:p>
    <w:p w:rsidR="00C15CA0" w:rsidRDefault="00C15CA0" w:rsidP="00C15CA0">
      <w:pPr>
        <w:pStyle w:val="ConsPlusNonformat"/>
        <w:rPr>
          <w:rFonts w:ascii="Times New Roman" w:hAnsi="Times New Roman"/>
          <w:sz w:val="24"/>
          <w:szCs w:val="24"/>
        </w:rPr>
      </w:pPr>
    </w:p>
    <w:p w:rsidR="00C15CA0" w:rsidRDefault="00C15CA0" w:rsidP="00C15CA0">
      <w:pPr>
        <w:pStyle w:val="ConsPlusNonformat"/>
        <w:rPr>
          <w:rFonts w:ascii="Times New Roman" w:hAnsi="Times New Roman"/>
          <w:sz w:val="24"/>
          <w:szCs w:val="24"/>
        </w:rPr>
      </w:pPr>
    </w:p>
    <w:p w:rsidR="00C15CA0" w:rsidRDefault="00C15CA0" w:rsidP="00C15CA0">
      <w:pPr>
        <w:pStyle w:val="ConsPlusNonformat"/>
        <w:rPr>
          <w:rFonts w:ascii="Times New Roman" w:hAnsi="Times New Roman"/>
          <w:sz w:val="24"/>
          <w:szCs w:val="24"/>
        </w:rPr>
      </w:pPr>
    </w:p>
    <w:p w:rsidR="00C15CA0" w:rsidRDefault="00C15CA0" w:rsidP="00C15CA0">
      <w:pPr>
        <w:pStyle w:val="ConsPlusNonformat"/>
        <w:rPr>
          <w:rFonts w:ascii="Times New Roman" w:hAnsi="Times New Roman"/>
          <w:sz w:val="24"/>
          <w:szCs w:val="24"/>
        </w:rPr>
      </w:pPr>
    </w:p>
    <w:p w:rsidR="00C15CA0" w:rsidRDefault="00C15CA0" w:rsidP="00C15CA0">
      <w:pPr>
        <w:pStyle w:val="ConsPlusNonformat"/>
        <w:rPr>
          <w:rFonts w:ascii="Times New Roman" w:hAnsi="Times New Roman"/>
          <w:sz w:val="24"/>
          <w:szCs w:val="24"/>
        </w:rPr>
      </w:pPr>
    </w:p>
    <w:p w:rsidR="00C15CA0" w:rsidRDefault="00C15CA0" w:rsidP="00C15CA0">
      <w:pPr>
        <w:pStyle w:val="ConsPlusNonformat"/>
        <w:rPr>
          <w:rFonts w:ascii="Times New Roman" w:hAnsi="Times New Roman"/>
          <w:sz w:val="24"/>
          <w:szCs w:val="24"/>
        </w:rPr>
      </w:pPr>
    </w:p>
    <w:p w:rsidR="00C15CA0" w:rsidRDefault="00C15CA0" w:rsidP="00C15CA0">
      <w:pPr>
        <w:pStyle w:val="ConsPlusNonformat"/>
        <w:rPr>
          <w:rFonts w:ascii="Times New Roman" w:hAnsi="Times New Roman"/>
          <w:sz w:val="24"/>
          <w:szCs w:val="24"/>
        </w:rPr>
      </w:pPr>
    </w:p>
    <w:p w:rsidR="00C15CA0" w:rsidRDefault="00C15CA0" w:rsidP="00C15CA0">
      <w:pPr>
        <w:pStyle w:val="ConsPlusNonformat"/>
        <w:rPr>
          <w:rFonts w:ascii="Times New Roman" w:hAnsi="Times New Roman"/>
          <w:sz w:val="24"/>
          <w:szCs w:val="24"/>
        </w:rPr>
      </w:pPr>
    </w:p>
    <w:p w:rsidR="00C15CA0" w:rsidRDefault="00C15CA0" w:rsidP="00C15CA0">
      <w:pPr>
        <w:pStyle w:val="ConsPlusNonformat"/>
        <w:rPr>
          <w:rFonts w:ascii="Times New Roman" w:hAnsi="Times New Roman"/>
          <w:sz w:val="24"/>
          <w:szCs w:val="24"/>
        </w:rPr>
      </w:pPr>
    </w:p>
    <w:p w:rsidR="00C15CA0" w:rsidRDefault="00C15CA0" w:rsidP="00C15CA0">
      <w:pPr>
        <w:pStyle w:val="ConsPlusNonformat"/>
        <w:rPr>
          <w:rFonts w:ascii="Times New Roman" w:hAnsi="Times New Roman"/>
          <w:sz w:val="24"/>
          <w:szCs w:val="24"/>
        </w:rPr>
      </w:pPr>
    </w:p>
    <w:p w:rsidR="00C15CA0" w:rsidRDefault="00C15CA0" w:rsidP="00C15CA0">
      <w:pPr>
        <w:pStyle w:val="ConsPlusNonformat"/>
        <w:rPr>
          <w:rFonts w:ascii="Times New Roman" w:hAnsi="Times New Roman"/>
          <w:sz w:val="24"/>
          <w:szCs w:val="24"/>
        </w:rPr>
      </w:pPr>
    </w:p>
    <w:p w:rsidR="00C15CA0" w:rsidRDefault="00C15CA0" w:rsidP="00C15CA0">
      <w:pPr>
        <w:pStyle w:val="ConsPlusNonformat"/>
        <w:rPr>
          <w:rFonts w:ascii="Times New Roman" w:hAnsi="Times New Roman"/>
          <w:sz w:val="24"/>
          <w:szCs w:val="24"/>
        </w:rPr>
      </w:pPr>
    </w:p>
    <w:p w:rsidR="00C15CA0" w:rsidRDefault="00C15CA0" w:rsidP="00C15CA0">
      <w:pPr>
        <w:pStyle w:val="ConsPlusNonformat"/>
        <w:rPr>
          <w:rFonts w:ascii="Times New Roman" w:hAnsi="Times New Roman"/>
          <w:sz w:val="24"/>
          <w:szCs w:val="24"/>
        </w:rPr>
      </w:pPr>
    </w:p>
    <w:p w:rsidR="00C15CA0" w:rsidRDefault="00C15CA0" w:rsidP="00C15CA0">
      <w:pPr>
        <w:pStyle w:val="ConsPlusNonformat"/>
        <w:rPr>
          <w:rFonts w:ascii="Times New Roman" w:hAnsi="Times New Roman"/>
          <w:sz w:val="24"/>
          <w:szCs w:val="24"/>
        </w:rPr>
      </w:pPr>
    </w:p>
    <w:p w:rsidR="00C15CA0" w:rsidRDefault="00C15CA0" w:rsidP="00C15CA0">
      <w:pPr>
        <w:pStyle w:val="ConsPlusNonformat"/>
        <w:rPr>
          <w:rFonts w:ascii="Times New Roman" w:hAnsi="Times New Roman"/>
          <w:sz w:val="24"/>
          <w:szCs w:val="24"/>
        </w:rPr>
      </w:pPr>
    </w:p>
    <w:p w:rsidR="00C15CA0" w:rsidRDefault="00C15CA0" w:rsidP="00C15CA0">
      <w:pPr>
        <w:pStyle w:val="ConsPlusNonformat"/>
        <w:rPr>
          <w:rFonts w:ascii="Times New Roman" w:hAnsi="Times New Roman"/>
          <w:sz w:val="24"/>
          <w:szCs w:val="24"/>
        </w:rPr>
      </w:pPr>
    </w:p>
    <w:sectPr w:rsidR="00C15CA0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71" w:rsidRDefault="008D6771">
      <w:r>
        <w:separator/>
      </w:r>
    </w:p>
  </w:endnote>
  <w:endnote w:type="continuationSeparator" w:id="0">
    <w:p w:rsidR="008D6771" w:rsidRDefault="008D6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71" w:rsidRDefault="008D6771">
      <w:r>
        <w:separator/>
      </w:r>
    </w:p>
  </w:footnote>
  <w:footnote w:type="continuationSeparator" w:id="0">
    <w:p w:rsidR="008D6771" w:rsidRDefault="008D6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E44"/>
    <w:multiLevelType w:val="hybridMultilevel"/>
    <w:tmpl w:val="F2984444"/>
    <w:lvl w:ilvl="0" w:tplc="39A02D9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7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3759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7090F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4FCC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D6771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15CA0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83A2F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2017-11-24T13:33:00Z</dcterms:created>
  <dcterms:modified xsi:type="dcterms:W3CDTF">2017-11-24T13:33:00Z</dcterms:modified>
</cp:coreProperties>
</file>