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2499686" r:id="rId8"/>
        </w:object>
      </w:r>
      <w:r w:rsidR="00390505">
        <w:t xml:space="preserve">   </w:t>
      </w:r>
    </w:p>
    <w:p w:rsidR="00A3004B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</w:p>
    <w:p w:rsidR="00327D65" w:rsidRPr="00416B7F" w:rsidRDefault="00327D65" w:rsidP="005F7C2E">
      <w:pPr>
        <w:spacing w:line="273" w:lineRule="exact"/>
        <w:ind w:left="-426" w:firstLine="284"/>
        <w:rPr>
          <w:b/>
        </w:rPr>
      </w:pPr>
      <w:r w:rsidRPr="00416B7F">
        <w:rPr>
          <w:b/>
        </w:rPr>
        <w:t xml:space="preserve">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5F7C2E">
        <w:rPr>
          <w:b/>
        </w:rPr>
        <w:t>ОБ</w:t>
      </w:r>
      <w:r w:rsidRPr="00416B7F">
        <w:rPr>
          <w:b/>
        </w:rPr>
        <w:t>ЛАСТИ</w:t>
      </w:r>
    </w:p>
    <w:p w:rsidR="005F7C2E" w:rsidRDefault="005F7C2E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A3004B" w:rsidRPr="00104A4F" w:rsidRDefault="00327D65" w:rsidP="00A3004B">
      <w:pPr>
        <w:spacing w:line="273" w:lineRule="exact"/>
        <w:rPr>
          <w:sz w:val="28"/>
          <w:szCs w:val="28"/>
        </w:rPr>
      </w:pPr>
      <w:r>
        <w:t>о</w:t>
      </w:r>
      <w:r w:rsidRPr="00327D65">
        <w:t xml:space="preserve">т    </w:t>
      </w:r>
      <w:r w:rsidR="005F7C2E">
        <w:t>25.07.2017</w:t>
      </w:r>
      <w:r w:rsidRPr="00327D65">
        <w:t xml:space="preserve">                                                                                         </w:t>
      </w:r>
      <w:r w:rsidR="002E0AB1">
        <w:t xml:space="preserve">      </w:t>
      </w:r>
      <w:r w:rsidR="005F7C2E">
        <w:t xml:space="preserve">  </w:t>
      </w:r>
      <w:r w:rsidR="002E0AB1">
        <w:t xml:space="preserve"> </w:t>
      </w:r>
      <w:r w:rsidR="00D64517">
        <w:t xml:space="preserve">   № </w:t>
      </w:r>
      <w:r w:rsidR="005F7C2E">
        <w:t>1540-р/17</w:t>
      </w:r>
    </w:p>
    <w:p w:rsidR="00A3004B" w:rsidRPr="00104A4F" w:rsidRDefault="00A3004B" w:rsidP="00A3004B">
      <w:pPr>
        <w:ind w:firstLine="709"/>
        <w:jc w:val="both"/>
        <w:rPr>
          <w:sz w:val="28"/>
          <w:szCs w:val="28"/>
        </w:rPr>
      </w:pPr>
    </w:p>
    <w:p w:rsidR="00A3004B" w:rsidRPr="001C372E" w:rsidRDefault="00A3004B" w:rsidP="00A3004B">
      <w:pPr>
        <w:ind w:firstLine="709"/>
        <w:jc w:val="both"/>
      </w:pPr>
    </w:p>
    <w:p w:rsidR="00A3004B" w:rsidRPr="001C372E" w:rsidRDefault="00A3004B" w:rsidP="00A3004B">
      <w:pPr>
        <w:widowControl w:val="0"/>
        <w:autoSpaceDE w:val="0"/>
        <w:autoSpaceDN w:val="0"/>
        <w:adjustRightInd w:val="0"/>
        <w:ind w:right="3131"/>
        <w:rPr>
          <w:b/>
          <w:bCs/>
        </w:rPr>
      </w:pPr>
      <w:r>
        <w:rPr>
          <w:b/>
          <w:bCs/>
        </w:rPr>
        <w:t>Об утверждении Положения о</w:t>
      </w:r>
      <w:r w:rsidRPr="001C372E">
        <w:rPr>
          <w:b/>
          <w:bCs/>
        </w:rPr>
        <w:t xml:space="preserve"> порядке </w:t>
      </w:r>
      <w:proofErr w:type="gramStart"/>
      <w:r w:rsidRPr="001C372E">
        <w:rPr>
          <w:b/>
          <w:bCs/>
        </w:rPr>
        <w:t>составления проекта</w:t>
      </w:r>
      <w:r>
        <w:rPr>
          <w:b/>
          <w:bCs/>
        </w:rPr>
        <w:t xml:space="preserve"> </w:t>
      </w:r>
      <w:r w:rsidRPr="001C372E">
        <w:rPr>
          <w:b/>
          <w:bCs/>
        </w:rPr>
        <w:t>решения Совета депутатов муниципального</w:t>
      </w:r>
      <w:proofErr w:type="gramEnd"/>
    </w:p>
    <w:p w:rsidR="00A3004B" w:rsidRPr="001C372E" w:rsidRDefault="00A3004B" w:rsidP="00A3004B">
      <w:pPr>
        <w:widowControl w:val="0"/>
        <w:autoSpaceDE w:val="0"/>
        <w:autoSpaceDN w:val="0"/>
        <w:adjustRightInd w:val="0"/>
        <w:ind w:right="3131"/>
        <w:rPr>
          <w:b/>
          <w:bCs/>
        </w:rPr>
      </w:pPr>
      <w:r w:rsidRPr="001C372E">
        <w:rPr>
          <w:b/>
          <w:bCs/>
        </w:rPr>
        <w:t>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на очередной финансовый год и  на плановый период</w:t>
      </w:r>
    </w:p>
    <w:p w:rsidR="00A3004B" w:rsidRPr="001C372E" w:rsidRDefault="00A3004B" w:rsidP="00A3004B">
      <w:pPr>
        <w:widowControl w:val="0"/>
        <w:autoSpaceDE w:val="0"/>
        <w:autoSpaceDN w:val="0"/>
        <w:adjustRightInd w:val="0"/>
        <w:rPr>
          <w:b/>
        </w:rPr>
      </w:pPr>
    </w:p>
    <w:p w:rsidR="00A3004B" w:rsidRPr="001C372E" w:rsidRDefault="00A3004B" w:rsidP="00A3004B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A3004B" w:rsidRPr="001C372E" w:rsidRDefault="00A3004B" w:rsidP="00A300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Calibri"/>
        </w:rPr>
      </w:pPr>
      <w:proofErr w:type="gramStart"/>
      <w:r w:rsidRPr="001C372E">
        <w:rPr>
          <w:rFonts w:cs="Calibri"/>
        </w:rPr>
        <w:t xml:space="preserve">В соответствии со статьями 169, 184 и 185 Бюджетного кодекса Российской </w:t>
      </w:r>
      <w:r>
        <w:rPr>
          <w:rFonts w:cs="Calibri"/>
        </w:rPr>
        <w:t>Ф</w:t>
      </w:r>
      <w:r w:rsidRPr="001C372E">
        <w:rPr>
          <w:rFonts w:cs="Calibri"/>
        </w:rPr>
        <w:t>едерации</w:t>
      </w:r>
      <w:r>
        <w:rPr>
          <w:rFonts w:cs="Calibri"/>
        </w:rPr>
        <w:t>, руководствуясь Постановлением Правительства Ленинградской области от 21 июля 2008 года № 211 «Об утверждении Положения о порядке составления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период», администрация муниципального образования Ломоносовский муниципальный район Ленинградской области</w:t>
      </w:r>
      <w:proofErr w:type="gramEnd"/>
    </w:p>
    <w:p w:rsidR="00A3004B" w:rsidRPr="001C372E" w:rsidRDefault="00A3004B" w:rsidP="00A3004B">
      <w:pPr>
        <w:spacing w:line="360" w:lineRule="auto"/>
        <w:ind w:firstLine="709"/>
        <w:jc w:val="center"/>
      </w:pPr>
      <w:proofErr w:type="spellStart"/>
      <w:proofErr w:type="gramStart"/>
      <w:r w:rsidRPr="001C372E">
        <w:t>п</w:t>
      </w:r>
      <w:proofErr w:type="spellEnd"/>
      <w:proofErr w:type="gramEnd"/>
      <w:r w:rsidRPr="001C372E">
        <w:t xml:space="preserve"> о с т а </w:t>
      </w:r>
      <w:proofErr w:type="spellStart"/>
      <w:r w:rsidRPr="001C372E">
        <w:t>н</w:t>
      </w:r>
      <w:proofErr w:type="spellEnd"/>
      <w:r w:rsidRPr="001C372E">
        <w:t xml:space="preserve"> о в л я е т :</w:t>
      </w:r>
    </w:p>
    <w:p w:rsidR="00A3004B" w:rsidRPr="001C372E" w:rsidRDefault="00A3004B" w:rsidP="00A3004B">
      <w:pPr>
        <w:spacing w:line="360" w:lineRule="auto"/>
        <w:ind w:firstLine="709"/>
        <w:jc w:val="center"/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1.Признать утратившими силу: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1C372E">
        <w:t xml:space="preserve">Постановление главы администрации МО Ломоносовский муниципальный район № 1941 от 11.07.2008 г. «О порядке составления проекта бюджета муниципального образования Ломоносовский муниципальный район на очередной финансовый год и плановый период»  </w:t>
      </w:r>
      <w:r>
        <w:t>считать утратившим силу;</w:t>
      </w:r>
    </w:p>
    <w:p w:rsidR="00A3004B" w:rsidRPr="001C372E" w:rsidRDefault="00A3004B" w:rsidP="00A3004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Постановление главы администрации МО Ломоносовский муниципальный район № 2412 от 10.11.2010 г. «О внесении изменений в Постановление главы администрации МО Ломоносовский муниципальный район № 1941 от 11.07.2008 г. «</w:t>
      </w:r>
      <w:r w:rsidRPr="00512497">
        <w:t>О порядке составления проекта бюджета муниципального образования Ломоносовский муниципальный район на очередной финансовы</w:t>
      </w:r>
      <w:r>
        <w:t>й год и плановый период».</w:t>
      </w:r>
    </w:p>
    <w:p w:rsidR="00A3004B" w:rsidRPr="001C372E" w:rsidRDefault="00A3004B" w:rsidP="00A3004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/>
        <w:jc w:val="both"/>
      </w:pPr>
      <w:r w:rsidRPr="001C372E">
        <w:lastRenderedPageBreak/>
        <w:t xml:space="preserve">Утвердить прилагаемое  Положение о порядке </w:t>
      </w:r>
      <w:proofErr w:type="gramStart"/>
      <w:r w:rsidRPr="001C372E">
        <w:t>составления проекта решения Совета депутатов муниципального образования</w:t>
      </w:r>
      <w:proofErr w:type="gramEnd"/>
      <w:r w:rsidRPr="001C372E">
        <w:t xml:space="preserve">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на очередной финансовый год и  на плановый период.</w:t>
      </w:r>
    </w:p>
    <w:p w:rsidR="00A3004B" w:rsidRPr="001C372E" w:rsidRDefault="00A3004B" w:rsidP="00A3004B">
      <w:pPr>
        <w:widowControl w:val="0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 xml:space="preserve">3. </w:t>
      </w:r>
      <w:proofErr w:type="gramStart"/>
      <w:r w:rsidRPr="001C372E">
        <w:t>Контроль за</w:t>
      </w:r>
      <w:proofErr w:type="gramEnd"/>
      <w:r w:rsidRPr="001C372E">
        <w:t xml:space="preserve"> исполнением настоящего постановления возложить на председателя комитета финансов администрации муниципального образования Ломоносовский муниципальный район Ленинградской области – </w:t>
      </w:r>
      <w:proofErr w:type="spellStart"/>
      <w:r w:rsidRPr="001C372E">
        <w:t>Когулько</w:t>
      </w:r>
      <w:proofErr w:type="spellEnd"/>
      <w:r w:rsidRPr="001C372E">
        <w:t xml:space="preserve"> Е.Ю.</w:t>
      </w:r>
    </w:p>
    <w:p w:rsidR="00A3004B" w:rsidRPr="001C372E" w:rsidRDefault="00A3004B" w:rsidP="00A3004B">
      <w:pPr>
        <w:spacing w:line="360" w:lineRule="auto"/>
        <w:jc w:val="both"/>
        <w:rPr>
          <w:u w:val="single"/>
        </w:rPr>
      </w:pPr>
    </w:p>
    <w:p w:rsidR="00A3004B" w:rsidRDefault="00A3004B" w:rsidP="00A3004B">
      <w:pPr>
        <w:spacing w:line="360" w:lineRule="auto"/>
        <w:jc w:val="both"/>
      </w:pPr>
      <w:r w:rsidRPr="001C372E">
        <w:t xml:space="preserve">Глава администрации                                          </w:t>
      </w:r>
      <w:r>
        <w:t xml:space="preserve">                            </w:t>
      </w:r>
      <w:r w:rsidRPr="001C372E">
        <w:t xml:space="preserve">           </w:t>
      </w:r>
      <w:r w:rsidR="005F7C2E">
        <w:t xml:space="preserve">   </w:t>
      </w:r>
      <w:r w:rsidRPr="001C372E">
        <w:t xml:space="preserve">    А.О. Кондрашов</w:t>
      </w: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5F7C2E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5F7C2E" w:rsidRPr="00A3004B" w:rsidRDefault="005F7C2E" w:rsidP="005F7C2E">
      <w:pPr>
        <w:ind w:left="-709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A3004B">
        <w:t xml:space="preserve">УТВЕРЖДЕНО: </w:t>
      </w:r>
    </w:p>
    <w:p w:rsidR="005F7C2E" w:rsidRDefault="005F7C2E" w:rsidP="005F7C2E">
      <w:pPr>
        <w:ind w:left="-709"/>
        <w:jc w:val="right"/>
      </w:pPr>
      <w:r w:rsidRPr="00A3004B">
        <w:t xml:space="preserve">                                 </w:t>
      </w:r>
      <w:r>
        <w:t xml:space="preserve">                    </w:t>
      </w:r>
      <w:r w:rsidRPr="00A3004B">
        <w:t>Постановлением администрации</w:t>
      </w:r>
    </w:p>
    <w:p w:rsidR="005F7C2E" w:rsidRPr="00A3004B" w:rsidRDefault="005F7C2E" w:rsidP="005F7C2E">
      <w:pPr>
        <w:ind w:left="-709"/>
        <w:jc w:val="center"/>
      </w:pPr>
      <w:r>
        <w:t xml:space="preserve">                                                                                                                </w:t>
      </w:r>
      <w:r w:rsidRPr="00A3004B">
        <w:t>муниципального образования</w:t>
      </w:r>
    </w:p>
    <w:p w:rsidR="005F7C2E" w:rsidRPr="00A3004B" w:rsidRDefault="005F7C2E" w:rsidP="005F7C2E">
      <w:pPr>
        <w:ind w:left="-709"/>
        <w:jc w:val="right"/>
      </w:pPr>
      <w:r w:rsidRPr="00A3004B">
        <w:t xml:space="preserve">                                                                                 Ломоносовский муниципальный</w:t>
      </w:r>
    </w:p>
    <w:p w:rsidR="005F7C2E" w:rsidRPr="00A3004B" w:rsidRDefault="005F7C2E" w:rsidP="005F7C2E">
      <w:pPr>
        <w:tabs>
          <w:tab w:val="left" w:pos="5245"/>
          <w:tab w:val="left" w:pos="5387"/>
        </w:tabs>
        <w:ind w:left="-709"/>
        <w:jc w:val="right"/>
      </w:pPr>
      <w:r w:rsidRPr="00A3004B">
        <w:t xml:space="preserve">         </w:t>
      </w:r>
      <w:r>
        <w:t xml:space="preserve">         </w:t>
      </w:r>
      <w:r w:rsidRPr="00A3004B">
        <w:t xml:space="preserve"> </w:t>
      </w:r>
      <w:r>
        <w:t xml:space="preserve"> район  Ленинградской области                                        </w:t>
      </w:r>
    </w:p>
    <w:p w:rsidR="005F7C2E" w:rsidRDefault="005F7C2E" w:rsidP="005F7C2E">
      <w:pPr>
        <w:ind w:left="-709"/>
        <w:jc w:val="center"/>
      </w:pPr>
      <w:r>
        <w:t xml:space="preserve">                                                                                                            </w:t>
      </w:r>
      <w:r w:rsidRPr="00A3004B">
        <w:t xml:space="preserve">от  </w:t>
      </w:r>
      <w:r>
        <w:t>25.07.2017</w:t>
      </w:r>
      <w:r w:rsidRPr="00A3004B">
        <w:t xml:space="preserve"> 2017 года №</w:t>
      </w:r>
      <w:r>
        <w:t xml:space="preserve"> 1540-р/17                                                                                </w:t>
      </w:r>
    </w:p>
    <w:p w:rsidR="005F7C2E" w:rsidRPr="00A3004B" w:rsidRDefault="005F7C2E" w:rsidP="005F7C2E">
      <w:pPr>
        <w:tabs>
          <w:tab w:val="left" w:pos="5529"/>
        </w:tabs>
        <w:ind w:left="-709"/>
        <w:jc w:val="right"/>
      </w:pPr>
      <w:r>
        <w:t xml:space="preserve">                                                                         </w:t>
      </w:r>
      <w:r w:rsidRPr="00A3004B">
        <w:t>(приложение</w:t>
      </w:r>
      <w:r>
        <w:t>)</w:t>
      </w:r>
      <w:r w:rsidRPr="00A3004B">
        <w:t xml:space="preserve">                                                      </w:t>
      </w:r>
      <w:r>
        <w:t xml:space="preserve">  </w:t>
      </w:r>
      <w:r w:rsidRPr="00A3004B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C2E" w:rsidRPr="00A3004B" w:rsidRDefault="005F7C2E" w:rsidP="005F7C2E">
      <w:pPr>
        <w:ind w:left="-709"/>
        <w:jc w:val="right"/>
      </w:pPr>
      <w:r w:rsidRPr="00A3004B">
        <w:t xml:space="preserve">                                   </w:t>
      </w:r>
      <w:r>
        <w:t xml:space="preserve">        </w:t>
      </w:r>
    </w:p>
    <w:p w:rsidR="005F7C2E" w:rsidRPr="00A3004B" w:rsidRDefault="005F7C2E" w:rsidP="005F7C2E">
      <w:pPr>
        <w:ind w:left="-709"/>
        <w:jc w:val="center"/>
      </w:pPr>
    </w:p>
    <w:p w:rsidR="005F7C2E" w:rsidRPr="00A3004B" w:rsidRDefault="005F7C2E" w:rsidP="005F7C2E">
      <w:pPr>
        <w:jc w:val="both"/>
      </w:pPr>
    </w:p>
    <w:p w:rsidR="005F7C2E" w:rsidRDefault="005F7C2E" w:rsidP="005F7C2E">
      <w:pPr>
        <w:spacing w:line="360" w:lineRule="auto"/>
        <w:ind w:left="426"/>
        <w:jc w:val="center"/>
        <w:rPr>
          <w:b/>
        </w:rPr>
      </w:pPr>
      <w:r w:rsidRPr="00A3004B">
        <w:rPr>
          <w:b/>
        </w:rPr>
        <w:t xml:space="preserve">Положение о порядке </w:t>
      </w:r>
      <w:proofErr w:type="gramStart"/>
      <w:r w:rsidRPr="00A3004B">
        <w:rPr>
          <w:b/>
        </w:rPr>
        <w:t>составления  проекта решения Совета депутатов муниципального образования</w:t>
      </w:r>
      <w:proofErr w:type="gramEnd"/>
      <w:r w:rsidRPr="00A3004B">
        <w:rPr>
          <w:b/>
        </w:rPr>
        <w:t xml:space="preserve">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на очередной финансовый год и плановый период</w:t>
      </w:r>
    </w:p>
    <w:p w:rsidR="005F7C2E" w:rsidRPr="00A3004B" w:rsidRDefault="005F7C2E" w:rsidP="005F7C2E">
      <w:pPr>
        <w:spacing w:line="360" w:lineRule="auto"/>
        <w:ind w:left="426"/>
        <w:jc w:val="center"/>
      </w:pPr>
    </w:p>
    <w:p w:rsidR="005F7C2E" w:rsidRDefault="005F7C2E" w:rsidP="005F7C2E">
      <w:pPr>
        <w:spacing w:line="360" w:lineRule="auto"/>
        <w:jc w:val="both"/>
      </w:pPr>
      <w:r w:rsidRPr="00A3004B">
        <w:t xml:space="preserve">      Настоящее Положение определяет порядок </w:t>
      </w:r>
      <w:proofErr w:type="gramStart"/>
      <w:r w:rsidRPr="00A3004B">
        <w:t>составления проекта решения Совета депутатов муниципального образования</w:t>
      </w:r>
      <w:proofErr w:type="gramEnd"/>
      <w:r w:rsidRPr="00A3004B">
        <w:t xml:space="preserve">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на очередной финансовый год и на плановый период (далее – Порядок, проект решения о бюджете) и подготовки необходимых решений, документов, материалов.</w:t>
      </w:r>
    </w:p>
    <w:p w:rsidR="005F7C2E" w:rsidRPr="00A3004B" w:rsidRDefault="005F7C2E" w:rsidP="005F7C2E">
      <w:pPr>
        <w:spacing w:line="360" w:lineRule="auto"/>
        <w:jc w:val="both"/>
      </w:pPr>
    </w:p>
    <w:p w:rsidR="005F7C2E" w:rsidRDefault="005F7C2E" w:rsidP="005F7C2E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A3004B">
        <w:rPr>
          <w:b/>
        </w:rPr>
        <w:t>Полномочия администрации муниципального образования Ломоносовский муниципальный район Ленинградской области, ее структурных подразделений</w:t>
      </w:r>
    </w:p>
    <w:p w:rsidR="005F7C2E" w:rsidRPr="00A3004B" w:rsidRDefault="005F7C2E" w:rsidP="005F7C2E">
      <w:pPr>
        <w:spacing w:line="360" w:lineRule="auto"/>
        <w:ind w:left="1080"/>
        <w:jc w:val="both"/>
        <w:rPr>
          <w:b/>
        </w:rPr>
      </w:pPr>
    </w:p>
    <w:p w:rsidR="005F7C2E" w:rsidRPr="00A3004B" w:rsidRDefault="005F7C2E" w:rsidP="005F7C2E">
      <w:pPr>
        <w:spacing w:line="360" w:lineRule="auto"/>
        <w:jc w:val="both"/>
      </w:pPr>
      <w:r w:rsidRPr="00A3004B">
        <w:t>1. При составлении проекта решения о бюджете  администрация муниципального образования Ломоносовский муниципальный район Ленинградской области: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 одобряет основные направления бюджетной политики и основные направления налоговой политики муниципального образования Ломоносовский муниципальный район Ленинградской области на очередной финансовый год и на плановый период;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одобряет прогноз социально-экономического развития муниципального образования Ломоносовский муниципальный район Ленинградской области на среднесрочный период;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одобряет проект решения о бюджете, прилагаемые к нему документы и материалы для внесения на рассмотрение Совета депутатов муниципального образования Ломоносовский муниципальный район Ленинградской области.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lastRenderedPageBreak/>
        <w:t>2. При организации и осуществлении составления проекта решения о бюджете Комитет финансов администрации муниципального образования Ломоносовский муниципальный район Ленинградской области (далее – Комитет финансов):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 разрабатывает проект основных направлений бюджетной политики и основных направлений налоговой политики муниципального образования Ломоносовский муниципальный район Ленинградской области на очередной финансовый год и на плановый период;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разрабатывает основные параметры проекта бюджета муниципального образования Ломоносовский муниципальный район Ленинградской области (далее – местный бюджет);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ведет реестр расходных обязательств  муниципального образования Ломоносовский муниципальный район Ленинградской области;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устанавливает порядок и методику планирования бюджетных ассигнований;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рассчитывает общие (предельные) объемы бюджетных ассигнований на исполнение расходных обязательств в очередном финансовом году и плановом периоде по главным распорядителям бюджетных средств местного бюджета;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совместно с главными администраторами доходов местного бюджета осуществляет прогнозирование по доходным источникам местного бюджета;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утверждает методику прогнозирования поступлений по источникам финансирования дефицита местного бюджета;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совместно с главными администраторами источников финансирования дефицита местного бюджета осуществляет прогнозирование по источникам финансирования дефицита местного бюджета;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проводит расчеты и распределение дотаций на выравнивание бюджетной обеспеченности по муниципальным образованиям Ломоносовского муниципального района;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разрабатывает проекты программ муниципальных внутренних заимствований муниципального образования Ломоносовский муниципальный район Ленинградской области;</w:t>
      </w:r>
    </w:p>
    <w:p w:rsidR="005F7C2E" w:rsidRPr="00A3004B" w:rsidRDefault="005F7C2E" w:rsidP="005F7C2E">
      <w:pPr>
        <w:pStyle w:val="ab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>осуществляет оценку ожидаемого исполнения местного бюджета за текущий финансовый год;</w:t>
      </w:r>
    </w:p>
    <w:p w:rsidR="005F7C2E" w:rsidRPr="00A3004B" w:rsidRDefault="005F7C2E" w:rsidP="005F7C2E">
      <w:pPr>
        <w:pStyle w:val="ab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>прогнозирует основные характеристики консолидированного бюджета Ломоносовского муниципального района на очередной финансовый год и на плановый период;</w:t>
      </w:r>
    </w:p>
    <w:p w:rsidR="005F7C2E" w:rsidRPr="00A3004B" w:rsidRDefault="005F7C2E" w:rsidP="005F7C2E">
      <w:pPr>
        <w:pStyle w:val="ab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 xml:space="preserve">формирует перечень и коды целевых статей, коды подвидов по видам доходов, коды </w:t>
      </w:r>
      <w:proofErr w:type="gramStart"/>
      <w:r w:rsidRPr="00A3004B">
        <w:rPr>
          <w:rFonts w:ascii="Times New Roman" w:hAnsi="Times New Roman" w:cs="Times New Roman"/>
          <w:sz w:val="24"/>
          <w:szCs w:val="24"/>
        </w:rPr>
        <w:t>видов источников финансирования дефицита местного бюджета</w:t>
      </w:r>
      <w:proofErr w:type="gramEnd"/>
      <w:r w:rsidRPr="00A3004B">
        <w:rPr>
          <w:rFonts w:ascii="Times New Roman" w:hAnsi="Times New Roman" w:cs="Times New Roman"/>
          <w:sz w:val="24"/>
          <w:szCs w:val="24"/>
        </w:rPr>
        <w:t>;</w:t>
      </w:r>
    </w:p>
    <w:p w:rsidR="005F7C2E" w:rsidRPr="00A3004B" w:rsidRDefault="005F7C2E" w:rsidP="005F7C2E">
      <w:pPr>
        <w:pStyle w:val="ab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lastRenderedPageBreak/>
        <w:t>формирует и предоставляет в администрацию муниципального образования Ломоносовский муниципальный район Ленинградской области проект решения  о бюджете и пояснительную записку к нему.</w:t>
      </w:r>
    </w:p>
    <w:p w:rsidR="005F7C2E" w:rsidRPr="00A3004B" w:rsidRDefault="005F7C2E" w:rsidP="005F7C2E">
      <w:pPr>
        <w:pStyle w:val="ab"/>
        <w:numPr>
          <w:ilvl w:val="0"/>
          <w:numId w:val="9"/>
        </w:numPr>
        <w:spacing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>При составлении проекта решения о бюджете отдел экономического развития и инвестиций администрации муниципального образования Ломоносовский муниципальный район Ленинградской области (далее – отдел экономического развития и инвестиций):</w:t>
      </w:r>
    </w:p>
    <w:p w:rsidR="005F7C2E" w:rsidRPr="00A3004B" w:rsidRDefault="005F7C2E" w:rsidP="005F7C2E">
      <w:pPr>
        <w:pStyle w:val="ab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>разрабатывает прогноз социально-экономического развития муниципального образования Ломоносовский муниципальный район Ленинградской области на среднесрочный период.</w:t>
      </w:r>
    </w:p>
    <w:p w:rsidR="005F7C2E" w:rsidRPr="00A3004B" w:rsidRDefault="005F7C2E" w:rsidP="005F7C2E">
      <w:pPr>
        <w:pStyle w:val="ab"/>
        <w:numPr>
          <w:ilvl w:val="0"/>
          <w:numId w:val="9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>При составлении проекта решения о бюджете главные распорядители бюджетных средств местного бюджета формируют: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реестры расходных обязатель</w:t>
      </w:r>
      <w:proofErr w:type="gramStart"/>
      <w:r w:rsidRPr="00A3004B">
        <w:t>ств гл</w:t>
      </w:r>
      <w:proofErr w:type="gramEnd"/>
      <w:r w:rsidRPr="00A3004B">
        <w:t>авных распорядителей бюджетных средств местного бюджета;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изменения распределения бюджетных ассигнований на очередной финансовый год и на первый год планового периода, распределение бюджетных ассигнований на второй год планового периода по кодам бюджетной классификации и дополнительным кодам в информационной системе «АЦК – Планирование»;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обоснования бюджетных ассигнований;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предложения по изменению объема и (или) структуры расходных обязательств муниципального образования Ломоносовский муниципальный район Ленинградской области, увеличению бюджетных ассигнований на реализацию муниципальных программ муниципального образования Ломоносовский муниципальный район Ленинградской области и </w:t>
      </w:r>
      <w:proofErr w:type="spellStart"/>
      <w:r w:rsidRPr="00A3004B">
        <w:t>непрограммных</w:t>
      </w:r>
      <w:proofErr w:type="spellEnd"/>
      <w:r w:rsidRPr="00A3004B">
        <w:t xml:space="preserve"> расходов, проекты нормативных актов в соответствующей сфере деятельности;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методики (проекты методик) распределения и предоставления межбюджетных трансфертов бюджетам муниципальных образований городских и сельских поселений Ломоносовского муниципального района, расчеты и распределение указанных межбюджетных трансфертов;</w:t>
      </w:r>
    </w:p>
    <w:p w:rsidR="005F7C2E" w:rsidRPr="00A3004B" w:rsidRDefault="005F7C2E" w:rsidP="005F7C2E">
      <w:pPr>
        <w:pStyle w:val="ab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 xml:space="preserve">  пояснительные записки к проекту решения о бюджете в соответствующей сфере деятельности.</w:t>
      </w:r>
    </w:p>
    <w:p w:rsidR="005F7C2E" w:rsidRPr="00A3004B" w:rsidRDefault="005F7C2E" w:rsidP="005F7C2E">
      <w:pPr>
        <w:pStyle w:val="ab"/>
        <w:numPr>
          <w:ilvl w:val="0"/>
          <w:numId w:val="9"/>
        </w:numPr>
        <w:spacing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 xml:space="preserve">При составлении проекта решения о бюджете главные администраторы доходов местного бюджета составляют и представляют в Комитет финансов прогноз объемов поступлений в местный бюджет по </w:t>
      </w:r>
      <w:proofErr w:type="spellStart"/>
      <w:r w:rsidRPr="00A3004B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A3004B">
        <w:rPr>
          <w:rFonts w:ascii="Times New Roman" w:hAnsi="Times New Roman" w:cs="Times New Roman"/>
          <w:sz w:val="24"/>
          <w:szCs w:val="24"/>
        </w:rPr>
        <w:t xml:space="preserve"> доходным источникам местного бюджета. Комитет финансов согласовывает с рабочей группой по подготовке проекта бюджета муниципального образования Ломоносовский муниципальный район </w:t>
      </w:r>
      <w:r w:rsidRPr="00A3004B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на очередной финансовый год и на плановый период  (далее – рабочая группа) прогноз объемов поступлений в местный бюджет по </w:t>
      </w:r>
      <w:proofErr w:type="spellStart"/>
      <w:r w:rsidRPr="00A3004B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A3004B">
        <w:rPr>
          <w:rFonts w:ascii="Times New Roman" w:hAnsi="Times New Roman" w:cs="Times New Roman"/>
          <w:sz w:val="24"/>
          <w:szCs w:val="24"/>
        </w:rPr>
        <w:t xml:space="preserve"> доходным источникам местного бюджета.</w:t>
      </w:r>
    </w:p>
    <w:p w:rsidR="005F7C2E" w:rsidRPr="00A3004B" w:rsidRDefault="005F7C2E" w:rsidP="005F7C2E">
      <w:pPr>
        <w:pStyle w:val="ab"/>
        <w:numPr>
          <w:ilvl w:val="0"/>
          <w:numId w:val="9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 xml:space="preserve">При составлении проекта решения о бюджете главные администраторы источников финансирования дефицита местного бюджета составляют и предоставляют в Комитет финансов прогноз объемов поступлений в местный бюджет по </w:t>
      </w:r>
      <w:proofErr w:type="spellStart"/>
      <w:r w:rsidRPr="00A3004B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A3004B">
        <w:rPr>
          <w:rFonts w:ascii="Times New Roman" w:hAnsi="Times New Roman" w:cs="Times New Roman"/>
          <w:sz w:val="24"/>
          <w:szCs w:val="24"/>
        </w:rPr>
        <w:t xml:space="preserve"> источникам финансирования дефицита местного бюджета. Комитет финансов согласовывает с рабочей группой по вопросам формирования проекта решения о бюджете по </w:t>
      </w:r>
      <w:proofErr w:type="spellStart"/>
      <w:r w:rsidRPr="00A3004B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A3004B">
        <w:rPr>
          <w:rFonts w:ascii="Times New Roman" w:hAnsi="Times New Roman" w:cs="Times New Roman"/>
          <w:sz w:val="24"/>
          <w:szCs w:val="24"/>
        </w:rPr>
        <w:t xml:space="preserve"> источникам финансирования дефицита местного бюджета.</w:t>
      </w:r>
    </w:p>
    <w:p w:rsidR="005F7C2E" w:rsidRPr="00A3004B" w:rsidRDefault="005F7C2E" w:rsidP="005F7C2E">
      <w:pPr>
        <w:pStyle w:val="ab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7C2E" w:rsidRDefault="005F7C2E" w:rsidP="005F7C2E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4B">
        <w:rPr>
          <w:rFonts w:ascii="Times New Roman" w:hAnsi="Times New Roman" w:cs="Times New Roman"/>
          <w:b/>
          <w:sz w:val="24"/>
          <w:szCs w:val="24"/>
        </w:rPr>
        <w:t>Основные этапы составления проекта ре</w:t>
      </w:r>
      <w:r>
        <w:rPr>
          <w:rFonts w:ascii="Times New Roman" w:hAnsi="Times New Roman" w:cs="Times New Roman"/>
          <w:b/>
          <w:sz w:val="24"/>
          <w:szCs w:val="24"/>
        </w:rPr>
        <w:t>шения о бюджете</w:t>
      </w:r>
    </w:p>
    <w:p w:rsidR="005F7C2E" w:rsidRPr="00A3004B" w:rsidRDefault="005F7C2E" w:rsidP="005F7C2E">
      <w:pPr>
        <w:pStyle w:val="ab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C2E" w:rsidRPr="00A3004B" w:rsidRDefault="005F7C2E" w:rsidP="005F7C2E">
      <w:pPr>
        <w:spacing w:line="360" w:lineRule="auto"/>
        <w:jc w:val="both"/>
        <w:rPr>
          <w:b/>
        </w:rPr>
      </w:pPr>
      <w:r w:rsidRPr="00A3004B">
        <w:t xml:space="preserve">     1. Комитет финансов:</w:t>
      </w:r>
    </w:p>
    <w:p w:rsidR="005F7C2E" w:rsidRPr="00A3004B" w:rsidRDefault="005F7C2E" w:rsidP="005F7C2E">
      <w:pPr>
        <w:spacing w:line="360" w:lineRule="auto"/>
        <w:ind w:firstLine="567"/>
        <w:jc w:val="both"/>
      </w:pPr>
      <w:r w:rsidRPr="00A3004B">
        <w:t xml:space="preserve"> не позднее 30 июня текущего финансового года составляет и утверждает правовым актом Комитета финансов План – график подготовки и рассмотрения проекта решения о бюджете, документов и материалов, необходимых для составления проекта решения о бюджете  (далее -  План – график);</w:t>
      </w:r>
    </w:p>
    <w:p w:rsidR="005F7C2E" w:rsidRPr="00A3004B" w:rsidRDefault="005F7C2E" w:rsidP="005F7C2E">
      <w:pPr>
        <w:spacing w:line="360" w:lineRule="auto"/>
        <w:ind w:firstLine="567"/>
        <w:jc w:val="both"/>
      </w:pPr>
      <w:r w:rsidRPr="00A3004B">
        <w:t xml:space="preserve">  в соответствии с Планом – графиком организовывает и осуществляет составления проекта решения о бюджете. 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2. </w:t>
      </w:r>
      <w:proofErr w:type="gramStart"/>
      <w:r w:rsidRPr="00A3004B">
        <w:t>Администрация муниципального образования  Ломоносовский муниципальный район Ленинградской области не позднее 14 ноября текущего финансового года рассматривает проект решения о бюджете, а также документы и материалы, подлежащие внесению одновременно с указанным проектом на Совет депутатов муниципального образования Ломоносовский муниципальный район Ленинградской области и не позднее 15 ноября текущего финансового года вносит  их на рассмотрение  Совета депутатов муниципального образования Ломоносовский муниципальный район</w:t>
      </w:r>
      <w:proofErr w:type="gramEnd"/>
      <w:r w:rsidRPr="00A3004B">
        <w:t xml:space="preserve"> Ленинградской области.</w:t>
      </w:r>
    </w:p>
    <w:p w:rsidR="005F7C2E" w:rsidRPr="00A3004B" w:rsidRDefault="005F7C2E" w:rsidP="005F7C2E">
      <w:pPr>
        <w:spacing w:line="360" w:lineRule="auto"/>
        <w:jc w:val="both"/>
      </w:pPr>
    </w:p>
    <w:p w:rsidR="005F7C2E" w:rsidRDefault="005F7C2E" w:rsidP="005F7C2E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4B">
        <w:rPr>
          <w:rFonts w:ascii="Times New Roman" w:hAnsi="Times New Roman" w:cs="Times New Roman"/>
          <w:b/>
          <w:sz w:val="24"/>
          <w:szCs w:val="24"/>
        </w:rPr>
        <w:t>Подготовка проекта решения о бюджет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5F7C2E" w:rsidRPr="00A3004B" w:rsidRDefault="005F7C2E" w:rsidP="005F7C2E">
      <w:pPr>
        <w:pStyle w:val="ab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1. Главные распорядители бюджетных средств местного бюджета в сроки, установленные Планом – графиком, представляют в Комитет финансов документы и материалы в соответствующей сфере деятельности, необходимые для составления проекта решения о бюджете.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lastRenderedPageBreak/>
        <w:t xml:space="preserve">     2. Главные администраторы доходов местного бюджета в сроки, установленные Планом – графиком, предоставляют в Комитет финансов прогнозные показатели доходов местного бюджета по каждому </w:t>
      </w:r>
      <w:proofErr w:type="spellStart"/>
      <w:r w:rsidRPr="00A3004B">
        <w:t>администрируемому</w:t>
      </w:r>
      <w:proofErr w:type="spellEnd"/>
      <w:r w:rsidRPr="00A3004B">
        <w:t xml:space="preserve"> доходному источнику с пояснительной запиской.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3. Главные администраторы источников финансирования дефицита местного бюджета в сроки, установленные Планом – графиком, предоставляются в Комитет финансов прогнозные показатели по источникам финансирования дефицита местного бюджета.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 4. Рабочая группа  рассматривает несогласованные вопросы по расчету общих (предельных) объемов бюджетных ассигнований на исполнение расходных обязательств в очередном финансовом году и плановом периоде по главным распорядителям бюджетных средств местного бюджета.</w:t>
      </w:r>
    </w:p>
    <w:p w:rsidR="005F7C2E" w:rsidRPr="00A3004B" w:rsidRDefault="005F7C2E" w:rsidP="005F7C2E">
      <w:pPr>
        <w:pStyle w:val="ab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>5. Отдел экономического развития и инвестиций в сроки, установленные</w:t>
      </w:r>
    </w:p>
    <w:p w:rsidR="005F7C2E" w:rsidRPr="00A3004B" w:rsidRDefault="005F7C2E" w:rsidP="005F7C2E">
      <w:pPr>
        <w:pStyle w:val="ab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004B">
        <w:rPr>
          <w:rFonts w:ascii="Times New Roman" w:hAnsi="Times New Roman" w:cs="Times New Roman"/>
          <w:sz w:val="24"/>
          <w:szCs w:val="24"/>
        </w:rPr>
        <w:t>Планом – графиком, представляет в Комитет финансов: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    предварительные итоги социально – экономического развития муниципального образования Ломоносовский муниципальный район Ленинградской области за истекший период текущего года и ожидаемые итоги социально-экономического развития муниципального образования Ломоносовский муниципальный район Ленинградской области за текущий финансовый год;</w:t>
      </w:r>
    </w:p>
    <w:p w:rsidR="005F7C2E" w:rsidRPr="00A3004B" w:rsidRDefault="005F7C2E" w:rsidP="005F7C2E">
      <w:pPr>
        <w:spacing w:line="360" w:lineRule="auto"/>
        <w:jc w:val="both"/>
      </w:pPr>
      <w:r w:rsidRPr="00A3004B">
        <w:t xml:space="preserve">      основные направления налоговой политики муниципального образования Ломоносовский муниципальный район Ленинградской области;</w:t>
      </w:r>
    </w:p>
    <w:p w:rsidR="005F7C2E" w:rsidRDefault="005F7C2E" w:rsidP="005F7C2E">
      <w:pPr>
        <w:spacing w:line="360" w:lineRule="auto"/>
        <w:jc w:val="both"/>
      </w:pPr>
      <w:r w:rsidRPr="00A3004B">
        <w:t xml:space="preserve">       прогноз социально-экономического развития муниципального образования Ломоносовский муниципальный район Ленинградской области на среднесрочный период.</w:t>
      </w:r>
    </w:p>
    <w:p w:rsidR="005F7C2E" w:rsidRDefault="005F7C2E" w:rsidP="005F7C2E">
      <w:pPr>
        <w:spacing w:line="360" w:lineRule="auto"/>
        <w:ind w:firstLine="708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Default="005F7C2E" w:rsidP="00A3004B">
      <w:pPr>
        <w:spacing w:line="360" w:lineRule="auto"/>
        <w:jc w:val="both"/>
      </w:pPr>
    </w:p>
    <w:p w:rsidR="005F7C2E" w:rsidRPr="001C372E" w:rsidRDefault="005F7C2E" w:rsidP="00A3004B">
      <w:pPr>
        <w:spacing w:line="360" w:lineRule="auto"/>
        <w:jc w:val="both"/>
      </w:pPr>
    </w:p>
    <w:sectPr w:rsidR="005F7C2E" w:rsidRPr="001C372E" w:rsidSect="005F7C2E">
      <w:type w:val="continuous"/>
      <w:pgSz w:w="11909" w:h="16834" w:code="9"/>
      <w:pgMar w:top="1134" w:right="710" w:bottom="1134" w:left="1588" w:header="720" w:footer="53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11" w:rsidRDefault="00163911">
      <w:r>
        <w:separator/>
      </w:r>
    </w:p>
  </w:endnote>
  <w:endnote w:type="continuationSeparator" w:id="0">
    <w:p w:rsidR="00163911" w:rsidRDefault="0016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11" w:rsidRDefault="00163911">
      <w:r>
        <w:separator/>
      </w:r>
    </w:p>
  </w:footnote>
  <w:footnote w:type="continuationSeparator" w:id="0">
    <w:p w:rsidR="00163911" w:rsidRDefault="00163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539"/>
    <w:multiLevelType w:val="hybridMultilevel"/>
    <w:tmpl w:val="3DD6B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7316078"/>
    <w:multiLevelType w:val="hybridMultilevel"/>
    <w:tmpl w:val="9B7429AC"/>
    <w:lvl w:ilvl="0" w:tplc="B2947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8">
    <w:nsid w:val="5CB30EDD"/>
    <w:multiLevelType w:val="hybridMultilevel"/>
    <w:tmpl w:val="9E9C2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7F40"/>
    <w:multiLevelType w:val="hybridMultilevel"/>
    <w:tmpl w:val="8B08212A"/>
    <w:lvl w:ilvl="0" w:tplc="471C51B8">
      <w:start w:val="1"/>
      <w:numFmt w:val="decimal"/>
      <w:lvlText w:val="%1."/>
      <w:lvlJc w:val="left"/>
      <w:pPr>
        <w:ind w:left="1365" w:hanging="82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873433"/>
    <w:multiLevelType w:val="hybridMultilevel"/>
    <w:tmpl w:val="AD4E129C"/>
    <w:lvl w:ilvl="0" w:tplc="B5841D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7E5962D6"/>
    <w:multiLevelType w:val="hybridMultilevel"/>
    <w:tmpl w:val="2E5AA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63911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D7A57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16EB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5F7C2E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1C99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E7F7D"/>
    <w:rsid w:val="009F0AA1"/>
    <w:rsid w:val="00A1097B"/>
    <w:rsid w:val="00A114B5"/>
    <w:rsid w:val="00A20AFE"/>
    <w:rsid w:val="00A3004B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40059"/>
    <w:rsid w:val="00B81428"/>
    <w:rsid w:val="00B82D94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677E"/>
    <w:rsid w:val="00DE7577"/>
    <w:rsid w:val="00E15A3B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2017-07-25T11:55:00Z</dcterms:created>
  <dcterms:modified xsi:type="dcterms:W3CDTF">2017-07-25T11:55:00Z</dcterms:modified>
</cp:coreProperties>
</file>