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41" w:rsidRDefault="00E53641" w:rsidP="00E53641">
      <w:pPr>
        <w:jc w:val="center"/>
        <w:rPr>
          <w:b/>
          <w:bCs/>
          <w:sz w:val="28"/>
          <w:szCs w:val="28"/>
        </w:rPr>
      </w:pPr>
    </w:p>
    <w:p w:rsidR="00E53641" w:rsidRDefault="00E53641" w:rsidP="00E53641">
      <w:pPr>
        <w:jc w:val="center"/>
        <w:rPr>
          <w:b/>
          <w:bCs/>
          <w:sz w:val="28"/>
          <w:szCs w:val="28"/>
        </w:rPr>
      </w:pPr>
    </w:p>
    <w:p w:rsidR="00E53641" w:rsidRDefault="00E53641" w:rsidP="00E53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53641" w:rsidRDefault="00E53641" w:rsidP="00E53641">
      <w:pPr>
        <w:jc w:val="center"/>
        <w:rPr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E53641" w:rsidTr="00E53641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641" w:rsidRDefault="00E5364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 МО Ломоносовский муниципальный район</w:t>
            </w:r>
          </w:p>
        </w:tc>
      </w:tr>
    </w:tbl>
    <w:p w:rsidR="00E53641" w:rsidRDefault="00E53641" w:rsidP="00E53641">
      <w:pPr>
        <w:jc w:val="center"/>
      </w:pPr>
    </w:p>
    <w:p w:rsidR="00E53641" w:rsidRDefault="00E53641" w:rsidP="00E53641">
      <w:pPr>
        <w:jc w:val="center"/>
      </w:pPr>
    </w:p>
    <w:p w:rsidR="00E53641" w:rsidRDefault="00443A3A" w:rsidP="00E53641">
      <w:pPr>
        <w:jc w:val="center"/>
        <w:rPr>
          <w:sz w:val="28"/>
          <w:szCs w:val="28"/>
        </w:rPr>
      </w:pPr>
      <w:r>
        <w:rPr>
          <w:sz w:val="28"/>
          <w:szCs w:val="28"/>
        </w:rPr>
        <w:t>«14»  марта  2016</w:t>
      </w:r>
      <w:r w:rsidR="00E53641">
        <w:rPr>
          <w:sz w:val="28"/>
          <w:szCs w:val="28"/>
        </w:rPr>
        <w:t xml:space="preserve"> года                                                      </w:t>
      </w:r>
      <w:proofErr w:type="gramStart"/>
      <w:r w:rsidR="00E53641">
        <w:rPr>
          <w:sz w:val="28"/>
          <w:szCs w:val="28"/>
        </w:rPr>
        <w:t>г</w:t>
      </w:r>
      <w:proofErr w:type="gramEnd"/>
      <w:r w:rsidR="00E53641">
        <w:rPr>
          <w:sz w:val="28"/>
          <w:szCs w:val="28"/>
        </w:rPr>
        <w:t>. Ломоносов</w:t>
      </w:r>
    </w:p>
    <w:p w:rsidR="00E53641" w:rsidRDefault="00E53641" w:rsidP="00E53641">
      <w:pPr>
        <w:jc w:val="center"/>
        <w:rPr>
          <w:sz w:val="28"/>
          <w:szCs w:val="28"/>
        </w:rPr>
      </w:pPr>
    </w:p>
    <w:p w:rsidR="00E53641" w:rsidRDefault="00E53641" w:rsidP="00E53641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0"/>
      </w:tblGrid>
      <w:tr w:rsidR="00E53641" w:rsidTr="00E53641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641" w:rsidRDefault="00E5364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 мерах по предупреждению и ликвидации возможных чрезвычайных ситуаций на территории муниципального образования Ломоносовский муниципальный район при пр</w:t>
            </w:r>
            <w:r w:rsidR="007A094D">
              <w:rPr>
                <w:b/>
                <w:sz w:val="28"/>
                <w:szCs w:val="28"/>
              </w:rPr>
              <w:t>охождении весеннего паводка 20</w:t>
            </w:r>
            <w:r w:rsidR="00443A3A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53641" w:rsidRDefault="00E53641" w:rsidP="00E53641">
      <w:pPr>
        <w:jc w:val="both"/>
        <w:rPr>
          <w:sz w:val="28"/>
          <w:szCs w:val="28"/>
        </w:rPr>
      </w:pPr>
    </w:p>
    <w:p w:rsidR="00E53641" w:rsidRDefault="00E53641" w:rsidP="00E53641">
      <w:pPr>
        <w:jc w:val="both"/>
        <w:rPr>
          <w:sz w:val="28"/>
          <w:szCs w:val="28"/>
        </w:rPr>
      </w:pP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 и ликвидации возможных  чрезвы</w:t>
      </w:r>
      <w:r w:rsidR="00443A3A">
        <w:rPr>
          <w:sz w:val="28"/>
          <w:szCs w:val="28"/>
        </w:rPr>
        <w:t>чайных ситуаций на территории муниципального образования Ломоносовский муниципальный район</w:t>
      </w:r>
      <w:r>
        <w:rPr>
          <w:sz w:val="28"/>
          <w:szCs w:val="28"/>
        </w:rPr>
        <w:t xml:space="preserve"> при пр</w:t>
      </w:r>
      <w:r w:rsidR="00443A3A">
        <w:rPr>
          <w:sz w:val="28"/>
          <w:szCs w:val="28"/>
        </w:rPr>
        <w:t>охождении весеннего паводка 2016</w:t>
      </w:r>
      <w:r>
        <w:rPr>
          <w:sz w:val="28"/>
          <w:szCs w:val="28"/>
        </w:rPr>
        <w:t xml:space="preserve"> года комиссия по предупреждению и ликвидации чрезвычайных  ситуаций  и обеспечению пожарн</w:t>
      </w:r>
      <w:r w:rsidR="00443A3A">
        <w:rPr>
          <w:sz w:val="28"/>
          <w:szCs w:val="28"/>
        </w:rPr>
        <w:t>ой безопасности (КЧС и ОПБ) Ломоносовского муниципального</w:t>
      </w:r>
      <w:r>
        <w:rPr>
          <w:sz w:val="28"/>
          <w:szCs w:val="28"/>
        </w:rPr>
        <w:t xml:space="preserve"> района </w:t>
      </w:r>
      <w:r w:rsidR="0044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641" w:rsidRDefault="00E53641" w:rsidP="00E5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оперативного реагирования по организации  помощи населению в прогнозируемых зонах затопления (подтопления), а также для ликвидации последствий воздействия паводковых вод на жилые дома, хозяйственно-бытовые постройки, производственные, культурно-бытовые здания и сооружения, транспортные коммуникации 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 w:rsidR="00EC1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 МО </w:t>
      </w:r>
      <w:r w:rsidR="00443A3A">
        <w:rPr>
          <w:sz w:val="28"/>
          <w:szCs w:val="28"/>
        </w:rPr>
        <w:t>Ломоносовский  муниципальный район</w:t>
      </w:r>
      <w:r>
        <w:rPr>
          <w:sz w:val="28"/>
          <w:szCs w:val="28"/>
        </w:rPr>
        <w:t xml:space="preserve"> по организации безаварийного пропуска паводковых вод согласно приложению № 1 и положение</w:t>
      </w:r>
      <w:r w:rsidR="00443A3A">
        <w:rPr>
          <w:sz w:val="28"/>
          <w:szCs w:val="28"/>
        </w:rPr>
        <w:t xml:space="preserve"> о </w:t>
      </w:r>
      <w:proofErr w:type="spellStart"/>
      <w:r w:rsidR="00443A3A">
        <w:rPr>
          <w:sz w:val="28"/>
          <w:szCs w:val="28"/>
        </w:rPr>
        <w:t>противопаводковой</w:t>
      </w:r>
      <w:proofErr w:type="spellEnd"/>
      <w:r w:rsidR="00443A3A">
        <w:rPr>
          <w:sz w:val="28"/>
          <w:szCs w:val="28"/>
        </w:rPr>
        <w:t xml:space="preserve"> комиссии муниципального образования Ломонос</w:t>
      </w:r>
      <w:r w:rsidR="00EC12CC">
        <w:rPr>
          <w:sz w:val="28"/>
          <w:szCs w:val="28"/>
        </w:rPr>
        <w:t>о</w:t>
      </w:r>
      <w:r w:rsidR="00443A3A">
        <w:rPr>
          <w:sz w:val="28"/>
          <w:szCs w:val="28"/>
        </w:rPr>
        <w:t>вский муниципальный  район</w:t>
      </w:r>
      <w:r>
        <w:rPr>
          <w:sz w:val="28"/>
          <w:szCs w:val="28"/>
        </w:rPr>
        <w:t xml:space="preserve"> согласно приложению № 2.</w:t>
      </w:r>
    </w:p>
    <w:p w:rsidR="00E53641" w:rsidRDefault="00E53641" w:rsidP="00E53641">
      <w:pPr>
        <w:pStyle w:val="a3"/>
        <w:rPr>
          <w:sz w:val="28"/>
          <w:szCs w:val="28"/>
        </w:rPr>
      </w:pPr>
    </w:p>
    <w:p w:rsidR="00E53641" w:rsidRDefault="00E53641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 Рекомендовать</w:t>
      </w:r>
      <w:r w:rsidR="00443A3A">
        <w:rPr>
          <w:sz w:val="28"/>
          <w:szCs w:val="28"/>
        </w:rPr>
        <w:t xml:space="preserve"> главам местных администраций  городских и сельских поселений в срок до </w:t>
      </w:r>
      <w:r w:rsidR="00444A0C">
        <w:rPr>
          <w:sz w:val="28"/>
          <w:szCs w:val="28"/>
        </w:rPr>
        <w:t>2</w:t>
      </w:r>
      <w:r w:rsidR="00443A3A">
        <w:rPr>
          <w:sz w:val="28"/>
          <w:szCs w:val="28"/>
        </w:rPr>
        <w:t>1 марта 2016</w:t>
      </w:r>
      <w:r>
        <w:rPr>
          <w:sz w:val="28"/>
          <w:szCs w:val="28"/>
        </w:rPr>
        <w:t xml:space="preserve"> года:</w:t>
      </w:r>
    </w:p>
    <w:p w:rsidR="00E53641" w:rsidRDefault="00E53641" w:rsidP="00E5364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Создать нештатные постоянно действующие оперативные группы для организации постоянного наблюдения за уровнем подъёма паводковых вод и образованием заторов льда в малых реках, речках, ручьях и  водоотводных канавах, озёрах и прудах на территориях </w:t>
      </w:r>
      <w:r w:rsidR="00443A3A">
        <w:rPr>
          <w:sz w:val="28"/>
          <w:szCs w:val="28"/>
        </w:rPr>
        <w:t>городских и сельских</w:t>
      </w:r>
      <w:r>
        <w:rPr>
          <w:sz w:val="28"/>
          <w:szCs w:val="28"/>
        </w:rPr>
        <w:t xml:space="preserve"> поселений и оперативного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неотложных мер в случае подъёма уровня воды выше критических отметок. </w:t>
      </w:r>
    </w:p>
    <w:p w:rsidR="00E53641" w:rsidRDefault="00E53641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С привлечением сил и средств организаций,</w:t>
      </w:r>
      <w:r w:rsidR="00443A3A">
        <w:rPr>
          <w:sz w:val="28"/>
          <w:szCs w:val="28"/>
        </w:rPr>
        <w:t xml:space="preserve"> расположенных на территориях городских и сельских</w:t>
      </w:r>
      <w:r>
        <w:rPr>
          <w:sz w:val="28"/>
          <w:szCs w:val="28"/>
        </w:rPr>
        <w:t xml:space="preserve"> поселений и общественности организовать очистку русел малых рек, речек, ручьёв и водоотводных канав от упавших деревьев, бытовых отходов и снос заборов, хозяйственно-бытовых построек и других сооружений, установленных (построенных) в охранной зоне водотоков.</w:t>
      </w:r>
    </w:p>
    <w:p w:rsidR="00E53641" w:rsidRDefault="00E53641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2.3. Провести инвентаризацию зон санитарной охраны источников питьевого водоснабжения и мероприятия по защите шахтных колодцев от попадания в них загрязняющих веществ, обеспечить качество питьевой  воды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 1175-02 «Гигиенические требования к качеству воды нецентрализованного водоснабжения. Санитарная охрана источников».</w:t>
      </w:r>
    </w:p>
    <w:p w:rsidR="00A8057B" w:rsidRDefault="00A8057B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970">
        <w:rPr>
          <w:sz w:val="28"/>
          <w:szCs w:val="28"/>
        </w:rPr>
        <w:t xml:space="preserve">     2.4.</w:t>
      </w:r>
      <w:r w:rsidR="009A2E56">
        <w:rPr>
          <w:sz w:val="28"/>
          <w:szCs w:val="28"/>
        </w:rPr>
        <w:t xml:space="preserve"> </w:t>
      </w:r>
      <w:r w:rsidR="00221970">
        <w:rPr>
          <w:sz w:val="28"/>
          <w:szCs w:val="28"/>
        </w:rPr>
        <w:t>Обеспечить своевременно</w:t>
      </w:r>
      <w:r>
        <w:rPr>
          <w:sz w:val="28"/>
          <w:szCs w:val="28"/>
        </w:rPr>
        <w:t xml:space="preserve">е информирование населения </w:t>
      </w:r>
      <w:r w:rsidR="00221970">
        <w:rPr>
          <w:sz w:val="28"/>
          <w:szCs w:val="28"/>
        </w:rPr>
        <w:t xml:space="preserve">о проводимых мероприятиях по подготовке к безопасному прохождению весеннего половодья, складывающейся обстановке на территориях, подверженных подтоплению и принимаемых мерах по защите населения, а так же о действиях в случае возникновения ЧС. </w:t>
      </w:r>
    </w:p>
    <w:p w:rsidR="00E53641" w:rsidRDefault="00221970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E53641">
        <w:rPr>
          <w:sz w:val="28"/>
          <w:szCs w:val="28"/>
        </w:rPr>
        <w:t>. Регулярно проводить вывоз отходов, уборку контейнерных площадок для сбора твердых бытовых отходов в населенных пунктах.</w:t>
      </w:r>
    </w:p>
    <w:p w:rsidR="00221970" w:rsidRDefault="00221970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 Главам местных администраций </w:t>
      </w:r>
      <w:proofErr w:type="spellStart"/>
      <w:r>
        <w:rPr>
          <w:sz w:val="28"/>
          <w:szCs w:val="28"/>
        </w:rPr>
        <w:t>Большеижорского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Лебяженского</w:t>
      </w:r>
      <w:proofErr w:type="spellEnd"/>
      <w:r>
        <w:rPr>
          <w:sz w:val="28"/>
          <w:szCs w:val="28"/>
        </w:rPr>
        <w:t xml:space="preserve"> </w:t>
      </w:r>
      <w:r w:rsidR="006D6D25">
        <w:rPr>
          <w:sz w:val="28"/>
          <w:szCs w:val="28"/>
        </w:rPr>
        <w:t>городских поселений уточнить порядок оповещения и планы эвакуации населения из зон подтопления, организовать выполнение мероприятий по подготовке населения к возможному отселению, предусмотреть организацию</w:t>
      </w:r>
      <w:r w:rsidR="008E3D32">
        <w:rPr>
          <w:sz w:val="28"/>
          <w:szCs w:val="28"/>
        </w:rPr>
        <w:t xml:space="preserve"> </w:t>
      </w:r>
      <w:r w:rsidR="006D6D25">
        <w:rPr>
          <w:sz w:val="28"/>
          <w:szCs w:val="28"/>
        </w:rPr>
        <w:t xml:space="preserve">и функционирование мест для временного размещения пострадавших, где предусмотреть проведение мероприятий по первоочередному </w:t>
      </w:r>
      <w:r w:rsidR="008E3D32">
        <w:rPr>
          <w:sz w:val="28"/>
          <w:szCs w:val="28"/>
        </w:rPr>
        <w:t>жизнеобеспечению населения.</w:t>
      </w:r>
      <w:r w:rsidR="006D6D25">
        <w:rPr>
          <w:sz w:val="28"/>
          <w:szCs w:val="28"/>
        </w:rPr>
        <w:t xml:space="preserve"> </w:t>
      </w:r>
    </w:p>
    <w:p w:rsidR="00E53641" w:rsidRDefault="00E53641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53641" w:rsidRDefault="00221970" w:rsidP="00E5364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3A3A">
        <w:rPr>
          <w:sz w:val="28"/>
          <w:szCs w:val="28"/>
        </w:rPr>
        <w:t xml:space="preserve"> Д</w:t>
      </w:r>
      <w:r w:rsidR="00E53641">
        <w:rPr>
          <w:sz w:val="28"/>
          <w:szCs w:val="28"/>
        </w:rPr>
        <w:t>иректору Ленинградского областного ГП «Пригородное ДРЭУ» Филимонову А.А:</w:t>
      </w:r>
    </w:p>
    <w:p w:rsidR="00E53641" w:rsidRDefault="00E53641" w:rsidP="00E5364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3.1. Организовать выполнение предупредительных работ по водоотводу в зоне автомобильных дорог (уборку снежных валов с обочин дорог, вскрытие (очистку) водопропускных труб, очистку русел водотоков вдоль дорог).</w:t>
      </w:r>
    </w:p>
    <w:p w:rsidR="00E53641" w:rsidRDefault="00E53641" w:rsidP="00E5364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3.2. В период прохождения весеннего паводка принимать необходимые меры по поддержанию в исправном состоянии автодорог, мостов. Не допускать образование заторов в водотоках части автодорог.</w:t>
      </w:r>
    </w:p>
    <w:p w:rsidR="00E53641" w:rsidRDefault="00E53641" w:rsidP="00E536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3.3. Подготовить аварийный запас дорожно-строительных материалов для ликвидации возможных промоин у мостов,  водопропускных труб, а также возможного разрушения проезжей части автодорог.</w:t>
      </w:r>
    </w:p>
    <w:p w:rsidR="00E53641" w:rsidRDefault="00E53641" w:rsidP="00E53641">
      <w:pPr>
        <w:pStyle w:val="a3"/>
        <w:rPr>
          <w:sz w:val="28"/>
          <w:szCs w:val="28"/>
        </w:rPr>
      </w:pPr>
    </w:p>
    <w:p w:rsidR="00E53641" w:rsidRDefault="00E53641" w:rsidP="00A8540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4. Генеральному директору ООО «</w:t>
      </w:r>
      <w:r w:rsidR="00443A3A">
        <w:rPr>
          <w:sz w:val="28"/>
          <w:szCs w:val="28"/>
        </w:rPr>
        <w:t>Инженерн</w:t>
      </w:r>
      <w:r w:rsidR="002A1A89">
        <w:rPr>
          <w:sz w:val="28"/>
          <w:szCs w:val="28"/>
        </w:rPr>
        <w:t>о-</w:t>
      </w:r>
      <w:r>
        <w:rPr>
          <w:sz w:val="28"/>
          <w:szCs w:val="28"/>
        </w:rPr>
        <w:t>энергетический комп</w:t>
      </w:r>
      <w:r w:rsidR="00443A3A">
        <w:rPr>
          <w:sz w:val="28"/>
          <w:szCs w:val="28"/>
        </w:rPr>
        <w:t xml:space="preserve">лекс» («ИЭК»)  </w:t>
      </w:r>
      <w:proofErr w:type="spellStart"/>
      <w:r w:rsidR="00A94252">
        <w:rPr>
          <w:sz w:val="28"/>
          <w:szCs w:val="28"/>
        </w:rPr>
        <w:t>Б</w:t>
      </w:r>
      <w:r w:rsidR="00443A3A">
        <w:rPr>
          <w:sz w:val="28"/>
          <w:szCs w:val="28"/>
        </w:rPr>
        <w:t>ашунову</w:t>
      </w:r>
      <w:proofErr w:type="spellEnd"/>
      <w:r w:rsidR="00443A3A">
        <w:rPr>
          <w:sz w:val="28"/>
          <w:szCs w:val="28"/>
        </w:rPr>
        <w:t xml:space="preserve"> В</w:t>
      </w:r>
      <w:r w:rsidR="007A094D">
        <w:rPr>
          <w:sz w:val="28"/>
          <w:szCs w:val="28"/>
        </w:rPr>
        <w:t>.В</w:t>
      </w:r>
      <w:r w:rsidR="00B5331C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обеспечить: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85403">
        <w:rPr>
          <w:sz w:val="28"/>
          <w:szCs w:val="28"/>
        </w:rPr>
        <w:t>4</w:t>
      </w:r>
      <w:r>
        <w:rPr>
          <w:sz w:val="28"/>
          <w:szCs w:val="28"/>
        </w:rPr>
        <w:t>.1 Выполнение мероприятий по очистке территорий зон строгого режима подземных и поверхностных источников питьевого водоснабжения, восстановлению ограждения и обеспечению охраны.</w:t>
      </w:r>
    </w:p>
    <w:p w:rsidR="00E53641" w:rsidRDefault="00A85403" w:rsidP="00E5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641">
        <w:rPr>
          <w:sz w:val="28"/>
          <w:szCs w:val="28"/>
        </w:rPr>
        <w:t>.2. Беспер</w:t>
      </w:r>
      <w:r w:rsidR="00443A3A">
        <w:rPr>
          <w:sz w:val="28"/>
          <w:szCs w:val="28"/>
        </w:rPr>
        <w:t>ебойную подачу воды населению муниципального образования Ломоносовский муниципальный район</w:t>
      </w:r>
      <w:r w:rsidR="00E53641">
        <w:rPr>
          <w:sz w:val="28"/>
          <w:szCs w:val="28"/>
        </w:rPr>
        <w:t xml:space="preserve"> гарантированного качества в соответствии с требованиями </w:t>
      </w:r>
      <w:proofErr w:type="spellStart"/>
      <w:r w:rsidR="00E53641">
        <w:rPr>
          <w:sz w:val="28"/>
          <w:szCs w:val="28"/>
        </w:rPr>
        <w:t>СанПин</w:t>
      </w:r>
      <w:proofErr w:type="spellEnd"/>
      <w:r w:rsidR="00E53641">
        <w:rPr>
          <w:sz w:val="28"/>
          <w:szCs w:val="28"/>
        </w:rPr>
        <w:t xml:space="preserve">  2.1.4. 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53641" w:rsidRDefault="00A85403" w:rsidP="00E5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641">
        <w:rPr>
          <w:sz w:val="28"/>
          <w:szCs w:val="28"/>
        </w:rPr>
        <w:t xml:space="preserve">.3. Водопроводные и канализационные очистные сооружения достаточным количеством реагентов для обеззараживания. Проведение предупредительных мероприятий по предотвращению аварийных ситуаций на ВОС, КОС, КНС и водопроводно-канализационных сетях. 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403">
        <w:rPr>
          <w:sz w:val="28"/>
          <w:szCs w:val="28"/>
        </w:rPr>
        <w:t>4</w:t>
      </w:r>
      <w:r>
        <w:rPr>
          <w:sz w:val="28"/>
          <w:szCs w:val="28"/>
        </w:rPr>
        <w:t>.4. Незамедлительное принятие мер по устранению выявленных нарушений при проведении производственного лабораторного контроля санитарных правил на объектах водоснабжения и водоотведения, в том числе санитарных правил предъявляемых к качеству воды питьевого водоснабжения, сточных вод на сбросе в водоемы и качеству воды открытых водоемов (приемников стоков) и принятие мер по недопущению их возникновения.</w:t>
      </w:r>
    </w:p>
    <w:p w:rsidR="00E53641" w:rsidRPr="00EC12CC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Информирование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в Ломоносовском районе о принятых мерах по устранению выявленных нарушений санитарных правил.</w:t>
      </w:r>
    </w:p>
    <w:p w:rsidR="003770E5" w:rsidRPr="00EC12CC" w:rsidRDefault="003770E5" w:rsidP="00E53641">
      <w:pPr>
        <w:jc w:val="both"/>
        <w:rPr>
          <w:sz w:val="28"/>
          <w:szCs w:val="28"/>
        </w:rPr>
      </w:pPr>
    </w:p>
    <w:p w:rsidR="003770E5" w:rsidRPr="003770E5" w:rsidRDefault="003770E5" w:rsidP="00E53641">
      <w:pPr>
        <w:jc w:val="both"/>
        <w:rPr>
          <w:sz w:val="28"/>
          <w:szCs w:val="28"/>
        </w:rPr>
      </w:pPr>
      <w:r w:rsidRPr="00EC12CC">
        <w:rPr>
          <w:sz w:val="28"/>
          <w:szCs w:val="28"/>
        </w:rPr>
        <w:tab/>
      </w:r>
      <w:r w:rsidRPr="003770E5">
        <w:rPr>
          <w:sz w:val="28"/>
          <w:szCs w:val="28"/>
        </w:rPr>
        <w:t>5</w:t>
      </w:r>
      <w:r>
        <w:rPr>
          <w:sz w:val="28"/>
          <w:szCs w:val="28"/>
        </w:rPr>
        <w:t>. Руководителям филиалов ПАО «</w:t>
      </w:r>
      <w:proofErr w:type="spellStart"/>
      <w:r>
        <w:rPr>
          <w:sz w:val="28"/>
          <w:szCs w:val="28"/>
        </w:rPr>
        <w:t>Ленэнерго</w:t>
      </w:r>
      <w:proofErr w:type="spellEnd"/>
      <w:r>
        <w:rPr>
          <w:sz w:val="28"/>
          <w:szCs w:val="28"/>
        </w:rPr>
        <w:t>» «Гатчинские электрические сети»</w:t>
      </w:r>
      <w:r w:rsidRPr="003770E5">
        <w:rPr>
          <w:sz w:val="28"/>
          <w:szCs w:val="28"/>
        </w:rPr>
        <w:t xml:space="preserve"> </w:t>
      </w:r>
      <w:r>
        <w:rPr>
          <w:sz w:val="28"/>
          <w:szCs w:val="28"/>
        </w:rPr>
        <w:t>и «Пригородные электрические сети» спланировать порядок отключения энергоносителей при угрозе их затопления.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3641" w:rsidRDefault="003770E5" w:rsidP="00E5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641">
        <w:rPr>
          <w:sz w:val="28"/>
          <w:szCs w:val="28"/>
        </w:rPr>
        <w:t xml:space="preserve">. Просить начальника Территориального отдела Управления </w:t>
      </w:r>
      <w:proofErr w:type="spellStart"/>
      <w:r w:rsidR="00E53641">
        <w:rPr>
          <w:sz w:val="28"/>
          <w:szCs w:val="28"/>
        </w:rPr>
        <w:t>Роспотребнадзора</w:t>
      </w:r>
      <w:proofErr w:type="spellEnd"/>
      <w:r w:rsidR="00E53641">
        <w:rPr>
          <w:sz w:val="28"/>
          <w:szCs w:val="28"/>
        </w:rPr>
        <w:t xml:space="preserve"> по Ленинградской области в Ломоносовском районе </w:t>
      </w:r>
      <w:proofErr w:type="spellStart"/>
      <w:r w:rsidR="00E53641">
        <w:rPr>
          <w:sz w:val="28"/>
          <w:szCs w:val="28"/>
        </w:rPr>
        <w:t>Голоцукову</w:t>
      </w:r>
      <w:proofErr w:type="spellEnd"/>
      <w:r w:rsidR="00E53641">
        <w:rPr>
          <w:sz w:val="28"/>
          <w:szCs w:val="28"/>
        </w:rPr>
        <w:t xml:space="preserve"> В.И. в рамках Положения о Службе и Административного регламента использовать все полномочия Службы по пресечению нарушений требований санитарно-эпидемиологического законодательства для предупреждения и ликвидации чрезвычайных ситуаций в период паводка. 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641" w:rsidRDefault="003770E5" w:rsidP="00E5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641">
        <w:rPr>
          <w:sz w:val="28"/>
          <w:szCs w:val="28"/>
        </w:rPr>
        <w:t xml:space="preserve">. </w:t>
      </w:r>
      <w:r w:rsidR="005A4864">
        <w:rPr>
          <w:sz w:val="28"/>
          <w:szCs w:val="28"/>
        </w:rPr>
        <w:t>П</w:t>
      </w:r>
      <w:r w:rsidR="00E53641">
        <w:rPr>
          <w:sz w:val="28"/>
          <w:szCs w:val="28"/>
        </w:rPr>
        <w:t>редседател</w:t>
      </w:r>
      <w:r w:rsidR="005A4864">
        <w:rPr>
          <w:sz w:val="28"/>
          <w:szCs w:val="28"/>
        </w:rPr>
        <w:t>ю</w:t>
      </w:r>
      <w:r w:rsidR="00E53641">
        <w:rPr>
          <w:sz w:val="28"/>
          <w:szCs w:val="28"/>
        </w:rPr>
        <w:t xml:space="preserve"> комитета по образованию </w:t>
      </w:r>
      <w:proofErr w:type="spellStart"/>
      <w:r w:rsidR="005A4864">
        <w:rPr>
          <w:sz w:val="28"/>
          <w:szCs w:val="28"/>
        </w:rPr>
        <w:t>Засухиной</w:t>
      </w:r>
      <w:proofErr w:type="spellEnd"/>
      <w:r w:rsidR="005A4864">
        <w:rPr>
          <w:sz w:val="28"/>
          <w:szCs w:val="28"/>
        </w:rPr>
        <w:t xml:space="preserve"> И.С. </w:t>
      </w:r>
      <w:r w:rsidR="00E53641">
        <w:rPr>
          <w:sz w:val="28"/>
          <w:szCs w:val="28"/>
        </w:rPr>
        <w:t xml:space="preserve">организовать в общеобразовательных и дошкольных учреждениях проведение  разъяснительной работы </w:t>
      </w:r>
      <w:proofErr w:type="gramStart"/>
      <w:r w:rsidR="00E53641">
        <w:rPr>
          <w:sz w:val="28"/>
          <w:szCs w:val="28"/>
        </w:rPr>
        <w:t>среди детей по выполнению ими мер безопасности при их нахождении возле  водных объектов в весенний период</w:t>
      </w:r>
      <w:proofErr w:type="gramEnd"/>
      <w:r w:rsidR="00E53641">
        <w:rPr>
          <w:sz w:val="28"/>
          <w:szCs w:val="28"/>
        </w:rPr>
        <w:t>.</w:t>
      </w:r>
    </w:p>
    <w:p w:rsidR="00E53641" w:rsidRDefault="00E53641" w:rsidP="00E53641">
      <w:pPr>
        <w:jc w:val="both"/>
        <w:rPr>
          <w:sz w:val="28"/>
          <w:szCs w:val="28"/>
        </w:rPr>
      </w:pP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0E5">
        <w:rPr>
          <w:sz w:val="28"/>
          <w:szCs w:val="28"/>
        </w:rPr>
        <w:t>8</w:t>
      </w:r>
      <w:r>
        <w:rPr>
          <w:sz w:val="28"/>
          <w:szCs w:val="28"/>
        </w:rPr>
        <w:t>. Рекомендовать руководителям управляющих компаний по обслуживанию жилого фонда провести мероприятия по предотвращению затопления (подтопления) паводковыми водами защитных сооружений гражданской обороны, технических подвалов и подполий жилых домов.</w:t>
      </w:r>
    </w:p>
    <w:p w:rsidR="00E53641" w:rsidRDefault="00E53641" w:rsidP="00E53641">
      <w:pPr>
        <w:ind w:firstLine="705"/>
        <w:jc w:val="both"/>
        <w:rPr>
          <w:sz w:val="28"/>
          <w:szCs w:val="28"/>
        </w:rPr>
      </w:pPr>
    </w:p>
    <w:p w:rsidR="00E53641" w:rsidRDefault="003770E5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53641">
        <w:rPr>
          <w:sz w:val="28"/>
          <w:szCs w:val="28"/>
        </w:rPr>
        <w:t>.</w:t>
      </w:r>
      <w:r w:rsidR="005A4864">
        <w:rPr>
          <w:sz w:val="28"/>
          <w:szCs w:val="28"/>
        </w:rPr>
        <w:t xml:space="preserve"> </w:t>
      </w:r>
      <w:r w:rsidR="00E53641">
        <w:rPr>
          <w:sz w:val="28"/>
          <w:szCs w:val="28"/>
        </w:rPr>
        <w:t xml:space="preserve"> Директору Ломоносовского лесничества - филиала Ленинградского областного Г</w:t>
      </w:r>
      <w:r w:rsidR="00A556FB">
        <w:rPr>
          <w:sz w:val="28"/>
          <w:szCs w:val="28"/>
        </w:rPr>
        <w:t>К</w:t>
      </w:r>
      <w:r w:rsidR="00E53641">
        <w:rPr>
          <w:sz w:val="28"/>
          <w:szCs w:val="28"/>
        </w:rPr>
        <w:t>У «</w:t>
      </w:r>
      <w:proofErr w:type="spellStart"/>
      <w:r w:rsidR="00E53641">
        <w:rPr>
          <w:sz w:val="28"/>
          <w:szCs w:val="28"/>
        </w:rPr>
        <w:t>Ленобллес</w:t>
      </w:r>
      <w:proofErr w:type="spellEnd"/>
      <w:r w:rsidR="00E53641">
        <w:rPr>
          <w:sz w:val="28"/>
          <w:szCs w:val="28"/>
        </w:rPr>
        <w:t>» Дикому А.В. на время прохождения паводковых вод организовать наблюдение за подъёмом уровня воды и образованием заторов льда в водотоках лесных массивов, прилегающих к населённым пунктам и садоводствам.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641" w:rsidRDefault="003770E5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3641">
        <w:rPr>
          <w:sz w:val="28"/>
          <w:szCs w:val="28"/>
        </w:rPr>
        <w:t xml:space="preserve">. </w:t>
      </w:r>
      <w:r w:rsidR="00604E2E">
        <w:rPr>
          <w:sz w:val="28"/>
          <w:szCs w:val="28"/>
        </w:rPr>
        <w:t xml:space="preserve"> </w:t>
      </w:r>
      <w:r w:rsidR="00C6354F">
        <w:rPr>
          <w:sz w:val="28"/>
          <w:szCs w:val="28"/>
        </w:rPr>
        <w:t xml:space="preserve">Начальнику сектора АПК отдела экономического развития и инвестиций </w:t>
      </w:r>
      <w:r w:rsidR="00E53641">
        <w:rPr>
          <w:sz w:val="28"/>
          <w:szCs w:val="28"/>
        </w:rPr>
        <w:t>Барановой Г.И. совместного с руководителями сельхозпредприятий и арендаторами земель сельскохозяйственного назначения:</w:t>
      </w:r>
    </w:p>
    <w:p w:rsidR="00E53641" w:rsidRDefault="003770E5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3641">
        <w:rPr>
          <w:sz w:val="28"/>
          <w:szCs w:val="28"/>
        </w:rPr>
        <w:t>.1. Принять меры по обследованию и обеспечению сохранности и работоспособности мелиоративных  объектов на территории района.</w:t>
      </w:r>
    </w:p>
    <w:p w:rsidR="00E53641" w:rsidRDefault="003770E5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3641">
        <w:rPr>
          <w:sz w:val="28"/>
          <w:szCs w:val="28"/>
        </w:rPr>
        <w:t xml:space="preserve">.2. Очистить территории в местах расположения накопителей твердых  производственных отходов, навозохранилищ и </w:t>
      </w:r>
      <w:proofErr w:type="spellStart"/>
      <w:r w:rsidR="00E53641">
        <w:rPr>
          <w:sz w:val="28"/>
          <w:szCs w:val="28"/>
        </w:rPr>
        <w:t>пометохранилищ</w:t>
      </w:r>
      <w:proofErr w:type="spellEnd"/>
      <w:r w:rsidR="00E53641">
        <w:rPr>
          <w:sz w:val="28"/>
          <w:szCs w:val="28"/>
        </w:rPr>
        <w:t>, складов ГСМ, провести ревизию их технического состояния и необходимый ремонт с целью предотвращения перетекания отходов на прилегающую территорию.</w:t>
      </w:r>
    </w:p>
    <w:p w:rsidR="006522F7" w:rsidRDefault="003770E5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3641">
        <w:rPr>
          <w:sz w:val="28"/>
          <w:szCs w:val="28"/>
        </w:rPr>
        <w:t>.3.</w:t>
      </w:r>
      <w:r w:rsidR="006522F7">
        <w:rPr>
          <w:sz w:val="28"/>
          <w:szCs w:val="28"/>
        </w:rPr>
        <w:t xml:space="preserve"> Установить постоянный </w:t>
      </w:r>
      <w:proofErr w:type="gramStart"/>
      <w:r w:rsidR="006522F7">
        <w:rPr>
          <w:sz w:val="28"/>
          <w:szCs w:val="28"/>
        </w:rPr>
        <w:t>контроль за</w:t>
      </w:r>
      <w:proofErr w:type="gramEnd"/>
      <w:r w:rsidR="006522F7">
        <w:rPr>
          <w:sz w:val="28"/>
          <w:szCs w:val="28"/>
        </w:rPr>
        <w:t xml:space="preserve"> состоянием и работой напорных и водосбросных сооружений, ограждающих и защитных плотин и дамб, накопителей жидких отходов.</w:t>
      </w:r>
    </w:p>
    <w:p w:rsidR="00E53641" w:rsidRDefault="003770E5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22F7">
        <w:rPr>
          <w:sz w:val="28"/>
          <w:szCs w:val="28"/>
        </w:rPr>
        <w:t>.4.</w:t>
      </w:r>
      <w:r w:rsidR="00E53641">
        <w:rPr>
          <w:sz w:val="28"/>
          <w:szCs w:val="28"/>
        </w:rPr>
        <w:t xml:space="preserve"> На время прохождения паводка исключить вывоз навоза, помета на поля.</w:t>
      </w:r>
    </w:p>
    <w:p w:rsidR="00E53641" w:rsidRDefault="00E53641" w:rsidP="00E53641">
      <w:pPr>
        <w:ind w:firstLine="705"/>
        <w:jc w:val="both"/>
        <w:rPr>
          <w:sz w:val="28"/>
          <w:szCs w:val="28"/>
        </w:rPr>
      </w:pPr>
    </w:p>
    <w:p w:rsidR="00E53641" w:rsidRDefault="00E53641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1</w:t>
      </w:r>
      <w:r>
        <w:rPr>
          <w:sz w:val="28"/>
          <w:szCs w:val="28"/>
        </w:rPr>
        <w:t>. Руководителям предприятий, организаций, учреждений</w:t>
      </w:r>
      <w:r w:rsidR="00876917">
        <w:rPr>
          <w:sz w:val="28"/>
          <w:szCs w:val="28"/>
        </w:rPr>
        <w:t xml:space="preserve">, расположенных на территории муниципального образования Ломоносовский муниципальный  район </w:t>
      </w:r>
      <w:r>
        <w:rPr>
          <w:sz w:val="28"/>
          <w:szCs w:val="28"/>
        </w:rPr>
        <w:t xml:space="preserve"> и независимо от их организационно-правовой форы и ведомственной принадлежности:</w:t>
      </w:r>
    </w:p>
    <w:p w:rsidR="00E53641" w:rsidRDefault="00E53641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1</w:t>
      </w:r>
      <w:r>
        <w:rPr>
          <w:sz w:val="28"/>
          <w:szCs w:val="28"/>
        </w:rPr>
        <w:t>.1. На подведомственной территории организовать постоянное наблюдение за подъёмом уровня воды в водоотводных канавах, очистку от снега и льда оголовков водопропускных труб, ливневых канализационных люков и проведение необходимых  работ по предотвращению затопления (подтопления) защитных сооружений гражданской обороны, территории, подвалов и подполий зданий и сооружений.</w:t>
      </w:r>
    </w:p>
    <w:p w:rsidR="00E53641" w:rsidRDefault="00E53641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1</w:t>
      </w:r>
      <w:r>
        <w:rPr>
          <w:sz w:val="28"/>
          <w:szCs w:val="28"/>
        </w:rPr>
        <w:t xml:space="preserve">.2. При наличии </w:t>
      </w:r>
      <w:proofErr w:type="spellStart"/>
      <w:r>
        <w:rPr>
          <w:sz w:val="28"/>
          <w:szCs w:val="28"/>
        </w:rPr>
        <w:t>канализационно-насосных</w:t>
      </w:r>
      <w:proofErr w:type="spellEnd"/>
      <w:r>
        <w:rPr>
          <w:sz w:val="28"/>
          <w:szCs w:val="28"/>
        </w:rPr>
        <w:t xml:space="preserve"> станций, накопителей производственных отходов регулярно проводить их ревизию, необходимый ремонт с целью недопущения сброса содержимого на ландшафт. </w:t>
      </w:r>
    </w:p>
    <w:p w:rsidR="00E53641" w:rsidRDefault="00E53641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1</w:t>
      </w:r>
      <w:r>
        <w:rPr>
          <w:sz w:val="28"/>
          <w:szCs w:val="28"/>
        </w:rPr>
        <w:t>.3. Поддерживать в готовности силы и средства функциональных и объектовых звеньев предупреждения и ликвидации чрезвычайных ситуаций и обеспечения пожарной безопасности, а также силы и средства постоянной готовности, выделяемых в распоряжение комиссии по предупреждению и ликвидации чрезвычайных ситуаций и обеспечению пожарной безопасности  района.</w:t>
      </w:r>
    </w:p>
    <w:p w:rsidR="00E53641" w:rsidRDefault="00E53641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641" w:rsidRDefault="00E53641" w:rsidP="00E536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770E5">
        <w:rPr>
          <w:sz w:val="28"/>
          <w:szCs w:val="28"/>
        </w:rPr>
        <w:t>2</w:t>
      </w:r>
      <w:r w:rsidR="00876917">
        <w:rPr>
          <w:sz w:val="28"/>
          <w:szCs w:val="28"/>
        </w:rPr>
        <w:t>. Начальнику сектора</w:t>
      </w:r>
      <w:r>
        <w:rPr>
          <w:sz w:val="28"/>
          <w:szCs w:val="28"/>
        </w:rPr>
        <w:t xml:space="preserve"> по делам ГО и ЧС администрации МО Ломоносовский мун</w:t>
      </w:r>
      <w:r w:rsidR="00876917">
        <w:rPr>
          <w:sz w:val="28"/>
          <w:szCs w:val="28"/>
        </w:rPr>
        <w:t xml:space="preserve">иципальный район  </w:t>
      </w:r>
      <w:proofErr w:type="spellStart"/>
      <w:r w:rsidR="00876917">
        <w:rPr>
          <w:sz w:val="28"/>
          <w:szCs w:val="28"/>
        </w:rPr>
        <w:t>Муравику</w:t>
      </w:r>
      <w:proofErr w:type="spellEnd"/>
      <w:r w:rsidR="00876917">
        <w:rPr>
          <w:sz w:val="28"/>
          <w:szCs w:val="28"/>
        </w:rPr>
        <w:t xml:space="preserve"> А.В</w:t>
      </w:r>
      <w:r>
        <w:rPr>
          <w:sz w:val="28"/>
          <w:szCs w:val="28"/>
        </w:rPr>
        <w:t>.:</w:t>
      </w:r>
    </w:p>
    <w:p w:rsidR="00E53641" w:rsidRDefault="00E53641" w:rsidP="00E53641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2</w:t>
      </w:r>
      <w:r>
        <w:rPr>
          <w:sz w:val="28"/>
          <w:szCs w:val="28"/>
        </w:rPr>
        <w:t>.1. В период прохождения весеннего паводка организовать сбор, обобщение и анализ складывающейся обстановки на территории района и передачу оперативной информации председателю комиссии по предупреждению и ликвидации чрезвычайных ситуаций и обеспечению пожарной безопасности МО Ломоносовский муниципальный район и в вышестоящие органы управления.</w:t>
      </w:r>
    </w:p>
    <w:p w:rsidR="00E53641" w:rsidRDefault="00E53641" w:rsidP="00E53641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8E3D32">
        <w:rPr>
          <w:sz w:val="28"/>
          <w:szCs w:val="28"/>
        </w:rPr>
        <w:t>Уточнить состав сил и средств, привлекаемых для ликвидации ЧС в период весеннего половодья.</w:t>
      </w:r>
    </w:p>
    <w:p w:rsidR="00E53641" w:rsidRDefault="00E53641" w:rsidP="00E53641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D452CF">
        <w:rPr>
          <w:sz w:val="28"/>
          <w:szCs w:val="28"/>
        </w:rPr>
        <w:t xml:space="preserve">Провести мероприятия по подготовке дежурных диспетчеров к своевременному оповещению и информированию населения, сбору и обмену информацией в области защиты населения и территорий  от чрезвычайных ситуаций природного и техногенного характера в период </w:t>
      </w:r>
      <w:r w:rsidR="006522F7">
        <w:rPr>
          <w:sz w:val="28"/>
          <w:szCs w:val="28"/>
        </w:rPr>
        <w:t xml:space="preserve"> прохождения паводка.</w:t>
      </w:r>
    </w:p>
    <w:p w:rsidR="003A4708" w:rsidRDefault="003A4708" w:rsidP="00E53641">
      <w:pPr>
        <w:pStyle w:val="a5"/>
        <w:rPr>
          <w:sz w:val="28"/>
          <w:szCs w:val="28"/>
        </w:rPr>
      </w:pPr>
    </w:p>
    <w:p w:rsidR="00E53641" w:rsidRDefault="00E53641" w:rsidP="00E53641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3</w:t>
      </w:r>
      <w:r>
        <w:rPr>
          <w:sz w:val="28"/>
          <w:szCs w:val="28"/>
        </w:rPr>
        <w:t>. Руководителям всех уровней, населению района обо всех случаях опасного подъёма уровня воды в малых реках, речках, ручьях, водоотводных канавах, озёрах, прудах и образовании заторов льда в водотоках информировать дежурного диспетчера ЕДДС администрации района (тел./факс: 423-06-</w:t>
      </w:r>
      <w:r w:rsidR="00876917">
        <w:rPr>
          <w:sz w:val="28"/>
          <w:szCs w:val="28"/>
        </w:rPr>
        <w:t>29; районный тел. 52-638), сектор</w:t>
      </w:r>
      <w:r>
        <w:rPr>
          <w:sz w:val="28"/>
          <w:szCs w:val="28"/>
        </w:rPr>
        <w:t xml:space="preserve"> по делам ГО и ЧС администрации района (тел./факс: 423-07-36) или дежурного дежурно-диспетчерской службы МЧС России в Ломоносовском районе по телефону «01» (423-08-80).</w:t>
      </w:r>
    </w:p>
    <w:p w:rsidR="00E53641" w:rsidRDefault="00E53641" w:rsidP="00E53641">
      <w:pPr>
        <w:pStyle w:val="a5"/>
        <w:rPr>
          <w:sz w:val="28"/>
          <w:szCs w:val="28"/>
        </w:rPr>
      </w:pPr>
    </w:p>
    <w:p w:rsidR="00B40CC4" w:rsidRDefault="002943F5" w:rsidP="00E53641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3770E5">
        <w:rPr>
          <w:sz w:val="28"/>
          <w:szCs w:val="28"/>
        </w:rPr>
        <w:t>4</w:t>
      </w:r>
      <w:r>
        <w:rPr>
          <w:sz w:val="28"/>
          <w:szCs w:val="28"/>
        </w:rPr>
        <w:t>.  Опубликовать настоящее решение</w:t>
      </w:r>
      <w:r w:rsidR="0026168D">
        <w:rPr>
          <w:sz w:val="28"/>
          <w:szCs w:val="28"/>
        </w:rPr>
        <w:t xml:space="preserve"> в газете «Ломоносовский районный вестник» и разместить  на официальном сайте МО Ломоносовский муниципальный район в информационно-телекоммуникационно</w:t>
      </w:r>
      <w:r w:rsidR="00B40CC4">
        <w:rPr>
          <w:sz w:val="28"/>
          <w:szCs w:val="28"/>
        </w:rPr>
        <w:t>й</w:t>
      </w:r>
      <w:r w:rsidR="0026168D">
        <w:rPr>
          <w:sz w:val="28"/>
          <w:szCs w:val="28"/>
        </w:rPr>
        <w:t xml:space="preserve"> сети Интернет</w:t>
      </w:r>
      <w:r w:rsidR="00B40CC4">
        <w:rPr>
          <w:sz w:val="28"/>
          <w:szCs w:val="28"/>
        </w:rPr>
        <w:t>.</w:t>
      </w:r>
    </w:p>
    <w:p w:rsidR="002943F5" w:rsidRDefault="0026168D" w:rsidP="00E536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DE7" w:rsidRDefault="000D3DE7" w:rsidP="000D3DE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главы администрации муниципального образования Ломоносовский муниципальный район А.В. Иванца.</w:t>
      </w:r>
    </w:p>
    <w:p w:rsidR="000D3DE7" w:rsidRDefault="000D3DE7" w:rsidP="000D3DE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DE7" w:rsidRDefault="000D3DE7" w:rsidP="000D3DE7">
      <w:pPr>
        <w:pStyle w:val="a5"/>
        <w:rPr>
          <w:sz w:val="28"/>
          <w:szCs w:val="28"/>
        </w:rPr>
      </w:pPr>
    </w:p>
    <w:p w:rsidR="000D3DE7" w:rsidRDefault="000D3DE7" w:rsidP="000D3DE7">
      <w:pPr>
        <w:pStyle w:val="a5"/>
        <w:rPr>
          <w:sz w:val="28"/>
          <w:szCs w:val="28"/>
        </w:rPr>
      </w:pPr>
    </w:p>
    <w:p w:rsidR="000D3DE7" w:rsidRDefault="000D3DE7" w:rsidP="000D3DE7">
      <w:pPr>
        <w:jc w:val="both"/>
        <w:rPr>
          <w:sz w:val="28"/>
          <w:szCs w:val="28"/>
        </w:rPr>
      </w:pPr>
      <w:r>
        <w:t xml:space="preserve"> З</w:t>
      </w:r>
      <w:r>
        <w:rPr>
          <w:sz w:val="28"/>
          <w:szCs w:val="28"/>
        </w:rPr>
        <w:t>аместитель  главы администрации –</w:t>
      </w:r>
    </w:p>
    <w:p w:rsidR="000D3DE7" w:rsidRDefault="000D3DE7" w:rsidP="000D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КЧС и ОПБ </w:t>
      </w:r>
      <w:r w:rsidR="00BE00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E00A7">
        <w:rPr>
          <w:sz w:val="28"/>
          <w:szCs w:val="28"/>
        </w:rPr>
        <w:t>/подпись/</w:t>
      </w:r>
      <w:r>
        <w:rPr>
          <w:sz w:val="28"/>
          <w:szCs w:val="28"/>
        </w:rPr>
        <w:t xml:space="preserve">              А.В. Иванец                          </w:t>
      </w:r>
    </w:p>
    <w:p w:rsidR="00E53641" w:rsidRDefault="007A094D" w:rsidP="00E5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2F7">
        <w:rPr>
          <w:sz w:val="28"/>
          <w:szCs w:val="28"/>
        </w:rPr>
        <w:t xml:space="preserve">                       </w:t>
      </w:r>
      <w:r w:rsidR="00532229">
        <w:rPr>
          <w:sz w:val="28"/>
          <w:szCs w:val="28"/>
        </w:rPr>
        <w:t xml:space="preserve">     </w:t>
      </w:r>
      <w:r w:rsidR="006522F7">
        <w:rPr>
          <w:sz w:val="28"/>
          <w:szCs w:val="28"/>
        </w:rPr>
        <w:t xml:space="preserve">   </w:t>
      </w:r>
    </w:p>
    <w:p w:rsidR="00E53641" w:rsidRDefault="00E53641" w:rsidP="00E53641">
      <w:pPr>
        <w:jc w:val="both"/>
        <w:rPr>
          <w:sz w:val="28"/>
          <w:szCs w:val="28"/>
        </w:rPr>
      </w:pPr>
    </w:p>
    <w:p w:rsidR="00E53641" w:rsidRDefault="00D54259" w:rsidP="00E53641">
      <w:pPr>
        <w:jc w:val="both"/>
      </w:pPr>
      <w:r>
        <w:rPr>
          <w:sz w:val="28"/>
          <w:szCs w:val="28"/>
        </w:rPr>
        <w:t xml:space="preserve"> </w:t>
      </w:r>
      <w:r w:rsidR="00E53641">
        <w:rPr>
          <w:sz w:val="28"/>
          <w:szCs w:val="28"/>
        </w:rPr>
        <w:t xml:space="preserve">Секретарь КЧС и ОПБ  </w:t>
      </w:r>
      <w:r w:rsidR="007A0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47F1">
        <w:rPr>
          <w:sz w:val="28"/>
          <w:szCs w:val="28"/>
        </w:rPr>
        <w:t xml:space="preserve">    </w:t>
      </w:r>
      <w:r w:rsidR="007A094D">
        <w:rPr>
          <w:sz w:val="28"/>
          <w:szCs w:val="28"/>
        </w:rPr>
        <w:t xml:space="preserve">       </w:t>
      </w:r>
      <w:r w:rsidR="006522F7">
        <w:rPr>
          <w:sz w:val="28"/>
          <w:szCs w:val="28"/>
        </w:rPr>
        <w:t xml:space="preserve">            </w:t>
      </w:r>
      <w:r w:rsidR="00BE00A7">
        <w:rPr>
          <w:sz w:val="28"/>
          <w:szCs w:val="28"/>
        </w:rPr>
        <w:t xml:space="preserve">/подпись/ </w:t>
      </w:r>
      <w:r w:rsidR="00E53641">
        <w:rPr>
          <w:sz w:val="28"/>
          <w:szCs w:val="28"/>
        </w:rPr>
        <w:t xml:space="preserve">    </w:t>
      </w:r>
      <w:r w:rsidR="00E824EF">
        <w:rPr>
          <w:sz w:val="28"/>
          <w:szCs w:val="28"/>
        </w:rPr>
        <w:t xml:space="preserve"> </w:t>
      </w:r>
      <w:r w:rsidR="00532229">
        <w:rPr>
          <w:sz w:val="28"/>
          <w:szCs w:val="28"/>
        </w:rPr>
        <w:t xml:space="preserve">     </w:t>
      </w:r>
      <w:r w:rsidR="00E53641">
        <w:rPr>
          <w:sz w:val="28"/>
          <w:szCs w:val="28"/>
        </w:rPr>
        <w:t xml:space="preserve">    </w:t>
      </w:r>
      <w:r w:rsidR="00A447F1">
        <w:rPr>
          <w:sz w:val="28"/>
          <w:szCs w:val="28"/>
        </w:rPr>
        <w:t xml:space="preserve"> </w:t>
      </w:r>
      <w:r w:rsidR="00E53641">
        <w:rPr>
          <w:sz w:val="28"/>
          <w:szCs w:val="28"/>
        </w:rPr>
        <w:t xml:space="preserve">  Т.Н. Иванова</w:t>
      </w:r>
    </w:p>
    <w:p w:rsidR="00EC3BC6" w:rsidRDefault="00EC3BC6"/>
    <w:sectPr w:rsidR="00EC3BC6" w:rsidSect="00A9449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46" w:rsidRDefault="00136C46" w:rsidP="00E824EF">
      <w:r>
        <w:separator/>
      </w:r>
    </w:p>
  </w:endnote>
  <w:endnote w:type="continuationSeparator" w:id="0">
    <w:p w:rsidR="00136C46" w:rsidRDefault="00136C46" w:rsidP="00E8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9E" w:rsidRDefault="00A9449E">
    <w:pPr>
      <w:pStyle w:val="aa"/>
    </w:pPr>
  </w:p>
  <w:p w:rsidR="00A9449E" w:rsidRDefault="00A9449E" w:rsidP="00A9449E">
    <w:pPr>
      <w:pStyle w:val="aa"/>
      <w:tabs>
        <w:tab w:val="clear" w:pos="4677"/>
        <w:tab w:val="clear" w:pos="9355"/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46" w:rsidRDefault="00136C46" w:rsidP="00E824EF">
      <w:r>
        <w:separator/>
      </w:r>
    </w:p>
  </w:footnote>
  <w:footnote w:type="continuationSeparator" w:id="0">
    <w:p w:rsidR="00136C46" w:rsidRDefault="00136C46" w:rsidP="00E82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408"/>
      <w:docPartObj>
        <w:docPartGallery w:val="Page Numbers (Top of Page)"/>
        <w:docPartUnique/>
      </w:docPartObj>
    </w:sdtPr>
    <w:sdtContent>
      <w:p w:rsidR="00A9449E" w:rsidRDefault="00CB0F8F">
        <w:pPr>
          <w:pStyle w:val="a8"/>
          <w:jc w:val="center"/>
        </w:pPr>
        <w:fldSimple w:instr=" PAGE   \* MERGEFORMAT ">
          <w:r w:rsidR="00BE00A7">
            <w:rPr>
              <w:noProof/>
            </w:rPr>
            <w:t>5</w:t>
          </w:r>
        </w:fldSimple>
      </w:p>
    </w:sdtContent>
  </w:sdt>
  <w:p w:rsidR="00A9449E" w:rsidRDefault="00A944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53641"/>
    <w:rsid w:val="0001045B"/>
    <w:rsid w:val="00010CE1"/>
    <w:rsid w:val="00013813"/>
    <w:rsid w:val="000A028D"/>
    <w:rsid w:val="000B5DD1"/>
    <w:rsid w:val="000D3DE7"/>
    <w:rsid w:val="000F3852"/>
    <w:rsid w:val="00136C46"/>
    <w:rsid w:val="00164F17"/>
    <w:rsid w:val="001D53F7"/>
    <w:rsid w:val="00213CED"/>
    <w:rsid w:val="00221970"/>
    <w:rsid w:val="00234AC2"/>
    <w:rsid w:val="0026168D"/>
    <w:rsid w:val="002943F5"/>
    <w:rsid w:val="002A1A89"/>
    <w:rsid w:val="002D06CF"/>
    <w:rsid w:val="003100F0"/>
    <w:rsid w:val="003770E5"/>
    <w:rsid w:val="003A4708"/>
    <w:rsid w:val="003C4A58"/>
    <w:rsid w:val="003F3919"/>
    <w:rsid w:val="003F73F3"/>
    <w:rsid w:val="00416EB9"/>
    <w:rsid w:val="00443A3A"/>
    <w:rsid w:val="00444A0C"/>
    <w:rsid w:val="004663A3"/>
    <w:rsid w:val="00477668"/>
    <w:rsid w:val="00486795"/>
    <w:rsid w:val="004A748C"/>
    <w:rsid w:val="00532229"/>
    <w:rsid w:val="00572C16"/>
    <w:rsid w:val="005A4864"/>
    <w:rsid w:val="00604E2E"/>
    <w:rsid w:val="00620255"/>
    <w:rsid w:val="006522F7"/>
    <w:rsid w:val="00690BA7"/>
    <w:rsid w:val="006A17BF"/>
    <w:rsid w:val="006D6D25"/>
    <w:rsid w:val="00781413"/>
    <w:rsid w:val="00782D68"/>
    <w:rsid w:val="007A094D"/>
    <w:rsid w:val="007F5CA2"/>
    <w:rsid w:val="00876917"/>
    <w:rsid w:val="0089329B"/>
    <w:rsid w:val="008D58EE"/>
    <w:rsid w:val="008E1712"/>
    <w:rsid w:val="008E1EC9"/>
    <w:rsid w:val="008E3D32"/>
    <w:rsid w:val="00944488"/>
    <w:rsid w:val="00961C4C"/>
    <w:rsid w:val="009A2E56"/>
    <w:rsid w:val="009E792B"/>
    <w:rsid w:val="00A06CD7"/>
    <w:rsid w:val="00A447F1"/>
    <w:rsid w:val="00A556FB"/>
    <w:rsid w:val="00A8057B"/>
    <w:rsid w:val="00A85403"/>
    <w:rsid w:val="00A924C5"/>
    <w:rsid w:val="00A94252"/>
    <w:rsid w:val="00A9449E"/>
    <w:rsid w:val="00B17BF9"/>
    <w:rsid w:val="00B40CC4"/>
    <w:rsid w:val="00B5331C"/>
    <w:rsid w:val="00B773C7"/>
    <w:rsid w:val="00BB34B3"/>
    <w:rsid w:val="00BC1C97"/>
    <w:rsid w:val="00BE00A7"/>
    <w:rsid w:val="00BF5341"/>
    <w:rsid w:val="00C0678A"/>
    <w:rsid w:val="00C17276"/>
    <w:rsid w:val="00C364BD"/>
    <w:rsid w:val="00C55B19"/>
    <w:rsid w:val="00C6354F"/>
    <w:rsid w:val="00CB0F8F"/>
    <w:rsid w:val="00CD6922"/>
    <w:rsid w:val="00CE6BC2"/>
    <w:rsid w:val="00D227AC"/>
    <w:rsid w:val="00D452CF"/>
    <w:rsid w:val="00D54259"/>
    <w:rsid w:val="00D8500E"/>
    <w:rsid w:val="00DB7E2B"/>
    <w:rsid w:val="00DE77DB"/>
    <w:rsid w:val="00E01573"/>
    <w:rsid w:val="00E0368E"/>
    <w:rsid w:val="00E32B2A"/>
    <w:rsid w:val="00E53641"/>
    <w:rsid w:val="00E824EF"/>
    <w:rsid w:val="00EC12CC"/>
    <w:rsid w:val="00EC3512"/>
    <w:rsid w:val="00EC3BC6"/>
    <w:rsid w:val="00F20B0C"/>
    <w:rsid w:val="00F26DC6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641"/>
    <w:pPr>
      <w:jc w:val="both"/>
    </w:pPr>
  </w:style>
  <w:style w:type="character" w:customStyle="1" w:styleId="a4">
    <w:name w:val="Основной текст Знак"/>
    <w:basedOn w:val="a0"/>
    <w:link w:val="a3"/>
    <w:rsid w:val="00E53641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53641"/>
    <w:pPr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53641"/>
    <w:rPr>
      <w:rFonts w:eastAsia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04E2E"/>
  </w:style>
  <w:style w:type="paragraph" w:styleId="a8">
    <w:name w:val="header"/>
    <w:basedOn w:val="a"/>
    <w:link w:val="a9"/>
    <w:uiPriority w:val="99"/>
    <w:unhideWhenUsed/>
    <w:rsid w:val="00E82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4EF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2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4E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FADD-D066-41A9-9C04-8635436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MikhaylikGV</dc:creator>
  <cp:lastModifiedBy>IvanovaTN</cp:lastModifiedBy>
  <cp:revision>40</cp:revision>
  <cp:lastPrinted>2015-01-27T08:16:00Z</cp:lastPrinted>
  <dcterms:created xsi:type="dcterms:W3CDTF">2015-01-27T09:26:00Z</dcterms:created>
  <dcterms:modified xsi:type="dcterms:W3CDTF">2016-03-15T05:51:00Z</dcterms:modified>
</cp:coreProperties>
</file>