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89" w:rsidRPr="001C2289" w:rsidRDefault="001C2289" w:rsidP="001C2289"/>
    <w:p w:rsidR="001C2289" w:rsidRPr="001C2289" w:rsidRDefault="001C2289" w:rsidP="001C22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309645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89" w:rsidRPr="001C2289" w:rsidRDefault="001C2289" w:rsidP="001C22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289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 комитета по строительству Ленинградской области № 5 от 17.01.2013 года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программ», рассмотрев представленные местными администрациями муниципальных образований Ломоносовского муниципального района Ленинградской </w:t>
      </w:r>
      <w:proofErr w:type="gramStart"/>
      <w:r w:rsidRPr="001C2289"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 w:rsidRPr="001C2289">
        <w:rPr>
          <w:rFonts w:ascii="Times New Roman" w:hAnsi="Times New Roman" w:cs="Times New Roman"/>
          <w:sz w:val="24"/>
          <w:szCs w:val="24"/>
        </w:rPr>
        <w:t xml:space="preserve"> утвержденные расчетные показатели средней рыночной стоимости одного квадратного метра общей площади жилья на 4 квартал 2015 года с приложением финансово-экономических обоснований и документов, подтверждающих исходные  данные, администрация муниципального образования Ломоносовский муниципальный район Ленинградской области</w:t>
      </w:r>
    </w:p>
    <w:p w:rsidR="001C2289" w:rsidRPr="001C2289" w:rsidRDefault="001C2289" w:rsidP="001C22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2289" w:rsidRPr="001C2289" w:rsidRDefault="001C2289" w:rsidP="001C228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28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proofErr w:type="gramStart"/>
      <w:r w:rsidRPr="001C2289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1C2289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1C2289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1C2289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1C2289" w:rsidRPr="001C2289" w:rsidRDefault="001C2289" w:rsidP="001C22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289">
        <w:rPr>
          <w:rFonts w:ascii="Times New Roman" w:hAnsi="Times New Roman" w:cs="Times New Roman"/>
          <w:sz w:val="24"/>
          <w:szCs w:val="24"/>
        </w:rPr>
        <w:t xml:space="preserve">1. Утвердить на 4 квартал 2015 года показатель  средней рыночной стоимости одного квадратного метра общей площади жилья на территории муниципального образования Ломоносовский муниципальный район Ленинградской области в размере   48883 рубля. </w:t>
      </w:r>
    </w:p>
    <w:p w:rsidR="001C2289" w:rsidRPr="001C2289" w:rsidRDefault="001C2289" w:rsidP="001C22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228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C22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228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возложить на заместителя главы администрации муниципального образования Ломоносовский муниципальный район Ленинградской области А.В. Иванца.</w:t>
      </w:r>
    </w:p>
    <w:p w:rsidR="001C2289" w:rsidRDefault="001C2289" w:rsidP="001C22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470" w:rsidRPr="001C2289" w:rsidRDefault="001C2289" w:rsidP="001C2289">
      <w:pPr>
        <w:jc w:val="both"/>
      </w:pPr>
      <w:r w:rsidRPr="001C2289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А.О. Кондрашов</w:t>
      </w:r>
    </w:p>
    <w:sectPr w:rsidR="000E5470" w:rsidRPr="001C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289"/>
    <w:rsid w:val="000E5470"/>
    <w:rsid w:val="001C2289"/>
    <w:rsid w:val="0099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1277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Golobah_IA</dc:creator>
  <cp:keywords/>
  <dc:description/>
  <cp:lastModifiedBy>Golobah_IA</cp:lastModifiedBy>
  <cp:revision>3</cp:revision>
  <dcterms:created xsi:type="dcterms:W3CDTF">2015-10-06T12:27:00Z</dcterms:created>
  <dcterms:modified xsi:type="dcterms:W3CDTF">2015-10-06T12:32:00Z</dcterms:modified>
</cp:coreProperties>
</file>